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534" w:rsidRPr="008D7A73" w:rsidRDefault="00EC3534" w:rsidP="00EC3534">
      <w:bookmarkStart w:id="0" w:name="_Toc404532808"/>
      <w:bookmarkStart w:id="1" w:name="_Toc404540990"/>
    </w:p>
    <w:p w:rsidR="00EC3534" w:rsidRPr="008D7A73" w:rsidRDefault="00EC3534" w:rsidP="00EC3534"/>
    <w:p w:rsidR="00EC3534" w:rsidRPr="008D7A73" w:rsidRDefault="00EC3534" w:rsidP="00EC3534"/>
    <w:p w:rsidR="00EC3534" w:rsidRPr="008D7A73" w:rsidRDefault="00EC3534" w:rsidP="00EC3534"/>
    <w:p w:rsidR="00EC3534" w:rsidRPr="008D7A73" w:rsidRDefault="00EC3534" w:rsidP="00EC3534"/>
    <w:p w:rsidR="00EC3534" w:rsidRPr="008D7A73" w:rsidRDefault="00EC3534" w:rsidP="00EC3534"/>
    <w:p w:rsidR="00EC3534" w:rsidRPr="008D7A73" w:rsidRDefault="00EC3534" w:rsidP="00EC3534"/>
    <w:p w:rsidR="00EC3534" w:rsidRPr="008D7A73" w:rsidRDefault="00EC3534" w:rsidP="00EC3534"/>
    <w:p w:rsidR="00EC3534" w:rsidRPr="008D7A73" w:rsidRDefault="00EC3534" w:rsidP="00EC3534"/>
    <w:p w:rsidR="00EC3534" w:rsidRPr="008D7A73" w:rsidRDefault="00EC3534" w:rsidP="00EC3534"/>
    <w:p w:rsidR="00EC3534" w:rsidRPr="008D7A73" w:rsidRDefault="00EC3534" w:rsidP="00EC3534"/>
    <w:p w:rsidR="00EC3534" w:rsidRPr="008D7A73" w:rsidRDefault="00EC3534" w:rsidP="00EC3534"/>
    <w:p w:rsidR="00EC3534" w:rsidRPr="008D7A73" w:rsidRDefault="00EC3534" w:rsidP="00EC3534"/>
    <w:p w:rsidR="00EC3534" w:rsidRPr="00126541" w:rsidRDefault="00367FBE" w:rsidP="00126541">
      <w:pPr>
        <w:spacing w:beforeLines="50" w:before="156" w:afterLines="50" w:after="156"/>
        <w:jc w:val="center"/>
        <w:rPr>
          <w:b/>
          <w:sz w:val="44"/>
        </w:rPr>
      </w:pPr>
      <w:r w:rsidRPr="00126541">
        <w:rPr>
          <w:rFonts w:hint="eastAsia"/>
          <w:b/>
          <w:sz w:val="44"/>
        </w:rPr>
        <w:t>江苏科技大学</w:t>
      </w:r>
    </w:p>
    <w:p w:rsidR="00EC3534" w:rsidRPr="00126541" w:rsidRDefault="00EC3534" w:rsidP="00126541">
      <w:pPr>
        <w:spacing w:beforeLines="50" w:before="156" w:afterLines="50" w:after="156"/>
        <w:jc w:val="center"/>
        <w:rPr>
          <w:b/>
          <w:sz w:val="44"/>
        </w:rPr>
      </w:pPr>
      <w:r w:rsidRPr="00126541">
        <w:rPr>
          <w:rFonts w:hint="eastAsia"/>
          <w:b/>
          <w:sz w:val="44"/>
        </w:rPr>
        <w:t>物联网实践中心实验课程教学大纲汇编</w:t>
      </w:r>
    </w:p>
    <w:p w:rsidR="00EC3534" w:rsidRPr="008D7A73" w:rsidRDefault="00EC3534" w:rsidP="00EC3534"/>
    <w:p w:rsidR="00EC3534" w:rsidRPr="008D7A73" w:rsidRDefault="00EC3534" w:rsidP="00EC3534"/>
    <w:p w:rsidR="00EC3534" w:rsidRPr="008D7A73" w:rsidRDefault="00EC3534" w:rsidP="00EC3534"/>
    <w:p w:rsidR="00EC3534" w:rsidRPr="008D7A73" w:rsidRDefault="00EC3534" w:rsidP="00EC3534"/>
    <w:p w:rsidR="00EC3534" w:rsidRDefault="00EC3534" w:rsidP="00EC3534">
      <w:pPr>
        <w:rPr>
          <w:rFonts w:hint="eastAsia"/>
        </w:rPr>
      </w:pPr>
    </w:p>
    <w:p w:rsidR="00126541" w:rsidRDefault="00126541" w:rsidP="00EC3534">
      <w:pPr>
        <w:rPr>
          <w:rFonts w:hint="eastAsia"/>
        </w:rPr>
      </w:pPr>
    </w:p>
    <w:p w:rsidR="00126541" w:rsidRDefault="00126541" w:rsidP="00EC3534">
      <w:pPr>
        <w:rPr>
          <w:rFonts w:hint="eastAsia"/>
        </w:rPr>
      </w:pPr>
    </w:p>
    <w:p w:rsidR="00126541" w:rsidRDefault="00126541" w:rsidP="00EC3534">
      <w:pPr>
        <w:rPr>
          <w:rFonts w:hint="eastAsia"/>
        </w:rPr>
      </w:pPr>
    </w:p>
    <w:p w:rsidR="00126541" w:rsidRDefault="00126541" w:rsidP="00EC3534">
      <w:pPr>
        <w:rPr>
          <w:rFonts w:hint="eastAsia"/>
        </w:rPr>
      </w:pPr>
    </w:p>
    <w:p w:rsidR="00126541" w:rsidRPr="008D7A73" w:rsidRDefault="00126541" w:rsidP="00EC3534"/>
    <w:p w:rsidR="00EC3534" w:rsidRPr="008D7A73" w:rsidRDefault="00EC3534" w:rsidP="00EC3534"/>
    <w:p w:rsidR="00126541" w:rsidRPr="00B432D7" w:rsidRDefault="00126541" w:rsidP="00126541">
      <w:pPr>
        <w:spacing w:beforeLines="50" w:before="156" w:afterLines="50" w:after="156"/>
        <w:jc w:val="center"/>
        <w:rPr>
          <w:b/>
          <w:sz w:val="44"/>
        </w:rPr>
      </w:pPr>
      <w:r w:rsidRPr="00B432D7">
        <w:rPr>
          <w:rFonts w:hint="eastAsia"/>
          <w:b/>
          <w:sz w:val="44"/>
        </w:rPr>
        <w:t>二零一八年十一月</w:t>
      </w:r>
    </w:p>
    <w:p w:rsidR="00EC3534" w:rsidRPr="008D7A73" w:rsidRDefault="00EC3534" w:rsidP="00EC3534"/>
    <w:p w:rsidR="00EC3534" w:rsidRPr="008D7A73" w:rsidRDefault="00EC3534" w:rsidP="00EC3534"/>
    <w:p w:rsidR="00EC3534" w:rsidRPr="008D7A73" w:rsidRDefault="00EC3534">
      <w:pPr>
        <w:widowControl/>
        <w:jc w:val="left"/>
      </w:pPr>
      <w:r w:rsidRPr="008D7A73">
        <w:br w:type="page"/>
      </w:r>
    </w:p>
    <w:p w:rsidR="00EC3534" w:rsidRPr="008D7A73" w:rsidRDefault="006C0C59" w:rsidP="006C0C59">
      <w:pPr>
        <w:jc w:val="center"/>
        <w:rPr>
          <w:b/>
          <w:sz w:val="44"/>
        </w:rPr>
      </w:pPr>
      <w:r w:rsidRPr="008D7A73">
        <w:rPr>
          <w:rFonts w:hint="eastAsia"/>
          <w:b/>
          <w:sz w:val="44"/>
        </w:rPr>
        <w:lastRenderedPageBreak/>
        <w:t>目</w:t>
      </w:r>
      <w:r w:rsidRPr="008D7A73">
        <w:rPr>
          <w:rFonts w:hint="eastAsia"/>
          <w:b/>
          <w:sz w:val="44"/>
        </w:rPr>
        <w:t xml:space="preserve">  </w:t>
      </w:r>
      <w:r w:rsidRPr="008D7A73">
        <w:rPr>
          <w:rFonts w:hint="eastAsia"/>
          <w:b/>
          <w:sz w:val="44"/>
        </w:rPr>
        <w:t>录</w:t>
      </w:r>
    </w:p>
    <w:p w:rsidR="006C0C59" w:rsidRPr="008D7A73" w:rsidRDefault="006C0C59" w:rsidP="00EC3534"/>
    <w:sdt>
      <w:sdtPr>
        <w:rPr>
          <w:lang w:val="zh-CN"/>
        </w:rPr>
        <w:id w:val="-1101637572"/>
        <w:docPartObj>
          <w:docPartGallery w:val="Table of Contents"/>
          <w:docPartUnique/>
        </w:docPartObj>
      </w:sdtPr>
      <w:sdtEndPr>
        <w:rPr>
          <w:rFonts w:asciiTheme="minorEastAsia" w:eastAsiaTheme="minorEastAsia" w:hAnsiTheme="minorEastAsia"/>
          <w:b/>
          <w:bCs/>
          <w:sz w:val="24"/>
        </w:rPr>
      </w:sdtEndPr>
      <w:sdtContent>
        <w:p w:rsidR="008D7A73" w:rsidRPr="008D7A73" w:rsidRDefault="00EC3534" w:rsidP="008D7A73">
          <w:pPr>
            <w:pStyle w:val="11"/>
            <w:tabs>
              <w:tab w:val="right" w:leader="dot" w:pos="8494"/>
            </w:tabs>
            <w:spacing w:line="288" w:lineRule="auto"/>
            <w:rPr>
              <w:rFonts w:asciiTheme="minorEastAsia" w:eastAsiaTheme="minorEastAsia" w:hAnsiTheme="minorEastAsia" w:cstheme="minorBidi"/>
              <w:noProof/>
              <w:sz w:val="24"/>
            </w:rPr>
          </w:pPr>
          <w:r w:rsidRPr="008D7A73">
            <w:rPr>
              <w:rFonts w:asciiTheme="minorEastAsia" w:eastAsiaTheme="minorEastAsia" w:hAnsiTheme="minorEastAsia"/>
              <w:sz w:val="24"/>
            </w:rPr>
            <w:fldChar w:fldCharType="begin"/>
          </w:r>
          <w:r w:rsidRPr="008D7A73">
            <w:rPr>
              <w:rFonts w:asciiTheme="minorEastAsia" w:eastAsiaTheme="minorEastAsia" w:hAnsiTheme="minorEastAsia"/>
              <w:sz w:val="24"/>
            </w:rPr>
            <w:instrText xml:space="preserve"> TOC \o "1-3" \h \z \u </w:instrText>
          </w:r>
          <w:r w:rsidRPr="008D7A73">
            <w:rPr>
              <w:rFonts w:asciiTheme="minorEastAsia" w:eastAsiaTheme="minorEastAsia" w:hAnsiTheme="minorEastAsia"/>
              <w:sz w:val="24"/>
            </w:rPr>
            <w:fldChar w:fldCharType="separate"/>
          </w:r>
          <w:hyperlink w:anchor="_Toc530836207" w:history="1">
            <w:r w:rsidR="008D7A73" w:rsidRPr="008D7A73">
              <w:rPr>
                <w:rStyle w:val="a5"/>
                <w:rFonts w:asciiTheme="minorEastAsia" w:eastAsiaTheme="minorEastAsia" w:hAnsiTheme="minorEastAsia" w:hint="eastAsia"/>
                <w:noProof/>
                <w:sz w:val="24"/>
              </w:rPr>
              <w:t>《大学计算机基础》实验教学大纲</w:t>
            </w:r>
            <w:r w:rsidR="008D7A73" w:rsidRPr="008D7A73">
              <w:rPr>
                <w:rFonts w:asciiTheme="minorEastAsia" w:eastAsiaTheme="minorEastAsia" w:hAnsiTheme="minorEastAsia"/>
                <w:noProof/>
                <w:webHidden/>
                <w:sz w:val="24"/>
              </w:rPr>
              <w:tab/>
            </w:r>
            <w:r w:rsidR="008D7A73" w:rsidRPr="008D7A73">
              <w:rPr>
                <w:rFonts w:asciiTheme="minorEastAsia" w:eastAsiaTheme="minorEastAsia" w:hAnsiTheme="minorEastAsia"/>
                <w:noProof/>
                <w:webHidden/>
                <w:sz w:val="24"/>
              </w:rPr>
              <w:fldChar w:fldCharType="begin"/>
            </w:r>
            <w:r w:rsidR="008D7A73" w:rsidRPr="008D7A73">
              <w:rPr>
                <w:rFonts w:asciiTheme="minorEastAsia" w:eastAsiaTheme="minorEastAsia" w:hAnsiTheme="minorEastAsia"/>
                <w:noProof/>
                <w:webHidden/>
                <w:sz w:val="24"/>
              </w:rPr>
              <w:instrText xml:space="preserve"> PAGEREF _Toc530836207 \h </w:instrText>
            </w:r>
            <w:r w:rsidR="008D7A73" w:rsidRPr="008D7A73">
              <w:rPr>
                <w:rFonts w:asciiTheme="minorEastAsia" w:eastAsiaTheme="minorEastAsia" w:hAnsiTheme="minorEastAsia"/>
                <w:noProof/>
                <w:webHidden/>
                <w:sz w:val="24"/>
              </w:rPr>
            </w:r>
            <w:r w:rsidR="008D7A73" w:rsidRPr="008D7A73">
              <w:rPr>
                <w:rFonts w:asciiTheme="minorEastAsia" w:eastAsiaTheme="minorEastAsia" w:hAnsiTheme="minorEastAsia"/>
                <w:noProof/>
                <w:webHidden/>
                <w:sz w:val="24"/>
              </w:rPr>
              <w:fldChar w:fldCharType="separate"/>
            </w:r>
            <w:r w:rsidR="00BE7BE2">
              <w:rPr>
                <w:rFonts w:asciiTheme="minorEastAsia" w:eastAsiaTheme="minorEastAsia" w:hAnsiTheme="minorEastAsia"/>
                <w:noProof/>
                <w:webHidden/>
                <w:sz w:val="24"/>
              </w:rPr>
              <w:t>4</w:t>
            </w:r>
            <w:r w:rsidR="008D7A73" w:rsidRPr="008D7A73">
              <w:rPr>
                <w:rFonts w:asciiTheme="minorEastAsia" w:eastAsiaTheme="minorEastAsia" w:hAnsiTheme="minorEastAsia"/>
                <w:noProof/>
                <w:webHidden/>
                <w:sz w:val="24"/>
              </w:rPr>
              <w:fldChar w:fldCharType="end"/>
            </w:r>
          </w:hyperlink>
        </w:p>
        <w:p w:rsidR="008D7A73" w:rsidRPr="008D7A73" w:rsidRDefault="00C35CB1" w:rsidP="008D7A73">
          <w:pPr>
            <w:pStyle w:val="11"/>
            <w:tabs>
              <w:tab w:val="right" w:leader="dot" w:pos="8494"/>
            </w:tabs>
            <w:spacing w:line="288" w:lineRule="auto"/>
            <w:rPr>
              <w:rFonts w:asciiTheme="minorEastAsia" w:eastAsiaTheme="minorEastAsia" w:hAnsiTheme="minorEastAsia" w:cstheme="minorBidi"/>
              <w:noProof/>
              <w:sz w:val="24"/>
            </w:rPr>
          </w:pPr>
          <w:hyperlink w:anchor="_Toc530836208" w:history="1">
            <w:r w:rsidR="008D7A73" w:rsidRPr="008D7A73">
              <w:rPr>
                <w:rStyle w:val="a5"/>
                <w:rFonts w:asciiTheme="minorEastAsia" w:eastAsiaTheme="minorEastAsia" w:hAnsiTheme="minorEastAsia" w:hint="eastAsia"/>
                <w:noProof/>
                <w:sz w:val="24"/>
              </w:rPr>
              <w:t>《计算机程序设计语言</w:t>
            </w:r>
            <w:r w:rsidR="008D7A73" w:rsidRPr="008D7A73">
              <w:rPr>
                <w:rStyle w:val="a5"/>
                <w:rFonts w:asciiTheme="minorEastAsia" w:eastAsiaTheme="minorEastAsia" w:hAnsiTheme="minorEastAsia"/>
                <w:noProof/>
                <w:sz w:val="24"/>
              </w:rPr>
              <w:t>(VC++)</w:t>
            </w:r>
            <w:r w:rsidR="008D7A73" w:rsidRPr="008D7A73">
              <w:rPr>
                <w:rStyle w:val="a5"/>
                <w:rFonts w:asciiTheme="minorEastAsia" w:eastAsiaTheme="minorEastAsia" w:hAnsiTheme="minorEastAsia" w:hint="eastAsia"/>
                <w:noProof/>
                <w:sz w:val="24"/>
              </w:rPr>
              <w:t>》实验教</w:t>
            </w:r>
            <w:bookmarkStart w:id="2" w:name="_GoBack"/>
            <w:bookmarkEnd w:id="2"/>
            <w:r w:rsidR="008D7A73" w:rsidRPr="008D7A73">
              <w:rPr>
                <w:rStyle w:val="a5"/>
                <w:rFonts w:asciiTheme="minorEastAsia" w:eastAsiaTheme="minorEastAsia" w:hAnsiTheme="minorEastAsia" w:hint="eastAsia"/>
                <w:noProof/>
                <w:sz w:val="24"/>
              </w:rPr>
              <w:t>学大纲</w:t>
            </w:r>
            <w:r w:rsidR="008D7A73" w:rsidRPr="008D7A73">
              <w:rPr>
                <w:rFonts w:asciiTheme="minorEastAsia" w:eastAsiaTheme="minorEastAsia" w:hAnsiTheme="minorEastAsia"/>
                <w:noProof/>
                <w:webHidden/>
                <w:sz w:val="24"/>
              </w:rPr>
              <w:tab/>
            </w:r>
            <w:r w:rsidR="008D7A73" w:rsidRPr="008D7A73">
              <w:rPr>
                <w:rFonts w:asciiTheme="minorEastAsia" w:eastAsiaTheme="minorEastAsia" w:hAnsiTheme="minorEastAsia"/>
                <w:noProof/>
                <w:webHidden/>
                <w:sz w:val="24"/>
              </w:rPr>
              <w:fldChar w:fldCharType="begin"/>
            </w:r>
            <w:r w:rsidR="008D7A73" w:rsidRPr="008D7A73">
              <w:rPr>
                <w:rFonts w:asciiTheme="minorEastAsia" w:eastAsiaTheme="minorEastAsia" w:hAnsiTheme="minorEastAsia"/>
                <w:noProof/>
                <w:webHidden/>
                <w:sz w:val="24"/>
              </w:rPr>
              <w:instrText xml:space="preserve"> PAGEREF _Toc530836208 \h </w:instrText>
            </w:r>
            <w:r w:rsidR="008D7A73" w:rsidRPr="008D7A73">
              <w:rPr>
                <w:rFonts w:asciiTheme="minorEastAsia" w:eastAsiaTheme="minorEastAsia" w:hAnsiTheme="minorEastAsia"/>
                <w:noProof/>
                <w:webHidden/>
                <w:sz w:val="24"/>
              </w:rPr>
            </w:r>
            <w:r w:rsidR="008D7A73" w:rsidRPr="008D7A73">
              <w:rPr>
                <w:rFonts w:asciiTheme="minorEastAsia" w:eastAsiaTheme="minorEastAsia" w:hAnsiTheme="minorEastAsia"/>
                <w:noProof/>
                <w:webHidden/>
                <w:sz w:val="24"/>
              </w:rPr>
              <w:fldChar w:fldCharType="separate"/>
            </w:r>
            <w:r w:rsidR="00BE7BE2">
              <w:rPr>
                <w:rFonts w:asciiTheme="minorEastAsia" w:eastAsiaTheme="minorEastAsia" w:hAnsiTheme="minorEastAsia"/>
                <w:noProof/>
                <w:webHidden/>
                <w:sz w:val="24"/>
              </w:rPr>
              <w:t>7</w:t>
            </w:r>
            <w:r w:rsidR="008D7A73" w:rsidRPr="008D7A73">
              <w:rPr>
                <w:rFonts w:asciiTheme="minorEastAsia" w:eastAsiaTheme="minorEastAsia" w:hAnsiTheme="minorEastAsia"/>
                <w:noProof/>
                <w:webHidden/>
                <w:sz w:val="24"/>
              </w:rPr>
              <w:fldChar w:fldCharType="end"/>
            </w:r>
          </w:hyperlink>
        </w:p>
        <w:p w:rsidR="008D7A73" w:rsidRPr="008D7A73" w:rsidRDefault="00C35CB1" w:rsidP="008D7A73">
          <w:pPr>
            <w:pStyle w:val="11"/>
            <w:tabs>
              <w:tab w:val="right" w:leader="dot" w:pos="8494"/>
            </w:tabs>
            <w:spacing w:line="288" w:lineRule="auto"/>
            <w:rPr>
              <w:rFonts w:asciiTheme="minorEastAsia" w:eastAsiaTheme="minorEastAsia" w:hAnsiTheme="minorEastAsia" w:cstheme="minorBidi"/>
              <w:noProof/>
              <w:sz w:val="24"/>
            </w:rPr>
          </w:pPr>
          <w:hyperlink w:anchor="_Toc530836209" w:history="1">
            <w:r w:rsidR="008D7A73" w:rsidRPr="008D7A73">
              <w:rPr>
                <w:rStyle w:val="a5"/>
                <w:rFonts w:asciiTheme="minorEastAsia" w:eastAsiaTheme="minorEastAsia" w:hAnsiTheme="minorEastAsia" w:hint="eastAsia"/>
                <w:noProof/>
                <w:sz w:val="24"/>
              </w:rPr>
              <w:t>《计算机硬件技术基础》实验教学大纲</w:t>
            </w:r>
            <w:r w:rsidR="008D7A73" w:rsidRPr="008D7A73">
              <w:rPr>
                <w:rFonts w:asciiTheme="minorEastAsia" w:eastAsiaTheme="minorEastAsia" w:hAnsiTheme="minorEastAsia"/>
                <w:noProof/>
                <w:webHidden/>
                <w:sz w:val="24"/>
              </w:rPr>
              <w:tab/>
            </w:r>
            <w:r w:rsidR="008D7A73" w:rsidRPr="008D7A73">
              <w:rPr>
                <w:rFonts w:asciiTheme="minorEastAsia" w:eastAsiaTheme="minorEastAsia" w:hAnsiTheme="minorEastAsia"/>
                <w:noProof/>
                <w:webHidden/>
                <w:sz w:val="24"/>
              </w:rPr>
              <w:fldChar w:fldCharType="begin"/>
            </w:r>
            <w:r w:rsidR="008D7A73" w:rsidRPr="008D7A73">
              <w:rPr>
                <w:rFonts w:asciiTheme="minorEastAsia" w:eastAsiaTheme="minorEastAsia" w:hAnsiTheme="minorEastAsia"/>
                <w:noProof/>
                <w:webHidden/>
                <w:sz w:val="24"/>
              </w:rPr>
              <w:instrText xml:space="preserve"> PAGEREF _Toc530836209 \h </w:instrText>
            </w:r>
            <w:r w:rsidR="008D7A73" w:rsidRPr="008D7A73">
              <w:rPr>
                <w:rFonts w:asciiTheme="minorEastAsia" w:eastAsiaTheme="minorEastAsia" w:hAnsiTheme="minorEastAsia"/>
                <w:noProof/>
                <w:webHidden/>
                <w:sz w:val="24"/>
              </w:rPr>
            </w:r>
            <w:r w:rsidR="008D7A73" w:rsidRPr="008D7A73">
              <w:rPr>
                <w:rFonts w:asciiTheme="minorEastAsia" w:eastAsiaTheme="minorEastAsia" w:hAnsiTheme="minorEastAsia"/>
                <w:noProof/>
                <w:webHidden/>
                <w:sz w:val="24"/>
              </w:rPr>
              <w:fldChar w:fldCharType="separate"/>
            </w:r>
            <w:r w:rsidR="00BE7BE2">
              <w:rPr>
                <w:rFonts w:asciiTheme="minorEastAsia" w:eastAsiaTheme="minorEastAsia" w:hAnsiTheme="minorEastAsia"/>
                <w:noProof/>
                <w:webHidden/>
                <w:sz w:val="24"/>
              </w:rPr>
              <w:t>11</w:t>
            </w:r>
            <w:r w:rsidR="008D7A73" w:rsidRPr="008D7A73">
              <w:rPr>
                <w:rFonts w:asciiTheme="minorEastAsia" w:eastAsiaTheme="minorEastAsia" w:hAnsiTheme="minorEastAsia"/>
                <w:noProof/>
                <w:webHidden/>
                <w:sz w:val="24"/>
              </w:rPr>
              <w:fldChar w:fldCharType="end"/>
            </w:r>
          </w:hyperlink>
        </w:p>
        <w:p w:rsidR="008D7A73" w:rsidRPr="008D7A73" w:rsidRDefault="00C35CB1" w:rsidP="008D7A73">
          <w:pPr>
            <w:pStyle w:val="11"/>
            <w:tabs>
              <w:tab w:val="right" w:leader="dot" w:pos="8494"/>
            </w:tabs>
            <w:spacing w:line="288" w:lineRule="auto"/>
            <w:rPr>
              <w:rFonts w:asciiTheme="minorEastAsia" w:eastAsiaTheme="minorEastAsia" w:hAnsiTheme="minorEastAsia" w:cstheme="minorBidi"/>
              <w:noProof/>
              <w:sz w:val="24"/>
            </w:rPr>
          </w:pPr>
          <w:hyperlink w:anchor="_Toc530836210" w:history="1">
            <w:r w:rsidR="008D7A73" w:rsidRPr="008D7A73">
              <w:rPr>
                <w:rStyle w:val="a5"/>
                <w:rFonts w:asciiTheme="minorEastAsia" w:eastAsiaTheme="minorEastAsia" w:hAnsiTheme="minorEastAsia" w:hint="eastAsia"/>
                <w:noProof/>
                <w:sz w:val="24"/>
              </w:rPr>
              <w:t>《计算机软件技术基础》实验教学大纲</w:t>
            </w:r>
            <w:r w:rsidR="008D7A73" w:rsidRPr="008D7A73">
              <w:rPr>
                <w:rFonts w:asciiTheme="minorEastAsia" w:eastAsiaTheme="minorEastAsia" w:hAnsiTheme="minorEastAsia"/>
                <w:noProof/>
                <w:webHidden/>
                <w:sz w:val="24"/>
              </w:rPr>
              <w:tab/>
            </w:r>
            <w:r w:rsidR="008D7A73" w:rsidRPr="008D7A73">
              <w:rPr>
                <w:rFonts w:asciiTheme="minorEastAsia" w:eastAsiaTheme="minorEastAsia" w:hAnsiTheme="minorEastAsia"/>
                <w:noProof/>
                <w:webHidden/>
                <w:sz w:val="24"/>
              </w:rPr>
              <w:fldChar w:fldCharType="begin"/>
            </w:r>
            <w:r w:rsidR="008D7A73" w:rsidRPr="008D7A73">
              <w:rPr>
                <w:rFonts w:asciiTheme="minorEastAsia" w:eastAsiaTheme="minorEastAsia" w:hAnsiTheme="minorEastAsia"/>
                <w:noProof/>
                <w:webHidden/>
                <w:sz w:val="24"/>
              </w:rPr>
              <w:instrText xml:space="preserve"> PAGEREF _Toc530836210 \h </w:instrText>
            </w:r>
            <w:r w:rsidR="008D7A73" w:rsidRPr="008D7A73">
              <w:rPr>
                <w:rFonts w:asciiTheme="minorEastAsia" w:eastAsiaTheme="minorEastAsia" w:hAnsiTheme="minorEastAsia"/>
                <w:noProof/>
                <w:webHidden/>
                <w:sz w:val="24"/>
              </w:rPr>
            </w:r>
            <w:r w:rsidR="008D7A73" w:rsidRPr="008D7A73">
              <w:rPr>
                <w:rFonts w:asciiTheme="minorEastAsia" w:eastAsiaTheme="minorEastAsia" w:hAnsiTheme="minorEastAsia"/>
                <w:noProof/>
                <w:webHidden/>
                <w:sz w:val="24"/>
              </w:rPr>
              <w:fldChar w:fldCharType="separate"/>
            </w:r>
            <w:r w:rsidR="00BE7BE2">
              <w:rPr>
                <w:rFonts w:asciiTheme="minorEastAsia" w:eastAsiaTheme="minorEastAsia" w:hAnsiTheme="minorEastAsia"/>
                <w:noProof/>
                <w:webHidden/>
                <w:sz w:val="24"/>
              </w:rPr>
              <w:t>15</w:t>
            </w:r>
            <w:r w:rsidR="008D7A73" w:rsidRPr="008D7A73">
              <w:rPr>
                <w:rFonts w:asciiTheme="minorEastAsia" w:eastAsiaTheme="minorEastAsia" w:hAnsiTheme="minorEastAsia"/>
                <w:noProof/>
                <w:webHidden/>
                <w:sz w:val="24"/>
              </w:rPr>
              <w:fldChar w:fldCharType="end"/>
            </w:r>
          </w:hyperlink>
        </w:p>
        <w:p w:rsidR="008D7A73" w:rsidRPr="008D7A73" w:rsidRDefault="00C35CB1" w:rsidP="008D7A73">
          <w:pPr>
            <w:pStyle w:val="11"/>
            <w:tabs>
              <w:tab w:val="right" w:leader="dot" w:pos="8494"/>
            </w:tabs>
            <w:spacing w:line="288" w:lineRule="auto"/>
            <w:rPr>
              <w:rFonts w:asciiTheme="minorEastAsia" w:eastAsiaTheme="minorEastAsia" w:hAnsiTheme="minorEastAsia" w:cstheme="minorBidi"/>
              <w:noProof/>
              <w:sz w:val="24"/>
            </w:rPr>
          </w:pPr>
          <w:hyperlink w:anchor="_Toc530836211" w:history="1">
            <w:r w:rsidR="008D7A73" w:rsidRPr="008D7A73">
              <w:rPr>
                <w:rStyle w:val="a5"/>
                <w:rFonts w:asciiTheme="minorEastAsia" w:eastAsiaTheme="minorEastAsia" w:hAnsiTheme="minorEastAsia" w:hint="eastAsia"/>
                <w:noProof/>
                <w:sz w:val="24"/>
              </w:rPr>
              <w:t>《高级网络程序设计（双语）》实验教学大纲</w:t>
            </w:r>
            <w:r w:rsidR="008D7A73" w:rsidRPr="008D7A73">
              <w:rPr>
                <w:rFonts w:asciiTheme="minorEastAsia" w:eastAsiaTheme="minorEastAsia" w:hAnsiTheme="minorEastAsia"/>
                <w:noProof/>
                <w:webHidden/>
                <w:sz w:val="24"/>
              </w:rPr>
              <w:tab/>
            </w:r>
            <w:r w:rsidR="008D7A73" w:rsidRPr="008D7A73">
              <w:rPr>
                <w:rFonts w:asciiTheme="minorEastAsia" w:eastAsiaTheme="minorEastAsia" w:hAnsiTheme="minorEastAsia"/>
                <w:noProof/>
                <w:webHidden/>
                <w:sz w:val="24"/>
              </w:rPr>
              <w:fldChar w:fldCharType="begin"/>
            </w:r>
            <w:r w:rsidR="008D7A73" w:rsidRPr="008D7A73">
              <w:rPr>
                <w:rFonts w:asciiTheme="minorEastAsia" w:eastAsiaTheme="minorEastAsia" w:hAnsiTheme="minorEastAsia"/>
                <w:noProof/>
                <w:webHidden/>
                <w:sz w:val="24"/>
              </w:rPr>
              <w:instrText xml:space="preserve"> PAGEREF _Toc530836211 \h </w:instrText>
            </w:r>
            <w:r w:rsidR="008D7A73" w:rsidRPr="008D7A73">
              <w:rPr>
                <w:rFonts w:asciiTheme="minorEastAsia" w:eastAsiaTheme="minorEastAsia" w:hAnsiTheme="minorEastAsia"/>
                <w:noProof/>
                <w:webHidden/>
                <w:sz w:val="24"/>
              </w:rPr>
            </w:r>
            <w:r w:rsidR="008D7A73" w:rsidRPr="008D7A73">
              <w:rPr>
                <w:rFonts w:asciiTheme="minorEastAsia" w:eastAsiaTheme="minorEastAsia" w:hAnsiTheme="minorEastAsia"/>
                <w:noProof/>
                <w:webHidden/>
                <w:sz w:val="24"/>
              </w:rPr>
              <w:fldChar w:fldCharType="separate"/>
            </w:r>
            <w:r w:rsidR="00BE7BE2">
              <w:rPr>
                <w:rFonts w:asciiTheme="minorEastAsia" w:eastAsiaTheme="minorEastAsia" w:hAnsiTheme="minorEastAsia"/>
                <w:noProof/>
                <w:webHidden/>
                <w:sz w:val="24"/>
              </w:rPr>
              <w:t>18</w:t>
            </w:r>
            <w:r w:rsidR="008D7A73" w:rsidRPr="008D7A73">
              <w:rPr>
                <w:rFonts w:asciiTheme="minorEastAsia" w:eastAsiaTheme="minorEastAsia" w:hAnsiTheme="minorEastAsia"/>
                <w:noProof/>
                <w:webHidden/>
                <w:sz w:val="24"/>
              </w:rPr>
              <w:fldChar w:fldCharType="end"/>
            </w:r>
          </w:hyperlink>
        </w:p>
        <w:p w:rsidR="008D7A73" w:rsidRPr="008D7A73" w:rsidRDefault="00C35CB1" w:rsidP="008D7A73">
          <w:pPr>
            <w:pStyle w:val="11"/>
            <w:tabs>
              <w:tab w:val="right" w:leader="dot" w:pos="8494"/>
            </w:tabs>
            <w:spacing w:line="288" w:lineRule="auto"/>
            <w:rPr>
              <w:rFonts w:asciiTheme="minorEastAsia" w:eastAsiaTheme="minorEastAsia" w:hAnsiTheme="minorEastAsia" w:cstheme="minorBidi"/>
              <w:noProof/>
              <w:sz w:val="24"/>
            </w:rPr>
          </w:pPr>
          <w:hyperlink w:anchor="_Toc530836212" w:history="1">
            <w:r w:rsidR="008D7A73" w:rsidRPr="008D7A73">
              <w:rPr>
                <w:rStyle w:val="a5"/>
                <w:rFonts w:asciiTheme="minorEastAsia" w:eastAsiaTheme="minorEastAsia" w:hAnsiTheme="minorEastAsia" w:hint="eastAsia"/>
                <w:noProof/>
                <w:sz w:val="24"/>
              </w:rPr>
              <w:t>《信号与系统》实验教学大纲</w:t>
            </w:r>
            <w:r w:rsidR="008D7A73" w:rsidRPr="008D7A73">
              <w:rPr>
                <w:rFonts w:asciiTheme="minorEastAsia" w:eastAsiaTheme="minorEastAsia" w:hAnsiTheme="minorEastAsia"/>
                <w:noProof/>
                <w:webHidden/>
                <w:sz w:val="24"/>
              </w:rPr>
              <w:tab/>
            </w:r>
            <w:r w:rsidR="008D7A73" w:rsidRPr="008D7A73">
              <w:rPr>
                <w:rFonts w:asciiTheme="minorEastAsia" w:eastAsiaTheme="minorEastAsia" w:hAnsiTheme="minorEastAsia"/>
                <w:noProof/>
                <w:webHidden/>
                <w:sz w:val="24"/>
              </w:rPr>
              <w:fldChar w:fldCharType="begin"/>
            </w:r>
            <w:r w:rsidR="008D7A73" w:rsidRPr="008D7A73">
              <w:rPr>
                <w:rFonts w:asciiTheme="minorEastAsia" w:eastAsiaTheme="minorEastAsia" w:hAnsiTheme="minorEastAsia"/>
                <w:noProof/>
                <w:webHidden/>
                <w:sz w:val="24"/>
              </w:rPr>
              <w:instrText xml:space="preserve"> PAGEREF _Toc530836212 \h </w:instrText>
            </w:r>
            <w:r w:rsidR="008D7A73" w:rsidRPr="008D7A73">
              <w:rPr>
                <w:rFonts w:asciiTheme="minorEastAsia" w:eastAsiaTheme="minorEastAsia" w:hAnsiTheme="minorEastAsia"/>
                <w:noProof/>
                <w:webHidden/>
                <w:sz w:val="24"/>
              </w:rPr>
            </w:r>
            <w:r w:rsidR="008D7A73" w:rsidRPr="008D7A73">
              <w:rPr>
                <w:rFonts w:asciiTheme="minorEastAsia" w:eastAsiaTheme="minorEastAsia" w:hAnsiTheme="minorEastAsia"/>
                <w:noProof/>
                <w:webHidden/>
                <w:sz w:val="24"/>
              </w:rPr>
              <w:fldChar w:fldCharType="separate"/>
            </w:r>
            <w:r w:rsidR="00BE7BE2">
              <w:rPr>
                <w:rFonts w:asciiTheme="minorEastAsia" w:eastAsiaTheme="minorEastAsia" w:hAnsiTheme="minorEastAsia"/>
                <w:noProof/>
                <w:webHidden/>
                <w:sz w:val="24"/>
              </w:rPr>
              <w:t>20</w:t>
            </w:r>
            <w:r w:rsidR="008D7A73" w:rsidRPr="008D7A73">
              <w:rPr>
                <w:rFonts w:asciiTheme="minorEastAsia" w:eastAsiaTheme="minorEastAsia" w:hAnsiTheme="minorEastAsia"/>
                <w:noProof/>
                <w:webHidden/>
                <w:sz w:val="24"/>
              </w:rPr>
              <w:fldChar w:fldCharType="end"/>
            </w:r>
          </w:hyperlink>
        </w:p>
        <w:p w:rsidR="008D7A73" w:rsidRPr="008D7A73" w:rsidRDefault="00C35CB1" w:rsidP="008D7A73">
          <w:pPr>
            <w:pStyle w:val="11"/>
            <w:tabs>
              <w:tab w:val="right" w:leader="dot" w:pos="8494"/>
            </w:tabs>
            <w:spacing w:line="288" w:lineRule="auto"/>
            <w:rPr>
              <w:rFonts w:asciiTheme="minorEastAsia" w:eastAsiaTheme="minorEastAsia" w:hAnsiTheme="minorEastAsia" w:cstheme="minorBidi"/>
              <w:noProof/>
              <w:sz w:val="24"/>
            </w:rPr>
          </w:pPr>
          <w:hyperlink w:anchor="_Toc530836213" w:history="1">
            <w:r w:rsidR="008D7A73" w:rsidRPr="008D7A73">
              <w:rPr>
                <w:rStyle w:val="a5"/>
                <w:rFonts w:asciiTheme="minorEastAsia" w:eastAsiaTheme="minorEastAsia" w:hAnsiTheme="minorEastAsia" w:hint="eastAsia"/>
                <w:noProof/>
                <w:sz w:val="24"/>
              </w:rPr>
              <w:t>《数字信号处理》实验教学大纲</w:t>
            </w:r>
            <w:r w:rsidR="008D7A73" w:rsidRPr="008D7A73">
              <w:rPr>
                <w:rFonts w:asciiTheme="minorEastAsia" w:eastAsiaTheme="minorEastAsia" w:hAnsiTheme="minorEastAsia"/>
                <w:noProof/>
                <w:webHidden/>
                <w:sz w:val="24"/>
              </w:rPr>
              <w:tab/>
            </w:r>
            <w:r w:rsidR="008D7A73" w:rsidRPr="008D7A73">
              <w:rPr>
                <w:rFonts w:asciiTheme="minorEastAsia" w:eastAsiaTheme="minorEastAsia" w:hAnsiTheme="minorEastAsia"/>
                <w:noProof/>
                <w:webHidden/>
                <w:sz w:val="24"/>
              </w:rPr>
              <w:fldChar w:fldCharType="begin"/>
            </w:r>
            <w:r w:rsidR="008D7A73" w:rsidRPr="008D7A73">
              <w:rPr>
                <w:rFonts w:asciiTheme="minorEastAsia" w:eastAsiaTheme="minorEastAsia" w:hAnsiTheme="minorEastAsia"/>
                <w:noProof/>
                <w:webHidden/>
                <w:sz w:val="24"/>
              </w:rPr>
              <w:instrText xml:space="preserve"> PAGEREF _Toc530836213 \h </w:instrText>
            </w:r>
            <w:r w:rsidR="008D7A73" w:rsidRPr="008D7A73">
              <w:rPr>
                <w:rFonts w:asciiTheme="minorEastAsia" w:eastAsiaTheme="minorEastAsia" w:hAnsiTheme="minorEastAsia"/>
                <w:noProof/>
                <w:webHidden/>
                <w:sz w:val="24"/>
              </w:rPr>
            </w:r>
            <w:r w:rsidR="008D7A73" w:rsidRPr="008D7A73">
              <w:rPr>
                <w:rFonts w:asciiTheme="minorEastAsia" w:eastAsiaTheme="minorEastAsia" w:hAnsiTheme="minorEastAsia"/>
                <w:noProof/>
                <w:webHidden/>
                <w:sz w:val="24"/>
              </w:rPr>
              <w:fldChar w:fldCharType="separate"/>
            </w:r>
            <w:r w:rsidR="00BE7BE2">
              <w:rPr>
                <w:rFonts w:asciiTheme="minorEastAsia" w:eastAsiaTheme="minorEastAsia" w:hAnsiTheme="minorEastAsia"/>
                <w:noProof/>
                <w:webHidden/>
                <w:sz w:val="24"/>
              </w:rPr>
              <w:t>23</w:t>
            </w:r>
            <w:r w:rsidR="008D7A73" w:rsidRPr="008D7A73">
              <w:rPr>
                <w:rFonts w:asciiTheme="minorEastAsia" w:eastAsiaTheme="minorEastAsia" w:hAnsiTheme="minorEastAsia"/>
                <w:noProof/>
                <w:webHidden/>
                <w:sz w:val="24"/>
              </w:rPr>
              <w:fldChar w:fldCharType="end"/>
            </w:r>
          </w:hyperlink>
        </w:p>
        <w:p w:rsidR="008D7A73" w:rsidRPr="008D7A73" w:rsidRDefault="00C35CB1" w:rsidP="008D7A73">
          <w:pPr>
            <w:pStyle w:val="11"/>
            <w:tabs>
              <w:tab w:val="right" w:leader="dot" w:pos="8494"/>
            </w:tabs>
            <w:spacing w:line="288" w:lineRule="auto"/>
            <w:rPr>
              <w:rFonts w:asciiTheme="minorEastAsia" w:eastAsiaTheme="minorEastAsia" w:hAnsiTheme="minorEastAsia" w:cstheme="minorBidi"/>
              <w:noProof/>
              <w:sz w:val="24"/>
            </w:rPr>
          </w:pPr>
          <w:hyperlink w:anchor="_Toc530836214" w:history="1">
            <w:r w:rsidR="008D7A73" w:rsidRPr="008D7A73">
              <w:rPr>
                <w:rStyle w:val="a5"/>
                <w:rFonts w:asciiTheme="minorEastAsia" w:eastAsiaTheme="minorEastAsia" w:hAnsiTheme="minorEastAsia" w:hint="eastAsia"/>
                <w:noProof/>
                <w:sz w:val="24"/>
              </w:rPr>
              <w:t>《通信原理》实验教学大纲</w:t>
            </w:r>
            <w:r w:rsidR="008D7A73" w:rsidRPr="008D7A73">
              <w:rPr>
                <w:rFonts w:asciiTheme="minorEastAsia" w:eastAsiaTheme="minorEastAsia" w:hAnsiTheme="minorEastAsia"/>
                <w:noProof/>
                <w:webHidden/>
                <w:sz w:val="24"/>
              </w:rPr>
              <w:tab/>
            </w:r>
            <w:r w:rsidR="008D7A73" w:rsidRPr="008D7A73">
              <w:rPr>
                <w:rFonts w:asciiTheme="minorEastAsia" w:eastAsiaTheme="minorEastAsia" w:hAnsiTheme="minorEastAsia"/>
                <w:noProof/>
                <w:webHidden/>
                <w:sz w:val="24"/>
              </w:rPr>
              <w:fldChar w:fldCharType="begin"/>
            </w:r>
            <w:r w:rsidR="008D7A73" w:rsidRPr="008D7A73">
              <w:rPr>
                <w:rFonts w:asciiTheme="minorEastAsia" w:eastAsiaTheme="minorEastAsia" w:hAnsiTheme="minorEastAsia"/>
                <w:noProof/>
                <w:webHidden/>
                <w:sz w:val="24"/>
              </w:rPr>
              <w:instrText xml:space="preserve"> PAGEREF _Toc530836214 \h </w:instrText>
            </w:r>
            <w:r w:rsidR="008D7A73" w:rsidRPr="008D7A73">
              <w:rPr>
                <w:rFonts w:asciiTheme="minorEastAsia" w:eastAsiaTheme="minorEastAsia" w:hAnsiTheme="minorEastAsia"/>
                <w:noProof/>
                <w:webHidden/>
                <w:sz w:val="24"/>
              </w:rPr>
            </w:r>
            <w:r w:rsidR="008D7A73" w:rsidRPr="008D7A73">
              <w:rPr>
                <w:rFonts w:asciiTheme="minorEastAsia" w:eastAsiaTheme="minorEastAsia" w:hAnsiTheme="minorEastAsia"/>
                <w:noProof/>
                <w:webHidden/>
                <w:sz w:val="24"/>
              </w:rPr>
              <w:fldChar w:fldCharType="separate"/>
            </w:r>
            <w:r w:rsidR="00BE7BE2">
              <w:rPr>
                <w:rFonts w:asciiTheme="minorEastAsia" w:eastAsiaTheme="minorEastAsia" w:hAnsiTheme="minorEastAsia"/>
                <w:noProof/>
                <w:webHidden/>
                <w:sz w:val="24"/>
              </w:rPr>
              <w:t>25</w:t>
            </w:r>
            <w:r w:rsidR="008D7A73" w:rsidRPr="008D7A73">
              <w:rPr>
                <w:rFonts w:asciiTheme="minorEastAsia" w:eastAsiaTheme="minorEastAsia" w:hAnsiTheme="minorEastAsia"/>
                <w:noProof/>
                <w:webHidden/>
                <w:sz w:val="24"/>
              </w:rPr>
              <w:fldChar w:fldCharType="end"/>
            </w:r>
          </w:hyperlink>
        </w:p>
        <w:p w:rsidR="008D7A73" w:rsidRPr="008D7A73" w:rsidRDefault="00C35CB1" w:rsidP="008D7A73">
          <w:pPr>
            <w:pStyle w:val="11"/>
            <w:tabs>
              <w:tab w:val="right" w:leader="dot" w:pos="8494"/>
            </w:tabs>
            <w:spacing w:line="288" w:lineRule="auto"/>
            <w:rPr>
              <w:rFonts w:asciiTheme="minorEastAsia" w:eastAsiaTheme="minorEastAsia" w:hAnsiTheme="minorEastAsia" w:cstheme="minorBidi"/>
              <w:noProof/>
              <w:sz w:val="24"/>
            </w:rPr>
          </w:pPr>
          <w:hyperlink w:anchor="_Toc530836215" w:history="1">
            <w:r w:rsidR="008D7A73" w:rsidRPr="008D7A73">
              <w:rPr>
                <w:rStyle w:val="a5"/>
                <w:rFonts w:asciiTheme="minorEastAsia" w:eastAsiaTheme="minorEastAsia" w:hAnsiTheme="minorEastAsia" w:hint="eastAsia"/>
                <w:noProof/>
                <w:sz w:val="24"/>
              </w:rPr>
              <w:t>《计算机网络》实验教学大纲</w:t>
            </w:r>
            <w:r w:rsidR="008D7A73" w:rsidRPr="008D7A73">
              <w:rPr>
                <w:rFonts w:asciiTheme="minorEastAsia" w:eastAsiaTheme="minorEastAsia" w:hAnsiTheme="minorEastAsia"/>
                <w:noProof/>
                <w:webHidden/>
                <w:sz w:val="24"/>
              </w:rPr>
              <w:tab/>
            </w:r>
            <w:r w:rsidR="008D7A73" w:rsidRPr="008D7A73">
              <w:rPr>
                <w:rFonts w:asciiTheme="minorEastAsia" w:eastAsiaTheme="minorEastAsia" w:hAnsiTheme="minorEastAsia"/>
                <w:noProof/>
                <w:webHidden/>
                <w:sz w:val="24"/>
              </w:rPr>
              <w:fldChar w:fldCharType="begin"/>
            </w:r>
            <w:r w:rsidR="008D7A73" w:rsidRPr="008D7A73">
              <w:rPr>
                <w:rFonts w:asciiTheme="minorEastAsia" w:eastAsiaTheme="minorEastAsia" w:hAnsiTheme="minorEastAsia"/>
                <w:noProof/>
                <w:webHidden/>
                <w:sz w:val="24"/>
              </w:rPr>
              <w:instrText xml:space="preserve"> PAGEREF _Toc530836215 \h </w:instrText>
            </w:r>
            <w:r w:rsidR="008D7A73" w:rsidRPr="008D7A73">
              <w:rPr>
                <w:rFonts w:asciiTheme="minorEastAsia" w:eastAsiaTheme="minorEastAsia" w:hAnsiTheme="minorEastAsia"/>
                <w:noProof/>
                <w:webHidden/>
                <w:sz w:val="24"/>
              </w:rPr>
            </w:r>
            <w:r w:rsidR="008D7A73" w:rsidRPr="008D7A73">
              <w:rPr>
                <w:rFonts w:asciiTheme="minorEastAsia" w:eastAsiaTheme="minorEastAsia" w:hAnsiTheme="minorEastAsia"/>
                <w:noProof/>
                <w:webHidden/>
                <w:sz w:val="24"/>
              </w:rPr>
              <w:fldChar w:fldCharType="separate"/>
            </w:r>
            <w:r w:rsidR="00BE7BE2">
              <w:rPr>
                <w:rFonts w:asciiTheme="minorEastAsia" w:eastAsiaTheme="minorEastAsia" w:hAnsiTheme="minorEastAsia"/>
                <w:noProof/>
                <w:webHidden/>
                <w:sz w:val="24"/>
              </w:rPr>
              <w:t>29</w:t>
            </w:r>
            <w:r w:rsidR="008D7A73" w:rsidRPr="008D7A73">
              <w:rPr>
                <w:rFonts w:asciiTheme="minorEastAsia" w:eastAsiaTheme="minorEastAsia" w:hAnsiTheme="minorEastAsia"/>
                <w:noProof/>
                <w:webHidden/>
                <w:sz w:val="24"/>
              </w:rPr>
              <w:fldChar w:fldCharType="end"/>
            </w:r>
          </w:hyperlink>
        </w:p>
        <w:p w:rsidR="008D7A73" w:rsidRPr="008D7A73" w:rsidRDefault="00C35CB1" w:rsidP="008D7A73">
          <w:pPr>
            <w:pStyle w:val="11"/>
            <w:tabs>
              <w:tab w:val="right" w:leader="dot" w:pos="8494"/>
            </w:tabs>
            <w:spacing w:line="288" w:lineRule="auto"/>
            <w:rPr>
              <w:rFonts w:asciiTheme="minorEastAsia" w:eastAsiaTheme="minorEastAsia" w:hAnsiTheme="minorEastAsia" w:cstheme="minorBidi"/>
              <w:noProof/>
              <w:sz w:val="24"/>
            </w:rPr>
          </w:pPr>
          <w:hyperlink w:anchor="_Toc530836216" w:history="1">
            <w:r w:rsidR="008D7A73" w:rsidRPr="008D7A73">
              <w:rPr>
                <w:rStyle w:val="a5"/>
                <w:rFonts w:asciiTheme="minorEastAsia" w:eastAsiaTheme="minorEastAsia" w:hAnsiTheme="minorEastAsia" w:hint="eastAsia"/>
                <w:noProof/>
                <w:sz w:val="24"/>
              </w:rPr>
              <w:t>《网络操作系统》实验教学大纲</w:t>
            </w:r>
            <w:r w:rsidR="008D7A73" w:rsidRPr="008D7A73">
              <w:rPr>
                <w:rFonts w:asciiTheme="minorEastAsia" w:eastAsiaTheme="minorEastAsia" w:hAnsiTheme="minorEastAsia"/>
                <w:noProof/>
                <w:webHidden/>
                <w:sz w:val="24"/>
              </w:rPr>
              <w:tab/>
            </w:r>
            <w:r w:rsidR="008D7A73" w:rsidRPr="008D7A73">
              <w:rPr>
                <w:rFonts w:asciiTheme="minorEastAsia" w:eastAsiaTheme="minorEastAsia" w:hAnsiTheme="minorEastAsia"/>
                <w:noProof/>
                <w:webHidden/>
                <w:sz w:val="24"/>
              </w:rPr>
              <w:fldChar w:fldCharType="begin"/>
            </w:r>
            <w:r w:rsidR="008D7A73" w:rsidRPr="008D7A73">
              <w:rPr>
                <w:rFonts w:asciiTheme="minorEastAsia" w:eastAsiaTheme="minorEastAsia" w:hAnsiTheme="minorEastAsia"/>
                <w:noProof/>
                <w:webHidden/>
                <w:sz w:val="24"/>
              </w:rPr>
              <w:instrText xml:space="preserve"> PAGEREF _Toc530836216 \h </w:instrText>
            </w:r>
            <w:r w:rsidR="008D7A73" w:rsidRPr="008D7A73">
              <w:rPr>
                <w:rFonts w:asciiTheme="minorEastAsia" w:eastAsiaTheme="minorEastAsia" w:hAnsiTheme="minorEastAsia"/>
                <w:noProof/>
                <w:webHidden/>
                <w:sz w:val="24"/>
              </w:rPr>
            </w:r>
            <w:r w:rsidR="008D7A73" w:rsidRPr="008D7A73">
              <w:rPr>
                <w:rFonts w:asciiTheme="minorEastAsia" w:eastAsiaTheme="minorEastAsia" w:hAnsiTheme="minorEastAsia"/>
                <w:noProof/>
                <w:webHidden/>
                <w:sz w:val="24"/>
              </w:rPr>
              <w:fldChar w:fldCharType="separate"/>
            </w:r>
            <w:r w:rsidR="00BE7BE2">
              <w:rPr>
                <w:rFonts w:asciiTheme="minorEastAsia" w:eastAsiaTheme="minorEastAsia" w:hAnsiTheme="minorEastAsia"/>
                <w:noProof/>
                <w:webHidden/>
                <w:sz w:val="24"/>
              </w:rPr>
              <w:t>31</w:t>
            </w:r>
            <w:r w:rsidR="008D7A73" w:rsidRPr="008D7A73">
              <w:rPr>
                <w:rFonts w:asciiTheme="minorEastAsia" w:eastAsiaTheme="minorEastAsia" w:hAnsiTheme="minorEastAsia"/>
                <w:noProof/>
                <w:webHidden/>
                <w:sz w:val="24"/>
              </w:rPr>
              <w:fldChar w:fldCharType="end"/>
            </w:r>
          </w:hyperlink>
        </w:p>
        <w:p w:rsidR="008D7A73" w:rsidRPr="008D7A73" w:rsidRDefault="00C35CB1" w:rsidP="008D7A73">
          <w:pPr>
            <w:pStyle w:val="11"/>
            <w:tabs>
              <w:tab w:val="right" w:leader="dot" w:pos="8494"/>
            </w:tabs>
            <w:spacing w:line="288" w:lineRule="auto"/>
            <w:rPr>
              <w:rFonts w:asciiTheme="minorEastAsia" w:eastAsiaTheme="minorEastAsia" w:hAnsiTheme="minorEastAsia" w:cstheme="minorBidi"/>
              <w:noProof/>
              <w:sz w:val="24"/>
            </w:rPr>
          </w:pPr>
          <w:hyperlink w:anchor="_Toc530836217" w:history="1">
            <w:r w:rsidR="008D7A73" w:rsidRPr="008D7A73">
              <w:rPr>
                <w:rStyle w:val="a5"/>
                <w:rFonts w:asciiTheme="minorEastAsia" w:eastAsiaTheme="minorEastAsia" w:hAnsiTheme="minorEastAsia" w:hint="eastAsia"/>
                <w:noProof/>
                <w:sz w:val="24"/>
              </w:rPr>
              <w:t>《</w:t>
            </w:r>
            <w:r w:rsidR="008D7A73" w:rsidRPr="008D7A73">
              <w:rPr>
                <w:rStyle w:val="a5"/>
                <w:rFonts w:asciiTheme="minorEastAsia" w:eastAsiaTheme="minorEastAsia" w:hAnsiTheme="minorEastAsia"/>
                <w:noProof/>
                <w:sz w:val="24"/>
              </w:rPr>
              <w:t>MAC</w:t>
            </w:r>
            <w:r w:rsidR="008D7A73" w:rsidRPr="008D7A73">
              <w:rPr>
                <w:rStyle w:val="a5"/>
                <w:rFonts w:asciiTheme="minorEastAsia" w:eastAsiaTheme="minorEastAsia" w:hAnsiTheme="minorEastAsia" w:hint="eastAsia"/>
                <w:noProof/>
                <w:sz w:val="24"/>
              </w:rPr>
              <w:t>操作系统》实验教学大纲</w:t>
            </w:r>
            <w:r w:rsidR="008D7A73" w:rsidRPr="008D7A73">
              <w:rPr>
                <w:rFonts w:asciiTheme="minorEastAsia" w:eastAsiaTheme="minorEastAsia" w:hAnsiTheme="minorEastAsia"/>
                <w:noProof/>
                <w:webHidden/>
                <w:sz w:val="24"/>
              </w:rPr>
              <w:tab/>
            </w:r>
            <w:r w:rsidR="008D7A73" w:rsidRPr="008D7A73">
              <w:rPr>
                <w:rFonts w:asciiTheme="minorEastAsia" w:eastAsiaTheme="minorEastAsia" w:hAnsiTheme="minorEastAsia"/>
                <w:noProof/>
                <w:webHidden/>
                <w:sz w:val="24"/>
              </w:rPr>
              <w:fldChar w:fldCharType="begin"/>
            </w:r>
            <w:r w:rsidR="008D7A73" w:rsidRPr="008D7A73">
              <w:rPr>
                <w:rFonts w:asciiTheme="minorEastAsia" w:eastAsiaTheme="minorEastAsia" w:hAnsiTheme="minorEastAsia"/>
                <w:noProof/>
                <w:webHidden/>
                <w:sz w:val="24"/>
              </w:rPr>
              <w:instrText xml:space="preserve"> PAGEREF _Toc530836217 \h </w:instrText>
            </w:r>
            <w:r w:rsidR="008D7A73" w:rsidRPr="008D7A73">
              <w:rPr>
                <w:rFonts w:asciiTheme="minorEastAsia" w:eastAsiaTheme="minorEastAsia" w:hAnsiTheme="minorEastAsia"/>
                <w:noProof/>
                <w:webHidden/>
                <w:sz w:val="24"/>
              </w:rPr>
            </w:r>
            <w:r w:rsidR="008D7A73" w:rsidRPr="008D7A73">
              <w:rPr>
                <w:rFonts w:asciiTheme="minorEastAsia" w:eastAsiaTheme="minorEastAsia" w:hAnsiTheme="minorEastAsia"/>
                <w:noProof/>
                <w:webHidden/>
                <w:sz w:val="24"/>
              </w:rPr>
              <w:fldChar w:fldCharType="separate"/>
            </w:r>
            <w:r w:rsidR="00BE7BE2">
              <w:rPr>
                <w:rFonts w:asciiTheme="minorEastAsia" w:eastAsiaTheme="minorEastAsia" w:hAnsiTheme="minorEastAsia"/>
                <w:noProof/>
                <w:webHidden/>
                <w:sz w:val="24"/>
              </w:rPr>
              <w:t>33</w:t>
            </w:r>
            <w:r w:rsidR="008D7A73" w:rsidRPr="008D7A73">
              <w:rPr>
                <w:rFonts w:asciiTheme="minorEastAsia" w:eastAsiaTheme="minorEastAsia" w:hAnsiTheme="minorEastAsia"/>
                <w:noProof/>
                <w:webHidden/>
                <w:sz w:val="24"/>
              </w:rPr>
              <w:fldChar w:fldCharType="end"/>
            </w:r>
          </w:hyperlink>
        </w:p>
        <w:p w:rsidR="008D7A73" w:rsidRPr="008D7A73" w:rsidRDefault="00C35CB1" w:rsidP="008D7A73">
          <w:pPr>
            <w:pStyle w:val="11"/>
            <w:tabs>
              <w:tab w:val="right" w:leader="dot" w:pos="8494"/>
            </w:tabs>
            <w:spacing w:line="288" w:lineRule="auto"/>
            <w:rPr>
              <w:rFonts w:asciiTheme="minorEastAsia" w:eastAsiaTheme="minorEastAsia" w:hAnsiTheme="minorEastAsia" w:cstheme="minorBidi"/>
              <w:noProof/>
              <w:sz w:val="24"/>
            </w:rPr>
          </w:pPr>
          <w:hyperlink w:anchor="_Toc530836218" w:history="1">
            <w:r w:rsidR="008D7A73" w:rsidRPr="008D7A73">
              <w:rPr>
                <w:rStyle w:val="a5"/>
                <w:rFonts w:asciiTheme="minorEastAsia" w:eastAsiaTheme="minorEastAsia" w:hAnsiTheme="minorEastAsia" w:hint="eastAsia"/>
                <w:noProof/>
                <w:sz w:val="24"/>
              </w:rPr>
              <w:t>《计算机组成原理》实验教学大纲</w:t>
            </w:r>
            <w:r w:rsidR="008D7A73" w:rsidRPr="008D7A73">
              <w:rPr>
                <w:rFonts w:asciiTheme="minorEastAsia" w:eastAsiaTheme="minorEastAsia" w:hAnsiTheme="minorEastAsia"/>
                <w:noProof/>
                <w:webHidden/>
                <w:sz w:val="24"/>
              </w:rPr>
              <w:tab/>
            </w:r>
            <w:r w:rsidR="008D7A73" w:rsidRPr="008D7A73">
              <w:rPr>
                <w:rFonts w:asciiTheme="minorEastAsia" w:eastAsiaTheme="minorEastAsia" w:hAnsiTheme="minorEastAsia"/>
                <w:noProof/>
                <w:webHidden/>
                <w:sz w:val="24"/>
              </w:rPr>
              <w:fldChar w:fldCharType="begin"/>
            </w:r>
            <w:r w:rsidR="008D7A73" w:rsidRPr="008D7A73">
              <w:rPr>
                <w:rFonts w:asciiTheme="minorEastAsia" w:eastAsiaTheme="minorEastAsia" w:hAnsiTheme="minorEastAsia"/>
                <w:noProof/>
                <w:webHidden/>
                <w:sz w:val="24"/>
              </w:rPr>
              <w:instrText xml:space="preserve"> PAGEREF _Toc530836218 \h </w:instrText>
            </w:r>
            <w:r w:rsidR="008D7A73" w:rsidRPr="008D7A73">
              <w:rPr>
                <w:rFonts w:asciiTheme="minorEastAsia" w:eastAsiaTheme="minorEastAsia" w:hAnsiTheme="minorEastAsia"/>
                <w:noProof/>
                <w:webHidden/>
                <w:sz w:val="24"/>
              </w:rPr>
            </w:r>
            <w:r w:rsidR="008D7A73" w:rsidRPr="008D7A73">
              <w:rPr>
                <w:rFonts w:asciiTheme="minorEastAsia" w:eastAsiaTheme="minorEastAsia" w:hAnsiTheme="minorEastAsia"/>
                <w:noProof/>
                <w:webHidden/>
                <w:sz w:val="24"/>
              </w:rPr>
              <w:fldChar w:fldCharType="separate"/>
            </w:r>
            <w:r w:rsidR="00BE7BE2">
              <w:rPr>
                <w:rFonts w:asciiTheme="minorEastAsia" w:eastAsiaTheme="minorEastAsia" w:hAnsiTheme="minorEastAsia"/>
                <w:noProof/>
                <w:webHidden/>
                <w:sz w:val="24"/>
              </w:rPr>
              <w:t>35</w:t>
            </w:r>
            <w:r w:rsidR="008D7A73" w:rsidRPr="008D7A73">
              <w:rPr>
                <w:rFonts w:asciiTheme="minorEastAsia" w:eastAsiaTheme="minorEastAsia" w:hAnsiTheme="minorEastAsia"/>
                <w:noProof/>
                <w:webHidden/>
                <w:sz w:val="24"/>
              </w:rPr>
              <w:fldChar w:fldCharType="end"/>
            </w:r>
          </w:hyperlink>
        </w:p>
        <w:p w:rsidR="008D7A73" w:rsidRPr="008D7A73" w:rsidRDefault="00C35CB1" w:rsidP="008D7A73">
          <w:pPr>
            <w:pStyle w:val="11"/>
            <w:tabs>
              <w:tab w:val="right" w:leader="dot" w:pos="8494"/>
            </w:tabs>
            <w:spacing w:line="288" w:lineRule="auto"/>
            <w:rPr>
              <w:rFonts w:asciiTheme="minorEastAsia" w:eastAsiaTheme="minorEastAsia" w:hAnsiTheme="minorEastAsia" w:cstheme="minorBidi"/>
              <w:noProof/>
              <w:sz w:val="24"/>
            </w:rPr>
          </w:pPr>
          <w:hyperlink w:anchor="_Toc530836219" w:history="1">
            <w:r w:rsidR="008D7A73" w:rsidRPr="008D7A73">
              <w:rPr>
                <w:rStyle w:val="a5"/>
                <w:rFonts w:asciiTheme="minorEastAsia" w:eastAsiaTheme="minorEastAsia" w:hAnsiTheme="minorEastAsia" w:hint="eastAsia"/>
                <w:noProof/>
                <w:sz w:val="24"/>
              </w:rPr>
              <w:t>《面向对象程序设计》实验教学大纲</w:t>
            </w:r>
            <w:r w:rsidR="008D7A73" w:rsidRPr="008D7A73">
              <w:rPr>
                <w:rFonts w:asciiTheme="minorEastAsia" w:eastAsiaTheme="minorEastAsia" w:hAnsiTheme="minorEastAsia"/>
                <w:noProof/>
                <w:webHidden/>
                <w:sz w:val="24"/>
              </w:rPr>
              <w:tab/>
            </w:r>
            <w:r w:rsidR="008D7A73" w:rsidRPr="008D7A73">
              <w:rPr>
                <w:rFonts w:asciiTheme="minorEastAsia" w:eastAsiaTheme="minorEastAsia" w:hAnsiTheme="minorEastAsia"/>
                <w:noProof/>
                <w:webHidden/>
                <w:sz w:val="24"/>
              </w:rPr>
              <w:fldChar w:fldCharType="begin"/>
            </w:r>
            <w:r w:rsidR="008D7A73" w:rsidRPr="008D7A73">
              <w:rPr>
                <w:rFonts w:asciiTheme="minorEastAsia" w:eastAsiaTheme="minorEastAsia" w:hAnsiTheme="minorEastAsia"/>
                <w:noProof/>
                <w:webHidden/>
                <w:sz w:val="24"/>
              </w:rPr>
              <w:instrText xml:space="preserve"> PAGEREF _Toc530836219 \h </w:instrText>
            </w:r>
            <w:r w:rsidR="008D7A73" w:rsidRPr="008D7A73">
              <w:rPr>
                <w:rFonts w:asciiTheme="minorEastAsia" w:eastAsiaTheme="minorEastAsia" w:hAnsiTheme="minorEastAsia"/>
                <w:noProof/>
                <w:webHidden/>
                <w:sz w:val="24"/>
              </w:rPr>
            </w:r>
            <w:r w:rsidR="008D7A73" w:rsidRPr="008D7A73">
              <w:rPr>
                <w:rFonts w:asciiTheme="minorEastAsia" w:eastAsiaTheme="minorEastAsia" w:hAnsiTheme="minorEastAsia"/>
                <w:noProof/>
                <w:webHidden/>
                <w:sz w:val="24"/>
              </w:rPr>
              <w:fldChar w:fldCharType="separate"/>
            </w:r>
            <w:r w:rsidR="00BE7BE2">
              <w:rPr>
                <w:rFonts w:asciiTheme="minorEastAsia" w:eastAsiaTheme="minorEastAsia" w:hAnsiTheme="minorEastAsia"/>
                <w:noProof/>
                <w:webHidden/>
                <w:sz w:val="24"/>
              </w:rPr>
              <w:t>37</w:t>
            </w:r>
            <w:r w:rsidR="008D7A73" w:rsidRPr="008D7A73">
              <w:rPr>
                <w:rFonts w:asciiTheme="minorEastAsia" w:eastAsiaTheme="minorEastAsia" w:hAnsiTheme="minorEastAsia"/>
                <w:noProof/>
                <w:webHidden/>
                <w:sz w:val="24"/>
              </w:rPr>
              <w:fldChar w:fldCharType="end"/>
            </w:r>
          </w:hyperlink>
        </w:p>
        <w:p w:rsidR="008D7A73" w:rsidRPr="008D7A73" w:rsidRDefault="00C35CB1" w:rsidP="008D7A73">
          <w:pPr>
            <w:pStyle w:val="11"/>
            <w:tabs>
              <w:tab w:val="right" w:leader="dot" w:pos="8494"/>
            </w:tabs>
            <w:spacing w:line="288" w:lineRule="auto"/>
            <w:rPr>
              <w:rFonts w:asciiTheme="minorEastAsia" w:eastAsiaTheme="minorEastAsia" w:hAnsiTheme="minorEastAsia" w:cstheme="minorBidi"/>
              <w:noProof/>
              <w:sz w:val="24"/>
            </w:rPr>
          </w:pPr>
          <w:hyperlink w:anchor="_Toc530836220" w:history="1">
            <w:r w:rsidR="008D7A73" w:rsidRPr="008D7A73">
              <w:rPr>
                <w:rStyle w:val="a5"/>
                <w:rFonts w:asciiTheme="minorEastAsia" w:eastAsiaTheme="minorEastAsia" w:hAnsiTheme="minorEastAsia" w:hint="eastAsia"/>
                <w:noProof/>
                <w:sz w:val="24"/>
              </w:rPr>
              <w:t>《数据结构》实验教学大纲</w:t>
            </w:r>
            <w:r w:rsidR="008D7A73" w:rsidRPr="008D7A73">
              <w:rPr>
                <w:rFonts w:asciiTheme="minorEastAsia" w:eastAsiaTheme="minorEastAsia" w:hAnsiTheme="minorEastAsia"/>
                <w:noProof/>
                <w:webHidden/>
                <w:sz w:val="24"/>
              </w:rPr>
              <w:tab/>
            </w:r>
            <w:r w:rsidR="008D7A73" w:rsidRPr="008D7A73">
              <w:rPr>
                <w:rFonts w:asciiTheme="minorEastAsia" w:eastAsiaTheme="minorEastAsia" w:hAnsiTheme="minorEastAsia"/>
                <w:noProof/>
                <w:webHidden/>
                <w:sz w:val="24"/>
              </w:rPr>
              <w:fldChar w:fldCharType="begin"/>
            </w:r>
            <w:r w:rsidR="008D7A73" w:rsidRPr="008D7A73">
              <w:rPr>
                <w:rFonts w:asciiTheme="minorEastAsia" w:eastAsiaTheme="minorEastAsia" w:hAnsiTheme="minorEastAsia"/>
                <w:noProof/>
                <w:webHidden/>
                <w:sz w:val="24"/>
              </w:rPr>
              <w:instrText xml:space="preserve"> PAGEREF _Toc530836220 \h </w:instrText>
            </w:r>
            <w:r w:rsidR="008D7A73" w:rsidRPr="008D7A73">
              <w:rPr>
                <w:rFonts w:asciiTheme="minorEastAsia" w:eastAsiaTheme="minorEastAsia" w:hAnsiTheme="minorEastAsia"/>
                <w:noProof/>
                <w:webHidden/>
                <w:sz w:val="24"/>
              </w:rPr>
            </w:r>
            <w:r w:rsidR="008D7A73" w:rsidRPr="008D7A73">
              <w:rPr>
                <w:rFonts w:asciiTheme="minorEastAsia" w:eastAsiaTheme="minorEastAsia" w:hAnsiTheme="minorEastAsia"/>
                <w:noProof/>
                <w:webHidden/>
                <w:sz w:val="24"/>
              </w:rPr>
              <w:fldChar w:fldCharType="separate"/>
            </w:r>
            <w:r w:rsidR="00BE7BE2">
              <w:rPr>
                <w:rFonts w:asciiTheme="minorEastAsia" w:eastAsiaTheme="minorEastAsia" w:hAnsiTheme="minorEastAsia"/>
                <w:noProof/>
                <w:webHidden/>
                <w:sz w:val="24"/>
              </w:rPr>
              <w:t>40</w:t>
            </w:r>
            <w:r w:rsidR="008D7A73" w:rsidRPr="008D7A73">
              <w:rPr>
                <w:rFonts w:asciiTheme="minorEastAsia" w:eastAsiaTheme="minorEastAsia" w:hAnsiTheme="minorEastAsia"/>
                <w:noProof/>
                <w:webHidden/>
                <w:sz w:val="24"/>
              </w:rPr>
              <w:fldChar w:fldCharType="end"/>
            </w:r>
          </w:hyperlink>
        </w:p>
        <w:p w:rsidR="008D7A73" w:rsidRPr="008D7A73" w:rsidRDefault="00C35CB1" w:rsidP="008D7A73">
          <w:pPr>
            <w:pStyle w:val="11"/>
            <w:tabs>
              <w:tab w:val="right" w:leader="dot" w:pos="8494"/>
            </w:tabs>
            <w:spacing w:line="288" w:lineRule="auto"/>
            <w:rPr>
              <w:rFonts w:asciiTheme="minorEastAsia" w:eastAsiaTheme="minorEastAsia" w:hAnsiTheme="minorEastAsia" w:cstheme="minorBidi"/>
              <w:noProof/>
              <w:sz w:val="24"/>
            </w:rPr>
          </w:pPr>
          <w:hyperlink w:anchor="_Toc530836221" w:history="1">
            <w:r w:rsidR="008D7A73" w:rsidRPr="008D7A73">
              <w:rPr>
                <w:rStyle w:val="a5"/>
                <w:rFonts w:asciiTheme="minorEastAsia" w:eastAsiaTheme="minorEastAsia" w:hAnsiTheme="minorEastAsia" w:hint="eastAsia"/>
                <w:noProof/>
                <w:sz w:val="24"/>
              </w:rPr>
              <w:t>《模式识别》实验教学大纲</w:t>
            </w:r>
            <w:r w:rsidR="008D7A73" w:rsidRPr="008D7A73">
              <w:rPr>
                <w:rFonts w:asciiTheme="minorEastAsia" w:eastAsiaTheme="minorEastAsia" w:hAnsiTheme="minorEastAsia"/>
                <w:noProof/>
                <w:webHidden/>
                <w:sz w:val="24"/>
              </w:rPr>
              <w:tab/>
            </w:r>
            <w:r w:rsidR="008D7A73" w:rsidRPr="008D7A73">
              <w:rPr>
                <w:rFonts w:asciiTheme="minorEastAsia" w:eastAsiaTheme="minorEastAsia" w:hAnsiTheme="minorEastAsia"/>
                <w:noProof/>
                <w:webHidden/>
                <w:sz w:val="24"/>
              </w:rPr>
              <w:fldChar w:fldCharType="begin"/>
            </w:r>
            <w:r w:rsidR="008D7A73" w:rsidRPr="008D7A73">
              <w:rPr>
                <w:rFonts w:asciiTheme="minorEastAsia" w:eastAsiaTheme="minorEastAsia" w:hAnsiTheme="minorEastAsia"/>
                <w:noProof/>
                <w:webHidden/>
                <w:sz w:val="24"/>
              </w:rPr>
              <w:instrText xml:space="preserve"> PAGEREF _Toc530836221 \h </w:instrText>
            </w:r>
            <w:r w:rsidR="008D7A73" w:rsidRPr="008D7A73">
              <w:rPr>
                <w:rFonts w:asciiTheme="minorEastAsia" w:eastAsiaTheme="minorEastAsia" w:hAnsiTheme="minorEastAsia"/>
                <w:noProof/>
                <w:webHidden/>
                <w:sz w:val="24"/>
              </w:rPr>
            </w:r>
            <w:r w:rsidR="008D7A73" w:rsidRPr="008D7A73">
              <w:rPr>
                <w:rFonts w:asciiTheme="minorEastAsia" w:eastAsiaTheme="minorEastAsia" w:hAnsiTheme="minorEastAsia"/>
                <w:noProof/>
                <w:webHidden/>
                <w:sz w:val="24"/>
              </w:rPr>
              <w:fldChar w:fldCharType="separate"/>
            </w:r>
            <w:r w:rsidR="00BE7BE2">
              <w:rPr>
                <w:rFonts w:asciiTheme="minorEastAsia" w:eastAsiaTheme="minorEastAsia" w:hAnsiTheme="minorEastAsia"/>
                <w:noProof/>
                <w:webHidden/>
                <w:sz w:val="24"/>
              </w:rPr>
              <w:t>44</w:t>
            </w:r>
            <w:r w:rsidR="008D7A73" w:rsidRPr="008D7A73">
              <w:rPr>
                <w:rFonts w:asciiTheme="minorEastAsia" w:eastAsiaTheme="minorEastAsia" w:hAnsiTheme="minorEastAsia"/>
                <w:noProof/>
                <w:webHidden/>
                <w:sz w:val="24"/>
              </w:rPr>
              <w:fldChar w:fldCharType="end"/>
            </w:r>
          </w:hyperlink>
        </w:p>
        <w:p w:rsidR="008D7A73" w:rsidRPr="008D7A73" w:rsidRDefault="00C35CB1" w:rsidP="008D7A73">
          <w:pPr>
            <w:pStyle w:val="11"/>
            <w:tabs>
              <w:tab w:val="right" w:leader="dot" w:pos="8494"/>
            </w:tabs>
            <w:spacing w:line="288" w:lineRule="auto"/>
            <w:rPr>
              <w:rFonts w:asciiTheme="minorEastAsia" w:eastAsiaTheme="minorEastAsia" w:hAnsiTheme="minorEastAsia" w:cstheme="minorBidi"/>
              <w:noProof/>
              <w:sz w:val="24"/>
            </w:rPr>
          </w:pPr>
          <w:hyperlink w:anchor="_Toc530836222" w:history="1">
            <w:r w:rsidR="008D7A73" w:rsidRPr="008D7A73">
              <w:rPr>
                <w:rStyle w:val="a5"/>
                <w:rFonts w:asciiTheme="minorEastAsia" w:eastAsiaTheme="minorEastAsia" w:hAnsiTheme="minorEastAsia" w:hint="eastAsia"/>
                <w:noProof/>
                <w:sz w:val="24"/>
              </w:rPr>
              <w:t>《嵌入式操作系统</w:t>
            </w:r>
            <w:r w:rsidR="008D7A73" w:rsidRPr="008D7A73">
              <w:rPr>
                <w:rStyle w:val="a5"/>
                <w:rFonts w:asciiTheme="minorEastAsia" w:eastAsiaTheme="minorEastAsia" w:hAnsiTheme="minorEastAsia"/>
                <w:noProof/>
                <w:sz w:val="24"/>
              </w:rPr>
              <w:t>Linux</w:t>
            </w:r>
            <w:r w:rsidR="008D7A73" w:rsidRPr="008D7A73">
              <w:rPr>
                <w:rStyle w:val="a5"/>
                <w:rFonts w:asciiTheme="minorEastAsia" w:eastAsiaTheme="minorEastAsia" w:hAnsiTheme="minorEastAsia" w:hint="eastAsia"/>
                <w:noProof/>
                <w:sz w:val="24"/>
              </w:rPr>
              <w:t>》实验教学大纲</w:t>
            </w:r>
            <w:r w:rsidR="008D7A73" w:rsidRPr="008D7A73">
              <w:rPr>
                <w:rFonts w:asciiTheme="minorEastAsia" w:eastAsiaTheme="minorEastAsia" w:hAnsiTheme="minorEastAsia"/>
                <w:noProof/>
                <w:webHidden/>
                <w:sz w:val="24"/>
              </w:rPr>
              <w:tab/>
            </w:r>
            <w:r w:rsidR="008D7A73" w:rsidRPr="008D7A73">
              <w:rPr>
                <w:rFonts w:asciiTheme="minorEastAsia" w:eastAsiaTheme="minorEastAsia" w:hAnsiTheme="minorEastAsia"/>
                <w:noProof/>
                <w:webHidden/>
                <w:sz w:val="24"/>
              </w:rPr>
              <w:fldChar w:fldCharType="begin"/>
            </w:r>
            <w:r w:rsidR="008D7A73" w:rsidRPr="008D7A73">
              <w:rPr>
                <w:rFonts w:asciiTheme="minorEastAsia" w:eastAsiaTheme="minorEastAsia" w:hAnsiTheme="minorEastAsia"/>
                <w:noProof/>
                <w:webHidden/>
                <w:sz w:val="24"/>
              </w:rPr>
              <w:instrText xml:space="preserve"> PAGEREF _Toc530836222 \h </w:instrText>
            </w:r>
            <w:r w:rsidR="008D7A73" w:rsidRPr="008D7A73">
              <w:rPr>
                <w:rFonts w:asciiTheme="minorEastAsia" w:eastAsiaTheme="minorEastAsia" w:hAnsiTheme="minorEastAsia"/>
                <w:noProof/>
                <w:webHidden/>
                <w:sz w:val="24"/>
              </w:rPr>
            </w:r>
            <w:r w:rsidR="008D7A73" w:rsidRPr="008D7A73">
              <w:rPr>
                <w:rFonts w:asciiTheme="minorEastAsia" w:eastAsiaTheme="minorEastAsia" w:hAnsiTheme="minorEastAsia"/>
                <w:noProof/>
                <w:webHidden/>
                <w:sz w:val="24"/>
              </w:rPr>
              <w:fldChar w:fldCharType="separate"/>
            </w:r>
            <w:r w:rsidR="00BE7BE2">
              <w:rPr>
                <w:rFonts w:asciiTheme="minorEastAsia" w:eastAsiaTheme="minorEastAsia" w:hAnsiTheme="minorEastAsia"/>
                <w:noProof/>
                <w:webHidden/>
                <w:sz w:val="24"/>
              </w:rPr>
              <w:t>46</w:t>
            </w:r>
            <w:r w:rsidR="008D7A73" w:rsidRPr="008D7A73">
              <w:rPr>
                <w:rFonts w:asciiTheme="minorEastAsia" w:eastAsiaTheme="minorEastAsia" w:hAnsiTheme="minorEastAsia"/>
                <w:noProof/>
                <w:webHidden/>
                <w:sz w:val="24"/>
              </w:rPr>
              <w:fldChar w:fldCharType="end"/>
            </w:r>
          </w:hyperlink>
        </w:p>
        <w:p w:rsidR="008D7A73" w:rsidRPr="008D7A73" w:rsidRDefault="00C35CB1" w:rsidP="008D7A73">
          <w:pPr>
            <w:pStyle w:val="11"/>
            <w:tabs>
              <w:tab w:val="right" w:leader="dot" w:pos="8494"/>
            </w:tabs>
            <w:spacing w:line="288" w:lineRule="auto"/>
            <w:rPr>
              <w:rFonts w:asciiTheme="minorEastAsia" w:eastAsiaTheme="minorEastAsia" w:hAnsiTheme="minorEastAsia" w:cstheme="minorBidi"/>
              <w:noProof/>
              <w:sz w:val="24"/>
            </w:rPr>
          </w:pPr>
          <w:hyperlink w:anchor="_Toc530836223" w:history="1">
            <w:r w:rsidR="008D7A73" w:rsidRPr="008D7A73">
              <w:rPr>
                <w:rStyle w:val="a5"/>
                <w:rFonts w:asciiTheme="minorEastAsia" w:eastAsiaTheme="minorEastAsia" w:hAnsiTheme="minorEastAsia" w:hint="eastAsia"/>
                <w:noProof/>
                <w:sz w:val="24"/>
              </w:rPr>
              <w:t>《单片机原理及应用》课程教学大纲</w:t>
            </w:r>
            <w:r w:rsidR="008D7A73" w:rsidRPr="008D7A73">
              <w:rPr>
                <w:rFonts w:asciiTheme="minorEastAsia" w:eastAsiaTheme="minorEastAsia" w:hAnsiTheme="minorEastAsia"/>
                <w:noProof/>
                <w:webHidden/>
                <w:sz w:val="24"/>
              </w:rPr>
              <w:tab/>
            </w:r>
            <w:r w:rsidR="008D7A73" w:rsidRPr="008D7A73">
              <w:rPr>
                <w:rFonts w:asciiTheme="minorEastAsia" w:eastAsiaTheme="minorEastAsia" w:hAnsiTheme="minorEastAsia"/>
                <w:noProof/>
                <w:webHidden/>
                <w:sz w:val="24"/>
              </w:rPr>
              <w:fldChar w:fldCharType="begin"/>
            </w:r>
            <w:r w:rsidR="008D7A73" w:rsidRPr="008D7A73">
              <w:rPr>
                <w:rFonts w:asciiTheme="minorEastAsia" w:eastAsiaTheme="minorEastAsia" w:hAnsiTheme="minorEastAsia"/>
                <w:noProof/>
                <w:webHidden/>
                <w:sz w:val="24"/>
              </w:rPr>
              <w:instrText xml:space="preserve"> PAGEREF _Toc530836223 \h </w:instrText>
            </w:r>
            <w:r w:rsidR="008D7A73" w:rsidRPr="008D7A73">
              <w:rPr>
                <w:rFonts w:asciiTheme="minorEastAsia" w:eastAsiaTheme="minorEastAsia" w:hAnsiTheme="minorEastAsia"/>
                <w:noProof/>
                <w:webHidden/>
                <w:sz w:val="24"/>
              </w:rPr>
            </w:r>
            <w:r w:rsidR="008D7A73" w:rsidRPr="008D7A73">
              <w:rPr>
                <w:rFonts w:asciiTheme="minorEastAsia" w:eastAsiaTheme="minorEastAsia" w:hAnsiTheme="minorEastAsia"/>
                <w:noProof/>
                <w:webHidden/>
                <w:sz w:val="24"/>
              </w:rPr>
              <w:fldChar w:fldCharType="separate"/>
            </w:r>
            <w:r w:rsidR="00BE7BE2">
              <w:rPr>
                <w:rFonts w:asciiTheme="minorEastAsia" w:eastAsiaTheme="minorEastAsia" w:hAnsiTheme="minorEastAsia"/>
                <w:noProof/>
                <w:webHidden/>
                <w:sz w:val="24"/>
              </w:rPr>
              <w:t>49</w:t>
            </w:r>
            <w:r w:rsidR="008D7A73" w:rsidRPr="008D7A73">
              <w:rPr>
                <w:rFonts w:asciiTheme="minorEastAsia" w:eastAsiaTheme="minorEastAsia" w:hAnsiTheme="minorEastAsia"/>
                <w:noProof/>
                <w:webHidden/>
                <w:sz w:val="24"/>
              </w:rPr>
              <w:fldChar w:fldCharType="end"/>
            </w:r>
          </w:hyperlink>
        </w:p>
        <w:p w:rsidR="008D7A73" w:rsidRPr="008D7A73" w:rsidRDefault="00C35CB1" w:rsidP="008D7A73">
          <w:pPr>
            <w:pStyle w:val="11"/>
            <w:tabs>
              <w:tab w:val="right" w:leader="dot" w:pos="8494"/>
            </w:tabs>
            <w:spacing w:line="288" w:lineRule="auto"/>
            <w:rPr>
              <w:rFonts w:asciiTheme="minorEastAsia" w:eastAsiaTheme="minorEastAsia" w:hAnsiTheme="minorEastAsia" w:cstheme="minorBidi"/>
              <w:noProof/>
              <w:sz w:val="24"/>
            </w:rPr>
          </w:pPr>
          <w:hyperlink w:anchor="_Toc530836224" w:history="1">
            <w:r w:rsidR="008D7A73" w:rsidRPr="008D7A73">
              <w:rPr>
                <w:rStyle w:val="a5"/>
                <w:rFonts w:asciiTheme="minorEastAsia" w:eastAsiaTheme="minorEastAsia" w:hAnsiTheme="minorEastAsia" w:hint="eastAsia"/>
                <w:noProof/>
                <w:sz w:val="24"/>
              </w:rPr>
              <w:t>《人工智能》实验教学大纲</w:t>
            </w:r>
            <w:r w:rsidR="008D7A73" w:rsidRPr="008D7A73">
              <w:rPr>
                <w:rFonts w:asciiTheme="minorEastAsia" w:eastAsiaTheme="minorEastAsia" w:hAnsiTheme="minorEastAsia"/>
                <w:noProof/>
                <w:webHidden/>
                <w:sz w:val="24"/>
              </w:rPr>
              <w:tab/>
            </w:r>
            <w:r w:rsidR="008D7A73" w:rsidRPr="008D7A73">
              <w:rPr>
                <w:rFonts w:asciiTheme="minorEastAsia" w:eastAsiaTheme="minorEastAsia" w:hAnsiTheme="minorEastAsia"/>
                <w:noProof/>
                <w:webHidden/>
                <w:sz w:val="24"/>
              </w:rPr>
              <w:fldChar w:fldCharType="begin"/>
            </w:r>
            <w:r w:rsidR="008D7A73" w:rsidRPr="008D7A73">
              <w:rPr>
                <w:rFonts w:asciiTheme="minorEastAsia" w:eastAsiaTheme="minorEastAsia" w:hAnsiTheme="minorEastAsia"/>
                <w:noProof/>
                <w:webHidden/>
                <w:sz w:val="24"/>
              </w:rPr>
              <w:instrText xml:space="preserve"> PAGEREF _Toc530836224 \h </w:instrText>
            </w:r>
            <w:r w:rsidR="008D7A73" w:rsidRPr="008D7A73">
              <w:rPr>
                <w:rFonts w:asciiTheme="minorEastAsia" w:eastAsiaTheme="minorEastAsia" w:hAnsiTheme="minorEastAsia"/>
                <w:noProof/>
                <w:webHidden/>
                <w:sz w:val="24"/>
              </w:rPr>
            </w:r>
            <w:r w:rsidR="008D7A73" w:rsidRPr="008D7A73">
              <w:rPr>
                <w:rFonts w:asciiTheme="minorEastAsia" w:eastAsiaTheme="minorEastAsia" w:hAnsiTheme="minorEastAsia"/>
                <w:noProof/>
                <w:webHidden/>
                <w:sz w:val="24"/>
              </w:rPr>
              <w:fldChar w:fldCharType="separate"/>
            </w:r>
            <w:r w:rsidR="00BE7BE2">
              <w:rPr>
                <w:rFonts w:asciiTheme="minorEastAsia" w:eastAsiaTheme="minorEastAsia" w:hAnsiTheme="minorEastAsia"/>
                <w:noProof/>
                <w:webHidden/>
                <w:sz w:val="24"/>
              </w:rPr>
              <w:t>53</w:t>
            </w:r>
            <w:r w:rsidR="008D7A73" w:rsidRPr="008D7A73">
              <w:rPr>
                <w:rFonts w:asciiTheme="minorEastAsia" w:eastAsiaTheme="minorEastAsia" w:hAnsiTheme="minorEastAsia"/>
                <w:noProof/>
                <w:webHidden/>
                <w:sz w:val="24"/>
              </w:rPr>
              <w:fldChar w:fldCharType="end"/>
            </w:r>
          </w:hyperlink>
        </w:p>
        <w:p w:rsidR="008D7A73" w:rsidRPr="008D7A73" w:rsidRDefault="00C35CB1" w:rsidP="008D7A73">
          <w:pPr>
            <w:pStyle w:val="11"/>
            <w:tabs>
              <w:tab w:val="right" w:leader="dot" w:pos="8494"/>
            </w:tabs>
            <w:spacing w:line="288" w:lineRule="auto"/>
            <w:rPr>
              <w:rFonts w:asciiTheme="minorEastAsia" w:eastAsiaTheme="minorEastAsia" w:hAnsiTheme="minorEastAsia" w:cstheme="minorBidi"/>
              <w:noProof/>
              <w:sz w:val="24"/>
            </w:rPr>
          </w:pPr>
          <w:hyperlink w:anchor="_Toc530836225" w:history="1">
            <w:r w:rsidR="008D7A73" w:rsidRPr="008D7A73">
              <w:rPr>
                <w:rStyle w:val="a5"/>
                <w:rFonts w:asciiTheme="minorEastAsia" w:eastAsiaTheme="minorEastAsia" w:hAnsiTheme="minorEastAsia" w:hint="eastAsia"/>
                <w:noProof/>
                <w:sz w:val="24"/>
              </w:rPr>
              <w:t>《微机原理与接口技术》实验教学大纲</w:t>
            </w:r>
            <w:r w:rsidR="008D7A73" w:rsidRPr="008D7A73">
              <w:rPr>
                <w:rFonts w:asciiTheme="minorEastAsia" w:eastAsiaTheme="minorEastAsia" w:hAnsiTheme="minorEastAsia"/>
                <w:noProof/>
                <w:webHidden/>
                <w:sz w:val="24"/>
              </w:rPr>
              <w:tab/>
            </w:r>
            <w:r w:rsidR="008D7A73" w:rsidRPr="008D7A73">
              <w:rPr>
                <w:rFonts w:asciiTheme="minorEastAsia" w:eastAsiaTheme="minorEastAsia" w:hAnsiTheme="minorEastAsia"/>
                <w:noProof/>
                <w:webHidden/>
                <w:sz w:val="24"/>
              </w:rPr>
              <w:fldChar w:fldCharType="begin"/>
            </w:r>
            <w:r w:rsidR="008D7A73" w:rsidRPr="008D7A73">
              <w:rPr>
                <w:rFonts w:asciiTheme="minorEastAsia" w:eastAsiaTheme="minorEastAsia" w:hAnsiTheme="minorEastAsia"/>
                <w:noProof/>
                <w:webHidden/>
                <w:sz w:val="24"/>
              </w:rPr>
              <w:instrText xml:space="preserve"> PAGEREF _Toc530836225 \h </w:instrText>
            </w:r>
            <w:r w:rsidR="008D7A73" w:rsidRPr="008D7A73">
              <w:rPr>
                <w:rFonts w:asciiTheme="minorEastAsia" w:eastAsiaTheme="minorEastAsia" w:hAnsiTheme="minorEastAsia"/>
                <w:noProof/>
                <w:webHidden/>
                <w:sz w:val="24"/>
              </w:rPr>
            </w:r>
            <w:r w:rsidR="008D7A73" w:rsidRPr="008D7A73">
              <w:rPr>
                <w:rFonts w:asciiTheme="minorEastAsia" w:eastAsiaTheme="minorEastAsia" w:hAnsiTheme="minorEastAsia"/>
                <w:noProof/>
                <w:webHidden/>
                <w:sz w:val="24"/>
              </w:rPr>
              <w:fldChar w:fldCharType="separate"/>
            </w:r>
            <w:r w:rsidR="00BE7BE2">
              <w:rPr>
                <w:rFonts w:asciiTheme="minorEastAsia" w:eastAsiaTheme="minorEastAsia" w:hAnsiTheme="minorEastAsia"/>
                <w:noProof/>
                <w:webHidden/>
                <w:sz w:val="24"/>
              </w:rPr>
              <w:t>56</w:t>
            </w:r>
            <w:r w:rsidR="008D7A73" w:rsidRPr="008D7A73">
              <w:rPr>
                <w:rFonts w:asciiTheme="minorEastAsia" w:eastAsiaTheme="minorEastAsia" w:hAnsiTheme="minorEastAsia"/>
                <w:noProof/>
                <w:webHidden/>
                <w:sz w:val="24"/>
              </w:rPr>
              <w:fldChar w:fldCharType="end"/>
            </w:r>
          </w:hyperlink>
        </w:p>
        <w:p w:rsidR="008D7A73" w:rsidRPr="008D7A73" w:rsidRDefault="00C35CB1" w:rsidP="008D7A73">
          <w:pPr>
            <w:pStyle w:val="11"/>
            <w:tabs>
              <w:tab w:val="right" w:leader="dot" w:pos="8494"/>
            </w:tabs>
            <w:spacing w:line="288" w:lineRule="auto"/>
            <w:rPr>
              <w:rFonts w:asciiTheme="minorEastAsia" w:eastAsiaTheme="minorEastAsia" w:hAnsiTheme="minorEastAsia" w:cstheme="minorBidi"/>
              <w:noProof/>
              <w:sz w:val="24"/>
            </w:rPr>
          </w:pPr>
          <w:hyperlink w:anchor="_Toc530836226" w:history="1">
            <w:r w:rsidR="008D7A73" w:rsidRPr="008D7A73">
              <w:rPr>
                <w:rStyle w:val="a5"/>
                <w:rFonts w:asciiTheme="minorEastAsia" w:eastAsiaTheme="minorEastAsia" w:hAnsiTheme="minorEastAsia" w:hint="eastAsia"/>
                <w:noProof/>
                <w:sz w:val="24"/>
              </w:rPr>
              <w:t>《信息安全技术》实验教学大纲</w:t>
            </w:r>
            <w:r w:rsidR="008D7A73" w:rsidRPr="008D7A73">
              <w:rPr>
                <w:rFonts w:asciiTheme="minorEastAsia" w:eastAsiaTheme="minorEastAsia" w:hAnsiTheme="minorEastAsia"/>
                <w:noProof/>
                <w:webHidden/>
                <w:sz w:val="24"/>
              </w:rPr>
              <w:tab/>
            </w:r>
            <w:r w:rsidR="008D7A73" w:rsidRPr="008D7A73">
              <w:rPr>
                <w:rFonts w:asciiTheme="minorEastAsia" w:eastAsiaTheme="minorEastAsia" w:hAnsiTheme="minorEastAsia"/>
                <w:noProof/>
                <w:webHidden/>
                <w:sz w:val="24"/>
              </w:rPr>
              <w:fldChar w:fldCharType="begin"/>
            </w:r>
            <w:r w:rsidR="008D7A73" w:rsidRPr="008D7A73">
              <w:rPr>
                <w:rFonts w:asciiTheme="minorEastAsia" w:eastAsiaTheme="minorEastAsia" w:hAnsiTheme="minorEastAsia"/>
                <w:noProof/>
                <w:webHidden/>
                <w:sz w:val="24"/>
              </w:rPr>
              <w:instrText xml:space="preserve"> PAGEREF _Toc530836226 \h </w:instrText>
            </w:r>
            <w:r w:rsidR="008D7A73" w:rsidRPr="008D7A73">
              <w:rPr>
                <w:rFonts w:asciiTheme="minorEastAsia" w:eastAsiaTheme="minorEastAsia" w:hAnsiTheme="minorEastAsia"/>
                <w:noProof/>
                <w:webHidden/>
                <w:sz w:val="24"/>
              </w:rPr>
            </w:r>
            <w:r w:rsidR="008D7A73" w:rsidRPr="008D7A73">
              <w:rPr>
                <w:rFonts w:asciiTheme="minorEastAsia" w:eastAsiaTheme="minorEastAsia" w:hAnsiTheme="minorEastAsia"/>
                <w:noProof/>
                <w:webHidden/>
                <w:sz w:val="24"/>
              </w:rPr>
              <w:fldChar w:fldCharType="separate"/>
            </w:r>
            <w:r w:rsidR="00BE7BE2">
              <w:rPr>
                <w:rFonts w:asciiTheme="minorEastAsia" w:eastAsiaTheme="minorEastAsia" w:hAnsiTheme="minorEastAsia"/>
                <w:noProof/>
                <w:webHidden/>
                <w:sz w:val="24"/>
              </w:rPr>
              <w:t>61</w:t>
            </w:r>
            <w:r w:rsidR="008D7A73" w:rsidRPr="008D7A73">
              <w:rPr>
                <w:rFonts w:asciiTheme="minorEastAsia" w:eastAsiaTheme="minorEastAsia" w:hAnsiTheme="minorEastAsia"/>
                <w:noProof/>
                <w:webHidden/>
                <w:sz w:val="24"/>
              </w:rPr>
              <w:fldChar w:fldCharType="end"/>
            </w:r>
          </w:hyperlink>
        </w:p>
        <w:p w:rsidR="008D7A73" w:rsidRPr="008D7A73" w:rsidRDefault="00C35CB1" w:rsidP="008D7A73">
          <w:pPr>
            <w:pStyle w:val="11"/>
            <w:tabs>
              <w:tab w:val="right" w:leader="dot" w:pos="8494"/>
            </w:tabs>
            <w:spacing w:line="288" w:lineRule="auto"/>
            <w:rPr>
              <w:rFonts w:asciiTheme="minorEastAsia" w:eastAsiaTheme="minorEastAsia" w:hAnsiTheme="minorEastAsia" w:cstheme="minorBidi"/>
              <w:noProof/>
              <w:sz w:val="24"/>
            </w:rPr>
          </w:pPr>
          <w:hyperlink w:anchor="_Toc530836227" w:history="1">
            <w:r w:rsidR="008D7A73" w:rsidRPr="008D7A73">
              <w:rPr>
                <w:rStyle w:val="a5"/>
                <w:rFonts w:asciiTheme="minorEastAsia" w:eastAsiaTheme="minorEastAsia" w:hAnsiTheme="minorEastAsia" w:hint="eastAsia"/>
                <w:noProof/>
                <w:sz w:val="24"/>
              </w:rPr>
              <w:t>《移动系统软件开发》实验教学大纲</w:t>
            </w:r>
            <w:r w:rsidR="008D7A73" w:rsidRPr="008D7A73">
              <w:rPr>
                <w:rFonts w:asciiTheme="minorEastAsia" w:eastAsiaTheme="minorEastAsia" w:hAnsiTheme="minorEastAsia"/>
                <w:noProof/>
                <w:webHidden/>
                <w:sz w:val="24"/>
              </w:rPr>
              <w:tab/>
            </w:r>
            <w:r w:rsidR="008D7A73" w:rsidRPr="008D7A73">
              <w:rPr>
                <w:rFonts w:asciiTheme="minorEastAsia" w:eastAsiaTheme="minorEastAsia" w:hAnsiTheme="minorEastAsia"/>
                <w:noProof/>
                <w:webHidden/>
                <w:sz w:val="24"/>
              </w:rPr>
              <w:fldChar w:fldCharType="begin"/>
            </w:r>
            <w:r w:rsidR="008D7A73" w:rsidRPr="008D7A73">
              <w:rPr>
                <w:rFonts w:asciiTheme="minorEastAsia" w:eastAsiaTheme="minorEastAsia" w:hAnsiTheme="minorEastAsia"/>
                <w:noProof/>
                <w:webHidden/>
                <w:sz w:val="24"/>
              </w:rPr>
              <w:instrText xml:space="preserve"> PAGEREF _Toc530836227 \h </w:instrText>
            </w:r>
            <w:r w:rsidR="008D7A73" w:rsidRPr="008D7A73">
              <w:rPr>
                <w:rFonts w:asciiTheme="minorEastAsia" w:eastAsiaTheme="minorEastAsia" w:hAnsiTheme="minorEastAsia"/>
                <w:noProof/>
                <w:webHidden/>
                <w:sz w:val="24"/>
              </w:rPr>
            </w:r>
            <w:r w:rsidR="008D7A73" w:rsidRPr="008D7A73">
              <w:rPr>
                <w:rFonts w:asciiTheme="minorEastAsia" w:eastAsiaTheme="minorEastAsia" w:hAnsiTheme="minorEastAsia"/>
                <w:noProof/>
                <w:webHidden/>
                <w:sz w:val="24"/>
              </w:rPr>
              <w:fldChar w:fldCharType="separate"/>
            </w:r>
            <w:r w:rsidR="00BE7BE2">
              <w:rPr>
                <w:rFonts w:asciiTheme="minorEastAsia" w:eastAsiaTheme="minorEastAsia" w:hAnsiTheme="minorEastAsia"/>
                <w:noProof/>
                <w:webHidden/>
                <w:sz w:val="24"/>
              </w:rPr>
              <w:t>64</w:t>
            </w:r>
            <w:r w:rsidR="008D7A73" w:rsidRPr="008D7A73">
              <w:rPr>
                <w:rFonts w:asciiTheme="minorEastAsia" w:eastAsiaTheme="minorEastAsia" w:hAnsiTheme="minorEastAsia"/>
                <w:noProof/>
                <w:webHidden/>
                <w:sz w:val="24"/>
              </w:rPr>
              <w:fldChar w:fldCharType="end"/>
            </w:r>
          </w:hyperlink>
        </w:p>
        <w:p w:rsidR="008D7A73" w:rsidRPr="008D7A73" w:rsidRDefault="00C35CB1" w:rsidP="008D7A73">
          <w:pPr>
            <w:pStyle w:val="11"/>
            <w:tabs>
              <w:tab w:val="right" w:leader="dot" w:pos="8494"/>
            </w:tabs>
            <w:spacing w:line="288" w:lineRule="auto"/>
            <w:rPr>
              <w:rFonts w:asciiTheme="minorEastAsia" w:eastAsiaTheme="minorEastAsia" w:hAnsiTheme="minorEastAsia" w:cstheme="minorBidi"/>
              <w:noProof/>
              <w:sz w:val="24"/>
            </w:rPr>
          </w:pPr>
          <w:hyperlink w:anchor="_Toc530836228" w:history="1">
            <w:r w:rsidR="008D7A73" w:rsidRPr="008D7A73">
              <w:rPr>
                <w:rStyle w:val="a5"/>
                <w:rFonts w:asciiTheme="minorEastAsia" w:eastAsiaTheme="minorEastAsia" w:hAnsiTheme="minorEastAsia" w:hint="eastAsia"/>
                <w:noProof/>
                <w:sz w:val="24"/>
              </w:rPr>
              <w:t>《移动终端系统开发》实验教学大纲</w:t>
            </w:r>
            <w:r w:rsidR="008D7A73" w:rsidRPr="008D7A73">
              <w:rPr>
                <w:rFonts w:asciiTheme="minorEastAsia" w:eastAsiaTheme="minorEastAsia" w:hAnsiTheme="minorEastAsia"/>
                <w:noProof/>
                <w:webHidden/>
                <w:sz w:val="24"/>
              </w:rPr>
              <w:tab/>
            </w:r>
            <w:r w:rsidR="008D7A73" w:rsidRPr="008D7A73">
              <w:rPr>
                <w:rFonts w:asciiTheme="minorEastAsia" w:eastAsiaTheme="minorEastAsia" w:hAnsiTheme="minorEastAsia"/>
                <w:noProof/>
                <w:webHidden/>
                <w:sz w:val="24"/>
              </w:rPr>
              <w:fldChar w:fldCharType="begin"/>
            </w:r>
            <w:r w:rsidR="008D7A73" w:rsidRPr="008D7A73">
              <w:rPr>
                <w:rFonts w:asciiTheme="minorEastAsia" w:eastAsiaTheme="minorEastAsia" w:hAnsiTheme="minorEastAsia"/>
                <w:noProof/>
                <w:webHidden/>
                <w:sz w:val="24"/>
              </w:rPr>
              <w:instrText xml:space="preserve"> PAGEREF _Toc530836228 \h </w:instrText>
            </w:r>
            <w:r w:rsidR="008D7A73" w:rsidRPr="008D7A73">
              <w:rPr>
                <w:rFonts w:asciiTheme="minorEastAsia" w:eastAsiaTheme="minorEastAsia" w:hAnsiTheme="minorEastAsia"/>
                <w:noProof/>
                <w:webHidden/>
                <w:sz w:val="24"/>
              </w:rPr>
            </w:r>
            <w:r w:rsidR="008D7A73" w:rsidRPr="008D7A73">
              <w:rPr>
                <w:rFonts w:asciiTheme="minorEastAsia" w:eastAsiaTheme="minorEastAsia" w:hAnsiTheme="minorEastAsia"/>
                <w:noProof/>
                <w:webHidden/>
                <w:sz w:val="24"/>
              </w:rPr>
              <w:fldChar w:fldCharType="separate"/>
            </w:r>
            <w:r w:rsidR="00BE7BE2">
              <w:rPr>
                <w:rFonts w:asciiTheme="minorEastAsia" w:eastAsiaTheme="minorEastAsia" w:hAnsiTheme="minorEastAsia"/>
                <w:noProof/>
                <w:webHidden/>
                <w:sz w:val="24"/>
              </w:rPr>
              <w:t>66</w:t>
            </w:r>
            <w:r w:rsidR="008D7A73" w:rsidRPr="008D7A73">
              <w:rPr>
                <w:rFonts w:asciiTheme="minorEastAsia" w:eastAsiaTheme="minorEastAsia" w:hAnsiTheme="minorEastAsia"/>
                <w:noProof/>
                <w:webHidden/>
                <w:sz w:val="24"/>
              </w:rPr>
              <w:fldChar w:fldCharType="end"/>
            </w:r>
          </w:hyperlink>
        </w:p>
        <w:p w:rsidR="008D7A73" w:rsidRPr="008D7A73" w:rsidRDefault="00C35CB1" w:rsidP="008D7A73">
          <w:pPr>
            <w:pStyle w:val="11"/>
            <w:tabs>
              <w:tab w:val="right" w:leader="dot" w:pos="8494"/>
            </w:tabs>
            <w:spacing w:line="288" w:lineRule="auto"/>
            <w:rPr>
              <w:rFonts w:asciiTheme="minorEastAsia" w:eastAsiaTheme="minorEastAsia" w:hAnsiTheme="minorEastAsia" w:cstheme="minorBidi"/>
              <w:noProof/>
              <w:sz w:val="24"/>
            </w:rPr>
          </w:pPr>
          <w:hyperlink w:anchor="_Toc530836229" w:history="1">
            <w:r w:rsidR="008D7A73" w:rsidRPr="008D7A73">
              <w:rPr>
                <w:rStyle w:val="a5"/>
                <w:rFonts w:asciiTheme="minorEastAsia" w:eastAsiaTheme="minorEastAsia" w:hAnsiTheme="minorEastAsia" w:hint="eastAsia"/>
                <w:noProof/>
                <w:sz w:val="24"/>
              </w:rPr>
              <w:t>《软件测试技术》实验教学大纲</w:t>
            </w:r>
            <w:r w:rsidR="008D7A73" w:rsidRPr="008D7A73">
              <w:rPr>
                <w:rFonts w:asciiTheme="minorEastAsia" w:eastAsiaTheme="minorEastAsia" w:hAnsiTheme="minorEastAsia"/>
                <w:noProof/>
                <w:webHidden/>
                <w:sz w:val="24"/>
              </w:rPr>
              <w:tab/>
            </w:r>
            <w:r w:rsidR="008D7A73" w:rsidRPr="008D7A73">
              <w:rPr>
                <w:rFonts w:asciiTheme="minorEastAsia" w:eastAsiaTheme="minorEastAsia" w:hAnsiTheme="minorEastAsia"/>
                <w:noProof/>
                <w:webHidden/>
                <w:sz w:val="24"/>
              </w:rPr>
              <w:fldChar w:fldCharType="begin"/>
            </w:r>
            <w:r w:rsidR="008D7A73" w:rsidRPr="008D7A73">
              <w:rPr>
                <w:rFonts w:asciiTheme="minorEastAsia" w:eastAsiaTheme="minorEastAsia" w:hAnsiTheme="minorEastAsia"/>
                <w:noProof/>
                <w:webHidden/>
                <w:sz w:val="24"/>
              </w:rPr>
              <w:instrText xml:space="preserve"> PAGEREF _Toc530836229 \h </w:instrText>
            </w:r>
            <w:r w:rsidR="008D7A73" w:rsidRPr="008D7A73">
              <w:rPr>
                <w:rFonts w:asciiTheme="minorEastAsia" w:eastAsiaTheme="minorEastAsia" w:hAnsiTheme="minorEastAsia"/>
                <w:noProof/>
                <w:webHidden/>
                <w:sz w:val="24"/>
              </w:rPr>
            </w:r>
            <w:r w:rsidR="008D7A73" w:rsidRPr="008D7A73">
              <w:rPr>
                <w:rFonts w:asciiTheme="minorEastAsia" w:eastAsiaTheme="minorEastAsia" w:hAnsiTheme="minorEastAsia"/>
                <w:noProof/>
                <w:webHidden/>
                <w:sz w:val="24"/>
              </w:rPr>
              <w:fldChar w:fldCharType="separate"/>
            </w:r>
            <w:r w:rsidR="00BE7BE2">
              <w:rPr>
                <w:rFonts w:asciiTheme="minorEastAsia" w:eastAsiaTheme="minorEastAsia" w:hAnsiTheme="minorEastAsia"/>
                <w:noProof/>
                <w:webHidden/>
                <w:sz w:val="24"/>
              </w:rPr>
              <w:t>68</w:t>
            </w:r>
            <w:r w:rsidR="008D7A73" w:rsidRPr="008D7A73">
              <w:rPr>
                <w:rFonts w:asciiTheme="minorEastAsia" w:eastAsiaTheme="minorEastAsia" w:hAnsiTheme="minorEastAsia"/>
                <w:noProof/>
                <w:webHidden/>
                <w:sz w:val="24"/>
              </w:rPr>
              <w:fldChar w:fldCharType="end"/>
            </w:r>
          </w:hyperlink>
        </w:p>
        <w:p w:rsidR="008D7A73" w:rsidRPr="008D7A73" w:rsidRDefault="00C35CB1" w:rsidP="008D7A73">
          <w:pPr>
            <w:pStyle w:val="11"/>
            <w:tabs>
              <w:tab w:val="right" w:leader="dot" w:pos="8494"/>
            </w:tabs>
            <w:spacing w:line="288" w:lineRule="auto"/>
            <w:rPr>
              <w:rFonts w:asciiTheme="minorEastAsia" w:eastAsiaTheme="minorEastAsia" w:hAnsiTheme="minorEastAsia" w:cstheme="minorBidi"/>
              <w:noProof/>
              <w:sz w:val="24"/>
            </w:rPr>
          </w:pPr>
          <w:hyperlink w:anchor="_Toc530836230" w:history="1">
            <w:r w:rsidR="008D7A73" w:rsidRPr="008D7A73">
              <w:rPr>
                <w:rStyle w:val="a5"/>
                <w:rFonts w:asciiTheme="minorEastAsia" w:eastAsiaTheme="minorEastAsia" w:hAnsiTheme="minorEastAsia" w:hint="eastAsia"/>
                <w:noProof/>
                <w:sz w:val="24"/>
              </w:rPr>
              <w:t>《船舶通信网分析与设计》实验教学大纲</w:t>
            </w:r>
            <w:r w:rsidR="008D7A73" w:rsidRPr="008D7A73">
              <w:rPr>
                <w:rFonts w:asciiTheme="minorEastAsia" w:eastAsiaTheme="minorEastAsia" w:hAnsiTheme="minorEastAsia"/>
                <w:noProof/>
                <w:webHidden/>
                <w:sz w:val="24"/>
              </w:rPr>
              <w:tab/>
            </w:r>
            <w:r w:rsidR="008D7A73" w:rsidRPr="008D7A73">
              <w:rPr>
                <w:rFonts w:asciiTheme="minorEastAsia" w:eastAsiaTheme="minorEastAsia" w:hAnsiTheme="minorEastAsia"/>
                <w:noProof/>
                <w:webHidden/>
                <w:sz w:val="24"/>
              </w:rPr>
              <w:fldChar w:fldCharType="begin"/>
            </w:r>
            <w:r w:rsidR="008D7A73" w:rsidRPr="008D7A73">
              <w:rPr>
                <w:rFonts w:asciiTheme="minorEastAsia" w:eastAsiaTheme="minorEastAsia" w:hAnsiTheme="minorEastAsia"/>
                <w:noProof/>
                <w:webHidden/>
                <w:sz w:val="24"/>
              </w:rPr>
              <w:instrText xml:space="preserve"> PAGEREF _Toc530836230 \h </w:instrText>
            </w:r>
            <w:r w:rsidR="008D7A73" w:rsidRPr="008D7A73">
              <w:rPr>
                <w:rFonts w:asciiTheme="minorEastAsia" w:eastAsiaTheme="minorEastAsia" w:hAnsiTheme="minorEastAsia"/>
                <w:noProof/>
                <w:webHidden/>
                <w:sz w:val="24"/>
              </w:rPr>
            </w:r>
            <w:r w:rsidR="008D7A73" w:rsidRPr="008D7A73">
              <w:rPr>
                <w:rFonts w:asciiTheme="minorEastAsia" w:eastAsiaTheme="minorEastAsia" w:hAnsiTheme="minorEastAsia"/>
                <w:noProof/>
                <w:webHidden/>
                <w:sz w:val="24"/>
              </w:rPr>
              <w:fldChar w:fldCharType="separate"/>
            </w:r>
            <w:r w:rsidR="00BE7BE2">
              <w:rPr>
                <w:rFonts w:asciiTheme="minorEastAsia" w:eastAsiaTheme="minorEastAsia" w:hAnsiTheme="minorEastAsia"/>
                <w:noProof/>
                <w:webHidden/>
                <w:sz w:val="24"/>
              </w:rPr>
              <w:t>71</w:t>
            </w:r>
            <w:r w:rsidR="008D7A73" w:rsidRPr="008D7A73">
              <w:rPr>
                <w:rFonts w:asciiTheme="minorEastAsia" w:eastAsiaTheme="minorEastAsia" w:hAnsiTheme="minorEastAsia"/>
                <w:noProof/>
                <w:webHidden/>
                <w:sz w:val="24"/>
              </w:rPr>
              <w:fldChar w:fldCharType="end"/>
            </w:r>
          </w:hyperlink>
        </w:p>
        <w:p w:rsidR="008D7A73" w:rsidRPr="008D7A73" w:rsidRDefault="00C35CB1" w:rsidP="008D7A73">
          <w:pPr>
            <w:pStyle w:val="11"/>
            <w:tabs>
              <w:tab w:val="right" w:leader="dot" w:pos="8494"/>
            </w:tabs>
            <w:spacing w:line="288" w:lineRule="auto"/>
            <w:rPr>
              <w:rFonts w:asciiTheme="minorEastAsia" w:eastAsiaTheme="minorEastAsia" w:hAnsiTheme="minorEastAsia" w:cstheme="minorBidi"/>
              <w:noProof/>
              <w:sz w:val="24"/>
            </w:rPr>
          </w:pPr>
          <w:hyperlink w:anchor="_Toc530836231" w:history="1">
            <w:r w:rsidR="008D7A73" w:rsidRPr="008D7A73">
              <w:rPr>
                <w:rStyle w:val="a5"/>
                <w:rFonts w:asciiTheme="minorEastAsia" w:eastAsiaTheme="minorEastAsia" w:hAnsiTheme="minorEastAsia" w:hint="eastAsia"/>
                <w:noProof/>
                <w:sz w:val="24"/>
              </w:rPr>
              <w:t>《数据库技术与应用》实验教学大纲</w:t>
            </w:r>
            <w:r w:rsidR="008D7A73" w:rsidRPr="008D7A73">
              <w:rPr>
                <w:rFonts w:asciiTheme="minorEastAsia" w:eastAsiaTheme="minorEastAsia" w:hAnsiTheme="minorEastAsia"/>
                <w:noProof/>
                <w:webHidden/>
                <w:sz w:val="24"/>
              </w:rPr>
              <w:tab/>
            </w:r>
            <w:r w:rsidR="008D7A73" w:rsidRPr="008D7A73">
              <w:rPr>
                <w:rFonts w:asciiTheme="minorEastAsia" w:eastAsiaTheme="minorEastAsia" w:hAnsiTheme="minorEastAsia"/>
                <w:noProof/>
                <w:webHidden/>
                <w:sz w:val="24"/>
              </w:rPr>
              <w:fldChar w:fldCharType="begin"/>
            </w:r>
            <w:r w:rsidR="008D7A73" w:rsidRPr="008D7A73">
              <w:rPr>
                <w:rFonts w:asciiTheme="minorEastAsia" w:eastAsiaTheme="minorEastAsia" w:hAnsiTheme="minorEastAsia"/>
                <w:noProof/>
                <w:webHidden/>
                <w:sz w:val="24"/>
              </w:rPr>
              <w:instrText xml:space="preserve"> PAGEREF _Toc530836231 \h </w:instrText>
            </w:r>
            <w:r w:rsidR="008D7A73" w:rsidRPr="008D7A73">
              <w:rPr>
                <w:rFonts w:asciiTheme="minorEastAsia" w:eastAsiaTheme="minorEastAsia" w:hAnsiTheme="minorEastAsia"/>
                <w:noProof/>
                <w:webHidden/>
                <w:sz w:val="24"/>
              </w:rPr>
            </w:r>
            <w:r w:rsidR="008D7A73" w:rsidRPr="008D7A73">
              <w:rPr>
                <w:rFonts w:asciiTheme="minorEastAsia" w:eastAsiaTheme="minorEastAsia" w:hAnsiTheme="minorEastAsia"/>
                <w:noProof/>
                <w:webHidden/>
                <w:sz w:val="24"/>
              </w:rPr>
              <w:fldChar w:fldCharType="separate"/>
            </w:r>
            <w:r w:rsidR="00BE7BE2">
              <w:rPr>
                <w:rFonts w:asciiTheme="minorEastAsia" w:eastAsiaTheme="minorEastAsia" w:hAnsiTheme="minorEastAsia"/>
                <w:noProof/>
                <w:webHidden/>
                <w:sz w:val="24"/>
              </w:rPr>
              <w:t>73</w:t>
            </w:r>
            <w:r w:rsidR="008D7A73" w:rsidRPr="008D7A73">
              <w:rPr>
                <w:rFonts w:asciiTheme="minorEastAsia" w:eastAsiaTheme="minorEastAsia" w:hAnsiTheme="minorEastAsia"/>
                <w:noProof/>
                <w:webHidden/>
                <w:sz w:val="24"/>
              </w:rPr>
              <w:fldChar w:fldCharType="end"/>
            </w:r>
          </w:hyperlink>
        </w:p>
        <w:p w:rsidR="008D7A73" w:rsidRPr="008D7A73" w:rsidRDefault="00C35CB1" w:rsidP="008D7A73">
          <w:pPr>
            <w:pStyle w:val="11"/>
            <w:tabs>
              <w:tab w:val="right" w:leader="dot" w:pos="8494"/>
            </w:tabs>
            <w:spacing w:line="288" w:lineRule="auto"/>
            <w:rPr>
              <w:rFonts w:asciiTheme="minorEastAsia" w:eastAsiaTheme="minorEastAsia" w:hAnsiTheme="minorEastAsia" w:cstheme="minorBidi"/>
              <w:noProof/>
              <w:sz w:val="24"/>
            </w:rPr>
          </w:pPr>
          <w:hyperlink w:anchor="_Toc530836232" w:history="1">
            <w:r w:rsidR="008D7A73" w:rsidRPr="008D7A73">
              <w:rPr>
                <w:rStyle w:val="a5"/>
                <w:rFonts w:asciiTheme="minorEastAsia" w:eastAsiaTheme="minorEastAsia" w:hAnsiTheme="minorEastAsia" w:hint="eastAsia"/>
                <w:noProof/>
                <w:sz w:val="24"/>
              </w:rPr>
              <w:t>《通信系统仿真（双语）》实验教学大纲</w:t>
            </w:r>
            <w:r w:rsidR="008D7A73" w:rsidRPr="008D7A73">
              <w:rPr>
                <w:rFonts w:asciiTheme="minorEastAsia" w:eastAsiaTheme="minorEastAsia" w:hAnsiTheme="minorEastAsia"/>
                <w:noProof/>
                <w:webHidden/>
                <w:sz w:val="24"/>
              </w:rPr>
              <w:tab/>
            </w:r>
            <w:r w:rsidR="008D7A73" w:rsidRPr="008D7A73">
              <w:rPr>
                <w:rFonts w:asciiTheme="minorEastAsia" w:eastAsiaTheme="minorEastAsia" w:hAnsiTheme="minorEastAsia"/>
                <w:noProof/>
                <w:webHidden/>
                <w:sz w:val="24"/>
              </w:rPr>
              <w:fldChar w:fldCharType="begin"/>
            </w:r>
            <w:r w:rsidR="008D7A73" w:rsidRPr="008D7A73">
              <w:rPr>
                <w:rFonts w:asciiTheme="minorEastAsia" w:eastAsiaTheme="minorEastAsia" w:hAnsiTheme="minorEastAsia"/>
                <w:noProof/>
                <w:webHidden/>
                <w:sz w:val="24"/>
              </w:rPr>
              <w:instrText xml:space="preserve"> PAGEREF _Toc530836232 \h </w:instrText>
            </w:r>
            <w:r w:rsidR="008D7A73" w:rsidRPr="008D7A73">
              <w:rPr>
                <w:rFonts w:asciiTheme="minorEastAsia" w:eastAsiaTheme="minorEastAsia" w:hAnsiTheme="minorEastAsia"/>
                <w:noProof/>
                <w:webHidden/>
                <w:sz w:val="24"/>
              </w:rPr>
            </w:r>
            <w:r w:rsidR="008D7A73" w:rsidRPr="008D7A73">
              <w:rPr>
                <w:rFonts w:asciiTheme="minorEastAsia" w:eastAsiaTheme="minorEastAsia" w:hAnsiTheme="minorEastAsia"/>
                <w:noProof/>
                <w:webHidden/>
                <w:sz w:val="24"/>
              </w:rPr>
              <w:fldChar w:fldCharType="separate"/>
            </w:r>
            <w:r w:rsidR="00BE7BE2">
              <w:rPr>
                <w:rFonts w:asciiTheme="minorEastAsia" w:eastAsiaTheme="minorEastAsia" w:hAnsiTheme="minorEastAsia"/>
                <w:noProof/>
                <w:webHidden/>
                <w:sz w:val="24"/>
              </w:rPr>
              <w:t>75</w:t>
            </w:r>
            <w:r w:rsidR="008D7A73" w:rsidRPr="008D7A73">
              <w:rPr>
                <w:rFonts w:asciiTheme="minorEastAsia" w:eastAsiaTheme="minorEastAsia" w:hAnsiTheme="minorEastAsia"/>
                <w:noProof/>
                <w:webHidden/>
                <w:sz w:val="24"/>
              </w:rPr>
              <w:fldChar w:fldCharType="end"/>
            </w:r>
          </w:hyperlink>
        </w:p>
        <w:p w:rsidR="008D7A73" w:rsidRPr="008D7A73" w:rsidRDefault="00C35CB1" w:rsidP="008D7A73">
          <w:pPr>
            <w:pStyle w:val="11"/>
            <w:tabs>
              <w:tab w:val="right" w:leader="dot" w:pos="8494"/>
            </w:tabs>
            <w:spacing w:line="288" w:lineRule="auto"/>
            <w:rPr>
              <w:rFonts w:asciiTheme="minorEastAsia" w:eastAsiaTheme="minorEastAsia" w:hAnsiTheme="minorEastAsia" w:cstheme="minorBidi"/>
              <w:noProof/>
              <w:sz w:val="24"/>
            </w:rPr>
          </w:pPr>
          <w:hyperlink w:anchor="_Toc530836233" w:history="1">
            <w:r w:rsidR="008D7A73" w:rsidRPr="008D7A73">
              <w:rPr>
                <w:rStyle w:val="a5"/>
                <w:rFonts w:asciiTheme="minorEastAsia" w:eastAsiaTheme="minorEastAsia" w:hAnsiTheme="minorEastAsia" w:hint="eastAsia"/>
                <w:noProof/>
                <w:sz w:val="24"/>
              </w:rPr>
              <w:t>《移动系统软件》实验教学大纲</w:t>
            </w:r>
            <w:r w:rsidR="008D7A73" w:rsidRPr="008D7A73">
              <w:rPr>
                <w:rFonts w:asciiTheme="minorEastAsia" w:eastAsiaTheme="minorEastAsia" w:hAnsiTheme="minorEastAsia"/>
                <w:noProof/>
                <w:webHidden/>
                <w:sz w:val="24"/>
              </w:rPr>
              <w:tab/>
            </w:r>
            <w:r w:rsidR="008D7A73" w:rsidRPr="008D7A73">
              <w:rPr>
                <w:rFonts w:asciiTheme="minorEastAsia" w:eastAsiaTheme="minorEastAsia" w:hAnsiTheme="minorEastAsia"/>
                <w:noProof/>
                <w:webHidden/>
                <w:sz w:val="24"/>
              </w:rPr>
              <w:fldChar w:fldCharType="begin"/>
            </w:r>
            <w:r w:rsidR="008D7A73" w:rsidRPr="008D7A73">
              <w:rPr>
                <w:rFonts w:asciiTheme="minorEastAsia" w:eastAsiaTheme="minorEastAsia" w:hAnsiTheme="minorEastAsia"/>
                <w:noProof/>
                <w:webHidden/>
                <w:sz w:val="24"/>
              </w:rPr>
              <w:instrText xml:space="preserve"> PAGEREF _Toc530836233 \h </w:instrText>
            </w:r>
            <w:r w:rsidR="008D7A73" w:rsidRPr="008D7A73">
              <w:rPr>
                <w:rFonts w:asciiTheme="minorEastAsia" w:eastAsiaTheme="minorEastAsia" w:hAnsiTheme="minorEastAsia"/>
                <w:noProof/>
                <w:webHidden/>
                <w:sz w:val="24"/>
              </w:rPr>
            </w:r>
            <w:r w:rsidR="008D7A73" w:rsidRPr="008D7A73">
              <w:rPr>
                <w:rFonts w:asciiTheme="minorEastAsia" w:eastAsiaTheme="minorEastAsia" w:hAnsiTheme="minorEastAsia"/>
                <w:noProof/>
                <w:webHidden/>
                <w:sz w:val="24"/>
              </w:rPr>
              <w:fldChar w:fldCharType="separate"/>
            </w:r>
            <w:r w:rsidR="00BE7BE2">
              <w:rPr>
                <w:rFonts w:asciiTheme="minorEastAsia" w:eastAsiaTheme="minorEastAsia" w:hAnsiTheme="minorEastAsia"/>
                <w:noProof/>
                <w:webHidden/>
                <w:sz w:val="24"/>
              </w:rPr>
              <w:t>78</w:t>
            </w:r>
            <w:r w:rsidR="008D7A73" w:rsidRPr="008D7A73">
              <w:rPr>
                <w:rFonts w:asciiTheme="minorEastAsia" w:eastAsiaTheme="minorEastAsia" w:hAnsiTheme="minorEastAsia"/>
                <w:noProof/>
                <w:webHidden/>
                <w:sz w:val="24"/>
              </w:rPr>
              <w:fldChar w:fldCharType="end"/>
            </w:r>
          </w:hyperlink>
        </w:p>
        <w:p w:rsidR="008D7A73" w:rsidRPr="008D7A73" w:rsidRDefault="00C35CB1" w:rsidP="008D7A73">
          <w:pPr>
            <w:pStyle w:val="11"/>
            <w:tabs>
              <w:tab w:val="right" w:leader="dot" w:pos="8494"/>
            </w:tabs>
            <w:spacing w:line="288" w:lineRule="auto"/>
            <w:rPr>
              <w:rFonts w:asciiTheme="minorEastAsia" w:eastAsiaTheme="minorEastAsia" w:hAnsiTheme="minorEastAsia" w:cstheme="minorBidi"/>
              <w:noProof/>
              <w:sz w:val="24"/>
            </w:rPr>
          </w:pPr>
          <w:hyperlink w:anchor="_Toc530836234" w:history="1">
            <w:r w:rsidR="008D7A73" w:rsidRPr="008D7A73">
              <w:rPr>
                <w:rStyle w:val="a5"/>
                <w:rFonts w:asciiTheme="minorEastAsia" w:eastAsiaTheme="minorEastAsia" w:hAnsiTheme="minorEastAsia" w:hint="eastAsia"/>
                <w:noProof/>
                <w:sz w:val="24"/>
              </w:rPr>
              <w:t>《嵌入式系统原理》实验教学大纲</w:t>
            </w:r>
            <w:r w:rsidR="008D7A73" w:rsidRPr="008D7A73">
              <w:rPr>
                <w:rFonts w:asciiTheme="minorEastAsia" w:eastAsiaTheme="minorEastAsia" w:hAnsiTheme="minorEastAsia"/>
                <w:noProof/>
                <w:webHidden/>
                <w:sz w:val="24"/>
              </w:rPr>
              <w:tab/>
            </w:r>
            <w:r w:rsidR="008D7A73" w:rsidRPr="008D7A73">
              <w:rPr>
                <w:rFonts w:asciiTheme="minorEastAsia" w:eastAsiaTheme="minorEastAsia" w:hAnsiTheme="minorEastAsia"/>
                <w:noProof/>
                <w:webHidden/>
                <w:sz w:val="24"/>
              </w:rPr>
              <w:fldChar w:fldCharType="begin"/>
            </w:r>
            <w:r w:rsidR="008D7A73" w:rsidRPr="008D7A73">
              <w:rPr>
                <w:rFonts w:asciiTheme="minorEastAsia" w:eastAsiaTheme="minorEastAsia" w:hAnsiTheme="minorEastAsia"/>
                <w:noProof/>
                <w:webHidden/>
                <w:sz w:val="24"/>
              </w:rPr>
              <w:instrText xml:space="preserve"> PAGEREF _Toc530836234 \h </w:instrText>
            </w:r>
            <w:r w:rsidR="008D7A73" w:rsidRPr="008D7A73">
              <w:rPr>
                <w:rFonts w:asciiTheme="minorEastAsia" w:eastAsiaTheme="minorEastAsia" w:hAnsiTheme="minorEastAsia"/>
                <w:noProof/>
                <w:webHidden/>
                <w:sz w:val="24"/>
              </w:rPr>
            </w:r>
            <w:r w:rsidR="008D7A73" w:rsidRPr="008D7A73">
              <w:rPr>
                <w:rFonts w:asciiTheme="minorEastAsia" w:eastAsiaTheme="minorEastAsia" w:hAnsiTheme="minorEastAsia"/>
                <w:noProof/>
                <w:webHidden/>
                <w:sz w:val="24"/>
              </w:rPr>
              <w:fldChar w:fldCharType="separate"/>
            </w:r>
            <w:r w:rsidR="00BE7BE2">
              <w:rPr>
                <w:rFonts w:asciiTheme="minorEastAsia" w:eastAsiaTheme="minorEastAsia" w:hAnsiTheme="minorEastAsia"/>
                <w:noProof/>
                <w:webHidden/>
                <w:sz w:val="24"/>
              </w:rPr>
              <w:t>80</w:t>
            </w:r>
            <w:r w:rsidR="008D7A73" w:rsidRPr="008D7A73">
              <w:rPr>
                <w:rFonts w:asciiTheme="minorEastAsia" w:eastAsiaTheme="minorEastAsia" w:hAnsiTheme="minorEastAsia"/>
                <w:noProof/>
                <w:webHidden/>
                <w:sz w:val="24"/>
              </w:rPr>
              <w:fldChar w:fldCharType="end"/>
            </w:r>
          </w:hyperlink>
        </w:p>
        <w:p w:rsidR="008D7A73" w:rsidRPr="008D7A73" w:rsidRDefault="00C35CB1" w:rsidP="008D7A73">
          <w:pPr>
            <w:pStyle w:val="11"/>
            <w:tabs>
              <w:tab w:val="right" w:leader="dot" w:pos="8494"/>
            </w:tabs>
            <w:spacing w:line="288" w:lineRule="auto"/>
            <w:rPr>
              <w:rFonts w:asciiTheme="minorEastAsia" w:eastAsiaTheme="minorEastAsia" w:hAnsiTheme="minorEastAsia" w:cstheme="minorBidi"/>
              <w:noProof/>
              <w:sz w:val="24"/>
            </w:rPr>
          </w:pPr>
          <w:hyperlink w:anchor="_Toc530836235" w:history="1">
            <w:r w:rsidR="008D7A73" w:rsidRPr="008D7A73">
              <w:rPr>
                <w:rStyle w:val="a5"/>
                <w:rFonts w:asciiTheme="minorEastAsia" w:eastAsiaTheme="minorEastAsia" w:hAnsiTheme="minorEastAsia" w:hint="eastAsia"/>
                <w:noProof/>
                <w:sz w:val="24"/>
              </w:rPr>
              <w:t>《数字图像处理》实验教学大纲</w:t>
            </w:r>
            <w:r w:rsidR="008D7A73" w:rsidRPr="008D7A73">
              <w:rPr>
                <w:rFonts w:asciiTheme="minorEastAsia" w:eastAsiaTheme="minorEastAsia" w:hAnsiTheme="minorEastAsia"/>
                <w:noProof/>
                <w:webHidden/>
                <w:sz w:val="24"/>
              </w:rPr>
              <w:tab/>
            </w:r>
            <w:r w:rsidR="008D7A73" w:rsidRPr="008D7A73">
              <w:rPr>
                <w:rFonts w:asciiTheme="minorEastAsia" w:eastAsiaTheme="minorEastAsia" w:hAnsiTheme="minorEastAsia"/>
                <w:noProof/>
                <w:webHidden/>
                <w:sz w:val="24"/>
              </w:rPr>
              <w:fldChar w:fldCharType="begin"/>
            </w:r>
            <w:r w:rsidR="008D7A73" w:rsidRPr="008D7A73">
              <w:rPr>
                <w:rFonts w:asciiTheme="minorEastAsia" w:eastAsiaTheme="minorEastAsia" w:hAnsiTheme="minorEastAsia"/>
                <w:noProof/>
                <w:webHidden/>
                <w:sz w:val="24"/>
              </w:rPr>
              <w:instrText xml:space="preserve"> PAGEREF _Toc530836235 \h </w:instrText>
            </w:r>
            <w:r w:rsidR="008D7A73" w:rsidRPr="008D7A73">
              <w:rPr>
                <w:rFonts w:asciiTheme="minorEastAsia" w:eastAsiaTheme="minorEastAsia" w:hAnsiTheme="minorEastAsia"/>
                <w:noProof/>
                <w:webHidden/>
                <w:sz w:val="24"/>
              </w:rPr>
            </w:r>
            <w:r w:rsidR="008D7A73" w:rsidRPr="008D7A73">
              <w:rPr>
                <w:rFonts w:asciiTheme="minorEastAsia" w:eastAsiaTheme="minorEastAsia" w:hAnsiTheme="minorEastAsia"/>
                <w:noProof/>
                <w:webHidden/>
                <w:sz w:val="24"/>
              </w:rPr>
              <w:fldChar w:fldCharType="separate"/>
            </w:r>
            <w:r w:rsidR="00BE7BE2">
              <w:rPr>
                <w:rFonts w:asciiTheme="minorEastAsia" w:eastAsiaTheme="minorEastAsia" w:hAnsiTheme="minorEastAsia"/>
                <w:noProof/>
                <w:webHidden/>
                <w:sz w:val="24"/>
              </w:rPr>
              <w:t>82</w:t>
            </w:r>
            <w:r w:rsidR="008D7A73" w:rsidRPr="008D7A73">
              <w:rPr>
                <w:rFonts w:asciiTheme="minorEastAsia" w:eastAsiaTheme="minorEastAsia" w:hAnsiTheme="minorEastAsia"/>
                <w:noProof/>
                <w:webHidden/>
                <w:sz w:val="24"/>
              </w:rPr>
              <w:fldChar w:fldCharType="end"/>
            </w:r>
          </w:hyperlink>
        </w:p>
        <w:p w:rsidR="008D7A73" w:rsidRPr="008D7A73" w:rsidRDefault="00C35CB1" w:rsidP="008D7A73">
          <w:pPr>
            <w:pStyle w:val="11"/>
            <w:tabs>
              <w:tab w:val="right" w:leader="dot" w:pos="8494"/>
            </w:tabs>
            <w:spacing w:line="288" w:lineRule="auto"/>
            <w:rPr>
              <w:rFonts w:asciiTheme="minorEastAsia" w:eastAsiaTheme="minorEastAsia" w:hAnsiTheme="minorEastAsia" w:cstheme="minorBidi"/>
              <w:noProof/>
              <w:sz w:val="24"/>
            </w:rPr>
          </w:pPr>
          <w:hyperlink w:anchor="_Toc530836236" w:history="1">
            <w:r w:rsidR="008D7A73" w:rsidRPr="008D7A73">
              <w:rPr>
                <w:rStyle w:val="a5"/>
                <w:rFonts w:asciiTheme="minorEastAsia" w:eastAsiaTheme="minorEastAsia" w:hAnsiTheme="minorEastAsia" w:hint="eastAsia"/>
                <w:noProof/>
                <w:sz w:val="24"/>
              </w:rPr>
              <w:t>《物联网数据处理》实验教学大纲</w:t>
            </w:r>
            <w:r w:rsidR="008D7A73" w:rsidRPr="008D7A73">
              <w:rPr>
                <w:rFonts w:asciiTheme="minorEastAsia" w:eastAsiaTheme="minorEastAsia" w:hAnsiTheme="minorEastAsia"/>
                <w:noProof/>
                <w:webHidden/>
                <w:sz w:val="24"/>
              </w:rPr>
              <w:tab/>
            </w:r>
            <w:r w:rsidR="008D7A73" w:rsidRPr="008D7A73">
              <w:rPr>
                <w:rFonts w:asciiTheme="minorEastAsia" w:eastAsiaTheme="minorEastAsia" w:hAnsiTheme="minorEastAsia"/>
                <w:noProof/>
                <w:webHidden/>
                <w:sz w:val="24"/>
              </w:rPr>
              <w:fldChar w:fldCharType="begin"/>
            </w:r>
            <w:r w:rsidR="008D7A73" w:rsidRPr="008D7A73">
              <w:rPr>
                <w:rFonts w:asciiTheme="minorEastAsia" w:eastAsiaTheme="minorEastAsia" w:hAnsiTheme="minorEastAsia"/>
                <w:noProof/>
                <w:webHidden/>
                <w:sz w:val="24"/>
              </w:rPr>
              <w:instrText xml:space="preserve"> PAGEREF _Toc530836236 \h </w:instrText>
            </w:r>
            <w:r w:rsidR="008D7A73" w:rsidRPr="008D7A73">
              <w:rPr>
                <w:rFonts w:asciiTheme="minorEastAsia" w:eastAsiaTheme="minorEastAsia" w:hAnsiTheme="minorEastAsia"/>
                <w:noProof/>
                <w:webHidden/>
                <w:sz w:val="24"/>
              </w:rPr>
            </w:r>
            <w:r w:rsidR="008D7A73" w:rsidRPr="008D7A73">
              <w:rPr>
                <w:rFonts w:asciiTheme="minorEastAsia" w:eastAsiaTheme="minorEastAsia" w:hAnsiTheme="minorEastAsia"/>
                <w:noProof/>
                <w:webHidden/>
                <w:sz w:val="24"/>
              </w:rPr>
              <w:fldChar w:fldCharType="separate"/>
            </w:r>
            <w:r w:rsidR="00BE7BE2">
              <w:rPr>
                <w:rFonts w:asciiTheme="minorEastAsia" w:eastAsiaTheme="minorEastAsia" w:hAnsiTheme="minorEastAsia"/>
                <w:noProof/>
                <w:webHidden/>
                <w:sz w:val="24"/>
              </w:rPr>
              <w:t>84</w:t>
            </w:r>
            <w:r w:rsidR="008D7A73" w:rsidRPr="008D7A73">
              <w:rPr>
                <w:rFonts w:asciiTheme="minorEastAsia" w:eastAsiaTheme="minorEastAsia" w:hAnsiTheme="minorEastAsia"/>
                <w:noProof/>
                <w:webHidden/>
                <w:sz w:val="24"/>
              </w:rPr>
              <w:fldChar w:fldCharType="end"/>
            </w:r>
          </w:hyperlink>
        </w:p>
        <w:p w:rsidR="008D7A73" w:rsidRPr="008D7A73" w:rsidRDefault="00C35CB1" w:rsidP="008D7A73">
          <w:pPr>
            <w:pStyle w:val="11"/>
            <w:tabs>
              <w:tab w:val="right" w:leader="dot" w:pos="8494"/>
            </w:tabs>
            <w:spacing w:line="288" w:lineRule="auto"/>
            <w:rPr>
              <w:rFonts w:asciiTheme="minorEastAsia" w:eastAsiaTheme="minorEastAsia" w:hAnsiTheme="minorEastAsia" w:cstheme="minorBidi"/>
              <w:noProof/>
              <w:sz w:val="24"/>
            </w:rPr>
          </w:pPr>
          <w:hyperlink w:anchor="_Toc530836237" w:history="1">
            <w:r w:rsidR="008D7A73" w:rsidRPr="008D7A73">
              <w:rPr>
                <w:rStyle w:val="a5"/>
                <w:rFonts w:asciiTheme="minorEastAsia" w:eastAsiaTheme="minorEastAsia" w:hAnsiTheme="minorEastAsia" w:hint="eastAsia"/>
                <w:noProof/>
                <w:sz w:val="24"/>
              </w:rPr>
              <w:t>《</w:t>
            </w:r>
            <w:r w:rsidR="008D7A73" w:rsidRPr="008D7A73">
              <w:rPr>
                <w:rStyle w:val="a5"/>
                <w:rFonts w:asciiTheme="minorEastAsia" w:eastAsiaTheme="minorEastAsia" w:hAnsiTheme="minorEastAsia"/>
                <w:noProof/>
                <w:sz w:val="24"/>
              </w:rPr>
              <w:t>WSN</w:t>
            </w:r>
            <w:r w:rsidR="008D7A73" w:rsidRPr="008D7A73">
              <w:rPr>
                <w:rStyle w:val="a5"/>
                <w:rFonts w:asciiTheme="minorEastAsia" w:eastAsiaTheme="minorEastAsia" w:hAnsiTheme="minorEastAsia" w:hint="eastAsia"/>
                <w:noProof/>
                <w:sz w:val="24"/>
              </w:rPr>
              <w:t>原理与应用》实验教学大纲</w:t>
            </w:r>
            <w:r w:rsidR="008D7A73" w:rsidRPr="008D7A73">
              <w:rPr>
                <w:rFonts w:asciiTheme="minorEastAsia" w:eastAsiaTheme="minorEastAsia" w:hAnsiTheme="minorEastAsia"/>
                <w:noProof/>
                <w:webHidden/>
                <w:sz w:val="24"/>
              </w:rPr>
              <w:tab/>
            </w:r>
            <w:r w:rsidR="008D7A73" w:rsidRPr="008D7A73">
              <w:rPr>
                <w:rFonts w:asciiTheme="minorEastAsia" w:eastAsiaTheme="minorEastAsia" w:hAnsiTheme="minorEastAsia"/>
                <w:noProof/>
                <w:webHidden/>
                <w:sz w:val="24"/>
              </w:rPr>
              <w:fldChar w:fldCharType="begin"/>
            </w:r>
            <w:r w:rsidR="008D7A73" w:rsidRPr="008D7A73">
              <w:rPr>
                <w:rFonts w:asciiTheme="minorEastAsia" w:eastAsiaTheme="minorEastAsia" w:hAnsiTheme="minorEastAsia"/>
                <w:noProof/>
                <w:webHidden/>
                <w:sz w:val="24"/>
              </w:rPr>
              <w:instrText xml:space="preserve"> PAGEREF _Toc530836237 \h </w:instrText>
            </w:r>
            <w:r w:rsidR="008D7A73" w:rsidRPr="008D7A73">
              <w:rPr>
                <w:rFonts w:asciiTheme="minorEastAsia" w:eastAsiaTheme="minorEastAsia" w:hAnsiTheme="minorEastAsia"/>
                <w:noProof/>
                <w:webHidden/>
                <w:sz w:val="24"/>
              </w:rPr>
            </w:r>
            <w:r w:rsidR="008D7A73" w:rsidRPr="008D7A73">
              <w:rPr>
                <w:rFonts w:asciiTheme="minorEastAsia" w:eastAsiaTheme="minorEastAsia" w:hAnsiTheme="minorEastAsia"/>
                <w:noProof/>
                <w:webHidden/>
                <w:sz w:val="24"/>
              </w:rPr>
              <w:fldChar w:fldCharType="separate"/>
            </w:r>
            <w:r w:rsidR="00BE7BE2">
              <w:rPr>
                <w:rFonts w:asciiTheme="minorEastAsia" w:eastAsiaTheme="minorEastAsia" w:hAnsiTheme="minorEastAsia"/>
                <w:noProof/>
                <w:webHidden/>
                <w:sz w:val="24"/>
              </w:rPr>
              <w:t>86</w:t>
            </w:r>
            <w:r w:rsidR="008D7A73" w:rsidRPr="008D7A73">
              <w:rPr>
                <w:rFonts w:asciiTheme="minorEastAsia" w:eastAsiaTheme="minorEastAsia" w:hAnsiTheme="minorEastAsia"/>
                <w:noProof/>
                <w:webHidden/>
                <w:sz w:val="24"/>
              </w:rPr>
              <w:fldChar w:fldCharType="end"/>
            </w:r>
          </w:hyperlink>
        </w:p>
        <w:p w:rsidR="008D7A73" w:rsidRPr="008D7A73" w:rsidRDefault="00C35CB1" w:rsidP="008D7A73">
          <w:pPr>
            <w:pStyle w:val="11"/>
            <w:tabs>
              <w:tab w:val="right" w:leader="dot" w:pos="8494"/>
            </w:tabs>
            <w:spacing w:line="288" w:lineRule="auto"/>
            <w:rPr>
              <w:rFonts w:asciiTheme="minorEastAsia" w:eastAsiaTheme="minorEastAsia" w:hAnsiTheme="minorEastAsia" w:cstheme="minorBidi"/>
              <w:noProof/>
              <w:sz w:val="24"/>
            </w:rPr>
          </w:pPr>
          <w:hyperlink w:anchor="_Toc530836238" w:history="1">
            <w:r w:rsidR="008D7A73" w:rsidRPr="008D7A73">
              <w:rPr>
                <w:rStyle w:val="a5"/>
                <w:rFonts w:asciiTheme="minorEastAsia" w:eastAsiaTheme="minorEastAsia" w:hAnsiTheme="minorEastAsia" w:hint="eastAsia"/>
                <w:noProof/>
                <w:sz w:val="24"/>
              </w:rPr>
              <w:t>《</w:t>
            </w:r>
            <w:r w:rsidR="008D7A73" w:rsidRPr="008D7A73">
              <w:rPr>
                <w:rStyle w:val="a5"/>
                <w:rFonts w:asciiTheme="minorEastAsia" w:eastAsiaTheme="minorEastAsia" w:hAnsiTheme="minorEastAsia"/>
                <w:noProof/>
                <w:sz w:val="24"/>
              </w:rPr>
              <w:t>M2M</w:t>
            </w:r>
            <w:r w:rsidR="008D7A73" w:rsidRPr="008D7A73">
              <w:rPr>
                <w:rStyle w:val="a5"/>
                <w:rFonts w:asciiTheme="minorEastAsia" w:eastAsiaTheme="minorEastAsia" w:hAnsiTheme="minorEastAsia" w:hint="eastAsia"/>
                <w:noProof/>
                <w:sz w:val="24"/>
              </w:rPr>
              <w:t>应用基础》实验教学大纲</w:t>
            </w:r>
            <w:r w:rsidR="008D7A73" w:rsidRPr="008D7A73">
              <w:rPr>
                <w:rFonts w:asciiTheme="minorEastAsia" w:eastAsiaTheme="minorEastAsia" w:hAnsiTheme="minorEastAsia"/>
                <w:noProof/>
                <w:webHidden/>
                <w:sz w:val="24"/>
              </w:rPr>
              <w:tab/>
            </w:r>
            <w:r w:rsidR="008D7A73" w:rsidRPr="008D7A73">
              <w:rPr>
                <w:rFonts w:asciiTheme="minorEastAsia" w:eastAsiaTheme="minorEastAsia" w:hAnsiTheme="minorEastAsia"/>
                <w:noProof/>
                <w:webHidden/>
                <w:sz w:val="24"/>
              </w:rPr>
              <w:fldChar w:fldCharType="begin"/>
            </w:r>
            <w:r w:rsidR="008D7A73" w:rsidRPr="008D7A73">
              <w:rPr>
                <w:rFonts w:asciiTheme="minorEastAsia" w:eastAsiaTheme="minorEastAsia" w:hAnsiTheme="minorEastAsia"/>
                <w:noProof/>
                <w:webHidden/>
                <w:sz w:val="24"/>
              </w:rPr>
              <w:instrText xml:space="preserve"> PAGEREF _Toc530836238 \h </w:instrText>
            </w:r>
            <w:r w:rsidR="008D7A73" w:rsidRPr="008D7A73">
              <w:rPr>
                <w:rFonts w:asciiTheme="minorEastAsia" w:eastAsiaTheme="minorEastAsia" w:hAnsiTheme="minorEastAsia"/>
                <w:noProof/>
                <w:webHidden/>
                <w:sz w:val="24"/>
              </w:rPr>
            </w:r>
            <w:r w:rsidR="008D7A73" w:rsidRPr="008D7A73">
              <w:rPr>
                <w:rFonts w:asciiTheme="minorEastAsia" w:eastAsiaTheme="minorEastAsia" w:hAnsiTheme="minorEastAsia"/>
                <w:noProof/>
                <w:webHidden/>
                <w:sz w:val="24"/>
              </w:rPr>
              <w:fldChar w:fldCharType="separate"/>
            </w:r>
            <w:r w:rsidR="00BE7BE2">
              <w:rPr>
                <w:rFonts w:asciiTheme="minorEastAsia" w:eastAsiaTheme="minorEastAsia" w:hAnsiTheme="minorEastAsia"/>
                <w:noProof/>
                <w:webHidden/>
                <w:sz w:val="24"/>
              </w:rPr>
              <w:t>89</w:t>
            </w:r>
            <w:r w:rsidR="008D7A73" w:rsidRPr="008D7A73">
              <w:rPr>
                <w:rFonts w:asciiTheme="minorEastAsia" w:eastAsiaTheme="minorEastAsia" w:hAnsiTheme="minorEastAsia"/>
                <w:noProof/>
                <w:webHidden/>
                <w:sz w:val="24"/>
              </w:rPr>
              <w:fldChar w:fldCharType="end"/>
            </w:r>
          </w:hyperlink>
        </w:p>
        <w:p w:rsidR="008D7A73" w:rsidRPr="008D7A73" w:rsidRDefault="00C35CB1" w:rsidP="008D7A73">
          <w:pPr>
            <w:pStyle w:val="11"/>
            <w:tabs>
              <w:tab w:val="right" w:leader="dot" w:pos="8494"/>
            </w:tabs>
            <w:spacing w:line="288" w:lineRule="auto"/>
            <w:rPr>
              <w:rFonts w:asciiTheme="minorEastAsia" w:eastAsiaTheme="minorEastAsia" w:hAnsiTheme="minorEastAsia" w:cstheme="minorBidi"/>
              <w:noProof/>
              <w:sz w:val="24"/>
            </w:rPr>
          </w:pPr>
          <w:hyperlink w:anchor="_Toc530836239" w:history="1">
            <w:r w:rsidR="008D7A73" w:rsidRPr="008D7A73">
              <w:rPr>
                <w:rStyle w:val="a5"/>
                <w:rFonts w:asciiTheme="minorEastAsia" w:eastAsiaTheme="minorEastAsia" w:hAnsiTheme="minorEastAsia" w:hint="eastAsia"/>
                <w:noProof/>
                <w:sz w:val="24"/>
              </w:rPr>
              <w:t>《物联网信息安全》实验教学大纲</w:t>
            </w:r>
            <w:r w:rsidR="008D7A73" w:rsidRPr="008D7A73">
              <w:rPr>
                <w:rFonts w:asciiTheme="minorEastAsia" w:eastAsiaTheme="minorEastAsia" w:hAnsiTheme="minorEastAsia"/>
                <w:noProof/>
                <w:webHidden/>
                <w:sz w:val="24"/>
              </w:rPr>
              <w:tab/>
            </w:r>
            <w:r w:rsidR="008D7A73" w:rsidRPr="008D7A73">
              <w:rPr>
                <w:rFonts w:asciiTheme="minorEastAsia" w:eastAsiaTheme="minorEastAsia" w:hAnsiTheme="minorEastAsia"/>
                <w:noProof/>
                <w:webHidden/>
                <w:sz w:val="24"/>
              </w:rPr>
              <w:fldChar w:fldCharType="begin"/>
            </w:r>
            <w:r w:rsidR="008D7A73" w:rsidRPr="008D7A73">
              <w:rPr>
                <w:rFonts w:asciiTheme="minorEastAsia" w:eastAsiaTheme="minorEastAsia" w:hAnsiTheme="minorEastAsia"/>
                <w:noProof/>
                <w:webHidden/>
                <w:sz w:val="24"/>
              </w:rPr>
              <w:instrText xml:space="preserve"> PAGEREF _Toc530836239 \h </w:instrText>
            </w:r>
            <w:r w:rsidR="008D7A73" w:rsidRPr="008D7A73">
              <w:rPr>
                <w:rFonts w:asciiTheme="minorEastAsia" w:eastAsiaTheme="minorEastAsia" w:hAnsiTheme="minorEastAsia"/>
                <w:noProof/>
                <w:webHidden/>
                <w:sz w:val="24"/>
              </w:rPr>
            </w:r>
            <w:r w:rsidR="008D7A73" w:rsidRPr="008D7A73">
              <w:rPr>
                <w:rFonts w:asciiTheme="minorEastAsia" w:eastAsiaTheme="minorEastAsia" w:hAnsiTheme="minorEastAsia"/>
                <w:noProof/>
                <w:webHidden/>
                <w:sz w:val="24"/>
              </w:rPr>
              <w:fldChar w:fldCharType="separate"/>
            </w:r>
            <w:r w:rsidR="00BE7BE2">
              <w:rPr>
                <w:rFonts w:asciiTheme="minorEastAsia" w:eastAsiaTheme="minorEastAsia" w:hAnsiTheme="minorEastAsia"/>
                <w:noProof/>
                <w:webHidden/>
                <w:sz w:val="24"/>
              </w:rPr>
              <w:t>91</w:t>
            </w:r>
            <w:r w:rsidR="008D7A73" w:rsidRPr="008D7A73">
              <w:rPr>
                <w:rFonts w:asciiTheme="minorEastAsia" w:eastAsiaTheme="minorEastAsia" w:hAnsiTheme="minorEastAsia"/>
                <w:noProof/>
                <w:webHidden/>
                <w:sz w:val="24"/>
              </w:rPr>
              <w:fldChar w:fldCharType="end"/>
            </w:r>
          </w:hyperlink>
        </w:p>
        <w:p w:rsidR="008D7A73" w:rsidRPr="008D7A73" w:rsidRDefault="00C35CB1" w:rsidP="008D7A73">
          <w:pPr>
            <w:pStyle w:val="11"/>
            <w:tabs>
              <w:tab w:val="right" w:leader="dot" w:pos="8494"/>
            </w:tabs>
            <w:spacing w:line="288" w:lineRule="auto"/>
            <w:rPr>
              <w:rFonts w:asciiTheme="minorEastAsia" w:eastAsiaTheme="minorEastAsia" w:hAnsiTheme="minorEastAsia" w:cstheme="minorBidi"/>
              <w:noProof/>
              <w:sz w:val="24"/>
            </w:rPr>
          </w:pPr>
          <w:hyperlink w:anchor="_Toc530836240" w:history="1">
            <w:r w:rsidR="008D7A73" w:rsidRPr="008D7A73">
              <w:rPr>
                <w:rStyle w:val="a5"/>
                <w:rFonts w:asciiTheme="minorEastAsia" w:eastAsiaTheme="minorEastAsia" w:hAnsiTheme="minorEastAsia" w:hint="eastAsia"/>
                <w:noProof/>
                <w:sz w:val="24"/>
              </w:rPr>
              <w:t>《物联网控制原理与技术》实验教学大纲</w:t>
            </w:r>
            <w:r w:rsidR="008D7A73" w:rsidRPr="008D7A73">
              <w:rPr>
                <w:rFonts w:asciiTheme="minorEastAsia" w:eastAsiaTheme="minorEastAsia" w:hAnsiTheme="minorEastAsia"/>
                <w:noProof/>
                <w:webHidden/>
                <w:sz w:val="24"/>
              </w:rPr>
              <w:tab/>
            </w:r>
            <w:r w:rsidR="008D7A73" w:rsidRPr="008D7A73">
              <w:rPr>
                <w:rFonts w:asciiTheme="minorEastAsia" w:eastAsiaTheme="minorEastAsia" w:hAnsiTheme="minorEastAsia"/>
                <w:noProof/>
                <w:webHidden/>
                <w:sz w:val="24"/>
              </w:rPr>
              <w:fldChar w:fldCharType="begin"/>
            </w:r>
            <w:r w:rsidR="008D7A73" w:rsidRPr="008D7A73">
              <w:rPr>
                <w:rFonts w:asciiTheme="minorEastAsia" w:eastAsiaTheme="minorEastAsia" w:hAnsiTheme="minorEastAsia"/>
                <w:noProof/>
                <w:webHidden/>
                <w:sz w:val="24"/>
              </w:rPr>
              <w:instrText xml:space="preserve"> PAGEREF _Toc530836240 \h </w:instrText>
            </w:r>
            <w:r w:rsidR="008D7A73" w:rsidRPr="008D7A73">
              <w:rPr>
                <w:rFonts w:asciiTheme="minorEastAsia" w:eastAsiaTheme="minorEastAsia" w:hAnsiTheme="minorEastAsia"/>
                <w:noProof/>
                <w:webHidden/>
                <w:sz w:val="24"/>
              </w:rPr>
            </w:r>
            <w:r w:rsidR="008D7A73" w:rsidRPr="008D7A73">
              <w:rPr>
                <w:rFonts w:asciiTheme="minorEastAsia" w:eastAsiaTheme="minorEastAsia" w:hAnsiTheme="minorEastAsia"/>
                <w:noProof/>
                <w:webHidden/>
                <w:sz w:val="24"/>
              </w:rPr>
              <w:fldChar w:fldCharType="separate"/>
            </w:r>
            <w:r w:rsidR="00BE7BE2">
              <w:rPr>
                <w:rFonts w:asciiTheme="minorEastAsia" w:eastAsiaTheme="minorEastAsia" w:hAnsiTheme="minorEastAsia"/>
                <w:noProof/>
                <w:webHidden/>
                <w:sz w:val="24"/>
              </w:rPr>
              <w:t>93</w:t>
            </w:r>
            <w:r w:rsidR="008D7A73" w:rsidRPr="008D7A73">
              <w:rPr>
                <w:rFonts w:asciiTheme="minorEastAsia" w:eastAsiaTheme="minorEastAsia" w:hAnsiTheme="minorEastAsia"/>
                <w:noProof/>
                <w:webHidden/>
                <w:sz w:val="24"/>
              </w:rPr>
              <w:fldChar w:fldCharType="end"/>
            </w:r>
          </w:hyperlink>
        </w:p>
        <w:p w:rsidR="008D7A73" w:rsidRPr="008D7A73" w:rsidRDefault="00C35CB1" w:rsidP="008D7A73">
          <w:pPr>
            <w:pStyle w:val="11"/>
            <w:tabs>
              <w:tab w:val="right" w:leader="dot" w:pos="8494"/>
            </w:tabs>
            <w:spacing w:line="288" w:lineRule="auto"/>
            <w:rPr>
              <w:rFonts w:asciiTheme="minorEastAsia" w:eastAsiaTheme="minorEastAsia" w:hAnsiTheme="minorEastAsia" w:cstheme="minorBidi"/>
              <w:noProof/>
              <w:sz w:val="24"/>
            </w:rPr>
          </w:pPr>
          <w:hyperlink w:anchor="_Toc530836241" w:history="1">
            <w:r w:rsidR="008D7A73" w:rsidRPr="008D7A73">
              <w:rPr>
                <w:rStyle w:val="a5"/>
                <w:rFonts w:asciiTheme="minorEastAsia" w:eastAsiaTheme="minorEastAsia" w:hAnsiTheme="minorEastAsia" w:hint="eastAsia"/>
                <w:noProof/>
                <w:sz w:val="24"/>
              </w:rPr>
              <w:t>《网络工程与系统集成》实验教学大纲</w:t>
            </w:r>
            <w:r w:rsidR="008D7A73" w:rsidRPr="008D7A73">
              <w:rPr>
                <w:rFonts w:asciiTheme="minorEastAsia" w:eastAsiaTheme="minorEastAsia" w:hAnsiTheme="minorEastAsia"/>
                <w:noProof/>
                <w:webHidden/>
                <w:sz w:val="24"/>
              </w:rPr>
              <w:tab/>
            </w:r>
            <w:r w:rsidR="008D7A73" w:rsidRPr="008D7A73">
              <w:rPr>
                <w:rFonts w:asciiTheme="minorEastAsia" w:eastAsiaTheme="minorEastAsia" w:hAnsiTheme="minorEastAsia"/>
                <w:noProof/>
                <w:webHidden/>
                <w:sz w:val="24"/>
              </w:rPr>
              <w:fldChar w:fldCharType="begin"/>
            </w:r>
            <w:r w:rsidR="008D7A73" w:rsidRPr="008D7A73">
              <w:rPr>
                <w:rFonts w:asciiTheme="minorEastAsia" w:eastAsiaTheme="minorEastAsia" w:hAnsiTheme="minorEastAsia"/>
                <w:noProof/>
                <w:webHidden/>
                <w:sz w:val="24"/>
              </w:rPr>
              <w:instrText xml:space="preserve"> PAGEREF _Toc530836241 \h </w:instrText>
            </w:r>
            <w:r w:rsidR="008D7A73" w:rsidRPr="008D7A73">
              <w:rPr>
                <w:rFonts w:asciiTheme="minorEastAsia" w:eastAsiaTheme="minorEastAsia" w:hAnsiTheme="minorEastAsia"/>
                <w:noProof/>
                <w:webHidden/>
                <w:sz w:val="24"/>
              </w:rPr>
            </w:r>
            <w:r w:rsidR="008D7A73" w:rsidRPr="008D7A73">
              <w:rPr>
                <w:rFonts w:asciiTheme="minorEastAsia" w:eastAsiaTheme="minorEastAsia" w:hAnsiTheme="minorEastAsia"/>
                <w:noProof/>
                <w:webHidden/>
                <w:sz w:val="24"/>
              </w:rPr>
              <w:fldChar w:fldCharType="separate"/>
            </w:r>
            <w:r w:rsidR="00BE7BE2">
              <w:rPr>
                <w:rFonts w:asciiTheme="minorEastAsia" w:eastAsiaTheme="minorEastAsia" w:hAnsiTheme="minorEastAsia"/>
                <w:noProof/>
                <w:webHidden/>
                <w:sz w:val="24"/>
              </w:rPr>
              <w:t>95</w:t>
            </w:r>
            <w:r w:rsidR="008D7A73" w:rsidRPr="008D7A73">
              <w:rPr>
                <w:rFonts w:asciiTheme="minorEastAsia" w:eastAsiaTheme="minorEastAsia" w:hAnsiTheme="minorEastAsia"/>
                <w:noProof/>
                <w:webHidden/>
                <w:sz w:val="24"/>
              </w:rPr>
              <w:fldChar w:fldCharType="end"/>
            </w:r>
          </w:hyperlink>
        </w:p>
        <w:p w:rsidR="008D7A73" w:rsidRPr="008D7A73" w:rsidRDefault="00C35CB1" w:rsidP="008D7A73">
          <w:pPr>
            <w:pStyle w:val="11"/>
            <w:tabs>
              <w:tab w:val="right" w:leader="dot" w:pos="8494"/>
            </w:tabs>
            <w:spacing w:line="288" w:lineRule="auto"/>
            <w:rPr>
              <w:rFonts w:asciiTheme="minorEastAsia" w:eastAsiaTheme="minorEastAsia" w:hAnsiTheme="minorEastAsia" w:cstheme="minorBidi"/>
              <w:noProof/>
              <w:sz w:val="24"/>
            </w:rPr>
          </w:pPr>
          <w:hyperlink w:anchor="_Toc530836242" w:history="1">
            <w:r w:rsidR="008D7A73" w:rsidRPr="008D7A73">
              <w:rPr>
                <w:rStyle w:val="a5"/>
                <w:rFonts w:asciiTheme="minorEastAsia" w:eastAsiaTheme="minorEastAsia" w:hAnsiTheme="minorEastAsia" w:hint="eastAsia"/>
                <w:noProof/>
                <w:sz w:val="24"/>
              </w:rPr>
              <w:t>《海洋测控技术》实验教学大纲</w:t>
            </w:r>
            <w:r w:rsidR="008D7A73" w:rsidRPr="008D7A73">
              <w:rPr>
                <w:rFonts w:asciiTheme="minorEastAsia" w:eastAsiaTheme="minorEastAsia" w:hAnsiTheme="minorEastAsia"/>
                <w:noProof/>
                <w:webHidden/>
                <w:sz w:val="24"/>
              </w:rPr>
              <w:tab/>
            </w:r>
            <w:r w:rsidR="008D7A73" w:rsidRPr="008D7A73">
              <w:rPr>
                <w:rFonts w:asciiTheme="minorEastAsia" w:eastAsiaTheme="minorEastAsia" w:hAnsiTheme="minorEastAsia"/>
                <w:noProof/>
                <w:webHidden/>
                <w:sz w:val="24"/>
              </w:rPr>
              <w:fldChar w:fldCharType="begin"/>
            </w:r>
            <w:r w:rsidR="008D7A73" w:rsidRPr="008D7A73">
              <w:rPr>
                <w:rFonts w:asciiTheme="minorEastAsia" w:eastAsiaTheme="minorEastAsia" w:hAnsiTheme="minorEastAsia"/>
                <w:noProof/>
                <w:webHidden/>
                <w:sz w:val="24"/>
              </w:rPr>
              <w:instrText xml:space="preserve"> PAGEREF _Toc530836242 \h </w:instrText>
            </w:r>
            <w:r w:rsidR="008D7A73" w:rsidRPr="008D7A73">
              <w:rPr>
                <w:rFonts w:asciiTheme="minorEastAsia" w:eastAsiaTheme="minorEastAsia" w:hAnsiTheme="minorEastAsia"/>
                <w:noProof/>
                <w:webHidden/>
                <w:sz w:val="24"/>
              </w:rPr>
            </w:r>
            <w:r w:rsidR="008D7A73" w:rsidRPr="008D7A73">
              <w:rPr>
                <w:rFonts w:asciiTheme="minorEastAsia" w:eastAsiaTheme="minorEastAsia" w:hAnsiTheme="minorEastAsia"/>
                <w:noProof/>
                <w:webHidden/>
                <w:sz w:val="24"/>
              </w:rPr>
              <w:fldChar w:fldCharType="separate"/>
            </w:r>
            <w:r w:rsidR="00BE7BE2">
              <w:rPr>
                <w:rFonts w:asciiTheme="minorEastAsia" w:eastAsiaTheme="minorEastAsia" w:hAnsiTheme="minorEastAsia"/>
                <w:noProof/>
                <w:webHidden/>
                <w:sz w:val="24"/>
              </w:rPr>
              <w:t>97</w:t>
            </w:r>
            <w:r w:rsidR="008D7A73" w:rsidRPr="008D7A73">
              <w:rPr>
                <w:rFonts w:asciiTheme="minorEastAsia" w:eastAsiaTheme="minorEastAsia" w:hAnsiTheme="minorEastAsia"/>
                <w:noProof/>
                <w:webHidden/>
                <w:sz w:val="24"/>
              </w:rPr>
              <w:fldChar w:fldCharType="end"/>
            </w:r>
          </w:hyperlink>
        </w:p>
        <w:p w:rsidR="008D7A73" w:rsidRPr="008D7A73" w:rsidRDefault="00C35CB1" w:rsidP="008D7A73">
          <w:pPr>
            <w:pStyle w:val="11"/>
            <w:tabs>
              <w:tab w:val="right" w:leader="dot" w:pos="8494"/>
            </w:tabs>
            <w:spacing w:line="288" w:lineRule="auto"/>
            <w:rPr>
              <w:rFonts w:asciiTheme="minorEastAsia" w:eastAsiaTheme="minorEastAsia" w:hAnsiTheme="minorEastAsia" w:cstheme="minorBidi"/>
              <w:noProof/>
              <w:sz w:val="24"/>
            </w:rPr>
          </w:pPr>
          <w:hyperlink w:anchor="_Toc530836243" w:history="1">
            <w:r w:rsidR="008D7A73" w:rsidRPr="008D7A73">
              <w:rPr>
                <w:rStyle w:val="a5"/>
                <w:rFonts w:asciiTheme="minorEastAsia" w:eastAsiaTheme="minorEastAsia" w:hAnsiTheme="minorEastAsia" w:hint="eastAsia"/>
                <w:noProof/>
                <w:sz w:val="24"/>
              </w:rPr>
              <w:t>《网络计算技术》实验教学大纲</w:t>
            </w:r>
            <w:r w:rsidR="008D7A73" w:rsidRPr="008D7A73">
              <w:rPr>
                <w:rFonts w:asciiTheme="minorEastAsia" w:eastAsiaTheme="minorEastAsia" w:hAnsiTheme="minorEastAsia"/>
                <w:noProof/>
                <w:webHidden/>
                <w:sz w:val="24"/>
              </w:rPr>
              <w:tab/>
            </w:r>
            <w:r w:rsidR="008D7A73" w:rsidRPr="008D7A73">
              <w:rPr>
                <w:rFonts w:asciiTheme="minorEastAsia" w:eastAsiaTheme="minorEastAsia" w:hAnsiTheme="minorEastAsia"/>
                <w:noProof/>
                <w:webHidden/>
                <w:sz w:val="24"/>
              </w:rPr>
              <w:fldChar w:fldCharType="begin"/>
            </w:r>
            <w:r w:rsidR="008D7A73" w:rsidRPr="008D7A73">
              <w:rPr>
                <w:rFonts w:asciiTheme="minorEastAsia" w:eastAsiaTheme="minorEastAsia" w:hAnsiTheme="minorEastAsia"/>
                <w:noProof/>
                <w:webHidden/>
                <w:sz w:val="24"/>
              </w:rPr>
              <w:instrText xml:space="preserve"> PAGEREF _Toc530836243 \h </w:instrText>
            </w:r>
            <w:r w:rsidR="008D7A73" w:rsidRPr="008D7A73">
              <w:rPr>
                <w:rFonts w:asciiTheme="minorEastAsia" w:eastAsiaTheme="minorEastAsia" w:hAnsiTheme="minorEastAsia"/>
                <w:noProof/>
                <w:webHidden/>
                <w:sz w:val="24"/>
              </w:rPr>
            </w:r>
            <w:r w:rsidR="008D7A73" w:rsidRPr="008D7A73">
              <w:rPr>
                <w:rFonts w:asciiTheme="minorEastAsia" w:eastAsiaTheme="minorEastAsia" w:hAnsiTheme="minorEastAsia"/>
                <w:noProof/>
                <w:webHidden/>
                <w:sz w:val="24"/>
              </w:rPr>
              <w:fldChar w:fldCharType="separate"/>
            </w:r>
            <w:r w:rsidR="00BE7BE2">
              <w:rPr>
                <w:rFonts w:asciiTheme="minorEastAsia" w:eastAsiaTheme="minorEastAsia" w:hAnsiTheme="minorEastAsia"/>
                <w:noProof/>
                <w:webHidden/>
                <w:sz w:val="24"/>
              </w:rPr>
              <w:t>99</w:t>
            </w:r>
            <w:r w:rsidR="008D7A73" w:rsidRPr="008D7A73">
              <w:rPr>
                <w:rFonts w:asciiTheme="minorEastAsia" w:eastAsiaTheme="minorEastAsia" w:hAnsiTheme="minorEastAsia"/>
                <w:noProof/>
                <w:webHidden/>
                <w:sz w:val="24"/>
              </w:rPr>
              <w:fldChar w:fldCharType="end"/>
            </w:r>
          </w:hyperlink>
        </w:p>
        <w:p w:rsidR="008D7A73" w:rsidRPr="008D7A73" w:rsidRDefault="00C35CB1" w:rsidP="008D7A73">
          <w:pPr>
            <w:pStyle w:val="11"/>
            <w:tabs>
              <w:tab w:val="right" w:leader="dot" w:pos="8494"/>
            </w:tabs>
            <w:spacing w:line="288" w:lineRule="auto"/>
            <w:rPr>
              <w:rFonts w:asciiTheme="minorEastAsia" w:eastAsiaTheme="minorEastAsia" w:hAnsiTheme="minorEastAsia" w:cstheme="minorBidi"/>
              <w:noProof/>
              <w:sz w:val="24"/>
            </w:rPr>
          </w:pPr>
          <w:hyperlink w:anchor="_Toc530836244" w:history="1">
            <w:r w:rsidR="008D7A73" w:rsidRPr="008D7A73">
              <w:rPr>
                <w:rStyle w:val="a5"/>
                <w:rFonts w:asciiTheme="minorEastAsia" w:eastAsiaTheme="minorEastAsia" w:hAnsiTheme="minorEastAsia" w:hint="eastAsia"/>
                <w:noProof/>
                <w:sz w:val="24"/>
              </w:rPr>
              <w:t>《物联网网关技术》实验教学大纲</w:t>
            </w:r>
            <w:r w:rsidR="008D7A73" w:rsidRPr="008D7A73">
              <w:rPr>
                <w:rFonts w:asciiTheme="minorEastAsia" w:eastAsiaTheme="minorEastAsia" w:hAnsiTheme="minorEastAsia"/>
                <w:noProof/>
                <w:webHidden/>
                <w:sz w:val="24"/>
              </w:rPr>
              <w:tab/>
            </w:r>
            <w:r w:rsidR="008D7A73" w:rsidRPr="008D7A73">
              <w:rPr>
                <w:rFonts w:asciiTheme="minorEastAsia" w:eastAsiaTheme="minorEastAsia" w:hAnsiTheme="minorEastAsia"/>
                <w:noProof/>
                <w:webHidden/>
                <w:sz w:val="24"/>
              </w:rPr>
              <w:fldChar w:fldCharType="begin"/>
            </w:r>
            <w:r w:rsidR="008D7A73" w:rsidRPr="008D7A73">
              <w:rPr>
                <w:rFonts w:asciiTheme="minorEastAsia" w:eastAsiaTheme="minorEastAsia" w:hAnsiTheme="minorEastAsia"/>
                <w:noProof/>
                <w:webHidden/>
                <w:sz w:val="24"/>
              </w:rPr>
              <w:instrText xml:space="preserve"> PAGEREF _Toc530836244 \h </w:instrText>
            </w:r>
            <w:r w:rsidR="008D7A73" w:rsidRPr="008D7A73">
              <w:rPr>
                <w:rFonts w:asciiTheme="minorEastAsia" w:eastAsiaTheme="minorEastAsia" w:hAnsiTheme="minorEastAsia"/>
                <w:noProof/>
                <w:webHidden/>
                <w:sz w:val="24"/>
              </w:rPr>
            </w:r>
            <w:r w:rsidR="008D7A73" w:rsidRPr="008D7A73">
              <w:rPr>
                <w:rFonts w:asciiTheme="minorEastAsia" w:eastAsiaTheme="minorEastAsia" w:hAnsiTheme="minorEastAsia"/>
                <w:noProof/>
                <w:webHidden/>
                <w:sz w:val="24"/>
              </w:rPr>
              <w:fldChar w:fldCharType="separate"/>
            </w:r>
            <w:r w:rsidR="00BE7BE2">
              <w:rPr>
                <w:rFonts w:asciiTheme="minorEastAsia" w:eastAsiaTheme="minorEastAsia" w:hAnsiTheme="minorEastAsia"/>
                <w:noProof/>
                <w:webHidden/>
                <w:sz w:val="24"/>
              </w:rPr>
              <w:t>101</w:t>
            </w:r>
            <w:r w:rsidR="008D7A73" w:rsidRPr="008D7A73">
              <w:rPr>
                <w:rFonts w:asciiTheme="minorEastAsia" w:eastAsiaTheme="minorEastAsia" w:hAnsiTheme="minorEastAsia"/>
                <w:noProof/>
                <w:webHidden/>
                <w:sz w:val="24"/>
              </w:rPr>
              <w:fldChar w:fldCharType="end"/>
            </w:r>
          </w:hyperlink>
        </w:p>
        <w:p w:rsidR="008D7A73" w:rsidRPr="008D7A73" w:rsidRDefault="00C35CB1" w:rsidP="008D7A73">
          <w:pPr>
            <w:pStyle w:val="11"/>
            <w:tabs>
              <w:tab w:val="right" w:leader="dot" w:pos="8494"/>
            </w:tabs>
            <w:spacing w:line="288" w:lineRule="auto"/>
            <w:rPr>
              <w:rFonts w:asciiTheme="minorEastAsia" w:eastAsiaTheme="minorEastAsia" w:hAnsiTheme="minorEastAsia" w:cstheme="minorBidi"/>
              <w:noProof/>
              <w:sz w:val="24"/>
            </w:rPr>
          </w:pPr>
          <w:hyperlink w:anchor="_Toc530836245" w:history="1">
            <w:r w:rsidR="008D7A73" w:rsidRPr="008D7A73">
              <w:rPr>
                <w:rStyle w:val="a5"/>
                <w:rFonts w:asciiTheme="minorEastAsia" w:eastAsiaTheme="minorEastAsia" w:hAnsiTheme="minorEastAsia" w:hint="eastAsia"/>
                <w:noProof/>
                <w:sz w:val="24"/>
              </w:rPr>
              <w:t>《软件工程（双语）》实验教学大纲</w:t>
            </w:r>
            <w:r w:rsidR="008D7A73" w:rsidRPr="008D7A73">
              <w:rPr>
                <w:rFonts w:asciiTheme="minorEastAsia" w:eastAsiaTheme="minorEastAsia" w:hAnsiTheme="minorEastAsia"/>
                <w:noProof/>
                <w:webHidden/>
                <w:sz w:val="24"/>
              </w:rPr>
              <w:tab/>
            </w:r>
            <w:r w:rsidR="008D7A73" w:rsidRPr="008D7A73">
              <w:rPr>
                <w:rFonts w:asciiTheme="minorEastAsia" w:eastAsiaTheme="minorEastAsia" w:hAnsiTheme="minorEastAsia"/>
                <w:noProof/>
                <w:webHidden/>
                <w:sz w:val="24"/>
              </w:rPr>
              <w:fldChar w:fldCharType="begin"/>
            </w:r>
            <w:r w:rsidR="008D7A73" w:rsidRPr="008D7A73">
              <w:rPr>
                <w:rFonts w:asciiTheme="minorEastAsia" w:eastAsiaTheme="minorEastAsia" w:hAnsiTheme="minorEastAsia"/>
                <w:noProof/>
                <w:webHidden/>
                <w:sz w:val="24"/>
              </w:rPr>
              <w:instrText xml:space="preserve"> PAGEREF _Toc530836245 \h </w:instrText>
            </w:r>
            <w:r w:rsidR="008D7A73" w:rsidRPr="008D7A73">
              <w:rPr>
                <w:rFonts w:asciiTheme="minorEastAsia" w:eastAsiaTheme="minorEastAsia" w:hAnsiTheme="minorEastAsia"/>
                <w:noProof/>
                <w:webHidden/>
                <w:sz w:val="24"/>
              </w:rPr>
            </w:r>
            <w:r w:rsidR="008D7A73" w:rsidRPr="008D7A73">
              <w:rPr>
                <w:rFonts w:asciiTheme="minorEastAsia" w:eastAsiaTheme="minorEastAsia" w:hAnsiTheme="minorEastAsia"/>
                <w:noProof/>
                <w:webHidden/>
                <w:sz w:val="24"/>
              </w:rPr>
              <w:fldChar w:fldCharType="separate"/>
            </w:r>
            <w:r w:rsidR="00BE7BE2">
              <w:rPr>
                <w:rFonts w:asciiTheme="minorEastAsia" w:eastAsiaTheme="minorEastAsia" w:hAnsiTheme="minorEastAsia"/>
                <w:noProof/>
                <w:webHidden/>
                <w:sz w:val="24"/>
              </w:rPr>
              <w:t>103</w:t>
            </w:r>
            <w:r w:rsidR="008D7A73" w:rsidRPr="008D7A73">
              <w:rPr>
                <w:rFonts w:asciiTheme="minorEastAsia" w:eastAsiaTheme="minorEastAsia" w:hAnsiTheme="minorEastAsia"/>
                <w:noProof/>
                <w:webHidden/>
                <w:sz w:val="24"/>
              </w:rPr>
              <w:fldChar w:fldCharType="end"/>
            </w:r>
          </w:hyperlink>
        </w:p>
        <w:p w:rsidR="008D7A73" w:rsidRPr="008D7A73" w:rsidRDefault="00C35CB1" w:rsidP="008D7A73">
          <w:pPr>
            <w:pStyle w:val="11"/>
            <w:tabs>
              <w:tab w:val="right" w:leader="dot" w:pos="8494"/>
            </w:tabs>
            <w:spacing w:line="288" w:lineRule="auto"/>
            <w:rPr>
              <w:rFonts w:asciiTheme="minorEastAsia" w:eastAsiaTheme="minorEastAsia" w:hAnsiTheme="minorEastAsia" w:cstheme="minorBidi"/>
              <w:noProof/>
              <w:sz w:val="24"/>
            </w:rPr>
          </w:pPr>
          <w:hyperlink w:anchor="_Toc530836246" w:history="1">
            <w:r w:rsidR="008D7A73" w:rsidRPr="008D7A73">
              <w:rPr>
                <w:rStyle w:val="a5"/>
                <w:rFonts w:asciiTheme="minorEastAsia" w:eastAsiaTheme="minorEastAsia" w:hAnsiTheme="minorEastAsia" w:hint="eastAsia"/>
                <w:noProof/>
                <w:sz w:val="24"/>
              </w:rPr>
              <w:t>《专业课题研究训练》实验教学大纲</w:t>
            </w:r>
            <w:r w:rsidR="008D7A73" w:rsidRPr="008D7A73">
              <w:rPr>
                <w:rFonts w:asciiTheme="minorEastAsia" w:eastAsiaTheme="minorEastAsia" w:hAnsiTheme="minorEastAsia"/>
                <w:noProof/>
                <w:webHidden/>
                <w:sz w:val="24"/>
              </w:rPr>
              <w:tab/>
            </w:r>
            <w:r w:rsidR="008D7A73" w:rsidRPr="008D7A73">
              <w:rPr>
                <w:rFonts w:asciiTheme="minorEastAsia" w:eastAsiaTheme="minorEastAsia" w:hAnsiTheme="minorEastAsia"/>
                <w:noProof/>
                <w:webHidden/>
                <w:sz w:val="24"/>
              </w:rPr>
              <w:fldChar w:fldCharType="begin"/>
            </w:r>
            <w:r w:rsidR="008D7A73" w:rsidRPr="008D7A73">
              <w:rPr>
                <w:rFonts w:asciiTheme="minorEastAsia" w:eastAsiaTheme="minorEastAsia" w:hAnsiTheme="minorEastAsia"/>
                <w:noProof/>
                <w:webHidden/>
                <w:sz w:val="24"/>
              </w:rPr>
              <w:instrText xml:space="preserve"> PAGEREF _Toc530836246 \h </w:instrText>
            </w:r>
            <w:r w:rsidR="008D7A73" w:rsidRPr="008D7A73">
              <w:rPr>
                <w:rFonts w:asciiTheme="minorEastAsia" w:eastAsiaTheme="minorEastAsia" w:hAnsiTheme="minorEastAsia"/>
                <w:noProof/>
                <w:webHidden/>
                <w:sz w:val="24"/>
              </w:rPr>
            </w:r>
            <w:r w:rsidR="008D7A73" w:rsidRPr="008D7A73">
              <w:rPr>
                <w:rFonts w:asciiTheme="minorEastAsia" w:eastAsiaTheme="minorEastAsia" w:hAnsiTheme="minorEastAsia"/>
                <w:noProof/>
                <w:webHidden/>
                <w:sz w:val="24"/>
              </w:rPr>
              <w:fldChar w:fldCharType="separate"/>
            </w:r>
            <w:r w:rsidR="00BE7BE2">
              <w:rPr>
                <w:rFonts w:asciiTheme="minorEastAsia" w:eastAsiaTheme="minorEastAsia" w:hAnsiTheme="minorEastAsia"/>
                <w:noProof/>
                <w:webHidden/>
                <w:sz w:val="24"/>
              </w:rPr>
              <w:t>105</w:t>
            </w:r>
            <w:r w:rsidR="008D7A73" w:rsidRPr="008D7A73">
              <w:rPr>
                <w:rFonts w:asciiTheme="minorEastAsia" w:eastAsiaTheme="minorEastAsia" w:hAnsiTheme="minorEastAsia"/>
                <w:noProof/>
                <w:webHidden/>
                <w:sz w:val="24"/>
              </w:rPr>
              <w:fldChar w:fldCharType="end"/>
            </w:r>
          </w:hyperlink>
        </w:p>
        <w:p w:rsidR="008D7A73" w:rsidRPr="008D7A73" w:rsidRDefault="00C35CB1" w:rsidP="008D7A73">
          <w:pPr>
            <w:pStyle w:val="11"/>
            <w:tabs>
              <w:tab w:val="right" w:leader="dot" w:pos="8494"/>
            </w:tabs>
            <w:spacing w:line="288" w:lineRule="auto"/>
            <w:rPr>
              <w:rFonts w:asciiTheme="minorEastAsia" w:eastAsiaTheme="minorEastAsia" w:hAnsiTheme="minorEastAsia" w:cstheme="minorBidi"/>
              <w:noProof/>
              <w:sz w:val="24"/>
            </w:rPr>
          </w:pPr>
          <w:hyperlink w:anchor="_Toc530836247" w:history="1">
            <w:r w:rsidR="008D7A73" w:rsidRPr="008D7A73">
              <w:rPr>
                <w:rStyle w:val="a5"/>
                <w:rFonts w:asciiTheme="minorEastAsia" w:eastAsiaTheme="minorEastAsia" w:hAnsiTheme="minorEastAsia" w:hint="eastAsia"/>
                <w:noProof/>
                <w:sz w:val="24"/>
              </w:rPr>
              <w:t>《计算机程序设计实践</w:t>
            </w:r>
            <w:r w:rsidR="008D7A73" w:rsidRPr="008D7A73">
              <w:rPr>
                <w:rStyle w:val="a5"/>
                <w:rFonts w:asciiTheme="minorEastAsia" w:eastAsiaTheme="minorEastAsia" w:hAnsiTheme="minorEastAsia"/>
                <w:noProof/>
                <w:sz w:val="24"/>
              </w:rPr>
              <w:t>(VC++)</w:t>
            </w:r>
            <w:r w:rsidR="008D7A73" w:rsidRPr="008D7A73">
              <w:rPr>
                <w:rStyle w:val="a5"/>
                <w:rFonts w:asciiTheme="minorEastAsia" w:eastAsiaTheme="minorEastAsia" w:hAnsiTheme="minorEastAsia" w:hint="eastAsia"/>
                <w:noProof/>
                <w:sz w:val="24"/>
              </w:rPr>
              <w:t>》实践教学大纲</w:t>
            </w:r>
            <w:r w:rsidR="008D7A73" w:rsidRPr="008D7A73">
              <w:rPr>
                <w:rFonts w:asciiTheme="minorEastAsia" w:eastAsiaTheme="minorEastAsia" w:hAnsiTheme="minorEastAsia"/>
                <w:noProof/>
                <w:webHidden/>
                <w:sz w:val="24"/>
              </w:rPr>
              <w:tab/>
            </w:r>
            <w:r w:rsidR="008D7A73" w:rsidRPr="008D7A73">
              <w:rPr>
                <w:rFonts w:asciiTheme="minorEastAsia" w:eastAsiaTheme="minorEastAsia" w:hAnsiTheme="minorEastAsia"/>
                <w:noProof/>
                <w:webHidden/>
                <w:sz w:val="24"/>
              </w:rPr>
              <w:fldChar w:fldCharType="begin"/>
            </w:r>
            <w:r w:rsidR="008D7A73" w:rsidRPr="008D7A73">
              <w:rPr>
                <w:rFonts w:asciiTheme="minorEastAsia" w:eastAsiaTheme="minorEastAsia" w:hAnsiTheme="minorEastAsia"/>
                <w:noProof/>
                <w:webHidden/>
                <w:sz w:val="24"/>
              </w:rPr>
              <w:instrText xml:space="preserve"> PAGEREF _Toc530836247 \h </w:instrText>
            </w:r>
            <w:r w:rsidR="008D7A73" w:rsidRPr="008D7A73">
              <w:rPr>
                <w:rFonts w:asciiTheme="minorEastAsia" w:eastAsiaTheme="minorEastAsia" w:hAnsiTheme="minorEastAsia"/>
                <w:noProof/>
                <w:webHidden/>
                <w:sz w:val="24"/>
              </w:rPr>
            </w:r>
            <w:r w:rsidR="008D7A73" w:rsidRPr="008D7A73">
              <w:rPr>
                <w:rFonts w:asciiTheme="minorEastAsia" w:eastAsiaTheme="minorEastAsia" w:hAnsiTheme="minorEastAsia"/>
                <w:noProof/>
                <w:webHidden/>
                <w:sz w:val="24"/>
              </w:rPr>
              <w:fldChar w:fldCharType="separate"/>
            </w:r>
            <w:r w:rsidR="00BE7BE2">
              <w:rPr>
                <w:rFonts w:asciiTheme="minorEastAsia" w:eastAsiaTheme="minorEastAsia" w:hAnsiTheme="minorEastAsia"/>
                <w:noProof/>
                <w:webHidden/>
                <w:sz w:val="24"/>
              </w:rPr>
              <w:t>106</w:t>
            </w:r>
            <w:r w:rsidR="008D7A73" w:rsidRPr="008D7A73">
              <w:rPr>
                <w:rFonts w:asciiTheme="minorEastAsia" w:eastAsiaTheme="minorEastAsia" w:hAnsiTheme="minorEastAsia"/>
                <w:noProof/>
                <w:webHidden/>
                <w:sz w:val="24"/>
              </w:rPr>
              <w:fldChar w:fldCharType="end"/>
            </w:r>
          </w:hyperlink>
        </w:p>
        <w:p w:rsidR="008D7A73" w:rsidRPr="008D7A73" w:rsidRDefault="00C35CB1" w:rsidP="008D7A73">
          <w:pPr>
            <w:pStyle w:val="11"/>
            <w:tabs>
              <w:tab w:val="right" w:leader="dot" w:pos="8494"/>
            </w:tabs>
            <w:spacing w:line="288" w:lineRule="auto"/>
            <w:rPr>
              <w:rFonts w:asciiTheme="minorEastAsia" w:eastAsiaTheme="minorEastAsia" w:hAnsiTheme="minorEastAsia" w:cstheme="minorBidi"/>
              <w:noProof/>
              <w:sz w:val="24"/>
            </w:rPr>
          </w:pPr>
          <w:hyperlink w:anchor="_Toc530836248" w:history="1">
            <w:r w:rsidR="008D7A73" w:rsidRPr="008D7A73">
              <w:rPr>
                <w:rStyle w:val="a5"/>
                <w:rFonts w:asciiTheme="minorEastAsia" w:eastAsiaTheme="minorEastAsia" w:hAnsiTheme="minorEastAsia" w:hint="eastAsia"/>
                <w:noProof/>
                <w:sz w:val="24"/>
              </w:rPr>
              <w:t>《专业方向实习</w:t>
            </w:r>
            <w:r w:rsidR="008D7A73" w:rsidRPr="008D7A73">
              <w:rPr>
                <w:rStyle w:val="a5"/>
                <w:rFonts w:asciiTheme="minorEastAsia" w:eastAsiaTheme="minorEastAsia" w:hAnsiTheme="minorEastAsia"/>
                <w:noProof/>
                <w:sz w:val="24"/>
              </w:rPr>
              <w:t>(</w:t>
            </w:r>
            <w:r w:rsidR="008D7A73" w:rsidRPr="008D7A73">
              <w:rPr>
                <w:rStyle w:val="a5"/>
                <w:rFonts w:asciiTheme="minorEastAsia" w:eastAsiaTheme="minorEastAsia" w:hAnsiTheme="minorEastAsia" w:hint="eastAsia"/>
                <w:noProof/>
                <w:sz w:val="24"/>
              </w:rPr>
              <w:t>智能信息处理方向</w:t>
            </w:r>
            <w:r w:rsidR="008D7A73" w:rsidRPr="008D7A73">
              <w:rPr>
                <w:rStyle w:val="a5"/>
                <w:rFonts w:asciiTheme="minorEastAsia" w:eastAsiaTheme="minorEastAsia" w:hAnsiTheme="minorEastAsia"/>
                <w:noProof/>
                <w:sz w:val="24"/>
              </w:rPr>
              <w:t>)</w:t>
            </w:r>
            <w:r w:rsidR="008D7A73" w:rsidRPr="008D7A73">
              <w:rPr>
                <w:rStyle w:val="a5"/>
                <w:rFonts w:asciiTheme="minorEastAsia" w:eastAsiaTheme="minorEastAsia" w:hAnsiTheme="minorEastAsia" w:hint="eastAsia"/>
                <w:noProof/>
                <w:sz w:val="24"/>
              </w:rPr>
              <w:t>》实践教学大纲</w:t>
            </w:r>
            <w:r w:rsidR="008D7A73" w:rsidRPr="008D7A73">
              <w:rPr>
                <w:rFonts w:asciiTheme="minorEastAsia" w:eastAsiaTheme="minorEastAsia" w:hAnsiTheme="minorEastAsia"/>
                <w:noProof/>
                <w:webHidden/>
                <w:sz w:val="24"/>
              </w:rPr>
              <w:tab/>
            </w:r>
            <w:r w:rsidR="008D7A73" w:rsidRPr="008D7A73">
              <w:rPr>
                <w:rFonts w:asciiTheme="minorEastAsia" w:eastAsiaTheme="minorEastAsia" w:hAnsiTheme="minorEastAsia"/>
                <w:noProof/>
                <w:webHidden/>
                <w:sz w:val="24"/>
              </w:rPr>
              <w:fldChar w:fldCharType="begin"/>
            </w:r>
            <w:r w:rsidR="008D7A73" w:rsidRPr="008D7A73">
              <w:rPr>
                <w:rFonts w:asciiTheme="minorEastAsia" w:eastAsiaTheme="minorEastAsia" w:hAnsiTheme="minorEastAsia"/>
                <w:noProof/>
                <w:webHidden/>
                <w:sz w:val="24"/>
              </w:rPr>
              <w:instrText xml:space="preserve"> PAGEREF _Toc530836248 \h </w:instrText>
            </w:r>
            <w:r w:rsidR="008D7A73" w:rsidRPr="008D7A73">
              <w:rPr>
                <w:rFonts w:asciiTheme="minorEastAsia" w:eastAsiaTheme="minorEastAsia" w:hAnsiTheme="minorEastAsia"/>
                <w:noProof/>
                <w:webHidden/>
                <w:sz w:val="24"/>
              </w:rPr>
            </w:r>
            <w:r w:rsidR="008D7A73" w:rsidRPr="008D7A73">
              <w:rPr>
                <w:rFonts w:asciiTheme="minorEastAsia" w:eastAsiaTheme="minorEastAsia" w:hAnsiTheme="minorEastAsia"/>
                <w:noProof/>
                <w:webHidden/>
                <w:sz w:val="24"/>
              </w:rPr>
              <w:fldChar w:fldCharType="separate"/>
            </w:r>
            <w:r w:rsidR="00BE7BE2">
              <w:rPr>
                <w:rFonts w:asciiTheme="minorEastAsia" w:eastAsiaTheme="minorEastAsia" w:hAnsiTheme="minorEastAsia"/>
                <w:noProof/>
                <w:webHidden/>
                <w:sz w:val="24"/>
              </w:rPr>
              <w:t>108</w:t>
            </w:r>
            <w:r w:rsidR="008D7A73" w:rsidRPr="008D7A73">
              <w:rPr>
                <w:rFonts w:asciiTheme="minorEastAsia" w:eastAsiaTheme="minorEastAsia" w:hAnsiTheme="minorEastAsia"/>
                <w:noProof/>
                <w:webHidden/>
                <w:sz w:val="24"/>
              </w:rPr>
              <w:fldChar w:fldCharType="end"/>
            </w:r>
          </w:hyperlink>
        </w:p>
        <w:p w:rsidR="008D7A73" w:rsidRPr="008D7A73" w:rsidRDefault="00C35CB1" w:rsidP="008D7A73">
          <w:pPr>
            <w:pStyle w:val="11"/>
            <w:tabs>
              <w:tab w:val="right" w:leader="dot" w:pos="8494"/>
            </w:tabs>
            <w:spacing w:line="288" w:lineRule="auto"/>
            <w:rPr>
              <w:rFonts w:asciiTheme="minorEastAsia" w:eastAsiaTheme="minorEastAsia" w:hAnsiTheme="minorEastAsia" w:cstheme="minorBidi"/>
              <w:noProof/>
              <w:sz w:val="24"/>
            </w:rPr>
          </w:pPr>
          <w:hyperlink w:anchor="_Toc530836249" w:history="1">
            <w:r w:rsidR="008D7A73" w:rsidRPr="008D7A73">
              <w:rPr>
                <w:rStyle w:val="a5"/>
                <w:rFonts w:asciiTheme="minorEastAsia" w:eastAsiaTheme="minorEastAsia" w:hAnsiTheme="minorEastAsia" w:hint="eastAsia"/>
                <w:noProof/>
                <w:sz w:val="24"/>
              </w:rPr>
              <w:t>《专业软件实习</w:t>
            </w:r>
            <w:r w:rsidR="008D7A73" w:rsidRPr="008D7A73">
              <w:rPr>
                <w:rStyle w:val="a5"/>
                <w:rFonts w:asciiTheme="minorEastAsia" w:eastAsiaTheme="minorEastAsia" w:hAnsiTheme="minorEastAsia"/>
                <w:noProof/>
                <w:sz w:val="24"/>
              </w:rPr>
              <w:t>1</w:t>
            </w:r>
            <w:r w:rsidR="008D7A73" w:rsidRPr="008D7A73">
              <w:rPr>
                <w:rStyle w:val="a5"/>
                <w:rFonts w:asciiTheme="minorEastAsia" w:eastAsiaTheme="minorEastAsia" w:hAnsiTheme="minorEastAsia" w:hint="eastAsia"/>
                <w:noProof/>
                <w:sz w:val="24"/>
              </w:rPr>
              <w:t>（数据结构）》实践教学大纲</w:t>
            </w:r>
            <w:r w:rsidR="008D7A73" w:rsidRPr="008D7A73">
              <w:rPr>
                <w:rFonts w:asciiTheme="minorEastAsia" w:eastAsiaTheme="minorEastAsia" w:hAnsiTheme="minorEastAsia"/>
                <w:noProof/>
                <w:webHidden/>
                <w:sz w:val="24"/>
              </w:rPr>
              <w:tab/>
            </w:r>
            <w:r w:rsidR="008D7A73" w:rsidRPr="008D7A73">
              <w:rPr>
                <w:rFonts w:asciiTheme="minorEastAsia" w:eastAsiaTheme="minorEastAsia" w:hAnsiTheme="minorEastAsia"/>
                <w:noProof/>
                <w:webHidden/>
                <w:sz w:val="24"/>
              </w:rPr>
              <w:fldChar w:fldCharType="begin"/>
            </w:r>
            <w:r w:rsidR="008D7A73" w:rsidRPr="008D7A73">
              <w:rPr>
                <w:rFonts w:asciiTheme="minorEastAsia" w:eastAsiaTheme="minorEastAsia" w:hAnsiTheme="minorEastAsia"/>
                <w:noProof/>
                <w:webHidden/>
                <w:sz w:val="24"/>
              </w:rPr>
              <w:instrText xml:space="preserve"> PAGEREF _Toc530836249 \h </w:instrText>
            </w:r>
            <w:r w:rsidR="008D7A73" w:rsidRPr="008D7A73">
              <w:rPr>
                <w:rFonts w:asciiTheme="minorEastAsia" w:eastAsiaTheme="minorEastAsia" w:hAnsiTheme="minorEastAsia"/>
                <w:noProof/>
                <w:webHidden/>
                <w:sz w:val="24"/>
              </w:rPr>
            </w:r>
            <w:r w:rsidR="008D7A73" w:rsidRPr="008D7A73">
              <w:rPr>
                <w:rFonts w:asciiTheme="minorEastAsia" w:eastAsiaTheme="minorEastAsia" w:hAnsiTheme="minorEastAsia"/>
                <w:noProof/>
                <w:webHidden/>
                <w:sz w:val="24"/>
              </w:rPr>
              <w:fldChar w:fldCharType="separate"/>
            </w:r>
            <w:r w:rsidR="00BE7BE2">
              <w:rPr>
                <w:rFonts w:asciiTheme="minorEastAsia" w:eastAsiaTheme="minorEastAsia" w:hAnsiTheme="minorEastAsia"/>
                <w:noProof/>
                <w:webHidden/>
                <w:sz w:val="24"/>
              </w:rPr>
              <w:t>111</w:t>
            </w:r>
            <w:r w:rsidR="008D7A73" w:rsidRPr="008D7A73">
              <w:rPr>
                <w:rFonts w:asciiTheme="minorEastAsia" w:eastAsiaTheme="minorEastAsia" w:hAnsiTheme="minorEastAsia"/>
                <w:noProof/>
                <w:webHidden/>
                <w:sz w:val="24"/>
              </w:rPr>
              <w:fldChar w:fldCharType="end"/>
            </w:r>
          </w:hyperlink>
        </w:p>
        <w:p w:rsidR="008D7A73" w:rsidRPr="008D7A73" w:rsidRDefault="00C35CB1" w:rsidP="008D7A73">
          <w:pPr>
            <w:pStyle w:val="11"/>
            <w:tabs>
              <w:tab w:val="right" w:leader="dot" w:pos="8494"/>
            </w:tabs>
            <w:spacing w:line="288" w:lineRule="auto"/>
            <w:rPr>
              <w:rFonts w:asciiTheme="minorEastAsia" w:eastAsiaTheme="minorEastAsia" w:hAnsiTheme="minorEastAsia" w:cstheme="minorBidi"/>
              <w:noProof/>
              <w:sz w:val="24"/>
            </w:rPr>
          </w:pPr>
          <w:hyperlink w:anchor="_Toc530836250" w:history="1">
            <w:r w:rsidR="008D7A73" w:rsidRPr="008D7A73">
              <w:rPr>
                <w:rStyle w:val="a5"/>
                <w:rFonts w:asciiTheme="minorEastAsia" w:eastAsiaTheme="minorEastAsia" w:hAnsiTheme="minorEastAsia" w:hint="eastAsia"/>
                <w:noProof/>
                <w:sz w:val="24"/>
              </w:rPr>
              <w:t>《专业方向实习：现代软件开发与应用方向》实践教学大纲</w:t>
            </w:r>
            <w:r w:rsidR="008D7A73" w:rsidRPr="008D7A73">
              <w:rPr>
                <w:rFonts w:asciiTheme="minorEastAsia" w:eastAsiaTheme="minorEastAsia" w:hAnsiTheme="minorEastAsia"/>
                <w:noProof/>
                <w:webHidden/>
                <w:sz w:val="24"/>
              </w:rPr>
              <w:tab/>
            </w:r>
            <w:r w:rsidR="008D7A73" w:rsidRPr="008D7A73">
              <w:rPr>
                <w:rFonts w:asciiTheme="minorEastAsia" w:eastAsiaTheme="minorEastAsia" w:hAnsiTheme="minorEastAsia"/>
                <w:noProof/>
                <w:webHidden/>
                <w:sz w:val="24"/>
              </w:rPr>
              <w:fldChar w:fldCharType="begin"/>
            </w:r>
            <w:r w:rsidR="008D7A73" w:rsidRPr="008D7A73">
              <w:rPr>
                <w:rFonts w:asciiTheme="minorEastAsia" w:eastAsiaTheme="minorEastAsia" w:hAnsiTheme="minorEastAsia"/>
                <w:noProof/>
                <w:webHidden/>
                <w:sz w:val="24"/>
              </w:rPr>
              <w:instrText xml:space="preserve"> PAGEREF _Toc530836250 \h </w:instrText>
            </w:r>
            <w:r w:rsidR="008D7A73" w:rsidRPr="008D7A73">
              <w:rPr>
                <w:rFonts w:asciiTheme="minorEastAsia" w:eastAsiaTheme="minorEastAsia" w:hAnsiTheme="minorEastAsia"/>
                <w:noProof/>
                <w:webHidden/>
                <w:sz w:val="24"/>
              </w:rPr>
            </w:r>
            <w:r w:rsidR="008D7A73" w:rsidRPr="008D7A73">
              <w:rPr>
                <w:rFonts w:asciiTheme="minorEastAsia" w:eastAsiaTheme="minorEastAsia" w:hAnsiTheme="minorEastAsia"/>
                <w:noProof/>
                <w:webHidden/>
                <w:sz w:val="24"/>
              </w:rPr>
              <w:fldChar w:fldCharType="separate"/>
            </w:r>
            <w:r w:rsidR="00BE7BE2">
              <w:rPr>
                <w:rFonts w:asciiTheme="minorEastAsia" w:eastAsiaTheme="minorEastAsia" w:hAnsiTheme="minorEastAsia"/>
                <w:noProof/>
                <w:webHidden/>
                <w:sz w:val="24"/>
              </w:rPr>
              <w:t>114</w:t>
            </w:r>
            <w:r w:rsidR="008D7A73" w:rsidRPr="008D7A73">
              <w:rPr>
                <w:rFonts w:asciiTheme="minorEastAsia" w:eastAsiaTheme="minorEastAsia" w:hAnsiTheme="minorEastAsia"/>
                <w:noProof/>
                <w:webHidden/>
                <w:sz w:val="24"/>
              </w:rPr>
              <w:fldChar w:fldCharType="end"/>
            </w:r>
          </w:hyperlink>
        </w:p>
        <w:p w:rsidR="008D7A73" w:rsidRPr="008D7A73" w:rsidRDefault="00C35CB1" w:rsidP="008D7A73">
          <w:pPr>
            <w:pStyle w:val="11"/>
            <w:tabs>
              <w:tab w:val="right" w:leader="dot" w:pos="8494"/>
            </w:tabs>
            <w:spacing w:line="288" w:lineRule="auto"/>
            <w:rPr>
              <w:rFonts w:asciiTheme="minorEastAsia" w:eastAsiaTheme="minorEastAsia" w:hAnsiTheme="minorEastAsia" w:cstheme="minorBidi"/>
              <w:noProof/>
              <w:sz w:val="24"/>
            </w:rPr>
          </w:pPr>
          <w:hyperlink w:anchor="_Toc530836251" w:history="1">
            <w:r w:rsidR="008D7A73" w:rsidRPr="008D7A73">
              <w:rPr>
                <w:rStyle w:val="a5"/>
                <w:rFonts w:asciiTheme="minorEastAsia" w:eastAsiaTheme="minorEastAsia" w:hAnsiTheme="minorEastAsia" w:hint="eastAsia"/>
                <w:noProof/>
                <w:sz w:val="24"/>
              </w:rPr>
              <w:t>《专业软件实习</w:t>
            </w:r>
            <w:r w:rsidR="008D7A73" w:rsidRPr="008D7A73">
              <w:rPr>
                <w:rStyle w:val="a5"/>
                <w:rFonts w:asciiTheme="minorEastAsia" w:eastAsiaTheme="minorEastAsia" w:hAnsiTheme="minorEastAsia"/>
                <w:noProof/>
                <w:sz w:val="24"/>
              </w:rPr>
              <w:t>2</w:t>
            </w:r>
            <w:r w:rsidR="008D7A73" w:rsidRPr="008D7A73">
              <w:rPr>
                <w:rStyle w:val="a5"/>
                <w:rFonts w:asciiTheme="minorEastAsia" w:eastAsiaTheme="minorEastAsia" w:hAnsiTheme="minorEastAsia" w:hint="eastAsia"/>
                <w:noProof/>
                <w:sz w:val="24"/>
              </w:rPr>
              <w:t>（综合设计）》实践教学大纲</w:t>
            </w:r>
            <w:r w:rsidR="008D7A73" w:rsidRPr="008D7A73">
              <w:rPr>
                <w:rFonts w:asciiTheme="minorEastAsia" w:eastAsiaTheme="minorEastAsia" w:hAnsiTheme="minorEastAsia"/>
                <w:noProof/>
                <w:webHidden/>
                <w:sz w:val="24"/>
              </w:rPr>
              <w:tab/>
            </w:r>
            <w:r w:rsidR="008D7A73" w:rsidRPr="008D7A73">
              <w:rPr>
                <w:rFonts w:asciiTheme="minorEastAsia" w:eastAsiaTheme="minorEastAsia" w:hAnsiTheme="minorEastAsia"/>
                <w:noProof/>
                <w:webHidden/>
                <w:sz w:val="24"/>
              </w:rPr>
              <w:fldChar w:fldCharType="begin"/>
            </w:r>
            <w:r w:rsidR="008D7A73" w:rsidRPr="008D7A73">
              <w:rPr>
                <w:rFonts w:asciiTheme="minorEastAsia" w:eastAsiaTheme="minorEastAsia" w:hAnsiTheme="minorEastAsia"/>
                <w:noProof/>
                <w:webHidden/>
                <w:sz w:val="24"/>
              </w:rPr>
              <w:instrText xml:space="preserve"> PAGEREF _Toc530836251 \h </w:instrText>
            </w:r>
            <w:r w:rsidR="008D7A73" w:rsidRPr="008D7A73">
              <w:rPr>
                <w:rFonts w:asciiTheme="minorEastAsia" w:eastAsiaTheme="minorEastAsia" w:hAnsiTheme="minorEastAsia"/>
                <w:noProof/>
                <w:webHidden/>
                <w:sz w:val="24"/>
              </w:rPr>
            </w:r>
            <w:r w:rsidR="008D7A73" w:rsidRPr="008D7A73">
              <w:rPr>
                <w:rFonts w:asciiTheme="minorEastAsia" w:eastAsiaTheme="minorEastAsia" w:hAnsiTheme="minorEastAsia"/>
                <w:noProof/>
                <w:webHidden/>
                <w:sz w:val="24"/>
              </w:rPr>
              <w:fldChar w:fldCharType="separate"/>
            </w:r>
            <w:r w:rsidR="00BE7BE2">
              <w:rPr>
                <w:rFonts w:asciiTheme="minorEastAsia" w:eastAsiaTheme="minorEastAsia" w:hAnsiTheme="minorEastAsia"/>
                <w:noProof/>
                <w:webHidden/>
                <w:sz w:val="24"/>
              </w:rPr>
              <w:t>117</w:t>
            </w:r>
            <w:r w:rsidR="008D7A73" w:rsidRPr="008D7A73">
              <w:rPr>
                <w:rFonts w:asciiTheme="minorEastAsia" w:eastAsiaTheme="minorEastAsia" w:hAnsiTheme="minorEastAsia"/>
                <w:noProof/>
                <w:webHidden/>
                <w:sz w:val="24"/>
              </w:rPr>
              <w:fldChar w:fldCharType="end"/>
            </w:r>
          </w:hyperlink>
        </w:p>
        <w:p w:rsidR="008D7A73" w:rsidRPr="008D7A73" w:rsidRDefault="00C35CB1" w:rsidP="008D7A73">
          <w:pPr>
            <w:pStyle w:val="11"/>
            <w:tabs>
              <w:tab w:val="right" w:leader="dot" w:pos="8494"/>
            </w:tabs>
            <w:spacing w:line="288" w:lineRule="auto"/>
            <w:rPr>
              <w:rFonts w:asciiTheme="minorEastAsia" w:eastAsiaTheme="minorEastAsia" w:hAnsiTheme="minorEastAsia" w:cstheme="minorBidi"/>
              <w:noProof/>
              <w:sz w:val="24"/>
            </w:rPr>
          </w:pPr>
          <w:hyperlink w:anchor="_Toc530836252" w:history="1">
            <w:r w:rsidR="008D7A73" w:rsidRPr="008D7A73">
              <w:rPr>
                <w:rStyle w:val="a5"/>
                <w:rFonts w:asciiTheme="minorEastAsia" w:eastAsiaTheme="minorEastAsia" w:hAnsiTheme="minorEastAsia" w:hint="eastAsia"/>
                <w:noProof/>
                <w:sz w:val="24"/>
              </w:rPr>
              <w:t>《现代通信系统实习》实践教学大纲</w:t>
            </w:r>
            <w:r w:rsidR="008D7A73" w:rsidRPr="008D7A73">
              <w:rPr>
                <w:rFonts w:asciiTheme="minorEastAsia" w:eastAsiaTheme="minorEastAsia" w:hAnsiTheme="minorEastAsia"/>
                <w:noProof/>
                <w:webHidden/>
                <w:sz w:val="24"/>
              </w:rPr>
              <w:tab/>
            </w:r>
            <w:r w:rsidR="008D7A73" w:rsidRPr="008D7A73">
              <w:rPr>
                <w:rFonts w:asciiTheme="minorEastAsia" w:eastAsiaTheme="minorEastAsia" w:hAnsiTheme="minorEastAsia"/>
                <w:noProof/>
                <w:webHidden/>
                <w:sz w:val="24"/>
              </w:rPr>
              <w:fldChar w:fldCharType="begin"/>
            </w:r>
            <w:r w:rsidR="008D7A73" w:rsidRPr="008D7A73">
              <w:rPr>
                <w:rFonts w:asciiTheme="minorEastAsia" w:eastAsiaTheme="minorEastAsia" w:hAnsiTheme="minorEastAsia"/>
                <w:noProof/>
                <w:webHidden/>
                <w:sz w:val="24"/>
              </w:rPr>
              <w:instrText xml:space="preserve"> PAGEREF _Toc530836252 \h </w:instrText>
            </w:r>
            <w:r w:rsidR="008D7A73" w:rsidRPr="008D7A73">
              <w:rPr>
                <w:rFonts w:asciiTheme="minorEastAsia" w:eastAsiaTheme="minorEastAsia" w:hAnsiTheme="minorEastAsia"/>
                <w:noProof/>
                <w:webHidden/>
                <w:sz w:val="24"/>
              </w:rPr>
            </w:r>
            <w:r w:rsidR="008D7A73" w:rsidRPr="008D7A73">
              <w:rPr>
                <w:rFonts w:asciiTheme="minorEastAsia" w:eastAsiaTheme="minorEastAsia" w:hAnsiTheme="minorEastAsia"/>
                <w:noProof/>
                <w:webHidden/>
                <w:sz w:val="24"/>
              </w:rPr>
              <w:fldChar w:fldCharType="separate"/>
            </w:r>
            <w:r w:rsidR="00BE7BE2">
              <w:rPr>
                <w:rFonts w:asciiTheme="minorEastAsia" w:eastAsiaTheme="minorEastAsia" w:hAnsiTheme="minorEastAsia"/>
                <w:noProof/>
                <w:webHidden/>
                <w:sz w:val="24"/>
              </w:rPr>
              <w:t>119</w:t>
            </w:r>
            <w:r w:rsidR="008D7A73" w:rsidRPr="008D7A73">
              <w:rPr>
                <w:rFonts w:asciiTheme="minorEastAsia" w:eastAsiaTheme="minorEastAsia" w:hAnsiTheme="minorEastAsia"/>
                <w:noProof/>
                <w:webHidden/>
                <w:sz w:val="24"/>
              </w:rPr>
              <w:fldChar w:fldCharType="end"/>
            </w:r>
          </w:hyperlink>
        </w:p>
        <w:p w:rsidR="008D7A73" w:rsidRPr="008D7A73" w:rsidRDefault="00C35CB1" w:rsidP="008D7A73">
          <w:pPr>
            <w:pStyle w:val="11"/>
            <w:tabs>
              <w:tab w:val="right" w:leader="dot" w:pos="8494"/>
            </w:tabs>
            <w:spacing w:line="288" w:lineRule="auto"/>
            <w:rPr>
              <w:rFonts w:asciiTheme="minorEastAsia" w:eastAsiaTheme="minorEastAsia" w:hAnsiTheme="minorEastAsia" w:cstheme="minorBidi"/>
              <w:noProof/>
              <w:sz w:val="24"/>
            </w:rPr>
          </w:pPr>
          <w:hyperlink w:anchor="_Toc530836253" w:history="1">
            <w:r w:rsidR="008D7A73" w:rsidRPr="008D7A73">
              <w:rPr>
                <w:rStyle w:val="a5"/>
                <w:rFonts w:asciiTheme="minorEastAsia" w:eastAsiaTheme="minorEastAsia" w:hAnsiTheme="minorEastAsia" w:hint="eastAsia"/>
                <w:noProof/>
                <w:sz w:val="24"/>
              </w:rPr>
              <w:t>《感知系统实习》实践教学大纲</w:t>
            </w:r>
            <w:r w:rsidR="008D7A73" w:rsidRPr="008D7A73">
              <w:rPr>
                <w:rFonts w:asciiTheme="minorEastAsia" w:eastAsiaTheme="minorEastAsia" w:hAnsiTheme="minorEastAsia"/>
                <w:noProof/>
                <w:webHidden/>
                <w:sz w:val="24"/>
              </w:rPr>
              <w:tab/>
            </w:r>
            <w:r w:rsidR="008D7A73" w:rsidRPr="008D7A73">
              <w:rPr>
                <w:rFonts w:asciiTheme="minorEastAsia" w:eastAsiaTheme="minorEastAsia" w:hAnsiTheme="minorEastAsia"/>
                <w:noProof/>
                <w:webHidden/>
                <w:sz w:val="24"/>
              </w:rPr>
              <w:fldChar w:fldCharType="begin"/>
            </w:r>
            <w:r w:rsidR="008D7A73" w:rsidRPr="008D7A73">
              <w:rPr>
                <w:rFonts w:asciiTheme="minorEastAsia" w:eastAsiaTheme="minorEastAsia" w:hAnsiTheme="minorEastAsia"/>
                <w:noProof/>
                <w:webHidden/>
                <w:sz w:val="24"/>
              </w:rPr>
              <w:instrText xml:space="preserve"> PAGEREF _Toc530836253 \h </w:instrText>
            </w:r>
            <w:r w:rsidR="008D7A73" w:rsidRPr="008D7A73">
              <w:rPr>
                <w:rFonts w:asciiTheme="minorEastAsia" w:eastAsiaTheme="minorEastAsia" w:hAnsiTheme="minorEastAsia"/>
                <w:noProof/>
                <w:webHidden/>
                <w:sz w:val="24"/>
              </w:rPr>
            </w:r>
            <w:r w:rsidR="008D7A73" w:rsidRPr="008D7A73">
              <w:rPr>
                <w:rFonts w:asciiTheme="minorEastAsia" w:eastAsiaTheme="minorEastAsia" w:hAnsiTheme="minorEastAsia"/>
                <w:noProof/>
                <w:webHidden/>
                <w:sz w:val="24"/>
              </w:rPr>
              <w:fldChar w:fldCharType="separate"/>
            </w:r>
            <w:r w:rsidR="00BE7BE2">
              <w:rPr>
                <w:rFonts w:asciiTheme="minorEastAsia" w:eastAsiaTheme="minorEastAsia" w:hAnsiTheme="minorEastAsia"/>
                <w:noProof/>
                <w:webHidden/>
                <w:sz w:val="24"/>
              </w:rPr>
              <w:t>121</w:t>
            </w:r>
            <w:r w:rsidR="008D7A73" w:rsidRPr="008D7A73">
              <w:rPr>
                <w:rFonts w:asciiTheme="minorEastAsia" w:eastAsiaTheme="minorEastAsia" w:hAnsiTheme="minorEastAsia"/>
                <w:noProof/>
                <w:webHidden/>
                <w:sz w:val="24"/>
              </w:rPr>
              <w:fldChar w:fldCharType="end"/>
            </w:r>
          </w:hyperlink>
        </w:p>
        <w:p w:rsidR="008D7A73" w:rsidRPr="008D7A73" w:rsidRDefault="00C35CB1" w:rsidP="008D7A73">
          <w:pPr>
            <w:pStyle w:val="11"/>
            <w:tabs>
              <w:tab w:val="right" w:leader="dot" w:pos="8494"/>
            </w:tabs>
            <w:spacing w:line="288" w:lineRule="auto"/>
            <w:rPr>
              <w:rFonts w:asciiTheme="minorEastAsia" w:eastAsiaTheme="minorEastAsia" w:hAnsiTheme="minorEastAsia" w:cstheme="minorBidi"/>
              <w:noProof/>
              <w:sz w:val="24"/>
            </w:rPr>
          </w:pPr>
          <w:hyperlink w:anchor="_Toc530836254" w:history="1">
            <w:r w:rsidR="008D7A73" w:rsidRPr="008D7A73">
              <w:rPr>
                <w:rStyle w:val="a5"/>
                <w:rFonts w:asciiTheme="minorEastAsia" w:eastAsiaTheme="minorEastAsia" w:hAnsiTheme="minorEastAsia" w:hint="eastAsia"/>
                <w:noProof/>
                <w:sz w:val="24"/>
              </w:rPr>
              <w:t>《职业教育》实践教学大纲</w:t>
            </w:r>
            <w:r w:rsidR="008D7A73" w:rsidRPr="008D7A73">
              <w:rPr>
                <w:rFonts w:asciiTheme="minorEastAsia" w:eastAsiaTheme="minorEastAsia" w:hAnsiTheme="minorEastAsia"/>
                <w:noProof/>
                <w:webHidden/>
                <w:sz w:val="24"/>
              </w:rPr>
              <w:tab/>
            </w:r>
            <w:r w:rsidR="008D7A73" w:rsidRPr="008D7A73">
              <w:rPr>
                <w:rFonts w:asciiTheme="minorEastAsia" w:eastAsiaTheme="minorEastAsia" w:hAnsiTheme="minorEastAsia"/>
                <w:noProof/>
                <w:webHidden/>
                <w:sz w:val="24"/>
              </w:rPr>
              <w:fldChar w:fldCharType="begin"/>
            </w:r>
            <w:r w:rsidR="008D7A73" w:rsidRPr="008D7A73">
              <w:rPr>
                <w:rFonts w:asciiTheme="minorEastAsia" w:eastAsiaTheme="minorEastAsia" w:hAnsiTheme="minorEastAsia"/>
                <w:noProof/>
                <w:webHidden/>
                <w:sz w:val="24"/>
              </w:rPr>
              <w:instrText xml:space="preserve"> PAGEREF _Toc530836254 \h </w:instrText>
            </w:r>
            <w:r w:rsidR="008D7A73" w:rsidRPr="008D7A73">
              <w:rPr>
                <w:rFonts w:asciiTheme="minorEastAsia" w:eastAsiaTheme="minorEastAsia" w:hAnsiTheme="minorEastAsia"/>
                <w:noProof/>
                <w:webHidden/>
                <w:sz w:val="24"/>
              </w:rPr>
            </w:r>
            <w:r w:rsidR="008D7A73" w:rsidRPr="008D7A73">
              <w:rPr>
                <w:rFonts w:asciiTheme="minorEastAsia" w:eastAsiaTheme="minorEastAsia" w:hAnsiTheme="minorEastAsia"/>
                <w:noProof/>
                <w:webHidden/>
                <w:sz w:val="24"/>
              </w:rPr>
              <w:fldChar w:fldCharType="separate"/>
            </w:r>
            <w:r w:rsidR="00BE7BE2">
              <w:rPr>
                <w:rFonts w:asciiTheme="minorEastAsia" w:eastAsiaTheme="minorEastAsia" w:hAnsiTheme="minorEastAsia"/>
                <w:noProof/>
                <w:webHidden/>
                <w:sz w:val="24"/>
              </w:rPr>
              <w:t>123</w:t>
            </w:r>
            <w:r w:rsidR="008D7A73" w:rsidRPr="008D7A73">
              <w:rPr>
                <w:rFonts w:asciiTheme="minorEastAsia" w:eastAsiaTheme="minorEastAsia" w:hAnsiTheme="minorEastAsia"/>
                <w:noProof/>
                <w:webHidden/>
                <w:sz w:val="24"/>
              </w:rPr>
              <w:fldChar w:fldCharType="end"/>
            </w:r>
          </w:hyperlink>
        </w:p>
        <w:p w:rsidR="008D7A73" w:rsidRPr="008D7A73" w:rsidRDefault="00C35CB1" w:rsidP="008D7A73">
          <w:pPr>
            <w:pStyle w:val="11"/>
            <w:tabs>
              <w:tab w:val="right" w:leader="dot" w:pos="8494"/>
            </w:tabs>
            <w:spacing w:line="288" w:lineRule="auto"/>
            <w:rPr>
              <w:rFonts w:asciiTheme="minorEastAsia" w:eastAsiaTheme="minorEastAsia" w:hAnsiTheme="minorEastAsia" w:cstheme="minorBidi"/>
              <w:noProof/>
              <w:sz w:val="24"/>
            </w:rPr>
          </w:pPr>
          <w:hyperlink w:anchor="_Toc530836255" w:history="1">
            <w:r w:rsidR="008D7A73" w:rsidRPr="008D7A73">
              <w:rPr>
                <w:rStyle w:val="a5"/>
                <w:rFonts w:asciiTheme="minorEastAsia" w:eastAsiaTheme="minorEastAsia" w:hAnsiTheme="minorEastAsia" w:hint="eastAsia"/>
                <w:noProof/>
                <w:sz w:val="24"/>
              </w:rPr>
              <w:t>《企业认知教育》实践教学大纲</w:t>
            </w:r>
            <w:r w:rsidR="008D7A73" w:rsidRPr="008D7A73">
              <w:rPr>
                <w:rFonts w:asciiTheme="minorEastAsia" w:eastAsiaTheme="minorEastAsia" w:hAnsiTheme="minorEastAsia"/>
                <w:noProof/>
                <w:webHidden/>
                <w:sz w:val="24"/>
              </w:rPr>
              <w:tab/>
            </w:r>
            <w:r w:rsidR="008D7A73" w:rsidRPr="008D7A73">
              <w:rPr>
                <w:rFonts w:asciiTheme="minorEastAsia" w:eastAsiaTheme="minorEastAsia" w:hAnsiTheme="minorEastAsia"/>
                <w:noProof/>
                <w:webHidden/>
                <w:sz w:val="24"/>
              </w:rPr>
              <w:fldChar w:fldCharType="begin"/>
            </w:r>
            <w:r w:rsidR="008D7A73" w:rsidRPr="008D7A73">
              <w:rPr>
                <w:rFonts w:asciiTheme="minorEastAsia" w:eastAsiaTheme="minorEastAsia" w:hAnsiTheme="minorEastAsia"/>
                <w:noProof/>
                <w:webHidden/>
                <w:sz w:val="24"/>
              </w:rPr>
              <w:instrText xml:space="preserve"> PAGEREF _Toc530836255 \h </w:instrText>
            </w:r>
            <w:r w:rsidR="008D7A73" w:rsidRPr="008D7A73">
              <w:rPr>
                <w:rFonts w:asciiTheme="minorEastAsia" w:eastAsiaTheme="minorEastAsia" w:hAnsiTheme="minorEastAsia"/>
                <w:noProof/>
                <w:webHidden/>
                <w:sz w:val="24"/>
              </w:rPr>
            </w:r>
            <w:r w:rsidR="008D7A73" w:rsidRPr="008D7A73">
              <w:rPr>
                <w:rFonts w:asciiTheme="minorEastAsia" w:eastAsiaTheme="minorEastAsia" w:hAnsiTheme="minorEastAsia"/>
                <w:noProof/>
                <w:webHidden/>
                <w:sz w:val="24"/>
              </w:rPr>
              <w:fldChar w:fldCharType="separate"/>
            </w:r>
            <w:r w:rsidR="00BE7BE2">
              <w:rPr>
                <w:rFonts w:asciiTheme="minorEastAsia" w:eastAsiaTheme="minorEastAsia" w:hAnsiTheme="minorEastAsia"/>
                <w:noProof/>
                <w:webHidden/>
                <w:sz w:val="24"/>
              </w:rPr>
              <w:t>125</w:t>
            </w:r>
            <w:r w:rsidR="008D7A73" w:rsidRPr="008D7A73">
              <w:rPr>
                <w:rFonts w:asciiTheme="minorEastAsia" w:eastAsiaTheme="minorEastAsia" w:hAnsiTheme="minorEastAsia"/>
                <w:noProof/>
                <w:webHidden/>
                <w:sz w:val="24"/>
              </w:rPr>
              <w:fldChar w:fldCharType="end"/>
            </w:r>
          </w:hyperlink>
        </w:p>
        <w:p w:rsidR="008D7A73" w:rsidRPr="008D7A73" w:rsidRDefault="00C35CB1" w:rsidP="008D7A73">
          <w:pPr>
            <w:pStyle w:val="11"/>
            <w:tabs>
              <w:tab w:val="right" w:leader="dot" w:pos="8494"/>
            </w:tabs>
            <w:spacing w:line="288" w:lineRule="auto"/>
            <w:rPr>
              <w:rFonts w:asciiTheme="minorEastAsia" w:eastAsiaTheme="minorEastAsia" w:hAnsiTheme="minorEastAsia" w:cstheme="minorBidi"/>
              <w:noProof/>
              <w:sz w:val="24"/>
            </w:rPr>
          </w:pPr>
          <w:hyperlink w:anchor="_Toc530836256" w:history="1">
            <w:r w:rsidR="008D7A73" w:rsidRPr="008D7A73">
              <w:rPr>
                <w:rStyle w:val="a5"/>
                <w:rFonts w:asciiTheme="minorEastAsia" w:eastAsiaTheme="minorEastAsia" w:hAnsiTheme="minorEastAsia" w:hint="eastAsia"/>
                <w:bCs/>
                <w:noProof/>
                <w:sz w:val="24"/>
              </w:rPr>
              <w:t>《</w:t>
            </w:r>
            <w:r w:rsidR="008D7A73" w:rsidRPr="008D7A73">
              <w:rPr>
                <w:rStyle w:val="a5"/>
                <w:rFonts w:asciiTheme="minorEastAsia" w:eastAsiaTheme="minorEastAsia" w:hAnsiTheme="minorEastAsia" w:hint="eastAsia"/>
                <w:noProof/>
                <w:sz w:val="24"/>
              </w:rPr>
              <w:t>计算机软件技术实习</w:t>
            </w:r>
            <w:r w:rsidR="008D7A73" w:rsidRPr="008D7A73">
              <w:rPr>
                <w:rStyle w:val="a5"/>
                <w:rFonts w:asciiTheme="minorEastAsia" w:eastAsiaTheme="minorEastAsia" w:hAnsiTheme="minorEastAsia" w:hint="eastAsia"/>
                <w:bCs/>
                <w:noProof/>
                <w:sz w:val="24"/>
              </w:rPr>
              <w:t>》</w:t>
            </w:r>
            <w:r w:rsidR="008D7A73" w:rsidRPr="008D7A73">
              <w:rPr>
                <w:rStyle w:val="a5"/>
                <w:rFonts w:asciiTheme="minorEastAsia" w:eastAsiaTheme="minorEastAsia" w:hAnsiTheme="minorEastAsia" w:hint="eastAsia"/>
                <w:noProof/>
                <w:sz w:val="24"/>
              </w:rPr>
              <w:t>实践教学大纲</w:t>
            </w:r>
            <w:r w:rsidR="008D7A73" w:rsidRPr="008D7A73">
              <w:rPr>
                <w:rFonts w:asciiTheme="minorEastAsia" w:eastAsiaTheme="minorEastAsia" w:hAnsiTheme="minorEastAsia"/>
                <w:noProof/>
                <w:webHidden/>
                <w:sz w:val="24"/>
              </w:rPr>
              <w:tab/>
            </w:r>
            <w:r w:rsidR="008D7A73" w:rsidRPr="008D7A73">
              <w:rPr>
                <w:rFonts w:asciiTheme="minorEastAsia" w:eastAsiaTheme="minorEastAsia" w:hAnsiTheme="minorEastAsia"/>
                <w:noProof/>
                <w:webHidden/>
                <w:sz w:val="24"/>
              </w:rPr>
              <w:fldChar w:fldCharType="begin"/>
            </w:r>
            <w:r w:rsidR="008D7A73" w:rsidRPr="008D7A73">
              <w:rPr>
                <w:rFonts w:asciiTheme="minorEastAsia" w:eastAsiaTheme="minorEastAsia" w:hAnsiTheme="minorEastAsia"/>
                <w:noProof/>
                <w:webHidden/>
                <w:sz w:val="24"/>
              </w:rPr>
              <w:instrText xml:space="preserve"> PAGEREF _Toc530836256 \h </w:instrText>
            </w:r>
            <w:r w:rsidR="008D7A73" w:rsidRPr="008D7A73">
              <w:rPr>
                <w:rFonts w:asciiTheme="minorEastAsia" w:eastAsiaTheme="minorEastAsia" w:hAnsiTheme="minorEastAsia"/>
                <w:noProof/>
                <w:webHidden/>
                <w:sz w:val="24"/>
              </w:rPr>
            </w:r>
            <w:r w:rsidR="008D7A73" w:rsidRPr="008D7A73">
              <w:rPr>
                <w:rFonts w:asciiTheme="minorEastAsia" w:eastAsiaTheme="minorEastAsia" w:hAnsiTheme="minorEastAsia"/>
                <w:noProof/>
                <w:webHidden/>
                <w:sz w:val="24"/>
              </w:rPr>
              <w:fldChar w:fldCharType="separate"/>
            </w:r>
            <w:r w:rsidR="00BE7BE2">
              <w:rPr>
                <w:rFonts w:asciiTheme="minorEastAsia" w:eastAsiaTheme="minorEastAsia" w:hAnsiTheme="minorEastAsia"/>
                <w:noProof/>
                <w:webHidden/>
                <w:sz w:val="24"/>
              </w:rPr>
              <w:t>127</w:t>
            </w:r>
            <w:r w:rsidR="008D7A73" w:rsidRPr="008D7A73">
              <w:rPr>
                <w:rFonts w:asciiTheme="minorEastAsia" w:eastAsiaTheme="minorEastAsia" w:hAnsiTheme="minorEastAsia"/>
                <w:noProof/>
                <w:webHidden/>
                <w:sz w:val="24"/>
              </w:rPr>
              <w:fldChar w:fldCharType="end"/>
            </w:r>
          </w:hyperlink>
        </w:p>
        <w:p w:rsidR="008D7A73" w:rsidRPr="008D7A73" w:rsidRDefault="00C35CB1" w:rsidP="008D7A73">
          <w:pPr>
            <w:pStyle w:val="11"/>
            <w:tabs>
              <w:tab w:val="right" w:leader="dot" w:pos="8494"/>
            </w:tabs>
            <w:spacing w:line="288" w:lineRule="auto"/>
            <w:rPr>
              <w:rFonts w:asciiTheme="minorEastAsia" w:eastAsiaTheme="minorEastAsia" w:hAnsiTheme="minorEastAsia" w:cstheme="minorBidi"/>
              <w:noProof/>
              <w:sz w:val="24"/>
            </w:rPr>
          </w:pPr>
          <w:hyperlink w:anchor="_Toc530836257" w:history="1">
            <w:r w:rsidR="008D7A73" w:rsidRPr="008D7A73">
              <w:rPr>
                <w:rStyle w:val="a5"/>
                <w:rFonts w:asciiTheme="minorEastAsia" w:eastAsiaTheme="minorEastAsia" w:hAnsiTheme="minorEastAsia" w:hint="eastAsia"/>
                <w:noProof/>
                <w:sz w:val="24"/>
              </w:rPr>
              <w:t>《嵌入式系统应用设计》实践教学大纲</w:t>
            </w:r>
            <w:r w:rsidR="008D7A73" w:rsidRPr="008D7A73">
              <w:rPr>
                <w:rFonts w:asciiTheme="minorEastAsia" w:eastAsiaTheme="minorEastAsia" w:hAnsiTheme="minorEastAsia"/>
                <w:noProof/>
                <w:webHidden/>
                <w:sz w:val="24"/>
              </w:rPr>
              <w:tab/>
            </w:r>
            <w:r w:rsidR="008D7A73" w:rsidRPr="008D7A73">
              <w:rPr>
                <w:rFonts w:asciiTheme="minorEastAsia" w:eastAsiaTheme="minorEastAsia" w:hAnsiTheme="minorEastAsia"/>
                <w:noProof/>
                <w:webHidden/>
                <w:sz w:val="24"/>
              </w:rPr>
              <w:fldChar w:fldCharType="begin"/>
            </w:r>
            <w:r w:rsidR="008D7A73" w:rsidRPr="008D7A73">
              <w:rPr>
                <w:rFonts w:asciiTheme="minorEastAsia" w:eastAsiaTheme="minorEastAsia" w:hAnsiTheme="minorEastAsia"/>
                <w:noProof/>
                <w:webHidden/>
                <w:sz w:val="24"/>
              </w:rPr>
              <w:instrText xml:space="preserve"> PAGEREF _Toc530836257 \h </w:instrText>
            </w:r>
            <w:r w:rsidR="008D7A73" w:rsidRPr="008D7A73">
              <w:rPr>
                <w:rFonts w:asciiTheme="minorEastAsia" w:eastAsiaTheme="minorEastAsia" w:hAnsiTheme="minorEastAsia"/>
                <w:noProof/>
                <w:webHidden/>
                <w:sz w:val="24"/>
              </w:rPr>
            </w:r>
            <w:r w:rsidR="008D7A73" w:rsidRPr="008D7A73">
              <w:rPr>
                <w:rFonts w:asciiTheme="minorEastAsia" w:eastAsiaTheme="minorEastAsia" w:hAnsiTheme="minorEastAsia"/>
                <w:noProof/>
                <w:webHidden/>
                <w:sz w:val="24"/>
              </w:rPr>
              <w:fldChar w:fldCharType="separate"/>
            </w:r>
            <w:r w:rsidR="00BE7BE2">
              <w:rPr>
                <w:rFonts w:asciiTheme="minorEastAsia" w:eastAsiaTheme="minorEastAsia" w:hAnsiTheme="minorEastAsia"/>
                <w:noProof/>
                <w:webHidden/>
                <w:sz w:val="24"/>
              </w:rPr>
              <w:t>129</w:t>
            </w:r>
            <w:r w:rsidR="008D7A73" w:rsidRPr="008D7A73">
              <w:rPr>
                <w:rFonts w:asciiTheme="minorEastAsia" w:eastAsiaTheme="minorEastAsia" w:hAnsiTheme="minorEastAsia"/>
                <w:noProof/>
                <w:webHidden/>
                <w:sz w:val="24"/>
              </w:rPr>
              <w:fldChar w:fldCharType="end"/>
            </w:r>
          </w:hyperlink>
        </w:p>
        <w:p w:rsidR="008D7A73" w:rsidRPr="008D7A73" w:rsidRDefault="00C35CB1" w:rsidP="008D7A73">
          <w:pPr>
            <w:pStyle w:val="11"/>
            <w:tabs>
              <w:tab w:val="right" w:leader="dot" w:pos="8494"/>
            </w:tabs>
            <w:spacing w:line="288" w:lineRule="auto"/>
            <w:rPr>
              <w:rFonts w:asciiTheme="minorEastAsia" w:eastAsiaTheme="minorEastAsia" w:hAnsiTheme="minorEastAsia" w:cstheme="minorBidi"/>
              <w:noProof/>
              <w:sz w:val="24"/>
            </w:rPr>
          </w:pPr>
          <w:hyperlink w:anchor="_Toc530836258" w:history="1">
            <w:r w:rsidR="008D7A73" w:rsidRPr="008D7A73">
              <w:rPr>
                <w:rStyle w:val="a5"/>
                <w:rFonts w:asciiTheme="minorEastAsia" w:eastAsiaTheme="minorEastAsia" w:hAnsiTheme="minorEastAsia" w:hint="eastAsia"/>
                <w:noProof/>
                <w:sz w:val="24"/>
              </w:rPr>
              <w:t>《物联网综合与实践》</w:t>
            </w:r>
            <w:r w:rsidR="008D7A73" w:rsidRPr="008D7A73">
              <w:rPr>
                <w:rStyle w:val="a5"/>
                <w:rFonts w:asciiTheme="minorEastAsia" w:eastAsiaTheme="minorEastAsia" w:hAnsiTheme="minorEastAsia"/>
                <w:noProof/>
                <w:sz w:val="24"/>
              </w:rPr>
              <w:t xml:space="preserve"> </w:t>
            </w:r>
            <w:r w:rsidR="008D7A73" w:rsidRPr="008D7A73">
              <w:rPr>
                <w:rStyle w:val="a5"/>
                <w:rFonts w:asciiTheme="minorEastAsia" w:eastAsiaTheme="minorEastAsia" w:hAnsiTheme="minorEastAsia" w:hint="eastAsia"/>
                <w:noProof/>
                <w:sz w:val="24"/>
              </w:rPr>
              <w:t>实践教学大纲</w:t>
            </w:r>
            <w:r w:rsidR="008D7A73" w:rsidRPr="008D7A73">
              <w:rPr>
                <w:rFonts w:asciiTheme="minorEastAsia" w:eastAsiaTheme="minorEastAsia" w:hAnsiTheme="minorEastAsia"/>
                <w:noProof/>
                <w:webHidden/>
                <w:sz w:val="24"/>
              </w:rPr>
              <w:tab/>
            </w:r>
            <w:r w:rsidR="008D7A73" w:rsidRPr="008D7A73">
              <w:rPr>
                <w:rFonts w:asciiTheme="minorEastAsia" w:eastAsiaTheme="minorEastAsia" w:hAnsiTheme="minorEastAsia"/>
                <w:noProof/>
                <w:webHidden/>
                <w:sz w:val="24"/>
              </w:rPr>
              <w:fldChar w:fldCharType="begin"/>
            </w:r>
            <w:r w:rsidR="008D7A73" w:rsidRPr="008D7A73">
              <w:rPr>
                <w:rFonts w:asciiTheme="minorEastAsia" w:eastAsiaTheme="minorEastAsia" w:hAnsiTheme="minorEastAsia"/>
                <w:noProof/>
                <w:webHidden/>
                <w:sz w:val="24"/>
              </w:rPr>
              <w:instrText xml:space="preserve"> PAGEREF _Toc530836258 \h </w:instrText>
            </w:r>
            <w:r w:rsidR="008D7A73" w:rsidRPr="008D7A73">
              <w:rPr>
                <w:rFonts w:asciiTheme="minorEastAsia" w:eastAsiaTheme="minorEastAsia" w:hAnsiTheme="minorEastAsia"/>
                <w:noProof/>
                <w:webHidden/>
                <w:sz w:val="24"/>
              </w:rPr>
            </w:r>
            <w:r w:rsidR="008D7A73" w:rsidRPr="008D7A73">
              <w:rPr>
                <w:rFonts w:asciiTheme="minorEastAsia" w:eastAsiaTheme="minorEastAsia" w:hAnsiTheme="minorEastAsia"/>
                <w:noProof/>
                <w:webHidden/>
                <w:sz w:val="24"/>
              </w:rPr>
              <w:fldChar w:fldCharType="separate"/>
            </w:r>
            <w:r w:rsidR="00BE7BE2">
              <w:rPr>
                <w:rFonts w:asciiTheme="minorEastAsia" w:eastAsiaTheme="minorEastAsia" w:hAnsiTheme="minorEastAsia"/>
                <w:noProof/>
                <w:webHidden/>
                <w:sz w:val="24"/>
              </w:rPr>
              <w:t>131</w:t>
            </w:r>
            <w:r w:rsidR="008D7A73" w:rsidRPr="008D7A73">
              <w:rPr>
                <w:rFonts w:asciiTheme="minorEastAsia" w:eastAsiaTheme="minorEastAsia" w:hAnsiTheme="minorEastAsia"/>
                <w:noProof/>
                <w:webHidden/>
                <w:sz w:val="24"/>
              </w:rPr>
              <w:fldChar w:fldCharType="end"/>
            </w:r>
          </w:hyperlink>
        </w:p>
        <w:p w:rsidR="008D7A73" w:rsidRPr="008D7A73" w:rsidRDefault="00C35CB1" w:rsidP="008D7A73">
          <w:pPr>
            <w:pStyle w:val="11"/>
            <w:tabs>
              <w:tab w:val="right" w:leader="dot" w:pos="8494"/>
            </w:tabs>
            <w:spacing w:line="288" w:lineRule="auto"/>
            <w:rPr>
              <w:rFonts w:asciiTheme="minorEastAsia" w:eastAsiaTheme="minorEastAsia" w:hAnsiTheme="minorEastAsia" w:cstheme="minorBidi"/>
              <w:noProof/>
              <w:sz w:val="24"/>
            </w:rPr>
          </w:pPr>
          <w:hyperlink w:anchor="_Toc530836259" w:history="1">
            <w:r w:rsidR="008D7A73" w:rsidRPr="008D7A73">
              <w:rPr>
                <w:rStyle w:val="a5"/>
                <w:rFonts w:asciiTheme="minorEastAsia" w:eastAsiaTheme="minorEastAsia" w:hAnsiTheme="minorEastAsia" w:hint="eastAsia"/>
                <w:noProof/>
                <w:sz w:val="24"/>
              </w:rPr>
              <w:t>《生产实习》</w:t>
            </w:r>
            <w:r w:rsidR="008D7A73" w:rsidRPr="008D7A73">
              <w:rPr>
                <w:rStyle w:val="a5"/>
                <w:rFonts w:asciiTheme="minorEastAsia" w:eastAsiaTheme="minorEastAsia" w:hAnsiTheme="minorEastAsia"/>
                <w:noProof/>
                <w:sz w:val="24"/>
              </w:rPr>
              <w:t xml:space="preserve"> </w:t>
            </w:r>
            <w:r w:rsidR="008D7A73" w:rsidRPr="008D7A73">
              <w:rPr>
                <w:rStyle w:val="a5"/>
                <w:rFonts w:asciiTheme="minorEastAsia" w:eastAsiaTheme="minorEastAsia" w:hAnsiTheme="minorEastAsia" w:hint="eastAsia"/>
                <w:noProof/>
                <w:sz w:val="24"/>
              </w:rPr>
              <w:t>实践教学大纲</w:t>
            </w:r>
            <w:r w:rsidR="008D7A73" w:rsidRPr="008D7A73">
              <w:rPr>
                <w:rFonts w:asciiTheme="minorEastAsia" w:eastAsiaTheme="minorEastAsia" w:hAnsiTheme="minorEastAsia"/>
                <w:noProof/>
                <w:webHidden/>
                <w:sz w:val="24"/>
              </w:rPr>
              <w:tab/>
            </w:r>
            <w:r w:rsidR="008D7A73" w:rsidRPr="008D7A73">
              <w:rPr>
                <w:rFonts w:asciiTheme="minorEastAsia" w:eastAsiaTheme="minorEastAsia" w:hAnsiTheme="minorEastAsia"/>
                <w:noProof/>
                <w:webHidden/>
                <w:sz w:val="24"/>
              </w:rPr>
              <w:fldChar w:fldCharType="begin"/>
            </w:r>
            <w:r w:rsidR="008D7A73" w:rsidRPr="008D7A73">
              <w:rPr>
                <w:rFonts w:asciiTheme="minorEastAsia" w:eastAsiaTheme="minorEastAsia" w:hAnsiTheme="minorEastAsia"/>
                <w:noProof/>
                <w:webHidden/>
                <w:sz w:val="24"/>
              </w:rPr>
              <w:instrText xml:space="preserve"> PAGEREF _Toc530836259 \h </w:instrText>
            </w:r>
            <w:r w:rsidR="008D7A73" w:rsidRPr="008D7A73">
              <w:rPr>
                <w:rFonts w:asciiTheme="minorEastAsia" w:eastAsiaTheme="minorEastAsia" w:hAnsiTheme="minorEastAsia"/>
                <w:noProof/>
                <w:webHidden/>
                <w:sz w:val="24"/>
              </w:rPr>
            </w:r>
            <w:r w:rsidR="008D7A73" w:rsidRPr="008D7A73">
              <w:rPr>
                <w:rFonts w:asciiTheme="minorEastAsia" w:eastAsiaTheme="minorEastAsia" w:hAnsiTheme="minorEastAsia"/>
                <w:noProof/>
                <w:webHidden/>
                <w:sz w:val="24"/>
              </w:rPr>
              <w:fldChar w:fldCharType="separate"/>
            </w:r>
            <w:r w:rsidR="00BE7BE2">
              <w:rPr>
                <w:rFonts w:asciiTheme="minorEastAsia" w:eastAsiaTheme="minorEastAsia" w:hAnsiTheme="minorEastAsia"/>
                <w:noProof/>
                <w:webHidden/>
                <w:sz w:val="24"/>
              </w:rPr>
              <w:t>133</w:t>
            </w:r>
            <w:r w:rsidR="008D7A73" w:rsidRPr="008D7A73">
              <w:rPr>
                <w:rFonts w:asciiTheme="minorEastAsia" w:eastAsiaTheme="minorEastAsia" w:hAnsiTheme="minorEastAsia"/>
                <w:noProof/>
                <w:webHidden/>
                <w:sz w:val="24"/>
              </w:rPr>
              <w:fldChar w:fldCharType="end"/>
            </w:r>
          </w:hyperlink>
        </w:p>
        <w:p w:rsidR="00EC3534" w:rsidRPr="008D7A73" w:rsidRDefault="00EC3534" w:rsidP="008D7A73">
          <w:pPr>
            <w:spacing w:line="288" w:lineRule="auto"/>
            <w:rPr>
              <w:rFonts w:asciiTheme="minorEastAsia" w:eastAsiaTheme="minorEastAsia" w:hAnsiTheme="minorEastAsia"/>
              <w:sz w:val="24"/>
            </w:rPr>
          </w:pPr>
          <w:r w:rsidRPr="008D7A73">
            <w:rPr>
              <w:rFonts w:asciiTheme="minorEastAsia" w:eastAsiaTheme="minorEastAsia" w:hAnsiTheme="minorEastAsia"/>
              <w:b/>
              <w:bCs/>
              <w:sz w:val="24"/>
              <w:lang w:val="zh-CN"/>
            </w:rPr>
            <w:fldChar w:fldCharType="end"/>
          </w:r>
        </w:p>
      </w:sdtContent>
    </w:sdt>
    <w:p w:rsidR="00EC3534" w:rsidRPr="008D7A73" w:rsidRDefault="00EC3534" w:rsidP="00EC3534"/>
    <w:p w:rsidR="00EC3534" w:rsidRPr="008D7A73" w:rsidRDefault="00EC3534" w:rsidP="00EC3534"/>
    <w:p w:rsidR="00EC3534" w:rsidRPr="008D7A73" w:rsidRDefault="00EC3534" w:rsidP="00EC3534"/>
    <w:p w:rsidR="00EC3534" w:rsidRPr="008D7A73" w:rsidRDefault="00EC3534" w:rsidP="00EC3534"/>
    <w:p w:rsidR="00EC3534" w:rsidRPr="008D7A73" w:rsidRDefault="00EC3534" w:rsidP="00EC3534">
      <w:pPr>
        <w:sectPr w:rsidR="00EC3534" w:rsidRPr="008D7A73" w:rsidSect="00F7735F">
          <w:footerReference w:type="default" r:id="rId9"/>
          <w:pgSz w:w="11906" w:h="16838" w:code="9"/>
          <w:pgMar w:top="1134" w:right="1701" w:bottom="936" w:left="1701" w:header="851" w:footer="992" w:gutter="0"/>
          <w:pgNumType w:start="1"/>
          <w:cols w:space="425"/>
          <w:docGrid w:type="lines" w:linePitch="312"/>
        </w:sectPr>
      </w:pPr>
    </w:p>
    <w:p w:rsidR="00EC3534" w:rsidRPr="008D7A73" w:rsidRDefault="00EC3534" w:rsidP="00EF70A1">
      <w:pPr>
        <w:pStyle w:val="10"/>
      </w:pPr>
      <w:bookmarkStart w:id="3" w:name="_Toc530836207"/>
      <w:r w:rsidRPr="008D7A73">
        <w:rPr>
          <w:rFonts w:hint="eastAsia"/>
        </w:rPr>
        <w:lastRenderedPageBreak/>
        <w:t>《大学计算机基础》实验教学大纲</w:t>
      </w:r>
      <w:bookmarkEnd w:id="0"/>
      <w:bookmarkEnd w:id="1"/>
      <w:bookmarkEnd w:id="3"/>
    </w:p>
    <w:p w:rsidR="00EC3534" w:rsidRPr="008D7A73" w:rsidRDefault="00EC3534" w:rsidP="00EC3534">
      <w:pPr>
        <w:spacing w:line="340" w:lineRule="exact"/>
        <w:ind w:firstLineChars="177" w:firstLine="425"/>
        <w:rPr>
          <w:rFonts w:ascii="黑体" w:eastAsia="黑体" w:hAnsi="宋体" w:cs="宋体"/>
          <w:sz w:val="24"/>
        </w:rPr>
      </w:pPr>
      <w:proofErr w:type="gramStart"/>
      <w:r w:rsidRPr="008D7A73">
        <w:rPr>
          <w:rFonts w:ascii="黑体" w:eastAsia="黑体" w:hAnsi="宋体" w:cs="宋体" w:hint="eastAsia"/>
          <w:sz w:val="24"/>
        </w:rPr>
        <w:t>一</w:t>
      </w:r>
      <w:proofErr w:type="gramEnd"/>
      <w:r w:rsidRPr="008D7A73">
        <w:rPr>
          <w:rFonts w:ascii="黑体" w:eastAsia="黑体" w:hAnsi="宋体" w:cs="宋体" w:hint="eastAsia"/>
          <w:sz w:val="24"/>
        </w:rPr>
        <w:t>．课程基本信息</w:t>
      </w:r>
    </w:p>
    <w:p w:rsidR="00EC3534" w:rsidRPr="008D7A73" w:rsidRDefault="00EC3534" w:rsidP="00EC3534">
      <w:pPr>
        <w:spacing w:line="340" w:lineRule="exact"/>
        <w:ind w:firstLineChars="177" w:firstLine="373"/>
        <w:rPr>
          <w:rFonts w:ascii="新宋体" w:eastAsia="新宋体" w:hAnsi="新宋体" w:cs="宋体"/>
          <w:b/>
          <w:szCs w:val="21"/>
        </w:rPr>
      </w:pPr>
      <w:r w:rsidRPr="008D7A73">
        <w:rPr>
          <w:rFonts w:ascii="新宋体" w:eastAsia="新宋体" w:hAnsi="新宋体" w:cs="宋体" w:hint="eastAsia"/>
          <w:b/>
          <w:szCs w:val="21"/>
        </w:rPr>
        <w:t>开课单位：</w:t>
      </w:r>
      <w:r w:rsidRPr="008D7A73">
        <w:rPr>
          <w:rFonts w:ascii="新宋体" w:eastAsia="新宋体" w:hAnsi="新宋体" w:cs="宋体" w:hint="eastAsia"/>
          <w:szCs w:val="21"/>
        </w:rPr>
        <w:t>计算机学院</w:t>
      </w:r>
    </w:p>
    <w:p w:rsidR="00EC3534" w:rsidRPr="008D7A73" w:rsidRDefault="00EC3534" w:rsidP="00EC3534">
      <w:pPr>
        <w:spacing w:line="340" w:lineRule="exact"/>
        <w:ind w:firstLineChars="177" w:firstLine="373"/>
        <w:rPr>
          <w:rFonts w:ascii="新宋体" w:eastAsia="新宋体" w:hAnsi="新宋体" w:cs="宋体"/>
          <w:szCs w:val="21"/>
        </w:rPr>
      </w:pPr>
      <w:r w:rsidRPr="008D7A73">
        <w:rPr>
          <w:rFonts w:ascii="新宋体" w:eastAsia="新宋体" w:hAnsi="新宋体" w:cs="宋体" w:hint="eastAsia"/>
          <w:b/>
          <w:szCs w:val="21"/>
        </w:rPr>
        <w:t>课程编号：</w:t>
      </w:r>
      <w:r w:rsidRPr="008D7A73">
        <w:rPr>
          <w:rFonts w:cs="宋体" w:hint="eastAsia"/>
          <w:szCs w:val="21"/>
        </w:rPr>
        <w:t>19010005</w:t>
      </w:r>
      <w:r w:rsidRPr="008D7A73">
        <w:rPr>
          <w:rFonts w:cs="宋体"/>
          <w:szCs w:val="21"/>
        </w:rPr>
        <w:t>b</w:t>
      </w:r>
    </w:p>
    <w:p w:rsidR="00EC3534" w:rsidRPr="008D7A73" w:rsidRDefault="00EC3534" w:rsidP="00EC3534">
      <w:pPr>
        <w:spacing w:line="340" w:lineRule="exact"/>
        <w:ind w:firstLineChars="177" w:firstLine="373"/>
        <w:rPr>
          <w:rFonts w:ascii="新宋体" w:eastAsia="新宋体" w:hAnsi="新宋体" w:cs="宋体"/>
          <w:szCs w:val="21"/>
        </w:rPr>
      </w:pPr>
      <w:r w:rsidRPr="008D7A73">
        <w:rPr>
          <w:rFonts w:ascii="宋体" w:hAnsi="宋体" w:hint="eastAsia"/>
          <w:b/>
          <w:szCs w:val="21"/>
        </w:rPr>
        <w:t>课程名称：</w:t>
      </w:r>
      <w:r w:rsidRPr="008D7A73">
        <w:rPr>
          <w:rFonts w:ascii="新宋体" w:eastAsia="新宋体" w:hAnsi="新宋体" w:cs="宋体" w:hint="eastAsia"/>
          <w:szCs w:val="21"/>
        </w:rPr>
        <w:t>大学计算机基础</w:t>
      </w:r>
    </w:p>
    <w:p w:rsidR="00EC3534" w:rsidRPr="008D7A73" w:rsidRDefault="00EC3534" w:rsidP="00EC3534">
      <w:pPr>
        <w:spacing w:line="340" w:lineRule="exact"/>
        <w:ind w:firstLineChars="177" w:firstLine="373"/>
        <w:rPr>
          <w:rFonts w:ascii="新宋体" w:eastAsia="新宋体" w:hAnsi="新宋体" w:cs="宋体"/>
          <w:szCs w:val="21"/>
        </w:rPr>
      </w:pPr>
      <w:r w:rsidRPr="008D7A73">
        <w:rPr>
          <w:rFonts w:ascii="新宋体" w:eastAsia="新宋体" w:hAnsi="新宋体" w:cs="宋体" w:hint="eastAsia"/>
          <w:b/>
          <w:szCs w:val="21"/>
        </w:rPr>
        <w:t>英文课名：</w:t>
      </w:r>
      <w:r w:rsidRPr="008D7A73">
        <w:rPr>
          <w:rFonts w:eastAsia="新宋体"/>
          <w:szCs w:val="21"/>
        </w:rPr>
        <w:t xml:space="preserve">College </w:t>
      </w:r>
      <w:r w:rsidRPr="008D7A73">
        <w:rPr>
          <w:sz w:val="20"/>
          <w:szCs w:val="20"/>
          <w:shd w:val="clear" w:color="auto" w:fill="FFFFFF"/>
        </w:rPr>
        <w:t xml:space="preserve">Basic </w:t>
      </w:r>
      <w:r w:rsidRPr="008D7A73">
        <w:rPr>
          <w:rFonts w:hint="eastAsia"/>
          <w:sz w:val="20"/>
          <w:szCs w:val="20"/>
          <w:shd w:val="clear" w:color="auto" w:fill="FFFFFF"/>
        </w:rPr>
        <w:t>C</w:t>
      </w:r>
      <w:r w:rsidRPr="008D7A73">
        <w:rPr>
          <w:sz w:val="20"/>
          <w:szCs w:val="20"/>
          <w:shd w:val="clear" w:color="auto" w:fill="FFFFFF"/>
        </w:rPr>
        <w:t>omputer</w:t>
      </w:r>
    </w:p>
    <w:p w:rsidR="00EC3534" w:rsidRPr="008D7A73" w:rsidRDefault="00EC3534" w:rsidP="00EC3534">
      <w:pPr>
        <w:spacing w:line="340" w:lineRule="exact"/>
        <w:ind w:firstLineChars="177" w:firstLine="373"/>
        <w:rPr>
          <w:rFonts w:ascii="新宋体" w:eastAsia="新宋体" w:hAnsi="新宋体" w:cs="宋体"/>
          <w:szCs w:val="21"/>
        </w:rPr>
      </w:pPr>
      <w:r w:rsidRPr="008D7A73">
        <w:rPr>
          <w:rFonts w:ascii="新宋体" w:eastAsia="新宋体" w:hAnsi="新宋体" w:cs="宋体" w:hint="eastAsia"/>
          <w:b/>
          <w:szCs w:val="21"/>
        </w:rPr>
        <w:t>学分：</w:t>
      </w:r>
      <w:r w:rsidRPr="008D7A73">
        <w:rPr>
          <w:rFonts w:ascii="新宋体" w:eastAsia="新宋体" w:hAnsi="新宋体" w:cs="宋体" w:hint="eastAsia"/>
          <w:szCs w:val="21"/>
        </w:rPr>
        <w:t>3.0学分</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00"/>
        <w:gridCol w:w="1122"/>
        <w:gridCol w:w="1122"/>
        <w:gridCol w:w="1122"/>
        <w:gridCol w:w="1122"/>
        <w:gridCol w:w="1122"/>
        <w:gridCol w:w="1512"/>
      </w:tblGrid>
      <w:tr w:rsidR="00EC3534" w:rsidRPr="008D7A73" w:rsidTr="00F7735F">
        <w:trPr>
          <w:trHeight w:val="433"/>
          <w:jc w:val="center"/>
        </w:trPr>
        <w:tc>
          <w:tcPr>
            <w:tcW w:w="1416" w:type="dxa"/>
            <w:vAlign w:val="center"/>
          </w:tcPr>
          <w:p w:rsidR="00EC3534" w:rsidRPr="008D7A73" w:rsidRDefault="00EC3534" w:rsidP="00F7735F">
            <w:pPr>
              <w:jc w:val="center"/>
              <w:rPr>
                <w:szCs w:val="21"/>
              </w:rPr>
            </w:pPr>
            <w:r w:rsidRPr="008D7A73">
              <w:rPr>
                <w:rFonts w:hint="eastAsia"/>
                <w:szCs w:val="21"/>
              </w:rPr>
              <w:t>面向专业</w:t>
            </w:r>
          </w:p>
        </w:tc>
        <w:tc>
          <w:tcPr>
            <w:tcW w:w="1134" w:type="dxa"/>
            <w:vAlign w:val="center"/>
          </w:tcPr>
          <w:p w:rsidR="00EC3534" w:rsidRPr="008D7A73" w:rsidRDefault="00EC3534" w:rsidP="00F7735F">
            <w:pPr>
              <w:jc w:val="center"/>
              <w:rPr>
                <w:szCs w:val="21"/>
              </w:rPr>
            </w:pPr>
            <w:r w:rsidRPr="008D7A73">
              <w:rPr>
                <w:rFonts w:hint="eastAsia"/>
                <w:szCs w:val="21"/>
              </w:rPr>
              <w:t>课程类别</w:t>
            </w:r>
          </w:p>
        </w:tc>
        <w:tc>
          <w:tcPr>
            <w:tcW w:w="1134" w:type="dxa"/>
            <w:vAlign w:val="center"/>
          </w:tcPr>
          <w:p w:rsidR="00EC3534" w:rsidRPr="008D7A73" w:rsidRDefault="00EC3534" w:rsidP="00F7735F">
            <w:pPr>
              <w:jc w:val="center"/>
              <w:rPr>
                <w:szCs w:val="21"/>
              </w:rPr>
            </w:pPr>
            <w:r w:rsidRPr="008D7A73">
              <w:rPr>
                <w:rFonts w:hint="eastAsia"/>
                <w:szCs w:val="21"/>
              </w:rPr>
              <w:t>课程时数</w:t>
            </w:r>
          </w:p>
        </w:tc>
        <w:tc>
          <w:tcPr>
            <w:tcW w:w="1134" w:type="dxa"/>
            <w:vAlign w:val="center"/>
          </w:tcPr>
          <w:p w:rsidR="00EC3534" w:rsidRPr="008D7A73" w:rsidRDefault="00EC3534" w:rsidP="00F7735F">
            <w:pPr>
              <w:jc w:val="center"/>
              <w:rPr>
                <w:szCs w:val="21"/>
              </w:rPr>
            </w:pPr>
            <w:r w:rsidRPr="008D7A73">
              <w:rPr>
                <w:rFonts w:hint="eastAsia"/>
                <w:szCs w:val="21"/>
              </w:rPr>
              <w:t>实验时数</w:t>
            </w:r>
          </w:p>
        </w:tc>
        <w:tc>
          <w:tcPr>
            <w:tcW w:w="1134" w:type="dxa"/>
            <w:vAlign w:val="center"/>
          </w:tcPr>
          <w:p w:rsidR="00EC3534" w:rsidRPr="008D7A73" w:rsidRDefault="00EC3534" w:rsidP="00F7735F">
            <w:pPr>
              <w:jc w:val="center"/>
              <w:rPr>
                <w:szCs w:val="21"/>
              </w:rPr>
            </w:pPr>
            <w:r w:rsidRPr="008D7A73">
              <w:rPr>
                <w:rFonts w:hint="eastAsia"/>
                <w:szCs w:val="21"/>
              </w:rPr>
              <w:t>实验个数</w:t>
            </w:r>
          </w:p>
        </w:tc>
        <w:tc>
          <w:tcPr>
            <w:tcW w:w="1134" w:type="dxa"/>
            <w:vAlign w:val="center"/>
          </w:tcPr>
          <w:p w:rsidR="00EC3534" w:rsidRPr="008D7A73" w:rsidRDefault="00EC3534" w:rsidP="00F7735F">
            <w:pPr>
              <w:jc w:val="center"/>
              <w:rPr>
                <w:szCs w:val="21"/>
              </w:rPr>
            </w:pPr>
            <w:r w:rsidRPr="008D7A73">
              <w:rPr>
                <w:rFonts w:hint="eastAsia"/>
                <w:szCs w:val="21"/>
              </w:rPr>
              <w:t>设置类别</w:t>
            </w:r>
          </w:p>
        </w:tc>
        <w:tc>
          <w:tcPr>
            <w:tcW w:w="1527" w:type="dxa"/>
            <w:vAlign w:val="center"/>
          </w:tcPr>
          <w:p w:rsidR="00EC3534" w:rsidRPr="008D7A73" w:rsidRDefault="00EC3534" w:rsidP="00F7735F">
            <w:pPr>
              <w:jc w:val="center"/>
              <w:rPr>
                <w:szCs w:val="21"/>
              </w:rPr>
            </w:pPr>
            <w:r w:rsidRPr="008D7A73">
              <w:rPr>
                <w:rFonts w:hint="eastAsia"/>
                <w:szCs w:val="21"/>
              </w:rPr>
              <w:t>实验所属学科</w:t>
            </w:r>
          </w:p>
        </w:tc>
      </w:tr>
      <w:tr w:rsidR="00EC3534" w:rsidRPr="008D7A73" w:rsidTr="00F7735F">
        <w:trPr>
          <w:trHeight w:val="420"/>
          <w:jc w:val="center"/>
        </w:trPr>
        <w:tc>
          <w:tcPr>
            <w:tcW w:w="1416" w:type="dxa"/>
            <w:vAlign w:val="center"/>
          </w:tcPr>
          <w:p w:rsidR="00EC3534" w:rsidRPr="008D7A73" w:rsidRDefault="00EC3534" w:rsidP="00F7735F">
            <w:pPr>
              <w:jc w:val="center"/>
              <w:rPr>
                <w:szCs w:val="21"/>
              </w:rPr>
            </w:pPr>
            <w:r w:rsidRPr="008D7A73">
              <w:rPr>
                <w:rFonts w:hint="eastAsia"/>
                <w:szCs w:val="21"/>
              </w:rPr>
              <w:t>全校各专业</w:t>
            </w:r>
          </w:p>
        </w:tc>
        <w:tc>
          <w:tcPr>
            <w:tcW w:w="1134" w:type="dxa"/>
            <w:vAlign w:val="center"/>
          </w:tcPr>
          <w:p w:rsidR="00EC3534" w:rsidRPr="008D7A73" w:rsidRDefault="00EC3534" w:rsidP="00F7735F">
            <w:pPr>
              <w:jc w:val="center"/>
              <w:rPr>
                <w:szCs w:val="21"/>
              </w:rPr>
            </w:pPr>
            <w:r w:rsidRPr="008D7A73">
              <w:rPr>
                <w:rFonts w:hint="eastAsia"/>
                <w:szCs w:val="21"/>
              </w:rPr>
              <w:t>公共基础</w:t>
            </w:r>
          </w:p>
        </w:tc>
        <w:tc>
          <w:tcPr>
            <w:tcW w:w="1134" w:type="dxa"/>
            <w:vAlign w:val="center"/>
          </w:tcPr>
          <w:p w:rsidR="00EC3534" w:rsidRPr="008D7A73" w:rsidRDefault="00EC3534" w:rsidP="00F7735F">
            <w:pPr>
              <w:jc w:val="center"/>
              <w:rPr>
                <w:szCs w:val="21"/>
              </w:rPr>
            </w:pPr>
            <w:r w:rsidRPr="008D7A73">
              <w:rPr>
                <w:rFonts w:hint="eastAsia"/>
                <w:szCs w:val="21"/>
              </w:rPr>
              <w:t>48</w:t>
            </w:r>
          </w:p>
        </w:tc>
        <w:tc>
          <w:tcPr>
            <w:tcW w:w="1134" w:type="dxa"/>
            <w:vAlign w:val="center"/>
          </w:tcPr>
          <w:p w:rsidR="00EC3534" w:rsidRPr="008D7A73" w:rsidRDefault="00EC3534" w:rsidP="00F7735F">
            <w:pPr>
              <w:jc w:val="center"/>
              <w:rPr>
                <w:szCs w:val="21"/>
              </w:rPr>
            </w:pPr>
            <w:r w:rsidRPr="008D7A73">
              <w:rPr>
                <w:rFonts w:hint="eastAsia"/>
                <w:szCs w:val="21"/>
              </w:rPr>
              <w:t>24</w:t>
            </w:r>
          </w:p>
        </w:tc>
        <w:tc>
          <w:tcPr>
            <w:tcW w:w="1134" w:type="dxa"/>
            <w:vAlign w:val="center"/>
          </w:tcPr>
          <w:p w:rsidR="00EC3534" w:rsidRPr="008D7A73" w:rsidRDefault="00EC3534" w:rsidP="00F7735F">
            <w:pPr>
              <w:jc w:val="center"/>
              <w:rPr>
                <w:szCs w:val="21"/>
              </w:rPr>
            </w:pPr>
            <w:r w:rsidRPr="008D7A73">
              <w:rPr>
                <w:rFonts w:hint="eastAsia"/>
                <w:szCs w:val="21"/>
              </w:rPr>
              <w:t>8</w:t>
            </w:r>
          </w:p>
        </w:tc>
        <w:tc>
          <w:tcPr>
            <w:tcW w:w="1134" w:type="dxa"/>
            <w:vAlign w:val="center"/>
          </w:tcPr>
          <w:p w:rsidR="00EC3534" w:rsidRPr="008D7A73" w:rsidRDefault="00EC3534" w:rsidP="00F7735F">
            <w:pPr>
              <w:jc w:val="center"/>
              <w:rPr>
                <w:szCs w:val="21"/>
              </w:rPr>
            </w:pPr>
            <w:r w:rsidRPr="008D7A73">
              <w:rPr>
                <w:rFonts w:hint="eastAsia"/>
                <w:szCs w:val="21"/>
              </w:rPr>
              <w:t>课内实验</w:t>
            </w:r>
          </w:p>
        </w:tc>
        <w:tc>
          <w:tcPr>
            <w:tcW w:w="1527" w:type="dxa"/>
            <w:vAlign w:val="center"/>
          </w:tcPr>
          <w:p w:rsidR="00EC3534" w:rsidRPr="008D7A73" w:rsidRDefault="00EC3534" w:rsidP="00F7735F">
            <w:pPr>
              <w:jc w:val="center"/>
              <w:rPr>
                <w:szCs w:val="21"/>
              </w:rPr>
            </w:pPr>
            <w:r w:rsidRPr="008D7A73">
              <w:rPr>
                <w:rFonts w:hint="eastAsia"/>
                <w:szCs w:val="21"/>
              </w:rPr>
              <w:t>0809</w:t>
            </w:r>
          </w:p>
        </w:tc>
      </w:tr>
    </w:tbl>
    <w:p w:rsidR="00EC3534" w:rsidRPr="008D7A73" w:rsidRDefault="00EC3534" w:rsidP="00EC3534">
      <w:pPr>
        <w:spacing w:line="340" w:lineRule="exact"/>
        <w:ind w:firstLineChars="177" w:firstLine="425"/>
        <w:rPr>
          <w:rFonts w:ascii="黑体" w:eastAsia="黑体" w:hAnsi="宋体" w:cs="宋体"/>
          <w:sz w:val="24"/>
        </w:rPr>
      </w:pPr>
      <w:r w:rsidRPr="008D7A73">
        <w:rPr>
          <w:rFonts w:ascii="黑体" w:eastAsia="黑体" w:hAnsi="宋体" w:cs="宋体" w:hint="eastAsia"/>
          <w:sz w:val="24"/>
        </w:rPr>
        <w:t>二、实验教学目的、内容和要求</w:t>
      </w:r>
    </w:p>
    <w:p w:rsidR="00EC3534" w:rsidRPr="008D7A73" w:rsidRDefault="00EC3534" w:rsidP="00EC3534">
      <w:pPr>
        <w:spacing w:line="340" w:lineRule="exact"/>
        <w:ind w:firstLineChars="177" w:firstLine="373"/>
        <w:rPr>
          <w:rFonts w:ascii="新宋体" w:eastAsia="新宋体" w:hAnsi="新宋体" w:cs="宋体"/>
          <w:b/>
          <w:szCs w:val="21"/>
        </w:rPr>
      </w:pPr>
      <w:r w:rsidRPr="008D7A73">
        <w:rPr>
          <w:rFonts w:ascii="新宋体" w:eastAsia="新宋体" w:hAnsi="新宋体" w:cs="宋体" w:hint="eastAsia"/>
          <w:b/>
          <w:szCs w:val="21"/>
        </w:rPr>
        <w:t>1、实验教学目的</w:t>
      </w:r>
    </w:p>
    <w:p w:rsidR="00EC3534" w:rsidRPr="008D7A73" w:rsidRDefault="00EC3534" w:rsidP="00EC3534">
      <w:pPr>
        <w:spacing w:line="340" w:lineRule="exact"/>
        <w:ind w:firstLineChars="177" w:firstLine="372"/>
      </w:pPr>
      <w:r w:rsidRPr="008D7A73">
        <w:rPr>
          <w:rFonts w:hint="eastAsia"/>
        </w:rPr>
        <w:t>《计算机基础》是针对非计算机专业学生开设的计算机基础课程，是一门必修课程。本课程的作用是使学生具有计算机应用的基础知识和操作、使用微型机系统的初步能力。要求通过课堂教学和实验，使学生掌握计算机、信息、网络、多媒体技术等基本概念，理解各种数据在计算机内部存储和处理、硬件、软件、</w:t>
      </w:r>
      <w:r w:rsidRPr="008D7A73">
        <w:t>I</w:t>
      </w:r>
      <w:r w:rsidRPr="008D7A73">
        <w:rPr>
          <w:rFonts w:hint="eastAsia"/>
        </w:rPr>
        <w:t>nternet</w:t>
      </w:r>
      <w:r w:rsidRPr="008D7A73">
        <w:rPr>
          <w:rFonts w:hint="eastAsia"/>
        </w:rPr>
        <w:t>等基础知识，较熟练地使用</w:t>
      </w:r>
      <w:r w:rsidRPr="008D7A73">
        <w:rPr>
          <w:rFonts w:hint="eastAsia"/>
        </w:rPr>
        <w:t>Windows</w:t>
      </w:r>
      <w:r w:rsidRPr="008D7A73">
        <w:rPr>
          <w:rFonts w:hint="eastAsia"/>
        </w:rPr>
        <w:t>操作系统、</w:t>
      </w:r>
      <w:r w:rsidRPr="008D7A73">
        <w:t>I</w:t>
      </w:r>
      <w:r w:rsidRPr="008D7A73">
        <w:rPr>
          <w:rFonts w:hint="eastAsia"/>
        </w:rPr>
        <w:t>nternet</w:t>
      </w:r>
      <w:r w:rsidRPr="008D7A73">
        <w:rPr>
          <w:rFonts w:hint="eastAsia"/>
        </w:rPr>
        <w:t>浏览器、</w:t>
      </w:r>
      <w:r w:rsidRPr="008D7A73">
        <w:rPr>
          <w:rFonts w:hint="eastAsia"/>
        </w:rPr>
        <w:t>Word</w:t>
      </w:r>
      <w:r w:rsidRPr="008D7A73">
        <w:rPr>
          <w:rFonts w:hint="eastAsia"/>
        </w:rPr>
        <w:t>、</w:t>
      </w:r>
      <w:r w:rsidRPr="008D7A73">
        <w:rPr>
          <w:rFonts w:hint="eastAsia"/>
        </w:rPr>
        <w:t>Excel</w:t>
      </w:r>
      <w:r w:rsidRPr="008D7A73">
        <w:rPr>
          <w:rFonts w:hint="eastAsia"/>
        </w:rPr>
        <w:t>等系统软件和办公软件，了解图像、图形和声音的处理、网页制作、病毒防治等常用软件。</w:t>
      </w:r>
    </w:p>
    <w:p w:rsidR="00EC3534" w:rsidRPr="008D7A73" w:rsidRDefault="00EC3534" w:rsidP="00EC3534">
      <w:pPr>
        <w:spacing w:line="340" w:lineRule="exact"/>
        <w:ind w:firstLineChars="177" w:firstLine="373"/>
        <w:rPr>
          <w:rFonts w:ascii="新宋体" w:eastAsia="新宋体" w:hAnsi="新宋体" w:cs="宋体"/>
          <w:b/>
          <w:szCs w:val="21"/>
        </w:rPr>
      </w:pPr>
      <w:r w:rsidRPr="008D7A73">
        <w:rPr>
          <w:rFonts w:ascii="新宋体" w:eastAsia="新宋体" w:hAnsi="新宋体" w:cs="宋体" w:hint="eastAsia"/>
          <w:b/>
          <w:szCs w:val="21"/>
        </w:rPr>
        <w:t>2、实验内容和要求</w:t>
      </w:r>
    </w:p>
    <w:p w:rsidR="00EC3534" w:rsidRPr="008D7A73" w:rsidRDefault="00EC3534" w:rsidP="00EC3534">
      <w:pPr>
        <w:spacing w:line="340" w:lineRule="exact"/>
        <w:ind w:firstLineChars="177" w:firstLine="373"/>
        <w:rPr>
          <w:b/>
        </w:rPr>
      </w:pPr>
      <w:r w:rsidRPr="008D7A73">
        <w:rPr>
          <w:rFonts w:hint="eastAsia"/>
          <w:b/>
        </w:rPr>
        <w:t>实验项目</w:t>
      </w:r>
      <w:proofErr w:type="gramStart"/>
      <w:r w:rsidRPr="008D7A73">
        <w:rPr>
          <w:rFonts w:hint="eastAsia"/>
          <w:b/>
        </w:rPr>
        <w:t>一</w:t>
      </w:r>
      <w:proofErr w:type="gramEnd"/>
      <w:r w:rsidRPr="008D7A73">
        <w:rPr>
          <w:rFonts w:hint="eastAsia"/>
          <w:b/>
        </w:rPr>
        <w:t>：信息浏览</w:t>
      </w:r>
    </w:p>
    <w:p w:rsidR="00EC3534" w:rsidRPr="008D7A73" w:rsidRDefault="00EC3534" w:rsidP="00EC3534">
      <w:pPr>
        <w:spacing w:line="340" w:lineRule="exact"/>
        <w:ind w:firstLineChars="177" w:firstLine="372"/>
      </w:pPr>
      <w:r w:rsidRPr="008D7A73">
        <w:rPr>
          <w:rFonts w:hint="eastAsia"/>
        </w:rPr>
        <w:t>利用</w:t>
      </w:r>
      <w:r w:rsidRPr="008D7A73">
        <w:rPr>
          <w:rFonts w:hint="eastAsia"/>
        </w:rPr>
        <w:t>IE</w:t>
      </w:r>
      <w:r w:rsidRPr="008D7A73">
        <w:rPr>
          <w:rFonts w:hint="eastAsia"/>
        </w:rPr>
        <w:t>浏览器浏览新闻，并记录各类头条新闻</w:t>
      </w:r>
    </w:p>
    <w:p w:rsidR="00EC3534" w:rsidRPr="008D7A73" w:rsidRDefault="00EC3534" w:rsidP="00EC3534">
      <w:pPr>
        <w:spacing w:line="340" w:lineRule="exact"/>
        <w:ind w:firstLineChars="177" w:firstLine="372"/>
      </w:pPr>
      <w:r w:rsidRPr="008D7A73">
        <w:rPr>
          <w:rFonts w:hint="eastAsia"/>
        </w:rPr>
        <w:t>浏览其他网站，并设置主页，收藏感兴趣的网页，并学会保存</w:t>
      </w:r>
    </w:p>
    <w:p w:rsidR="00EC3534" w:rsidRPr="008D7A73" w:rsidRDefault="00EC3534" w:rsidP="00EC3534">
      <w:pPr>
        <w:spacing w:line="340" w:lineRule="exact"/>
        <w:ind w:firstLineChars="177" w:firstLine="372"/>
      </w:pPr>
      <w:r w:rsidRPr="008D7A73">
        <w:rPr>
          <w:rFonts w:hint="eastAsia"/>
        </w:rPr>
        <w:t>利用搜索引擎检索信息，并将信息保存到</w:t>
      </w:r>
      <w:r w:rsidRPr="008D7A73">
        <w:rPr>
          <w:rFonts w:hint="eastAsia"/>
        </w:rPr>
        <w:t>WORD</w:t>
      </w:r>
      <w:r w:rsidRPr="008D7A73">
        <w:rPr>
          <w:rFonts w:hint="eastAsia"/>
        </w:rPr>
        <w:t>文档</w:t>
      </w:r>
    </w:p>
    <w:p w:rsidR="00EC3534" w:rsidRPr="008D7A73" w:rsidRDefault="00EC3534" w:rsidP="00EC3534">
      <w:pPr>
        <w:spacing w:line="340" w:lineRule="exact"/>
        <w:ind w:firstLineChars="177" w:firstLine="372"/>
      </w:pPr>
      <w:r w:rsidRPr="008D7A73">
        <w:rPr>
          <w:rFonts w:hint="eastAsia"/>
        </w:rPr>
        <w:t>通过实验掌握利用</w:t>
      </w:r>
      <w:r w:rsidRPr="008D7A73">
        <w:rPr>
          <w:rFonts w:hint="eastAsia"/>
        </w:rPr>
        <w:t>IE</w:t>
      </w:r>
      <w:r w:rsidRPr="008D7A73">
        <w:rPr>
          <w:rFonts w:hint="eastAsia"/>
        </w:rPr>
        <w:t>浏览网络信息，网络信息的检索与保存</w:t>
      </w:r>
      <w:r w:rsidRPr="008D7A73">
        <w:rPr>
          <w:rFonts w:hint="eastAsia"/>
        </w:rPr>
        <w:t>.</w:t>
      </w:r>
    </w:p>
    <w:p w:rsidR="00EC3534" w:rsidRPr="008D7A73" w:rsidRDefault="00EC3534" w:rsidP="00EC3534">
      <w:pPr>
        <w:spacing w:line="340" w:lineRule="exact"/>
        <w:ind w:firstLineChars="177" w:firstLine="373"/>
        <w:rPr>
          <w:b/>
        </w:rPr>
      </w:pPr>
      <w:r w:rsidRPr="008D7A73">
        <w:rPr>
          <w:rFonts w:hint="eastAsia"/>
          <w:b/>
        </w:rPr>
        <w:t>实验项目二：操作系统</w:t>
      </w:r>
    </w:p>
    <w:p w:rsidR="00EC3534" w:rsidRPr="008D7A73" w:rsidRDefault="00EC3534" w:rsidP="00EC3534">
      <w:pPr>
        <w:spacing w:line="340" w:lineRule="exact"/>
        <w:ind w:firstLineChars="177" w:firstLine="372"/>
      </w:pPr>
      <w:r w:rsidRPr="008D7A73">
        <w:rPr>
          <w:rFonts w:hint="eastAsia"/>
        </w:rPr>
        <w:t>建立新账户、注销账户、不同账户之间的切换</w:t>
      </w:r>
    </w:p>
    <w:p w:rsidR="00EC3534" w:rsidRPr="008D7A73" w:rsidRDefault="00EC3534" w:rsidP="00EC3534">
      <w:pPr>
        <w:spacing w:line="340" w:lineRule="exact"/>
        <w:ind w:firstLineChars="177" w:firstLine="372"/>
      </w:pPr>
      <w:r w:rsidRPr="008D7A73">
        <w:rPr>
          <w:rFonts w:hint="eastAsia"/>
        </w:rPr>
        <w:t>设置网络、共享、使用网络资源</w:t>
      </w:r>
    </w:p>
    <w:p w:rsidR="00EC3534" w:rsidRPr="008D7A73" w:rsidRDefault="00EC3534" w:rsidP="00EC3534">
      <w:pPr>
        <w:spacing w:line="340" w:lineRule="exact"/>
        <w:ind w:firstLineChars="177" w:firstLine="372"/>
      </w:pPr>
      <w:r w:rsidRPr="008D7A73">
        <w:rPr>
          <w:rFonts w:hint="eastAsia"/>
        </w:rPr>
        <w:t>安装、删除应用软件</w:t>
      </w:r>
    </w:p>
    <w:p w:rsidR="00EC3534" w:rsidRPr="008D7A73" w:rsidRDefault="00EC3534" w:rsidP="00EC3534">
      <w:pPr>
        <w:spacing w:line="340" w:lineRule="exact"/>
        <w:ind w:firstLineChars="177" w:firstLine="372"/>
      </w:pPr>
      <w:r w:rsidRPr="008D7A73">
        <w:rPr>
          <w:rFonts w:hint="eastAsia"/>
        </w:rPr>
        <w:t>用</w:t>
      </w:r>
      <w:r w:rsidRPr="008D7A73">
        <w:rPr>
          <w:rFonts w:hint="eastAsia"/>
        </w:rPr>
        <w:t>windows 7</w:t>
      </w:r>
      <w:r w:rsidRPr="008D7A73">
        <w:rPr>
          <w:rFonts w:hint="eastAsia"/>
        </w:rPr>
        <w:t>资源管理器管理文件</w:t>
      </w:r>
    </w:p>
    <w:p w:rsidR="00EC3534" w:rsidRPr="008D7A73" w:rsidRDefault="00EC3534" w:rsidP="00EC3534">
      <w:pPr>
        <w:spacing w:line="340" w:lineRule="exact"/>
        <w:ind w:firstLineChars="177" w:firstLine="372"/>
      </w:pPr>
      <w:r w:rsidRPr="008D7A73">
        <w:rPr>
          <w:rFonts w:hint="eastAsia"/>
        </w:rPr>
        <w:t>通过实验掌握</w:t>
      </w:r>
      <w:r w:rsidRPr="008D7A73">
        <w:rPr>
          <w:rFonts w:hint="eastAsia"/>
        </w:rPr>
        <w:t>windows 7</w:t>
      </w:r>
      <w:r w:rsidRPr="008D7A73">
        <w:rPr>
          <w:rFonts w:hint="eastAsia"/>
        </w:rPr>
        <w:t>操作系统的基本操作，掌握用</w:t>
      </w:r>
      <w:r w:rsidRPr="008D7A73">
        <w:rPr>
          <w:rFonts w:hint="eastAsia"/>
        </w:rPr>
        <w:t>windows 7</w:t>
      </w:r>
      <w:r w:rsidRPr="008D7A73">
        <w:rPr>
          <w:rFonts w:hint="eastAsia"/>
        </w:rPr>
        <w:t>资源管理器管理文件。</w:t>
      </w:r>
    </w:p>
    <w:p w:rsidR="00EC3534" w:rsidRPr="008D7A73" w:rsidRDefault="00EC3534" w:rsidP="00EC3534">
      <w:pPr>
        <w:spacing w:line="340" w:lineRule="exact"/>
        <w:ind w:firstLineChars="177" w:firstLine="373"/>
        <w:rPr>
          <w:b/>
        </w:rPr>
      </w:pPr>
      <w:r w:rsidRPr="008D7A73">
        <w:rPr>
          <w:rFonts w:hint="eastAsia"/>
          <w:b/>
        </w:rPr>
        <w:t>实验项目三：电子邮件</w:t>
      </w:r>
    </w:p>
    <w:p w:rsidR="00EC3534" w:rsidRPr="008D7A73" w:rsidRDefault="00EC3534" w:rsidP="00EC3534">
      <w:pPr>
        <w:spacing w:line="340" w:lineRule="exact"/>
        <w:ind w:firstLineChars="177" w:firstLine="372"/>
      </w:pPr>
      <w:r w:rsidRPr="008D7A73">
        <w:rPr>
          <w:rFonts w:hint="eastAsia"/>
        </w:rPr>
        <w:t>申请一个电子邮箱</w:t>
      </w:r>
    </w:p>
    <w:p w:rsidR="00EC3534" w:rsidRPr="008D7A73" w:rsidRDefault="00EC3534" w:rsidP="00EC3534">
      <w:pPr>
        <w:spacing w:line="340" w:lineRule="exact"/>
        <w:ind w:firstLineChars="177" w:firstLine="372"/>
      </w:pPr>
      <w:r w:rsidRPr="008D7A73">
        <w:rPr>
          <w:rFonts w:hint="eastAsia"/>
        </w:rPr>
        <w:t>设置</w:t>
      </w:r>
      <w:r w:rsidRPr="008D7A73">
        <w:rPr>
          <w:rFonts w:hint="eastAsia"/>
        </w:rPr>
        <w:t>Outlook2010</w:t>
      </w:r>
    </w:p>
    <w:p w:rsidR="00EC3534" w:rsidRPr="008D7A73" w:rsidRDefault="00EC3534" w:rsidP="00EC3534">
      <w:pPr>
        <w:spacing w:line="340" w:lineRule="exact"/>
        <w:ind w:firstLineChars="177" w:firstLine="372"/>
      </w:pPr>
      <w:r w:rsidRPr="008D7A73">
        <w:rPr>
          <w:rFonts w:hint="eastAsia"/>
        </w:rPr>
        <w:t>用申请的电子邮箱收发邮件</w:t>
      </w:r>
    </w:p>
    <w:p w:rsidR="00EC3534" w:rsidRPr="008D7A73" w:rsidRDefault="00EC3534" w:rsidP="00EC3534">
      <w:pPr>
        <w:spacing w:line="340" w:lineRule="exact"/>
        <w:ind w:firstLineChars="177" w:firstLine="372"/>
      </w:pPr>
      <w:r w:rsidRPr="008D7A73">
        <w:rPr>
          <w:rFonts w:hint="eastAsia"/>
        </w:rPr>
        <w:t>通过实验理解计算机网络的常用工具，掌握电子邮件的使用。</w:t>
      </w:r>
    </w:p>
    <w:p w:rsidR="00EC3534" w:rsidRPr="008D7A73" w:rsidRDefault="00EC3534" w:rsidP="00EC3534">
      <w:pPr>
        <w:spacing w:line="340" w:lineRule="exact"/>
        <w:ind w:firstLineChars="177" w:firstLine="373"/>
        <w:rPr>
          <w:b/>
        </w:rPr>
      </w:pPr>
      <w:r w:rsidRPr="008D7A73">
        <w:rPr>
          <w:rFonts w:hint="eastAsia"/>
          <w:b/>
        </w:rPr>
        <w:t>实验项目四：文字处理</w:t>
      </w:r>
    </w:p>
    <w:p w:rsidR="00EC3534" w:rsidRPr="008D7A73" w:rsidRDefault="00EC3534" w:rsidP="00EC3534">
      <w:pPr>
        <w:spacing w:line="340" w:lineRule="exact"/>
        <w:ind w:firstLineChars="177" w:firstLine="372"/>
      </w:pPr>
      <w:r w:rsidRPr="008D7A73">
        <w:rPr>
          <w:rFonts w:hint="eastAsia"/>
        </w:rPr>
        <w:t>建立空白文档，保存和打开文档</w:t>
      </w:r>
    </w:p>
    <w:p w:rsidR="00EC3534" w:rsidRPr="008D7A73" w:rsidRDefault="00EC3534" w:rsidP="00EC3534">
      <w:pPr>
        <w:spacing w:line="340" w:lineRule="exact"/>
        <w:ind w:firstLineChars="177" w:firstLine="372"/>
      </w:pPr>
      <w:r w:rsidRPr="008D7A73">
        <w:rPr>
          <w:rFonts w:hint="eastAsia"/>
        </w:rPr>
        <w:t>设置字体格式、段落格式、页面格式</w:t>
      </w:r>
    </w:p>
    <w:p w:rsidR="00EC3534" w:rsidRPr="008D7A73" w:rsidRDefault="00EC3534" w:rsidP="00EC3534">
      <w:pPr>
        <w:spacing w:line="340" w:lineRule="exact"/>
        <w:ind w:firstLineChars="177" w:firstLine="372"/>
      </w:pPr>
      <w:r w:rsidRPr="008D7A73">
        <w:rPr>
          <w:rFonts w:hint="eastAsia"/>
        </w:rPr>
        <w:lastRenderedPageBreak/>
        <w:t>在文档中插入特殊符号、图片、艺术字、公式等对象</w:t>
      </w:r>
    </w:p>
    <w:p w:rsidR="00EC3534" w:rsidRPr="008D7A73" w:rsidRDefault="00EC3534" w:rsidP="00EC3534">
      <w:pPr>
        <w:spacing w:line="340" w:lineRule="exact"/>
        <w:ind w:firstLineChars="177" w:firstLine="372"/>
      </w:pPr>
      <w:r w:rsidRPr="008D7A73">
        <w:rPr>
          <w:rFonts w:hint="eastAsia"/>
        </w:rPr>
        <w:t>在文档中编辑表格</w:t>
      </w:r>
    </w:p>
    <w:p w:rsidR="00EC3534" w:rsidRPr="008D7A73" w:rsidRDefault="00EC3534" w:rsidP="00EC3534">
      <w:pPr>
        <w:spacing w:line="340" w:lineRule="exact"/>
        <w:ind w:firstLineChars="177" w:firstLine="372"/>
      </w:pPr>
      <w:r w:rsidRPr="008D7A73">
        <w:rPr>
          <w:rFonts w:hint="eastAsia"/>
        </w:rPr>
        <w:t>通过实验掌握</w:t>
      </w:r>
      <w:r w:rsidRPr="008D7A73">
        <w:rPr>
          <w:rFonts w:hint="eastAsia"/>
        </w:rPr>
        <w:t>word2010</w:t>
      </w:r>
      <w:r w:rsidRPr="008D7A73">
        <w:rPr>
          <w:rFonts w:hint="eastAsia"/>
        </w:rPr>
        <w:t>的基本操作。</w:t>
      </w:r>
    </w:p>
    <w:p w:rsidR="00EC3534" w:rsidRPr="008D7A73" w:rsidRDefault="00EC3534" w:rsidP="00EC3534">
      <w:pPr>
        <w:spacing w:line="340" w:lineRule="exact"/>
        <w:ind w:firstLineChars="177" w:firstLine="373"/>
        <w:rPr>
          <w:b/>
        </w:rPr>
      </w:pPr>
      <w:r w:rsidRPr="008D7A73">
        <w:rPr>
          <w:rFonts w:hint="eastAsia"/>
          <w:b/>
        </w:rPr>
        <w:t>实验项目五：</w:t>
      </w:r>
      <w:r w:rsidRPr="008D7A73">
        <w:rPr>
          <w:rFonts w:hint="eastAsia"/>
          <w:b/>
        </w:rPr>
        <w:t xml:space="preserve"> </w:t>
      </w:r>
      <w:r w:rsidRPr="008D7A73">
        <w:rPr>
          <w:rFonts w:hint="eastAsia"/>
          <w:b/>
        </w:rPr>
        <w:t>电子表格</w:t>
      </w:r>
    </w:p>
    <w:p w:rsidR="00EC3534" w:rsidRPr="008D7A73" w:rsidRDefault="00EC3534" w:rsidP="00EC3534">
      <w:pPr>
        <w:spacing w:line="340" w:lineRule="exact"/>
        <w:ind w:firstLineChars="177" w:firstLine="372"/>
      </w:pPr>
      <w:r w:rsidRPr="008D7A73">
        <w:rPr>
          <w:rFonts w:hint="eastAsia"/>
        </w:rPr>
        <w:t>添加、删除、重命名工作表，并在工作表中添加数据</w:t>
      </w:r>
    </w:p>
    <w:p w:rsidR="00EC3534" w:rsidRPr="008D7A73" w:rsidRDefault="00EC3534" w:rsidP="00EC3534">
      <w:pPr>
        <w:spacing w:line="340" w:lineRule="exact"/>
        <w:ind w:firstLineChars="177" w:firstLine="372"/>
      </w:pPr>
      <w:r w:rsidRPr="008D7A73">
        <w:rPr>
          <w:rFonts w:hint="eastAsia"/>
        </w:rPr>
        <w:t>设置数据和单元格的格式</w:t>
      </w:r>
    </w:p>
    <w:p w:rsidR="00EC3534" w:rsidRPr="008D7A73" w:rsidRDefault="00EC3534" w:rsidP="00EC3534">
      <w:pPr>
        <w:spacing w:line="340" w:lineRule="exact"/>
        <w:ind w:firstLineChars="177" w:firstLine="372"/>
      </w:pPr>
      <w:r w:rsidRPr="008D7A73">
        <w:rPr>
          <w:rFonts w:hint="eastAsia"/>
        </w:rPr>
        <w:t>把普通数据转换为图形化的数据</w:t>
      </w:r>
    </w:p>
    <w:p w:rsidR="00EC3534" w:rsidRPr="008D7A73" w:rsidRDefault="00EC3534" w:rsidP="00EC3534">
      <w:pPr>
        <w:spacing w:line="340" w:lineRule="exact"/>
        <w:ind w:firstLineChars="177" w:firstLine="372"/>
      </w:pPr>
      <w:r w:rsidRPr="008D7A73">
        <w:rPr>
          <w:rFonts w:hint="eastAsia"/>
        </w:rPr>
        <w:t>对工作表中的数据排序和筛选</w:t>
      </w:r>
    </w:p>
    <w:p w:rsidR="00EC3534" w:rsidRPr="008D7A73" w:rsidRDefault="00EC3534" w:rsidP="00EC3534">
      <w:pPr>
        <w:spacing w:line="340" w:lineRule="exact"/>
        <w:ind w:firstLineChars="177" w:firstLine="372"/>
      </w:pPr>
      <w:r w:rsidRPr="008D7A73">
        <w:rPr>
          <w:rFonts w:hint="eastAsia"/>
        </w:rPr>
        <w:t>分类汇总制作数据透视表</w:t>
      </w:r>
    </w:p>
    <w:p w:rsidR="00EC3534" w:rsidRPr="008D7A73" w:rsidRDefault="00EC3534" w:rsidP="00EC3534">
      <w:pPr>
        <w:spacing w:line="340" w:lineRule="exact"/>
        <w:ind w:firstLineChars="177" w:firstLine="372"/>
      </w:pPr>
      <w:r w:rsidRPr="008D7A73">
        <w:rPr>
          <w:rFonts w:hint="eastAsia"/>
        </w:rPr>
        <w:t>通过实验掌握</w:t>
      </w:r>
      <w:r w:rsidRPr="008D7A73">
        <w:rPr>
          <w:rFonts w:hint="eastAsia"/>
        </w:rPr>
        <w:t>excel2010</w:t>
      </w:r>
      <w:r w:rsidRPr="008D7A73">
        <w:rPr>
          <w:rFonts w:hint="eastAsia"/>
        </w:rPr>
        <w:t>的基本操作。</w:t>
      </w:r>
    </w:p>
    <w:p w:rsidR="00EC3534" w:rsidRPr="008D7A73" w:rsidRDefault="00EC3534" w:rsidP="00EC3534">
      <w:pPr>
        <w:spacing w:line="340" w:lineRule="exact"/>
        <w:ind w:firstLineChars="177" w:firstLine="373"/>
        <w:rPr>
          <w:b/>
        </w:rPr>
      </w:pPr>
      <w:r w:rsidRPr="008D7A73">
        <w:rPr>
          <w:rFonts w:hint="eastAsia"/>
          <w:b/>
        </w:rPr>
        <w:t>实验项目六：演示文稿制作</w:t>
      </w:r>
    </w:p>
    <w:p w:rsidR="00EC3534" w:rsidRPr="008D7A73" w:rsidRDefault="00EC3534" w:rsidP="00EC3534">
      <w:pPr>
        <w:spacing w:line="340" w:lineRule="exact"/>
        <w:ind w:firstLineChars="177" w:firstLine="372"/>
      </w:pPr>
      <w:r w:rsidRPr="008D7A73">
        <w:rPr>
          <w:rFonts w:hint="eastAsia"/>
        </w:rPr>
        <w:t>建立、保存演示文稿</w:t>
      </w:r>
    </w:p>
    <w:p w:rsidR="00EC3534" w:rsidRPr="008D7A73" w:rsidRDefault="00EC3534" w:rsidP="00EC3534">
      <w:pPr>
        <w:spacing w:line="340" w:lineRule="exact"/>
        <w:ind w:firstLineChars="177" w:firstLine="372"/>
      </w:pPr>
      <w:r w:rsidRPr="008D7A73">
        <w:rPr>
          <w:rFonts w:hint="eastAsia"/>
        </w:rPr>
        <w:t>利用</w:t>
      </w:r>
      <w:r w:rsidRPr="008D7A73">
        <w:rPr>
          <w:rFonts w:hint="eastAsia"/>
        </w:rPr>
        <w:t>powerpoint</w:t>
      </w:r>
      <w:r w:rsidRPr="008D7A73">
        <w:rPr>
          <w:rFonts w:hint="eastAsia"/>
        </w:rPr>
        <w:t>视图、模版、板式、母版等应用技巧，设计文稿</w:t>
      </w:r>
    </w:p>
    <w:p w:rsidR="00EC3534" w:rsidRPr="008D7A73" w:rsidRDefault="00EC3534" w:rsidP="00EC3534">
      <w:pPr>
        <w:spacing w:line="340" w:lineRule="exact"/>
        <w:ind w:firstLineChars="177" w:firstLine="372"/>
      </w:pPr>
      <w:r w:rsidRPr="008D7A73">
        <w:rPr>
          <w:rFonts w:hint="eastAsia"/>
        </w:rPr>
        <w:t>设计制作一个介绍“镇江西津渡”的演示文稿</w:t>
      </w:r>
    </w:p>
    <w:p w:rsidR="00EC3534" w:rsidRPr="008D7A73" w:rsidRDefault="00EC3534" w:rsidP="00EC3534">
      <w:pPr>
        <w:spacing w:line="340" w:lineRule="exact"/>
        <w:ind w:firstLineChars="177" w:firstLine="372"/>
      </w:pPr>
      <w:r w:rsidRPr="008D7A73">
        <w:rPr>
          <w:rFonts w:hint="eastAsia"/>
        </w:rPr>
        <w:t>通过实验掌握</w:t>
      </w:r>
      <w:r w:rsidRPr="008D7A73">
        <w:rPr>
          <w:rFonts w:hint="eastAsia"/>
        </w:rPr>
        <w:t>powerpoint2010</w:t>
      </w:r>
      <w:r w:rsidRPr="008D7A73">
        <w:rPr>
          <w:rFonts w:hint="eastAsia"/>
        </w:rPr>
        <w:t>的基本操作。</w:t>
      </w:r>
    </w:p>
    <w:p w:rsidR="00EC3534" w:rsidRPr="008D7A73" w:rsidRDefault="00EC3534" w:rsidP="00EC3534">
      <w:pPr>
        <w:spacing w:line="340" w:lineRule="exact"/>
        <w:ind w:firstLineChars="177" w:firstLine="373"/>
        <w:rPr>
          <w:b/>
        </w:rPr>
      </w:pPr>
      <w:r w:rsidRPr="008D7A73">
        <w:rPr>
          <w:rFonts w:hint="eastAsia"/>
          <w:b/>
        </w:rPr>
        <w:t>实验项目七：</w:t>
      </w:r>
      <w:r w:rsidRPr="008D7A73">
        <w:rPr>
          <w:rFonts w:hint="eastAsia"/>
          <w:b/>
        </w:rPr>
        <w:t xml:space="preserve"> </w:t>
      </w:r>
      <w:r w:rsidRPr="008D7A73">
        <w:rPr>
          <w:rFonts w:hint="eastAsia"/>
          <w:b/>
        </w:rPr>
        <w:t>利用</w:t>
      </w:r>
      <w:r w:rsidRPr="008D7A73">
        <w:rPr>
          <w:rFonts w:hint="eastAsia"/>
          <w:b/>
        </w:rPr>
        <w:t>FrontPage</w:t>
      </w:r>
      <w:r w:rsidRPr="008D7A73">
        <w:rPr>
          <w:rFonts w:hint="eastAsia"/>
          <w:b/>
        </w:rPr>
        <w:t>制作网页</w:t>
      </w:r>
    </w:p>
    <w:p w:rsidR="00EC3534" w:rsidRPr="008D7A73" w:rsidRDefault="00EC3534" w:rsidP="00EC3534">
      <w:pPr>
        <w:spacing w:line="340" w:lineRule="exact"/>
        <w:ind w:firstLineChars="177" w:firstLine="372"/>
      </w:pPr>
      <w:r w:rsidRPr="008D7A73">
        <w:rPr>
          <w:rFonts w:hint="eastAsia"/>
        </w:rPr>
        <w:t>建立网页，在网页中添加文本、按钮、图片、音乐等基本元素</w:t>
      </w:r>
    </w:p>
    <w:p w:rsidR="00EC3534" w:rsidRPr="008D7A73" w:rsidRDefault="00EC3534" w:rsidP="00EC3534">
      <w:pPr>
        <w:spacing w:line="340" w:lineRule="exact"/>
        <w:ind w:firstLineChars="177" w:firstLine="372"/>
      </w:pPr>
      <w:r w:rsidRPr="008D7A73">
        <w:rPr>
          <w:rFonts w:hint="eastAsia"/>
        </w:rPr>
        <w:t>制作一个介绍“黄山”的网站，包括主页，景点概况，风景区简介等</w:t>
      </w:r>
    </w:p>
    <w:p w:rsidR="00EC3534" w:rsidRPr="008D7A73" w:rsidRDefault="00EC3534" w:rsidP="00EC3534">
      <w:pPr>
        <w:spacing w:line="340" w:lineRule="exact"/>
        <w:ind w:firstLineChars="177" w:firstLine="372"/>
      </w:pPr>
      <w:r w:rsidRPr="008D7A73">
        <w:rPr>
          <w:rFonts w:hint="eastAsia"/>
        </w:rPr>
        <w:t>通过实验了解网页制作的基本方法。</w:t>
      </w:r>
    </w:p>
    <w:p w:rsidR="00EC3534" w:rsidRPr="008D7A73" w:rsidRDefault="00EC3534" w:rsidP="00EC3534">
      <w:pPr>
        <w:spacing w:line="340" w:lineRule="exact"/>
        <w:ind w:firstLineChars="177" w:firstLine="373"/>
        <w:rPr>
          <w:b/>
        </w:rPr>
      </w:pPr>
      <w:r w:rsidRPr="008D7A73">
        <w:rPr>
          <w:rFonts w:hint="eastAsia"/>
          <w:b/>
        </w:rPr>
        <w:t>实验项目八：</w:t>
      </w:r>
      <w:r w:rsidRPr="008D7A73">
        <w:rPr>
          <w:rFonts w:hint="eastAsia"/>
          <w:b/>
        </w:rPr>
        <w:t>Flash</w:t>
      </w:r>
      <w:r w:rsidRPr="008D7A73">
        <w:rPr>
          <w:rFonts w:hint="eastAsia"/>
          <w:b/>
        </w:rPr>
        <w:t>动画制作</w:t>
      </w:r>
    </w:p>
    <w:p w:rsidR="00EC3534" w:rsidRPr="008D7A73" w:rsidRDefault="00EC3534" w:rsidP="00EC3534">
      <w:pPr>
        <w:spacing w:line="340" w:lineRule="exact"/>
        <w:ind w:firstLineChars="177" w:firstLine="372"/>
      </w:pPr>
      <w:r w:rsidRPr="008D7A73">
        <w:rPr>
          <w:rFonts w:hint="eastAsia"/>
        </w:rPr>
        <w:t>用</w:t>
      </w:r>
      <w:r w:rsidRPr="008D7A73">
        <w:rPr>
          <w:rFonts w:hint="eastAsia"/>
        </w:rPr>
        <w:t>FLASH</w:t>
      </w:r>
      <w:r w:rsidRPr="008D7A73">
        <w:rPr>
          <w:rFonts w:hint="eastAsia"/>
        </w:rPr>
        <w:t>制作变形文字</w:t>
      </w:r>
    </w:p>
    <w:p w:rsidR="00EC3534" w:rsidRPr="008D7A73" w:rsidRDefault="00EC3534" w:rsidP="00EC3534">
      <w:pPr>
        <w:spacing w:line="340" w:lineRule="exact"/>
        <w:ind w:firstLineChars="177" w:firstLine="372"/>
      </w:pPr>
      <w:r w:rsidRPr="008D7A73">
        <w:rPr>
          <w:rFonts w:hint="eastAsia"/>
        </w:rPr>
        <w:t>通过实验了解简单的</w:t>
      </w:r>
      <w:r w:rsidRPr="008D7A73">
        <w:rPr>
          <w:rFonts w:hint="eastAsia"/>
        </w:rPr>
        <w:t>Flash</w:t>
      </w:r>
      <w:r w:rsidRPr="008D7A73">
        <w:rPr>
          <w:rFonts w:hint="eastAsia"/>
        </w:rPr>
        <w:t>动画制作。</w:t>
      </w:r>
    </w:p>
    <w:p w:rsidR="00EC3534" w:rsidRPr="008D7A73" w:rsidRDefault="00EC3534" w:rsidP="00EC3534">
      <w:pPr>
        <w:spacing w:line="340" w:lineRule="exact"/>
        <w:ind w:firstLineChars="177" w:firstLine="425"/>
        <w:rPr>
          <w:rFonts w:ascii="黑体" w:eastAsia="黑体"/>
          <w:sz w:val="24"/>
        </w:rPr>
      </w:pPr>
      <w:r w:rsidRPr="008D7A73">
        <w:rPr>
          <w:rFonts w:ascii="黑体" w:eastAsia="黑体" w:hint="eastAsia"/>
          <w:sz w:val="24"/>
        </w:rPr>
        <w:t>三、实验教材（讲义、指导书）或参考资料</w:t>
      </w:r>
    </w:p>
    <w:p w:rsidR="00EC3534" w:rsidRPr="008D7A73" w:rsidRDefault="00EC3534" w:rsidP="00EC3534">
      <w:pPr>
        <w:spacing w:line="340" w:lineRule="exact"/>
        <w:ind w:firstLineChars="177" w:firstLine="372"/>
      </w:pPr>
      <w:r w:rsidRPr="008D7A73">
        <w:rPr>
          <w:rFonts w:hint="eastAsia"/>
        </w:rPr>
        <w:t>（</w:t>
      </w:r>
      <w:r w:rsidRPr="008D7A73">
        <w:rPr>
          <w:rFonts w:hint="eastAsia"/>
        </w:rPr>
        <w:t>1</w:t>
      </w:r>
      <w:r w:rsidRPr="008D7A73">
        <w:rPr>
          <w:rFonts w:hint="eastAsia"/>
        </w:rPr>
        <w:t>）《大学计算机基础学习指导》，刘永良、华伟主编，苏州大学出版社</w:t>
      </w:r>
      <w:r w:rsidRPr="008D7A73">
        <w:rPr>
          <w:rFonts w:hint="eastAsia"/>
        </w:rPr>
        <w:t xml:space="preserve"> </w:t>
      </w:r>
      <w:r w:rsidRPr="008D7A73">
        <w:rPr>
          <w:rFonts w:hint="eastAsia"/>
        </w:rPr>
        <w:t>第</w:t>
      </w:r>
      <w:r w:rsidRPr="008D7A73">
        <w:rPr>
          <w:rFonts w:hint="eastAsia"/>
        </w:rPr>
        <w:t>1</w:t>
      </w:r>
      <w:r w:rsidRPr="008D7A73">
        <w:rPr>
          <w:rFonts w:hint="eastAsia"/>
        </w:rPr>
        <w:t>版</w:t>
      </w:r>
    </w:p>
    <w:p w:rsidR="00EC3534" w:rsidRPr="008D7A73" w:rsidRDefault="00EC3534" w:rsidP="00EC3534">
      <w:pPr>
        <w:spacing w:line="340" w:lineRule="exact"/>
        <w:ind w:firstLineChars="177" w:firstLine="425"/>
        <w:rPr>
          <w:rFonts w:ascii="黑体" w:eastAsia="黑体"/>
          <w:sz w:val="24"/>
        </w:rPr>
      </w:pPr>
      <w:r w:rsidRPr="008D7A73">
        <w:rPr>
          <w:rFonts w:ascii="黑体" w:eastAsia="黑体" w:hint="eastAsia"/>
          <w:sz w:val="24"/>
        </w:rPr>
        <w:t>四、考核方式及考核方法</w:t>
      </w:r>
    </w:p>
    <w:p w:rsidR="00EC3534" w:rsidRPr="008D7A73" w:rsidRDefault="00EC3534" w:rsidP="00EC3534">
      <w:pPr>
        <w:spacing w:line="340" w:lineRule="exact"/>
        <w:ind w:firstLineChars="177" w:firstLine="372"/>
      </w:pPr>
      <w:r w:rsidRPr="008D7A73">
        <w:rPr>
          <w:rFonts w:hint="eastAsia"/>
        </w:rPr>
        <w:t>考核内容包括实验预习情况、实验过程中的表现及最终实验报告的完成质量等方面。</w:t>
      </w:r>
    </w:p>
    <w:p w:rsidR="00EC3534" w:rsidRPr="008D7A73" w:rsidRDefault="00EC3534" w:rsidP="00EC3534">
      <w:pPr>
        <w:spacing w:line="340" w:lineRule="exact"/>
        <w:ind w:firstLineChars="177" w:firstLine="372"/>
      </w:pPr>
      <w:r w:rsidRPr="008D7A73">
        <w:rPr>
          <w:rFonts w:hint="eastAsia"/>
        </w:rPr>
        <w:t>实验成绩由实验预习成绩、实验表现成绩和实验报告成绩组成。实验预习成绩主要通过提问体现；实验表现成绩主要考核操作情况、原始数据记录及处理一般性问题的能力；实验报告成绩主要考核实验报告完整性、书写认真程度及数据处理准确程度。</w:t>
      </w:r>
    </w:p>
    <w:p w:rsidR="00EC3534" w:rsidRPr="008D7A73" w:rsidRDefault="00EC3534" w:rsidP="00EC3534">
      <w:pPr>
        <w:spacing w:line="340" w:lineRule="exact"/>
        <w:ind w:firstLineChars="177" w:firstLine="372"/>
      </w:pPr>
      <w:r w:rsidRPr="008D7A73">
        <w:rPr>
          <w:rFonts w:hint="eastAsia"/>
        </w:rPr>
        <w:t>实验成绩由下述三部分按比例综合评定。</w:t>
      </w:r>
    </w:p>
    <w:p w:rsidR="00EC3534" w:rsidRPr="008D7A73" w:rsidRDefault="00EC3534" w:rsidP="00EC3534">
      <w:pPr>
        <w:spacing w:line="340" w:lineRule="exact"/>
        <w:ind w:firstLineChars="177" w:firstLine="372"/>
      </w:pPr>
      <w:r w:rsidRPr="008D7A73">
        <w:rPr>
          <w:rFonts w:hint="eastAsia"/>
        </w:rPr>
        <w:t>实验预习成绩</w:t>
      </w:r>
      <w:r w:rsidRPr="008D7A73">
        <w:rPr>
          <w:rFonts w:hint="eastAsia"/>
        </w:rPr>
        <w:t xml:space="preserve">  </w:t>
      </w:r>
      <w:r w:rsidRPr="008D7A73">
        <w:rPr>
          <w:rFonts w:hint="eastAsia"/>
        </w:rPr>
        <w:t>占</w:t>
      </w:r>
      <w:r w:rsidRPr="008D7A73">
        <w:rPr>
          <w:rFonts w:hint="eastAsia"/>
        </w:rPr>
        <w:t xml:space="preserve">30%      </w:t>
      </w:r>
      <w:r w:rsidRPr="008D7A73">
        <w:rPr>
          <w:rFonts w:hint="eastAsia"/>
        </w:rPr>
        <w:t>实验表现成绩</w:t>
      </w:r>
      <w:r w:rsidRPr="008D7A73">
        <w:rPr>
          <w:rFonts w:hint="eastAsia"/>
        </w:rPr>
        <w:t xml:space="preserve">    </w:t>
      </w:r>
      <w:r w:rsidRPr="008D7A73">
        <w:rPr>
          <w:rFonts w:hint="eastAsia"/>
        </w:rPr>
        <w:t>占</w:t>
      </w:r>
      <w:r w:rsidRPr="008D7A73">
        <w:rPr>
          <w:rFonts w:hint="eastAsia"/>
        </w:rPr>
        <w:t>40%</w:t>
      </w:r>
    </w:p>
    <w:p w:rsidR="00EC3534" w:rsidRPr="008D7A73" w:rsidRDefault="00EC3534" w:rsidP="00EC3534">
      <w:pPr>
        <w:spacing w:line="340" w:lineRule="exact"/>
        <w:ind w:firstLineChars="177" w:firstLine="372"/>
      </w:pPr>
      <w:r w:rsidRPr="008D7A73">
        <w:rPr>
          <w:rFonts w:hint="eastAsia"/>
        </w:rPr>
        <w:t>实验报告成绩</w:t>
      </w:r>
      <w:r w:rsidRPr="008D7A73">
        <w:rPr>
          <w:rFonts w:hint="eastAsia"/>
        </w:rPr>
        <w:t xml:space="preserve">  </w:t>
      </w:r>
      <w:r w:rsidRPr="008D7A73">
        <w:rPr>
          <w:rFonts w:hint="eastAsia"/>
        </w:rPr>
        <w:t>占</w:t>
      </w:r>
      <w:r w:rsidRPr="008D7A73">
        <w:rPr>
          <w:rFonts w:hint="eastAsia"/>
        </w:rPr>
        <w:t>30%</w:t>
      </w:r>
    </w:p>
    <w:p w:rsidR="00EC3534" w:rsidRPr="008D7A73" w:rsidRDefault="00EC3534" w:rsidP="00EC3534">
      <w:pPr>
        <w:spacing w:line="340" w:lineRule="exact"/>
        <w:ind w:firstLineChars="177" w:firstLine="372"/>
      </w:pPr>
      <w:r w:rsidRPr="008D7A73">
        <w:rPr>
          <w:rFonts w:hint="eastAsia"/>
        </w:rPr>
        <w:t>实验课程成绩按</w:t>
      </w:r>
      <w:r w:rsidRPr="008D7A73">
        <w:rPr>
          <w:rFonts w:hint="eastAsia"/>
        </w:rPr>
        <w:t>20%</w:t>
      </w:r>
      <w:r w:rsidRPr="008D7A73">
        <w:rPr>
          <w:rFonts w:hint="eastAsia"/>
        </w:rPr>
        <w:t>比例计入该课程总成绩。</w:t>
      </w:r>
    </w:p>
    <w:p w:rsidR="00EC3534" w:rsidRPr="008D7A73" w:rsidRDefault="00EC3534" w:rsidP="00EC3534">
      <w:pPr>
        <w:spacing w:line="340" w:lineRule="exact"/>
        <w:ind w:firstLineChars="177" w:firstLine="372"/>
      </w:pPr>
    </w:p>
    <w:p w:rsidR="00EC3534" w:rsidRPr="008D7A73" w:rsidRDefault="00EC3534" w:rsidP="00EC3534">
      <w:pPr>
        <w:spacing w:line="340" w:lineRule="exact"/>
        <w:ind w:firstLineChars="177" w:firstLine="372"/>
      </w:pPr>
    </w:p>
    <w:p w:rsidR="00EC3534" w:rsidRPr="008D7A73" w:rsidRDefault="00EC3534" w:rsidP="00EC3534">
      <w:pPr>
        <w:spacing w:line="340" w:lineRule="exact"/>
        <w:ind w:firstLineChars="177" w:firstLine="372"/>
      </w:pPr>
    </w:p>
    <w:p w:rsidR="00EC3534" w:rsidRPr="008D7A73" w:rsidRDefault="00EC3534" w:rsidP="00EC3534">
      <w:pPr>
        <w:spacing w:line="340" w:lineRule="exact"/>
        <w:ind w:firstLineChars="177" w:firstLine="372"/>
      </w:pPr>
    </w:p>
    <w:p w:rsidR="00EC3534" w:rsidRPr="008D7A73" w:rsidRDefault="00EC3534" w:rsidP="00EC3534">
      <w:pPr>
        <w:spacing w:line="340" w:lineRule="exact"/>
        <w:ind w:firstLineChars="177" w:firstLine="372"/>
      </w:pPr>
    </w:p>
    <w:p w:rsidR="00EC3534" w:rsidRPr="008D7A73" w:rsidRDefault="00EC3534" w:rsidP="00EC3534">
      <w:pPr>
        <w:spacing w:line="340" w:lineRule="exact"/>
        <w:ind w:firstLineChars="177" w:firstLine="372"/>
      </w:pPr>
    </w:p>
    <w:p w:rsidR="00EC3534" w:rsidRPr="008D7A73" w:rsidRDefault="00EC3534" w:rsidP="00EC3534">
      <w:pPr>
        <w:spacing w:line="340" w:lineRule="exact"/>
        <w:ind w:firstLineChars="177" w:firstLine="372"/>
      </w:pPr>
    </w:p>
    <w:p w:rsidR="00EC3534" w:rsidRPr="008D7A73" w:rsidRDefault="00EC3534" w:rsidP="00EC3534">
      <w:pPr>
        <w:spacing w:line="340" w:lineRule="exact"/>
        <w:ind w:firstLineChars="177" w:firstLine="372"/>
      </w:pPr>
    </w:p>
    <w:p w:rsidR="00EC3534" w:rsidRPr="008D7A73" w:rsidRDefault="00EC3534" w:rsidP="00EC3534">
      <w:pPr>
        <w:spacing w:line="340" w:lineRule="exact"/>
        <w:ind w:firstLineChars="177" w:firstLine="425"/>
        <w:rPr>
          <w:rFonts w:ascii="黑体" w:eastAsia="黑体"/>
          <w:sz w:val="24"/>
        </w:rPr>
      </w:pPr>
      <w:r w:rsidRPr="008D7A73">
        <w:rPr>
          <w:rFonts w:ascii="黑体" w:eastAsia="黑体" w:hint="eastAsia"/>
          <w:sz w:val="24"/>
        </w:rPr>
        <w:lastRenderedPageBreak/>
        <w:t>五、实验项目一览表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00"/>
        <w:gridCol w:w="567"/>
        <w:gridCol w:w="3984"/>
        <w:gridCol w:w="454"/>
        <w:gridCol w:w="454"/>
        <w:gridCol w:w="529"/>
        <w:gridCol w:w="426"/>
        <w:gridCol w:w="426"/>
        <w:gridCol w:w="452"/>
        <w:gridCol w:w="399"/>
      </w:tblGrid>
      <w:tr w:rsidR="00EC3534" w:rsidRPr="008D7A73" w:rsidTr="00F7735F">
        <w:trPr>
          <w:cantSplit/>
          <w:trHeight w:val="454"/>
          <w:jc w:val="center"/>
        </w:trPr>
        <w:tc>
          <w:tcPr>
            <w:tcW w:w="600" w:type="dxa"/>
            <w:vMerge w:val="restart"/>
            <w:vAlign w:val="center"/>
          </w:tcPr>
          <w:p w:rsidR="00EC3534" w:rsidRPr="008D7A73" w:rsidRDefault="00EC3534" w:rsidP="00F7735F">
            <w:pPr>
              <w:spacing w:line="280" w:lineRule="exact"/>
            </w:pPr>
            <w:r w:rsidRPr="008D7A73">
              <w:rPr>
                <w:rFonts w:hint="eastAsia"/>
              </w:rPr>
              <w:t>实验性质</w:t>
            </w:r>
          </w:p>
        </w:tc>
        <w:tc>
          <w:tcPr>
            <w:tcW w:w="567" w:type="dxa"/>
            <w:vMerge w:val="restart"/>
            <w:vAlign w:val="center"/>
          </w:tcPr>
          <w:p w:rsidR="00EC3534" w:rsidRPr="008D7A73" w:rsidRDefault="00EC3534" w:rsidP="00F7735F">
            <w:pPr>
              <w:spacing w:line="280" w:lineRule="exact"/>
            </w:pPr>
            <w:r w:rsidRPr="008D7A73">
              <w:rPr>
                <w:rFonts w:hint="eastAsia"/>
              </w:rPr>
              <w:t>项目编号</w:t>
            </w:r>
          </w:p>
        </w:tc>
        <w:tc>
          <w:tcPr>
            <w:tcW w:w="3984" w:type="dxa"/>
            <w:vMerge w:val="restart"/>
            <w:vAlign w:val="center"/>
          </w:tcPr>
          <w:p w:rsidR="00EC3534" w:rsidRPr="008D7A73" w:rsidRDefault="00EC3534" w:rsidP="00F7735F">
            <w:pPr>
              <w:spacing w:line="280" w:lineRule="exact"/>
            </w:pPr>
            <w:r w:rsidRPr="008D7A73">
              <w:rPr>
                <w:rFonts w:hint="eastAsia"/>
              </w:rPr>
              <w:t>实验名称</w:t>
            </w:r>
          </w:p>
        </w:tc>
        <w:tc>
          <w:tcPr>
            <w:tcW w:w="454" w:type="dxa"/>
            <w:vMerge w:val="restart"/>
            <w:vAlign w:val="center"/>
          </w:tcPr>
          <w:p w:rsidR="00EC3534" w:rsidRPr="008D7A73" w:rsidRDefault="00EC3534" w:rsidP="00F7735F">
            <w:pPr>
              <w:spacing w:line="280" w:lineRule="exact"/>
            </w:pPr>
            <w:r w:rsidRPr="008D7A73">
              <w:rPr>
                <w:rFonts w:hint="eastAsia"/>
              </w:rPr>
              <w:t>每组核定人数</w:t>
            </w:r>
          </w:p>
        </w:tc>
        <w:tc>
          <w:tcPr>
            <w:tcW w:w="454" w:type="dxa"/>
            <w:vMerge w:val="restart"/>
            <w:vAlign w:val="center"/>
          </w:tcPr>
          <w:p w:rsidR="00EC3534" w:rsidRPr="008D7A73" w:rsidRDefault="00EC3534" w:rsidP="00F7735F">
            <w:pPr>
              <w:spacing w:line="280" w:lineRule="exact"/>
            </w:pPr>
            <w:r w:rsidRPr="008D7A73">
              <w:rPr>
                <w:rFonts w:hint="eastAsia"/>
              </w:rPr>
              <w:t>时数</w:t>
            </w:r>
          </w:p>
        </w:tc>
        <w:tc>
          <w:tcPr>
            <w:tcW w:w="1833" w:type="dxa"/>
            <w:gridSpan w:val="4"/>
            <w:vAlign w:val="center"/>
          </w:tcPr>
          <w:p w:rsidR="00EC3534" w:rsidRPr="008D7A73" w:rsidRDefault="00EC3534" w:rsidP="00F7735F">
            <w:pPr>
              <w:spacing w:line="280" w:lineRule="exact"/>
            </w:pPr>
            <w:r w:rsidRPr="008D7A73">
              <w:rPr>
                <w:rFonts w:hint="eastAsia"/>
              </w:rPr>
              <w:t>实验类型</w:t>
            </w:r>
          </w:p>
        </w:tc>
        <w:tc>
          <w:tcPr>
            <w:tcW w:w="399" w:type="dxa"/>
            <w:vMerge w:val="restart"/>
            <w:vAlign w:val="center"/>
          </w:tcPr>
          <w:p w:rsidR="00EC3534" w:rsidRPr="008D7A73" w:rsidRDefault="00EC3534" w:rsidP="00F7735F">
            <w:r w:rsidRPr="008D7A73">
              <w:rPr>
                <w:rFonts w:hint="eastAsia"/>
              </w:rPr>
              <w:t>是否开放</w:t>
            </w:r>
          </w:p>
          <w:p w:rsidR="00EC3534" w:rsidRPr="008D7A73" w:rsidRDefault="00EC3534" w:rsidP="00F7735F"/>
        </w:tc>
      </w:tr>
      <w:tr w:rsidR="00EC3534" w:rsidRPr="008D7A73" w:rsidTr="00F7735F">
        <w:trPr>
          <w:cantSplit/>
          <w:trHeight w:val="454"/>
          <w:jc w:val="center"/>
        </w:trPr>
        <w:tc>
          <w:tcPr>
            <w:tcW w:w="600" w:type="dxa"/>
            <w:vMerge/>
            <w:tcBorders>
              <w:bottom w:val="single" w:sz="4" w:space="0" w:color="auto"/>
            </w:tcBorders>
            <w:vAlign w:val="center"/>
          </w:tcPr>
          <w:p w:rsidR="00EC3534" w:rsidRPr="008D7A73" w:rsidRDefault="00EC3534" w:rsidP="00F7735F">
            <w:pPr>
              <w:spacing w:line="280" w:lineRule="exact"/>
            </w:pPr>
          </w:p>
        </w:tc>
        <w:tc>
          <w:tcPr>
            <w:tcW w:w="567" w:type="dxa"/>
            <w:vMerge/>
            <w:tcBorders>
              <w:bottom w:val="single" w:sz="4" w:space="0" w:color="auto"/>
            </w:tcBorders>
            <w:vAlign w:val="center"/>
          </w:tcPr>
          <w:p w:rsidR="00EC3534" w:rsidRPr="008D7A73" w:rsidRDefault="00EC3534" w:rsidP="00F7735F">
            <w:pPr>
              <w:spacing w:line="280" w:lineRule="exact"/>
            </w:pPr>
          </w:p>
        </w:tc>
        <w:tc>
          <w:tcPr>
            <w:tcW w:w="3984" w:type="dxa"/>
            <w:vMerge/>
            <w:tcBorders>
              <w:bottom w:val="single" w:sz="4" w:space="0" w:color="auto"/>
            </w:tcBorders>
            <w:vAlign w:val="center"/>
          </w:tcPr>
          <w:p w:rsidR="00EC3534" w:rsidRPr="008D7A73" w:rsidRDefault="00EC3534" w:rsidP="00F7735F">
            <w:pPr>
              <w:spacing w:line="280" w:lineRule="exact"/>
            </w:pPr>
          </w:p>
        </w:tc>
        <w:tc>
          <w:tcPr>
            <w:tcW w:w="454" w:type="dxa"/>
            <w:vMerge/>
            <w:tcBorders>
              <w:bottom w:val="single" w:sz="4" w:space="0" w:color="auto"/>
            </w:tcBorders>
            <w:vAlign w:val="center"/>
          </w:tcPr>
          <w:p w:rsidR="00EC3534" w:rsidRPr="008D7A73" w:rsidRDefault="00EC3534" w:rsidP="00F7735F">
            <w:pPr>
              <w:spacing w:line="280" w:lineRule="exact"/>
            </w:pPr>
          </w:p>
        </w:tc>
        <w:tc>
          <w:tcPr>
            <w:tcW w:w="454" w:type="dxa"/>
            <w:vMerge/>
            <w:tcBorders>
              <w:bottom w:val="single" w:sz="4" w:space="0" w:color="auto"/>
            </w:tcBorders>
            <w:vAlign w:val="center"/>
          </w:tcPr>
          <w:p w:rsidR="00EC3534" w:rsidRPr="008D7A73" w:rsidRDefault="00EC3534" w:rsidP="00F7735F">
            <w:pPr>
              <w:spacing w:line="280" w:lineRule="exact"/>
            </w:pPr>
          </w:p>
        </w:tc>
        <w:tc>
          <w:tcPr>
            <w:tcW w:w="529" w:type="dxa"/>
            <w:tcBorders>
              <w:bottom w:val="single" w:sz="4" w:space="0" w:color="auto"/>
            </w:tcBorders>
            <w:vAlign w:val="center"/>
          </w:tcPr>
          <w:p w:rsidR="00EC3534" w:rsidRPr="008D7A73" w:rsidRDefault="00EC3534" w:rsidP="00F7735F">
            <w:pPr>
              <w:spacing w:line="280" w:lineRule="exact"/>
            </w:pPr>
            <w:r w:rsidRPr="008D7A73">
              <w:rPr>
                <w:rFonts w:hint="eastAsia"/>
              </w:rPr>
              <w:t>演示</w:t>
            </w:r>
          </w:p>
        </w:tc>
        <w:tc>
          <w:tcPr>
            <w:tcW w:w="426" w:type="dxa"/>
            <w:tcBorders>
              <w:bottom w:val="single" w:sz="4" w:space="0" w:color="auto"/>
            </w:tcBorders>
            <w:vAlign w:val="center"/>
          </w:tcPr>
          <w:p w:rsidR="00EC3534" w:rsidRPr="008D7A73" w:rsidRDefault="00EC3534" w:rsidP="00F7735F">
            <w:pPr>
              <w:spacing w:line="280" w:lineRule="exact"/>
            </w:pPr>
            <w:r w:rsidRPr="008D7A73">
              <w:rPr>
                <w:rFonts w:hint="eastAsia"/>
              </w:rPr>
              <w:t>验证</w:t>
            </w:r>
          </w:p>
        </w:tc>
        <w:tc>
          <w:tcPr>
            <w:tcW w:w="426" w:type="dxa"/>
            <w:tcBorders>
              <w:bottom w:val="single" w:sz="4" w:space="0" w:color="auto"/>
            </w:tcBorders>
            <w:vAlign w:val="center"/>
          </w:tcPr>
          <w:p w:rsidR="00EC3534" w:rsidRPr="008D7A73" w:rsidRDefault="00EC3534" w:rsidP="00F7735F">
            <w:pPr>
              <w:spacing w:line="280" w:lineRule="exact"/>
            </w:pPr>
            <w:r w:rsidRPr="008D7A73">
              <w:rPr>
                <w:rFonts w:hint="eastAsia"/>
              </w:rPr>
              <w:t>综合</w:t>
            </w:r>
          </w:p>
        </w:tc>
        <w:tc>
          <w:tcPr>
            <w:tcW w:w="452" w:type="dxa"/>
            <w:tcBorders>
              <w:bottom w:val="single" w:sz="4" w:space="0" w:color="auto"/>
            </w:tcBorders>
            <w:vAlign w:val="center"/>
          </w:tcPr>
          <w:p w:rsidR="00EC3534" w:rsidRPr="008D7A73" w:rsidRDefault="00EC3534" w:rsidP="00F7735F">
            <w:pPr>
              <w:spacing w:line="280" w:lineRule="exact"/>
            </w:pPr>
            <w:r w:rsidRPr="008D7A73">
              <w:rPr>
                <w:rFonts w:hint="eastAsia"/>
              </w:rPr>
              <w:t>设计</w:t>
            </w:r>
            <w:r w:rsidRPr="008D7A73">
              <w:rPr>
                <w:rFonts w:hint="eastAsia"/>
              </w:rPr>
              <w:t>/</w:t>
            </w:r>
            <w:r w:rsidRPr="008D7A73">
              <w:rPr>
                <w:rFonts w:hint="eastAsia"/>
              </w:rPr>
              <w:t>研究</w:t>
            </w:r>
          </w:p>
        </w:tc>
        <w:tc>
          <w:tcPr>
            <w:tcW w:w="399" w:type="dxa"/>
            <w:vMerge/>
            <w:tcBorders>
              <w:bottom w:val="single" w:sz="4" w:space="0" w:color="auto"/>
            </w:tcBorders>
            <w:vAlign w:val="center"/>
          </w:tcPr>
          <w:p w:rsidR="00EC3534" w:rsidRPr="008D7A73" w:rsidRDefault="00EC3534" w:rsidP="00F7735F"/>
        </w:tc>
      </w:tr>
      <w:tr w:rsidR="00EC3534" w:rsidRPr="008D7A73" w:rsidTr="00F7735F">
        <w:trPr>
          <w:cantSplit/>
          <w:trHeight w:val="526"/>
          <w:jc w:val="center"/>
        </w:trPr>
        <w:tc>
          <w:tcPr>
            <w:tcW w:w="600" w:type="dxa"/>
            <w:vMerge w:val="restart"/>
            <w:tcBorders>
              <w:top w:val="single" w:sz="4" w:space="0" w:color="auto"/>
            </w:tcBorders>
            <w:vAlign w:val="center"/>
          </w:tcPr>
          <w:p w:rsidR="00EC3534" w:rsidRPr="008D7A73" w:rsidRDefault="00EC3534" w:rsidP="00F7735F">
            <w:r w:rsidRPr="008D7A73">
              <w:rPr>
                <w:rFonts w:hint="eastAsia"/>
              </w:rPr>
              <w:t>必</w:t>
            </w:r>
          </w:p>
          <w:p w:rsidR="00EC3534" w:rsidRPr="008D7A73" w:rsidRDefault="00EC3534" w:rsidP="00F7735F"/>
          <w:p w:rsidR="00EC3534" w:rsidRPr="008D7A73" w:rsidRDefault="00EC3534" w:rsidP="00F7735F"/>
          <w:p w:rsidR="00EC3534" w:rsidRPr="008D7A73" w:rsidRDefault="00EC3534" w:rsidP="00F7735F"/>
          <w:p w:rsidR="00EC3534" w:rsidRPr="008D7A73" w:rsidRDefault="00EC3534" w:rsidP="00F7735F"/>
          <w:p w:rsidR="00EC3534" w:rsidRPr="008D7A73" w:rsidRDefault="00EC3534" w:rsidP="00F7735F">
            <w:r w:rsidRPr="008D7A73">
              <w:rPr>
                <w:rFonts w:hint="eastAsia"/>
              </w:rPr>
              <w:t>修</w:t>
            </w:r>
          </w:p>
        </w:tc>
        <w:tc>
          <w:tcPr>
            <w:tcW w:w="567" w:type="dxa"/>
            <w:tcBorders>
              <w:top w:val="single" w:sz="4" w:space="0" w:color="auto"/>
            </w:tcBorders>
            <w:vAlign w:val="center"/>
          </w:tcPr>
          <w:p w:rsidR="00EC3534" w:rsidRPr="008D7A73" w:rsidRDefault="00EC3534" w:rsidP="00F7735F">
            <w:pPr>
              <w:rPr>
                <w:sz w:val="24"/>
              </w:rPr>
            </w:pPr>
            <w:r w:rsidRPr="008D7A73">
              <w:rPr>
                <w:rFonts w:hint="eastAsia"/>
                <w:sz w:val="24"/>
              </w:rPr>
              <w:t>1</w:t>
            </w:r>
          </w:p>
        </w:tc>
        <w:tc>
          <w:tcPr>
            <w:tcW w:w="3984" w:type="dxa"/>
            <w:tcBorders>
              <w:top w:val="single" w:sz="4" w:space="0" w:color="auto"/>
            </w:tcBorders>
            <w:vAlign w:val="center"/>
          </w:tcPr>
          <w:p w:rsidR="00EC3534" w:rsidRPr="008D7A73" w:rsidRDefault="00EC3534" w:rsidP="00F7735F">
            <w:r w:rsidRPr="008D7A73">
              <w:rPr>
                <w:rFonts w:ascii="新宋体" w:eastAsia="新宋体" w:hAnsi="新宋体" w:cs="宋体" w:hint="eastAsia"/>
                <w:szCs w:val="21"/>
              </w:rPr>
              <w:t>信息浏览</w:t>
            </w:r>
          </w:p>
        </w:tc>
        <w:tc>
          <w:tcPr>
            <w:tcW w:w="454" w:type="dxa"/>
            <w:tcBorders>
              <w:top w:val="single" w:sz="4" w:space="0" w:color="auto"/>
            </w:tcBorders>
            <w:vAlign w:val="center"/>
          </w:tcPr>
          <w:p w:rsidR="00EC3534" w:rsidRPr="008D7A73" w:rsidRDefault="00EC3534" w:rsidP="00F7735F">
            <w:pPr>
              <w:rPr>
                <w:rFonts w:ascii="宋体"/>
              </w:rPr>
            </w:pPr>
            <w:r w:rsidRPr="008D7A73">
              <w:rPr>
                <w:rFonts w:ascii="宋体" w:hint="eastAsia"/>
              </w:rPr>
              <w:t>1</w:t>
            </w:r>
          </w:p>
        </w:tc>
        <w:tc>
          <w:tcPr>
            <w:tcW w:w="454" w:type="dxa"/>
            <w:tcBorders>
              <w:top w:val="single" w:sz="4" w:space="0" w:color="auto"/>
            </w:tcBorders>
            <w:vAlign w:val="center"/>
          </w:tcPr>
          <w:p w:rsidR="00EC3534" w:rsidRPr="008D7A73" w:rsidRDefault="00EC3534" w:rsidP="00F7735F">
            <w:pPr>
              <w:rPr>
                <w:rFonts w:ascii="宋体"/>
              </w:rPr>
            </w:pPr>
            <w:r w:rsidRPr="008D7A73">
              <w:rPr>
                <w:rFonts w:ascii="宋体" w:hint="eastAsia"/>
              </w:rPr>
              <w:t>2</w:t>
            </w:r>
          </w:p>
        </w:tc>
        <w:tc>
          <w:tcPr>
            <w:tcW w:w="529" w:type="dxa"/>
            <w:tcBorders>
              <w:top w:val="single" w:sz="4" w:space="0" w:color="auto"/>
            </w:tcBorders>
            <w:vAlign w:val="center"/>
          </w:tcPr>
          <w:p w:rsidR="00EC3534" w:rsidRPr="008D7A73" w:rsidRDefault="00EC3534" w:rsidP="00F7735F">
            <w:pPr>
              <w:rPr>
                <w:rFonts w:ascii="宋体"/>
              </w:rPr>
            </w:pPr>
          </w:p>
        </w:tc>
        <w:tc>
          <w:tcPr>
            <w:tcW w:w="426" w:type="dxa"/>
            <w:tcBorders>
              <w:top w:val="single" w:sz="4" w:space="0" w:color="auto"/>
            </w:tcBorders>
            <w:vAlign w:val="center"/>
          </w:tcPr>
          <w:p w:rsidR="00EC3534" w:rsidRPr="008D7A73" w:rsidRDefault="00EC3534" w:rsidP="00F7735F">
            <w:pPr>
              <w:rPr>
                <w:rFonts w:ascii="宋体"/>
              </w:rPr>
            </w:pPr>
            <w:r w:rsidRPr="008D7A73">
              <w:rPr>
                <w:rFonts w:ascii="宋体" w:hAnsi="宋体" w:hint="eastAsia"/>
              </w:rPr>
              <w:t>√</w:t>
            </w:r>
          </w:p>
        </w:tc>
        <w:tc>
          <w:tcPr>
            <w:tcW w:w="426" w:type="dxa"/>
            <w:tcBorders>
              <w:top w:val="single" w:sz="4" w:space="0" w:color="auto"/>
            </w:tcBorders>
            <w:vAlign w:val="center"/>
          </w:tcPr>
          <w:p w:rsidR="00EC3534" w:rsidRPr="008D7A73" w:rsidRDefault="00EC3534" w:rsidP="00F7735F">
            <w:pPr>
              <w:rPr>
                <w:rFonts w:ascii="宋体"/>
              </w:rPr>
            </w:pPr>
          </w:p>
        </w:tc>
        <w:tc>
          <w:tcPr>
            <w:tcW w:w="452" w:type="dxa"/>
            <w:tcBorders>
              <w:top w:val="single" w:sz="4" w:space="0" w:color="auto"/>
            </w:tcBorders>
            <w:vAlign w:val="center"/>
          </w:tcPr>
          <w:p w:rsidR="00EC3534" w:rsidRPr="008D7A73" w:rsidRDefault="00EC3534" w:rsidP="00F7735F">
            <w:pPr>
              <w:rPr>
                <w:rFonts w:ascii="宋体"/>
              </w:rPr>
            </w:pPr>
          </w:p>
        </w:tc>
        <w:tc>
          <w:tcPr>
            <w:tcW w:w="399" w:type="dxa"/>
            <w:tcBorders>
              <w:top w:val="single" w:sz="4" w:space="0" w:color="auto"/>
            </w:tcBorders>
            <w:vAlign w:val="center"/>
          </w:tcPr>
          <w:p w:rsidR="00EC3534" w:rsidRPr="008D7A73" w:rsidRDefault="00EC3534" w:rsidP="00F7735F"/>
        </w:tc>
      </w:tr>
      <w:tr w:rsidR="00EC3534" w:rsidRPr="008D7A73" w:rsidTr="00F7735F">
        <w:trPr>
          <w:cantSplit/>
          <w:trHeight w:val="526"/>
          <w:jc w:val="center"/>
        </w:trPr>
        <w:tc>
          <w:tcPr>
            <w:tcW w:w="600" w:type="dxa"/>
            <w:vMerge/>
            <w:vAlign w:val="center"/>
          </w:tcPr>
          <w:p w:rsidR="00EC3534" w:rsidRPr="008D7A73" w:rsidRDefault="00EC3534" w:rsidP="00F7735F"/>
        </w:tc>
        <w:tc>
          <w:tcPr>
            <w:tcW w:w="567" w:type="dxa"/>
            <w:vAlign w:val="center"/>
          </w:tcPr>
          <w:p w:rsidR="00EC3534" w:rsidRPr="008D7A73" w:rsidRDefault="00EC3534" w:rsidP="00F7735F">
            <w:pPr>
              <w:rPr>
                <w:sz w:val="24"/>
              </w:rPr>
            </w:pPr>
            <w:r w:rsidRPr="008D7A73">
              <w:rPr>
                <w:rFonts w:hint="eastAsia"/>
                <w:sz w:val="24"/>
              </w:rPr>
              <w:t>2</w:t>
            </w:r>
          </w:p>
        </w:tc>
        <w:tc>
          <w:tcPr>
            <w:tcW w:w="3984" w:type="dxa"/>
            <w:vAlign w:val="center"/>
          </w:tcPr>
          <w:p w:rsidR="00EC3534" w:rsidRPr="008D7A73" w:rsidRDefault="00EC3534" w:rsidP="00F7735F">
            <w:r w:rsidRPr="008D7A73">
              <w:rPr>
                <w:rFonts w:ascii="新宋体" w:eastAsia="新宋体" w:hAnsi="新宋体" w:cs="宋体" w:hint="eastAsia"/>
                <w:szCs w:val="21"/>
              </w:rPr>
              <w:t>操作系统</w:t>
            </w:r>
          </w:p>
        </w:tc>
        <w:tc>
          <w:tcPr>
            <w:tcW w:w="454" w:type="dxa"/>
            <w:vAlign w:val="center"/>
          </w:tcPr>
          <w:p w:rsidR="00EC3534" w:rsidRPr="008D7A73" w:rsidRDefault="00EC3534" w:rsidP="00F7735F">
            <w:pPr>
              <w:rPr>
                <w:rFonts w:ascii="宋体"/>
              </w:rPr>
            </w:pPr>
            <w:r w:rsidRPr="008D7A73">
              <w:rPr>
                <w:rFonts w:ascii="宋体" w:hint="eastAsia"/>
              </w:rPr>
              <w:t>1</w:t>
            </w:r>
          </w:p>
        </w:tc>
        <w:tc>
          <w:tcPr>
            <w:tcW w:w="454" w:type="dxa"/>
            <w:vAlign w:val="center"/>
          </w:tcPr>
          <w:p w:rsidR="00EC3534" w:rsidRPr="008D7A73" w:rsidRDefault="00EC3534" w:rsidP="00F7735F">
            <w:pPr>
              <w:rPr>
                <w:rFonts w:ascii="宋体"/>
              </w:rPr>
            </w:pPr>
            <w:r w:rsidRPr="008D7A73">
              <w:rPr>
                <w:rFonts w:ascii="宋体" w:hint="eastAsia"/>
              </w:rPr>
              <w:t>4</w:t>
            </w:r>
          </w:p>
        </w:tc>
        <w:tc>
          <w:tcPr>
            <w:tcW w:w="529" w:type="dxa"/>
            <w:vAlign w:val="center"/>
          </w:tcPr>
          <w:p w:rsidR="00EC3534" w:rsidRPr="008D7A73" w:rsidRDefault="00EC3534" w:rsidP="00F7735F">
            <w:pPr>
              <w:rPr>
                <w:rFonts w:ascii="宋体"/>
              </w:rPr>
            </w:pPr>
          </w:p>
        </w:tc>
        <w:tc>
          <w:tcPr>
            <w:tcW w:w="426" w:type="dxa"/>
            <w:vAlign w:val="center"/>
          </w:tcPr>
          <w:p w:rsidR="00EC3534" w:rsidRPr="008D7A73" w:rsidRDefault="00EC3534" w:rsidP="00F7735F">
            <w:pPr>
              <w:rPr>
                <w:rFonts w:ascii="宋体"/>
              </w:rPr>
            </w:pPr>
            <w:r w:rsidRPr="008D7A73">
              <w:rPr>
                <w:rFonts w:ascii="宋体" w:hAnsi="宋体" w:hint="eastAsia"/>
              </w:rPr>
              <w:t>√</w:t>
            </w:r>
          </w:p>
        </w:tc>
        <w:tc>
          <w:tcPr>
            <w:tcW w:w="426" w:type="dxa"/>
            <w:vAlign w:val="center"/>
          </w:tcPr>
          <w:p w:rsidR="00EC3534" w:rsidRPr="008D7A73" w:rsidRDefault="00EC3534" w:rsidP="00F7735F">
            <w:pPr>
              <w:rPr>
                <w:rFonts w:ascii="宋体"/>
              </w:rPr>
            </w:pPr>
          </w:p>
        </w:tc>
        <w:tc>
          <w:tcPr>
            <w:tcW w:w="452" w:type="dxa"/>
            <w:vAlign w:val="center"/>
          </w:tcPr>
          <w:p w:rsidR="00EC3534" w:rsidRPr="008D7A73" w:rsidRDefault="00EC3534" w:rsidP="00F7735F">
            <w:pPr>
              <w:rPr>
                <w:rFonts w:ascii="宋体"/>
              </w:rPr>
            </w:pPr>
          </w:p>
        </w:tc>
        <w:tc>
          <w:tcPr>
            <w:tcW w:w="399" w:type="dxa"/>
            <w:vAlign w:val="center"/>
          </w:tcPr>
          <w:p w:rsidR="00EC3534" w:rsidRPr="008D7A73" w:rsidRDefault="00EC3534" w:rsidP="00F7735F"/>
        </w:tc>
      </w:tr>
      <w:tr w:rsidR="00EC3534" w:rsidRPr="008D7A73" w:rsidTr="00F7735F">
        <w:trPr>
          <w:cantSplit/>
          <w:trHeight w:val="526"/>
          <w:jc w:val="center"/>
        </w:trPr>
        <w:tc>
          <w:tcPr>
            <w:tcW w:w="600" w:type="dxa"/>
            <w:vMerge/>
            <w:vAlign w:val="center"/>
          </w:tcPr>
          <w:p w:rsidR="00EC3534" w:rsidRPr="008D7A73" w:rsidRDefault="00EC3534" w:rsidP="00F7735F"/>
        </w:tc>
        <w:tc>
          <w:tcPr>
            <w:tcW w:w="567" w:type="dxa"/>
            <w:vAlign w:val="center"/>
          </w:tcPr>
          <w:p w:rsidR="00EC3534" w:rsidRPr="008D7A73" w:rsidRDefault="00EC3534" w:rsidP="00F7735F">
            <w:pPr>
              <w:rPr>
                <w:sz w:val="24"/>
              </w:rPr>
            </w:pPr>
            <w:r w:rsidRPr="008D7A73">
              <w:rPr>
                <w:rFonts w:hint="eastAsia"/>
                <w:sz w:val="24"/>
              </w:rPr>
              <w:t>3</w:t>
            </w:r>
          </w:p>
        </w:tc>
        <w:tc>
          <w:tcPr>
            <w:tcW w:w="3984" w:type="dxa"/>
            <w:vAlign w:val="center"/>
          </w:tcPr>
          <w:p w:rsidR="00EC3534" w:rsidRPr="008D7A73" w:rsidRDefault="00EC3534" w:rsidP="00F7735F">
            <w:r w:rsidRPr="008D7A73">
              <w:rPr>
                <w:rFonts w:ascii="新宋体" w:eastAsia="新宋体" w:hAnsi="新宋体" w:cs="宋体" w:hint="eastAsia"/>
                <w:szCs w:val="21"/>
              </w:rPr>
              <w:t>电子邮件</w:t>
            </w:r>
          </w:p>
        </w:tc>
        <w:tc>
          <w:tcPr>
            <w:tcW w:w="454" w:type="dxa"/>
            <w:vAlign w:val="center"/>
          </w:tcPr>
          <w:p w:rsidR="00EC3534" w:rsidRPr="008D7A73" w:rsidRDefault="00EC3534" w:rsidP="00F7735F">
            <w:pPr>
              <w:rPr>
                <w:rFonts w:ascii="宋体"/>
              </w:rPr>
            </w:pPr>
            <w:r w:rsidRPr="008D7A73">
              <w:rPr>
                <w:rFonts w:ascii="宋体" w:hint="eastAsia"/>
              </w:rPr>
              <w:t>1</w:t>
            </w:r>
          </w:p>
        </w:tc>
        <w:tc>
          <w:tcPr>
            <w:tcW w:w="454" w:type="dxa"/>
            <w:vAlign w:val="center"/>
          </w:tcPr>
          <w:p w:rsidR="00EC3534" w:rsidRPr="008D7A73" w:rsidRDefault="00EC3534" w:rsidP="00F7735F">
            <w:pPr>
              <w:rPr>
                <w:rFonts w:ascii="宋体"/>
              </w:rPr>
            </w:pPr>
            <w:r w:rsidRPr="008D7A73">
              <w:rPr>
                <w:rFonts w:ascii="宋体" w:hint="eastAsia"/>
              </w:rPr>
              <w:t>2</w:t>
            </w:r>
          </w:p>
        </w:tc>
        <w:tc>
          <w:tcPr>
            <w:tcW w:w="529" w:type="dxa"/>
            <w:vAlign w:val="center"/>
          </w:tcPr>
          <w:p w:rsidR="00EC3534" w:rsidRPr="008D7A73" w:rsidRDefault="00EC3534" w:rsidP="00F7735F">
            <w:pPr>
              <w:rPr>
                <w:rFonts w:ascii="宋体"/>
              </w:rPr>
            </w:pPr>
          </w:p>
        </w:tc>
        <w:tc>
          <w:tcPr>
            <w:tcW w:w="426" w:type="dxa"/>
            <w:vAlign w:val="center"/>
          </w:tcPr>
          <w:p w:rsidR="00EC3534" w:rsidRPr="008D7A73" w:rsidRDefault="00EC3534" w:rsidP="00F7735F">
            <w:pPr>
              <w:rPr>
                <w:rFonts w:ascii="宋体"/>
              </w:rPr>
            </w:pPr>
            <w:r w:rsidRPr="008D7A73">
              <w:rPr>
                <w:rFonts w:ascii="宋体" w:hAnsi="宋体" w:hint="eastAsia"/>
              </w:rPr>
              <w:t>√</w:t>
            </w:r>
          </w:p>
        </w:tc>
        <w:tc>
          <w:tcPr>
            <w:tcW w:w="426" w:type="dxa"/>
            <w:vAlign w:val="center"/>
          </w:tcPr>
          <w:p w:rsidR="00EC3534" w:rsidRPr="008D7A73" w:rsidRDefault="00EC3534" w:rsidP="00F7735F">
            <w:pPr>
              <w:rPr>
                <w:rFonts w:ascii="宋体"/>
              </w:rPr>
            </w:pPr>
          </w:p>
        </w:tc>
        <w:tc>
          <w:tcPr>
            <w:tcW w:w="452" w:type="dxa"/>
            <w:vAlign w:val="center"/>
          </w:tcPr>
          <w:p w:rsidR="00EC3534" w:rsidRPr="008D7A73" w:rsidRDefault="00EC3534" w:rsidP="00F7735F">
            <w:pPr>
              <w:rPr>
                <w:rFonts w:ascii="宋体"/>
              </w:rPr>
            </w:pPr>
          </w:p>
        </w:tc>
        <w:tc>
          <w:tcPr>
            <w:tcW w:w="399" w:type="dxa"/>
            <w:vAlign w:val="center"/>
          </w:tcPr>
          <w:p w:rsidR="00EC3534" w:rsidRPr="008D7A73" w:rsidRDefault="00EC3534" w:rsidP="00F7735F"/>
        </w:tc>
      </w:tr>
      <w:tr w:rsidR="00EC3534" w:rsidRPr="008D7A73" w:rsidTr="00F7735F">
        <w:trPr>
          <w:cantSplit/>
          <w:trHeight w:val="526"/>
          <w:jc w:val="center"/>
        </w:trPr>
        <w:tc>
          <w:tcPr>
            <w:tcW w:w="600" w:type="dxa"/>
            <w:vMerge/>
            <w:vAlign w:val="center"/>
          </w:tcPr>
          <w:p w:rsidR="00EC3534" w:rsidRPr="008D7A73" w:rsidRDefault="00EC3534" w:rsidP="00F7735F"/>
        </w:tc>
        <w:tc>
          <w:tcPr>
            <w:tcW w:w="567" w:type="dxa"/>
            <w:vAlign w:val="center"/>
          </w:tcPr>
          <w:p w:rsidR="00EC3534" w:rsidRPr="008D7A73" w:rsidRDefault="00EC3534" w:rsidP="00F7735F">
            <w:pPr>
              <w:rPr>
                <w:sz w:val="24"/>
              </w:rPr>
            </w:pPr>
            <w:r w:rsidRPr="008D7A73">
              <w:rPr>
                <w:rFonts w:hint="eastAsia"/>
                <w:sz w:val="24"/>
              </w:rPr>
              <w:t>4</w:t>
            </w:r>
          </w:p>
        </w:tc>
        <w:tc>
          <w:tcPr>
            <w:tcW w:w="3984" w:type="dxa"/>
            <w:vAlign w:val="center"/>
          </w:tcPr>
          <w:p w:rsidR="00EC3534" w:rsidRPr="008D7A73" w:rsidRDefault="00EC3534" w:rsidP="00F7735F">
            <w:r w:rsidRPr="008D7A73">
              <w:rPr>
                <w:rFonts w:hint="eastAsia"/>
              </w:rPr>
              <w:t>文字处理</w:t>
            </w:r>
          </w:p>
        </w:tc>
        <w:tc>
          <w:tcPr>
            <w:tcW w:w="454" w:type="dxa"/>
            <w:vAlign w:val="center"/>
          </w:tcPr>
          <w:p w:rsidR="00EC3534" w:rsidRPr="008D7A73" w:rsidRDefault="00EC3534" w:rsidP="00F7735F">
            <w:pPr>
              <w:rPr>
                <w:rFonts w:ascii="宋体"/>
              </w:rPr>
            </w:pPr>
            <w:r w:rsidRPr="008D7A73">
              <w:rPr>
                <w:rFonts w:ascii="宋体" w:hint="eastAsia"/>
              </w:rPr>
              <w:t>1</w:t>
            </w:r>
          </w:p>
        </w:tc>
        <w:tc>
          <w:tcPr>
            <w:tcW w:w="454" w:type="dxa"/>
            <w:vAlign w:val="center"/>
          </w:tcPr>
          <w:p w:rsidR="00EC3534" w:rsidRPr="008D7A73" w:rsidRDefault="00EC3534" w:rsidP="00F7735F">
            <w:pPr>
              <w:rPr>
                <w:rFonts w:ascii="宋体"/>
              </w:rPr>
            </w:pPr>
            <w:r w:rsidRPr="008D7A73">
              <w:rPr>
                <w:rFonts w:ascii="宋体" w:hint="eastAsia"/>
              </w:rPr>
              <w:t>4</w:t>
            </w:r>
          </w:p>
        </w:tc>
        <w:tc>
          <w:tcPr>
            <w:tcW w:w="529" w:type="dxa"/>
            <w:vAlign w:val="center"/>
          </w:tcPr>
          <w:p w:rsidR="00EC3534" w:rsidRPr="008D7A73" w:rsidRDefault="00EC3534" w:rsidP="00F7735F">
            <w:pPr>
              <w:rPr>
                <w:rFonts w:ascii="宋体"/>
              </w:rPr>
            </w:pPr>
          </w:p>
        </w:tc>
        <w:tc>
          <w:tcPr>
            <w:tcW w:w="426" w:type="dxa"/>
            <w:vAlign w:val="center"/>
          </w:tcPr>
          <w:p w:rsidR="00EC3534" w:rsidRPr="008D7A73" w:rsidRDefault="00EC3534" w:rsidP="00F7735F">
            <w:pPr>
              <w:rPr>
                <w:rFonts w:ascii="宋体"/>
              </w:rPr>
            </w:pPr>
            <w:r w:rsidRPr="008D7A73">
              <w:rPr>
                <w:rFonts w:ascii="宋体" w:hAnsi="宋体" w:hint="eastAsia"/>
              </w:rPr>
              <w:t>√</w:t>
            </w:r>
          </w:p>
        </w:tc>
        <w:tc>
          <w:tcPr>
            <w:tcW w:w="426" w:type="dxa"/>
            <w:vAlign w:val="center"/>
          </w:tcPr>
          <w:p w:rsidR="00EC3534" w:rsidRPr="008D7A73" w:rsidRDefault="00EC3534" w:rsidP="00F7735F">
            <w:pPr>
              <w:rPr>
                <w:rFonts w:ascii="宋体"/>
              </w:rPr>
            </w:pPr>
          </w:p>
        </w:tc>
        <w:tc>
          <w:tcPr>
            <w:tcW w:w="452" w:type="dxa"/>
            <w:vAlign w:val="center"/>
          </w:tcPr>
          <w:p w:rsidR="00EC3534" w:rsidRPr="008D7A73" w:rsidRDefault="00EC3534" w:rsidP="00F7735F">
            <w:pPr>
              <w:rPr>
                <w:rFonts w:ascii="宋体"/>
              </w:rPr>
            </w:pPr>
          </w:p>
        </w:tc>
        <w:tc>
          <w:tcPr>
            <w:tcW w:w="399" w:type="dxa"/>
            <w:vAlign w:val="center"/>
          </w:tcPr>
          <w:p w:rsidR="00EC3534" w:rsidRPr="008D7A73" w:rsidRDefault="00EC3534" w:rsidP="00F7735F"/>
        </w:tc>
      </w:tr>
      <w:tr w:rsidR="00EC3534" w:rsidRPr="008D7A73" w:rsidTr="00F7735F">
        <w:trPr>
          <w:cantSplit/>
          <w:trHeight w:val="526"/>
          <w:jc w:val="center"/>
        </w:trPr>
        <w:tc>
          <w:tcPr>
            <w:tcW w:w="600" w:type="dxa"/>
            <w:vMerge/>
            <w:vAlign w:val="center"/>
          </w:tcPr>
          <w:p w:rsidR="00EC3534" w:rsidRPr="008D7A73" w:rsidRDefault="00EC3534" w:rsidP="00F7735F"/>
        </w:tc>
        <w:tc>
          <w:tcPr>
            <w:tcW w:w="567" w:type="dxa"/>
            <w:vAlign w:val="center"/>
          </w:tcPr>
          <w:p w:rsidR="00EC3534" w:rsidRPr="008D7A73" w:rsidRDefault="00EC3534" w:rsidP="00F7735F">
            <w:pPr>
              <w:rPr>
                <w:sz w:val="24"/>
              </w:rPr>
            </w:pPr>
            <w:r w:rsidRPr="008D7A73">
              <w:rPr>
                <w:rFonts w:hint="eastAsia"/>
                <w:sz w:val="24"/>
              </w:rPr>
              <w:t>5</w:t>
            </w:r>
          </w:p>
        </w:tc>
        <w:tc>
          <w:tcPr>
            <w:tcW w:w="3984" w:type="dxa"/>
            <w:vAlign w:val="center"/>
          </w:tcPr>
          <w:p w:rsidR="00EC3534" w:rsidRPr="008D7A73" w:rsidRDefault="00EC3534" w:rsidP="00F7735F">
            <w:r w:rsidRPr="008D7A73">
              <w:rPr>
                <w:rFonts w:hint="eastAsia"/>
              </w:rPr>
              <w:t>电子表格</w:t>
            </w:r>
          </w:p>
        </w:tc>
        <w:tc>
          <w:tcPr>
            <w:tcW w:w="454" w:type="dxa"/>
            <w:vAlign w:val="center"/>
          </w:tcPr>
          <w:p w:rsidR="00EC3534" w:rsidRPr="008D7A73" w:rsidRDefault="00EC3534" w:rsidP="00F7735F">
            <w:pPr>
              <w:rPr>
                <w:rFonts w:ascii="宋体"/>
              </w:rPr>
            </w:pPr>
            <w:r w:rsidRPr="008D7A73">
              <w:rPr>
                <w:rFonts w:ascii="宋体" w:hint="eastAsia"/>
              </w:rPr>
              <w:t>1</w:t>
            </w:r>
          </w:p>
        </w:tc>
        <w:tc>
          <w:tcPr>
            <w:tcW w:w="454" w:type="dxa"/>
            <w:vAlign w:val="center"/>
          </w:tcPr>
          <w:p w:rsidR="00EC3534" w:rsidRPr="008D7A73" w:rsidRDefault="00EC3534" w:rsidP="00F7735F">
            <w:pPr>
              <w:rPr>
                <w:rFonts w:ascii="宋体"/>
              </w:rPr>
            </w:pPr>
            <w:r w:rsidRPr="008D7A73">
              <w:rPr>
                <w:rFonts w:ascii="宋体" w:hint="eastAsia"/>
              </w:rPr>
              <w:t>4</w:t>
            </w:r>
          </w:p>
        </w:tc>
        <w:tc>
          <w:tcPr>
            <w:tcW w:w="529" w:type="dxa"/>
            <w:vAlign w:val="center"/>
          </w:tcPr>
          <w:p w:rsidR="00EC3534" w:rsidRPr="008D7A73" w:rsidRDefault="00EC3534" w:rsidP="00F7735F">
            <w:pPr>
              <w:rPr>
                <w:rFonts w:ascii="宋体"/>
              </w:rPr>
            </w:pPr>
          </w:p>
        </w:tc>
        <w:tc>
          <w:tcPr>
            <w:tcW w:w="426" w:type="dxa"/>
            <w:vAlign w:val="center"/>
          </w:tcPr>
          <w:p w:rsidR="00EC3534" w:rsidRPr="008D7A73" w:rsidRDefault="00EC3534" w:rsidP="00F7735F">
            <w:pPr>
              <w:rPr>
                <w:rFonts w:ascii="宋体"/>
              </w:rPr>
            </w:pPr>
            <w:r w:rsidRPr="008D7A73">
              <w:rPr>
                <w:rFonts w:ascii="宋体" w:hAnsi="宋体" w:hint="eastAsia"/>
              </w:rPr>
              <w:t>√</w:t>
            </w:r>
          </w:p>
        </w:tc>
        <w:tc>
          <w:tcPr>
            <w:tcW w:w="426" w:type="dxa"/>
            <w:vAlign w:val="center"/>
          </w:tcPr>
          <w:p w:rsidR="00EC3534" w:rsidRPr="008D7A73" w:rsidRDefault="00EC3534" w:rsidP="00F7735F">
            <w:pPr>
              <w:rPr>
                <w:rFonts w:ascii="宋体"/>
              </w:rPr>
            </w:pPr>
          </w:p>
        </w:tc>
        <w:tc>
          <w:tcPr>
            <w:tcW w:w="452" w:type="dxa"/>
            <w:vAlign w:val="center"/>
          </w:tcPr>
          <w:p w:rsidR="00EC3534" w:rsidRPr="008D7A73" w:rsidRDefault="00EC3534" w:rsidP="00F7735F">
            <w:pPr>
              <w:rPr>
                <w:rFonts w:ascii="宋体"/>
              </w:rPr>
            </w:pPr>
          </w:p>
        </w:tc>
        <w:tc>
          <w:tcPr>
            <w:tcW w:w="399" w:type="dxa"/>
            <w:vAlign w:val="center"/>
          </w:tcPr>
          <w:p w:rsidR="00EC3534" w:rsidRPr="008D7A73" w:rsidRDefault="00EC3534" w:rsidP="00F7735F"/>
        </w:tc>
      </w:tr>
      <w:tr w:rsidR="00EC3534" w:rsidRPr="008D7A73" w:rsidTr="00F7735F">
        <w:trPr>
          <w:cantSplit/>
          <w:trHeight w:val="526"/>
          <w:jc w:val="center"/>
        </w:trPr>
        <w:tc>
          <w:tcPr>
            <w:tcW w:w="600" w:type="dxa"/>
            <w:vMerge/>
            <w:vAlign w:val="center"/>
          </w:tcPr>
          <w:p w:rsidR="00EC3534" w:rsidRPr="008D7A73" w:rsidRDefault="00EC3534" w:rsidP="00F7735F"/>
        </w:tc>
        <w:tc>
          <w:tcPr>
            <w:tcW w:w="567" w:type="dxa"/>
            <w:vAlign w:val="center"/>
          </w:tcPr>
          <w:p w:rsidR="00EC3534" w:rsidRPr="008D7A73" w:rsidRDefault="00EC3534" w:rsidP="00F7735F">
            <w:pPr>
              <w:rPr>
                <w:sz w:val="24"/>
              </w:rPr>
            </w:pPr>
            <w:r w:rsidRPr="008D7A73">
              <w:rPr>
                <w:rFonts w:hint="eastAsia"/>
                <w:sz w:val="24"/>
              </w:rPr>
              <w:t>6</w:t>
            </w:r>
          </w:p>
        </w:tc>
        <w:tc>
          <w:tcPr>
            <w:tcW w:w="3984" w:type="dxa"/>
            <w:vAlign w:val="center"/>
          </w:tcPr>
          <w:p w:rsidR="00EC3534" w:rsidRPr="008D7A73" w:rsidRDefault="00EC3534" w:rsidP="00F7735F">
            <w:r w:rsidRPr="008D7A73">
              <w:rPr>
                <w:rFonts w:hint="eastAsia"/>
              </w:rPr>
              <w:t>演示文稿制作</w:t>
            </w:r>
          </w:p>
        </w:tc>
        <w:tc>
          <w:tcPr>
            <w:tcW w:w="454" w:type="dxa"/>
            <w:vAlign w:val="center"/>
          </w:tcPr>
          <w:p w:rsidR="00EC3534" w:rsidRPr="008D7A73" w:rsidRDefault="00EC3534" w:rsidP="00F7735F">
            <w:pPr>
              <w:rPr>
                <w:rFonts w:ascii="宋体"/>
              </w:rPr>
            </w:pPr>
            <w:r w:rsidRPr="008D7A73">
              <w:rPr>
                <w:rFonts w:ascii="宋体" w:hint="eastAsia"/>
              </w:rPr>
              <w:t>1</w:t>
            </w:r>
          </w:p>
        </w:tc>
        <w:tc>
          <w:tcPr>
            <w:tcW w:w="454" w:type="dxa"/>
            <w:vAlign w:val="center"/>
          </w:tcPr>
          <w:p w:rsidR="00EC3534" w:rsidRPr="008D7A73" w:rsidRDefault="00EC3534" w:rsidP="00F7735F">
            <w:pPr>
              <w:rPr>
                <w:rFonts w:ascii="宋体"/>
              </w:rPr>
            </w:pPr>
            <w:r w:rsidRPr="008D7A73">
              <w:rPr>
                <w:rFonts w:ascii="宋体" w:hint="eastAsia"/>
              </w:rPr>
              <w:t>4</w:t>
            </w:r>
          </w:p>
        </w:tc>
        <w:tc>
          <w:tcPr>
            <w:tcW w:w="529" w:type="dxa"/>
            <w:vAlign w:val="center"/>
          </w:tcPr>
          <w:p w:rsidR="00EC3534" w:rsidRPr="008D7A73" w:rsidRDefault="00EC3534" w:rsidP="00F7735F">
            <w:pPr>
              <w:rPr>
                <w:rFonts w:ascii="宋体"/>
              </w:rPr>
            </w:pPr>
          </w:p>
        </w:tc>
        <w:tc>
          <w:tcPr>
            <w:tcW w:w="426" w:type="dxa"/>
            <w:vAlign w:val="center"/>
          </w:tcPr>
          <w:p w:rsidR="00EC3534" w:rsidRPr="008D7A73" w:rsidRDefault="00EC3534" w:rsidP="00F7735F">
            <w:pPr>
              <w:rPr>
                <w:rFonts w:ascii="宋体"/>
              </w:rPr>
            </w:pPr>
            <w:r w:rsidRPr="008D7A73">
              <w:rPr>
                <w:rFonts w:ascii="宋体" w:hAnsi="宋体" w:hint="eastAsia"/>
              </w:rPr>
              <w:t>√</w:t>
            </w:r>
          </w:p>
        </w:tc>
        <w:tc>
          <w:tcPr>
            <w:tcW w:w="426" w:type="dxa"/>
            <w:vAlign w:val="center"/>
          </w:tcPr>
          <w:p w:rsidR="00EC3534" w:rsidRPr="008D7A73" w:rsidRDefault="00EC3534" w:rsidP="00F7735F">
            <w:pPr>
              <w:rPr>
                <w:rFonts w:ascii="宋体"/>
              </w:rPr>
            </w:pPr>
          </w:p>
        </w:tc>
        <w:tc>
          <w:tcPr>
            <w:tcW w:w="452" w:type="dxa"/>
            <w:vAlign w:val="center"/>
          </w:tcPr>
          <w:p w:rsidR="00EC3534" w:rsidRPr="008D7A73" w:rsidRDefault="00EC3534" w:rsidP="00F7735F">
            <w:pPr>
              <w:rPr>
                <w:rFonts w:ascii="宋体"/>
              </w:rPr>
            </w:pPr>
          </w:p>
        </w:tc>
        <w:tc>
          <w:tcPr>
            <w:tcW w:w="399" w:type="dxa"/>
            <w:vAlign w:val="center"/>
          </w:tcPr>
          <w:p w:rsidR="00EC3534" w:rsidRPr="008D7A73" w:rsidRDefault="00EC3534" w:rsidP="00F7735F"/>
        </w:tc>
      </w:tr>
      <w:tr w:rsidR="00EC3534" w:rsidRPr="008D7A73" w:rsidTr="00F7735F">
        <w:trPr>
          <w:cantSplit/>
          <w:trHeight w:val="526"/>
          <w:jc w:val="center"/>
        </w:trPr>
        <w:tc>
          <w:tcPr>
            <w:tcW w:w="600" w:type="dxa"/>
            <w:vMerge/>
            <w:vAlign w:val="center"/>
          </w:tcPr>
          <w:p w:rsidR="00EC3534" w:rsidRPr="008D7A73" w:rsidRDefault="00EC3534" w:rsidP="00F7735F"/>
        </w:tc>
        <w:tc>
          <w:tcPr>
            <w:tcW w:w="567" w:type="dxa"/>
            <w:vAlign w:val="center"/>
          </w:tcPr>
          <w:p w:rsidR="00EC3534" w:rsidRPr="008D7A73" w:rsidRDefault="00EC3534" w:rsidP="00F7735F">
            <w:pPr>
              <w:rPr>
                <w:sz w:val="24"/>
              </w:rPr>
            </w:pPr>
            <w:r w:rsidRPr="008D7A73">
              <w:rPr>
                <w:rFonts w:hint="eastAsia"/>
                <w:sz w:val="24"/>
              </w:rPr>
              <w:t>7</w:t>
            </w:r>
          </w:p>
        </w:tc>
        <w:tc>
          <w:tcPr>
            <w:tcW w:w="3984" w:type="dxa"/>
            <w:vAlign w:val="center"/>
          </w:tcPr>
          <w:p w:rsidR="00EC3534" w:rsidRPr="008D7A73" w:rsidRDefault="00EC3534" w:rsidP="00F7735F">
            <w:r w:rsidRPr="008D7A73">
              <w:rPr>
                <w:rFonts w:hint="eastAsia"/>
              </w:rPr>
              <w:t>利用</w:t>
            </w:r>
            <w:r w:rsidRPr="008D7A73">
              <w:rPr>
                <w:rFonts w:hint="eastAsia"/>
              </w:rPr>
              <w:t>FrontPage</w:t>
            </w:r>
            <w:r w:rsidRPr="008D7A73">
              <w:rPr>
                <w:rFonts w:hint="eastAsia"/>
              </w:rPr>
              <w:t>制作网页</w:t>
            </w:r>
          </w:p>
        </w:tc>
        <w:tc>
          <w:tcPr>
            <w:tcW w:w="454" w:type="dxa"/>
            <w:vAlign w:val="center"/>
          </w:tcPr>
          <w:p w:rsidR="00EC3534" w:rsidRPr="008D7A73" w:rsidRDefault="00EC3534" w:rsidP="00F7735F">
            <w:pPr>
              <w:rPr>
                <w:rFonts w:ascii="宋体"/>
              </w:rPr>
            </w:pPr>
            <w:r w:rsidRPr="008D7A73">
              <w:rPr>
                <w:rFonts w:ascii="宋体" w:hint="eastAsia"/>
              </w:rPr>
              <w:t>1</w:t>
            </w:r>
          </w:p>
        </w:tc>
        <w:tc>
          <w:tcPr>
            <w:tcW w:w="454" w:type="dxa"/>
            <w:vAlign w:val="center"/>
          </w:tcPr>
          <w:p w:rsidR="00EC3534" w:rsidRPr="008D7A73" w:rsidRDefault="00EC3534" w:rsidP="00F7735F">
            <w:pPr>
              <w:rPr>
                <w:rFonts w:ascii="宋体"/>
              </w:rPr>
            </w:pPr>
            <w:r w:rsidRPr="008D7A73">
              <w:rPr>
                <w:rFonts w:ascii="宋体" w:hint="eastAsia"/>
              </w:rPr>
              <w:t>2</w:t>
            </w:r>
          </w:p>
        </w:tc>
        <w:tc>
          <w:tcPr>
            <w:tcW w:w="529" w:type="dxa"/>
            <w:vAlign w:val="center"/>
          </w:tcPr>
          <w:p w:rsidR="00EC3534" w:rsidRPr="008D7A73" w:rsidRDefault="00EC3534" w:rsidP="00F7735F">
            <w:pPr>
              <w:rPr>
                <w:rFonts w:ascii="宋体"/>
              </w:rPr>
            </w:pPr>
          </w:p>
        </w:tc>
        <w:tc>
          <w:tcPr>
            <w:tcW w:w="426" w:type="dxa"/>
            <w:vAlign w:val="center"/>
          </w:tcPr>
          <w:p w:rsidR="00EC3534" w:rsidRPr="008D7A73" w:rsidRDefault="00EC3534" w:rsidP="00F7735F">
            <w:pPr>
              <w:rPr>
                <w:rFonts w:ascii="宋体"/>
              </w:rPr>
            </w:pPr>
            <w:r w:rsidRPr="008D7A73">
              <w:rPr>
                <w:rFonts w:ascii="宋体" w:hAnsi="宋体" w:hint="eastAsia"/>
              </w:rPr>
              <w:t>√</w:t>
            </w:r>
          </w:p>
        </w:tc>
        <w:tc>
          <w:tcPr>
            <w:tcW w:w="426" w:type="dxa"/>
            <w:vAlign w:val="center"/>
          </w:tcPr>
          <w:p w:rsidR="00EC3534" w:rsidRPr="008D7A73" w:rsidRDefault="00EC3534" w:rsidP="00F7735F">
            <w:pPr>
              <w:rPr>
                <w:rFonts w:ascii="宋体"/>
              </w:rPr>
            </w:pPr>
          </w:p>
        </w:tc>
        <w:tc>
          <w:tcPr>
            <w:tcW w:w="452" w:type="dxa"/>
            <w:vAlign w:val="center"/>
          </w:tcPr>
          <w:p w:rsidR="00EC3534" w:rsidRPr="008D7A73" w:rsidRDefault="00EC3534" w:rsidP="00F7735F">
            <w:pPr>
              <w:rPr>
                <w:rFonts w:ascii="宋体"/>
              </w:rPr>
            </w:pPr>
          </w:p>
        </w:tc>
        <w:tc>
          <w:tcPr>
            <w:tcW w:w="399" w:type="dxa"/>
            <w:vAlign w:val="center"/>
          </w:tcPr>
          <w:p w:rsidR="00EC3534" w:rsidRPr="008D7A73" w:rsidRDefault="00EC3534" w:rsidP="00F7735F"/>
        </w:tc>
      </w:tr>
      <w:tr w:rsidR="00EC3534" w:rsidRPr="008D7A73" w:rsidTr="00F7735F">
        <w:trPr>
          <w:cantSplit/>
          <w:trHeight w:val="526"/>
          <w:jc w:val="center"/>
        </w:trPr>
        <w:tc>
          <w:tcPr>
            <w:tcW w:w="600" w:type="dxa"/>
            <w:vMerge/>
            <w:vAlign w:val="center"/>
          </w:tcPr>
          <w:p w:rsidR="00EC3534" w:rsidRPr="008D7A73" w:rsidRDefault="00EC3534" w:rsidP="00F7735F"/>
        </w:tc>
        <w:tc>
          <w:tcPr>
            <w:tcW w:w="567" w:type="dxa"/>
            <w:vAlign w:val="center"/>
          </w:tcPr>
          <w:p w:rsidR="00EC3534" w:rsidRPr="008D7A73" w:rsidRDefault="00EC3534" w:rsidP="00F7735F">
            <w:pPr>
              <w:rPr>
                <w:sz w:val="24"/>
              </w:rPr>
            </w:pPr>
            <w:r w:rsidRPr="008D7A73">
              <w:rPr>
                <w:rFonts w:hint="eastAsia"/>
                <w:sz w:val="24"/>
              </w:rPr>
              <w:t>8</w:t>
            </w:r>
          </w:p>
        </w:tc>
        <w:tc>
          <w:tcPr>
            <w:tcW w:w="3984" w:type="dxa"/>
            <w:vAlign w:val="center"/>
          </w:tcPr>
          <w:p w:rsidR="00EC3534" w:rsidRPr="008D7A73" w:rsidRDefault="00EC3534" w:rsidP="00F7735F">
            <w:r w:rsidRPr="008D7A73">
              <w:rPr>
                <w:rFonts w:hint="eastAsia"/>
              </w:rPr>
              <w:t>Flash</w:t>
            </w:r>
            <w:r w:rsidRPr="008D7A73">
              <w:rPr>
                <w:rFonts w:hint="eastAsia"/>
              </w:rPr>
              <w:t>动画制作</w:t>
            </w:r>
          </w:p>
        </w:tc>
        <w:tc>
          <w:tcPr>
            <w:tcW w:w="454" w:type="dxa"/>
            <w:vAlign w:val="center"/>
          </w:tcPr>
          <w:p w:rsidR="00EC3534" w:rsidRPr="008D7A73" w:rsidRDefault="00EC3534" w:rsidP="00F7735F">
            <w:pPr>
              <w:rPr>
                <w:rFonts w:ascii="宋体"/>
              </w:rPr>
            </w:pPr>
            <w:r w:rsidRPr="008D7A73">
              <w:rPr>
                <w:rFonts w:ascii="宋体" w:hint="eastAsia"/>
              </w:rPr>
              <w:t>1</w:t>
            </w:r>
          </w:p>
        </w:tc>
        <w:tc>
          <w:tcPr>
            <w:tcW w:w="454" w:type="dxa"/>
            <w:vAlign w:val="center"/>
          </w:tcPr>
          <w:p w:rsidR="00EC3534" w:rsidRPr="008D7A73" w:rsidRDefault="00EC3534" w:rsidP="00F7735F">
            <w:pPr>
              <w:rPr>
                <w:rFonts w:ascii="宋体"/>
              </w:rPr>
            </w:pPr>
            <w:r w:rsidRPr="008D7A73">
              <w:rPr>
                <w:rFonts w:ascii="宋体" w:hint="eastAsia"/>
              </w:rPr>
              <w:t>2</w:t>
            </w:r>
          </w:p>
        </w:tc>
        <w:tc>
          <w:tcPr>
            <w:tcW w:w="529" w:type="dxa"/>
            <w:vAlign w:val="center"/>
          </w:tcPr>
          <w:p w:rsidR="00EC3534" w:rsidRPr="008D7A73" w:rsidRDefault="00EC3534" w:rsidP="00F7735F">
            <w:pPr>
              <w:rPr>
                <w:rFonts w:ascii="宋体"/>
              </w:rPr>
            </w:pPr>
          </w:p>
        </w:tc>
        <w:tc>
          <w:tcPr>
            <w:tcW w:w="426" w:type="dxa"/>
            <w:vAlign w:val="center"/>
          </w:tcPr>
          <w:p w:rsidR="00EC3534" w:rsidRPr="008D7A73" w:rsidRDefault="00EC3534" w:rsidP="00F7735F">
            <w:pPr>
              <w:rPr>
                <w:rFonts w:ascii="宋体"/>
              </w:rPr>
            </w:pPr>
            <w:r w:rsidRPr="008D7A73">
              <w:rPr>
                <w:rFonts w:ascii="宋体" w:hAnsi="宋体" w:hint="eastAsia"/>
              </w:rPr>
              <w:t>√</w:t>
            </w:r>
          </w:p>
        </w:tc>
        <w:tc>
          <w:tcPr>
            <w:tcW w:w="426" w:type="dxa"/>
            <w:vAlign w:val="center"/>
          </w:tcPr>
          <w:p w:rsidR="00EC3534" w:rsidRPr="008D7A73" w:rsidRDefault="00EC3534" w:rsidP="00F7735F">
            <w:pPr>
              <w:rPr>
                <w:rFonts w:ascii="宋体"/>
              </w:rPr>
            </w:pPr>
          </w:p>
        </w:tc>
        <w:tc>
          <w:tcPr>
            <w:tcW w:w="452" w:type="dxa"/>
            <w:vAlign w:val="center"/>
          </w:tcPr>
          <w:p w:rsidR="00EC3534" w:rsidRPr="008D7A73" w:rsidRDefault="00EC3534" w:rsidP="00F7735F">
            <w:pPr>
              <w:rPr>
                <w:rFonts w:ascii="宋体"/>
              </w:rPr>
            </w:pPr>
          </w:p>
        </w:tc>
        <w:tc>
          <w:tcPr>
            <w:tcW w:w="399" w:type="dxa"/>
            <w:vAlign w:val="center"/>
          </w:tcPr>
          <w:p w:rsidR="00EC3534" w:rsidRPr="008D7A73" w:rsidRDefault="00EC3534" w:rsidP="00F7735F"/>
        </w:tc>
      </w:tr>
    </w:tbl>
    <w:p w:rsidR="00EC3534" w:rsidRPr="008D7A73" w:rsidRDefault="00EC3534" w:rsidP="00EC3534">
      <w:pPr>
        <w:rPr>
          <w:rFonts w:ascii="新宋体" w:eastAsia="新宋体" w:hAnsi="新宋体" w:cs="宋体"/>
          <w:szCs w:val="21"/>
        </w:rPr>
      </w:pPr>
      <w:r w:rsidRPr="008D7A73">
        <w:rPr>
          <w:rFonts w:ascii="新宋体" w:eastAsia="新宋体" w:hAnsi="新宋体" w:cs="宋体" w:hint="eastAsia"/>
          <w:szCs w:val="21"/>
        </w:rPr>
        <w:t xml:space="preserve">                   </w:t>
      </w:r>
    </w:p>
    <w:p w:rsidR="00EC3534" w:rsidRPr="008D7A73" w:rsidRDefault="00EC3534" w:rsidP="00EC3534">
      <w:pPr>
        <w:jc w:val="right"/>
        <w:rPr>
          <w:rFonts w:ascii="宋体" w:hAnsi="宋体" w:cs="宋体"/>
          <w:kern w:val="0"/>
          <w:szCs w:val="21"/>
        </w:rPr>
      </w:pPr>
      <w:r w:rsidRPr="008D7A73">
        <w:rPr>
          <w:rFonts w:ascii="宋体" w:hAnsi="宋体" w:cs="宋体" w:hint="eastAsia"/>
          <w:kern w:val="0"/>
          <w:szCs w:val="21"/>
        </w:rPr>
        <w:t xml:space="preserve">制定人： </w:t>
      </w:r>
      <w:proofErr w:type="gramStart"/>
      <w:r w:rsidRPr="008D7A73">
        <w:rPr>
          <w:rFonts w:ascii="宋体" w:hAnsi="宋体" w:cs="宋体" w:hint="eastAsia"/>
          <w:kern w:val="0"/>
          <w:szCs w:val="21"/>
        </w:rPr>
        <w:t>严熙</w:t>
      </w:r>
      <w:proofErr w:type="gramEnd"/>
      <w:r w:rsidRPr="008D7A73">
        <w:rPr>
          <w:rFonts w:ascii="宋体" w:hAnsi="宋体" w:cs="宋体" w:hint="eastAsia"/>
          <w:kern w:val="0"/>
          <w:szCs w:val="21"/>
        </w:rPr>
        <w:t xml:space="preserve"> 审定人： 祁云嵩    审定时间：  2013  年 6 月 25 日</w:t>
      </w:r>
    </w:p>
    <w:p w:rsidR="00EC3534" w:rsidRPr="008D7A73" w:rsidRDefault="00EC3534" w:rsidP="00EC3534">
      <w:pPr>
        <w:widowControl/>
        <w:jc w:val="left"/>
        <w:rPr>
          <w:rFonts w:ascii="宋体" w:hAnsi="宋体" w:cs="宋体"/>
          <w:kern w:val="0"/>
          <w:szCs w:val="21"/>
        </w:rPr>
      </w:pPr>
      <w:r w:rsidRPr="008D7A73">
        <w:rPr>
          <w:rFonts w:ascii="宋体" w:hAnsi="宋体" w:cs="宋体"/>
          <w:kern w:val="0"/>
          <w:szCs w:val="21"/>
        </w:rPr>
        <w:br w:type="page"/>
      </w:r>
    </w:p>
    <w:p w:rsidR="00EC3534" w:rsidRPr="008D7A73" w:rsidRDefault="00EC3534" w:rsidP="00EF70A1">
      <w:pPr>
        <w:pStyle w:val="10"/>
      </w:pPr>
      <w:bookmarkStart w:id="4" w:name="_Toc404532809"/>
      <w:bookmarkStart w:id="5" w:name="_Toc404540991"/>
      <w:bookmarkStart w:id="6" w:name="_Toc530836208"/>
      <w:r w:rsidRPr="008D7A73">
        <w:rPr>
          <w:rFonts w:hint="eastAsia"/>
        </w:rPr>
        <w:lastRenderedPageBreak/>
        <w:t>《计算机程序设计语言(VC++)》实验教学大纲</w:t>
      </w:r>
      <w:bookmarkEnd w:id="4"/>
      <w:bookmarkEnd w:id="5"/>
      <w:bookmarkEnd w:id="6"/>
    </w:p>
    <w:p w:rsidR="00EC3534" w:rsidRPr="008D7A73" w:rsidRDefault="00EC3534" w:rsidP="00EC3534">
      <w:pPr>
        <w:spacing w:line="340" w:lineRule="exact"/>
        <w:ind w:firstLineChars="177" w:firstLine="425"/>
        <w:rPr>
          <w:rFonts w:ascii="新宋体" w:eastAsia="新宋体" w:hAnsi="新宋体" w:cs="宋体"/>
          <w:szCs w:val="21"/>
        </w:rPr>
      </w:pPr>
      <w:r w:rsidRPr="008D7A73">
        <w:rPr>
          <w:rFonts w:ascii="黑体" w:eastAsia="黑体" w:hint="eastAsia"/>
          <w:sz w:val="24"/>
        </w:rPr>
        <w:t>一、基本信息</w:t>
      </w:r>
    </w:p>
    <w:p w:rsidR="00EC3534" w:rsidRPr="008D7A73" w:rsidRDefault="00EC3534" w:rsidP="00EC3534">
      <w:pPr>
        <w:spacing w:line="340" w:lineRule="exact"/>
        <w:ind w:firstLineChars="177" w:firstLine="373"/>
        <w:rPr>
          <w:rFonts w:cs="宋体"/>
          <w:b/>
          <w:szCs w:val="21"/>
        </w:rPr>
      </w:pPr>
      <w:r w:rsidRPr="008D7A73">
        <w:rPr>
          <w:rFonts w:cs="宋体" w:hint="eastAsia"/>
          <w:b/>
          <w:szCs w:val="21"/>
        </w:rPr>
        <w:t>开课单位：</w:t>
      </w:r>
      <w:r w:rsidRPr="008D7A73">
        <w:rPr>
          <w:rFonts w:cs="宋体" w:hint="eastAsia"/>
          <w:szCs w:val="21"/>
        </w:rPr>
        <w:t>计算机科学与工程学院</w:t>
      </w:r>
    </w:p>
    <w:p w:rsidR="00EC3534" w:rsidRPr="008D7A73" w:rsidRDefault="00EC3534" w:rsidP="00EC3534">
      <w:pPr>
        <w:spacing w:line="340" w:lineRule="exact"/>
        <w:ind w:firstLineChars="177" w:firstLine="373"/>
        <w:rPr>
          <w:szCs w:val="21"/>
        </w:rPr>
      </w:pPr>
      <w:r w:rsidRPr="008D7A73">
        <w:rPr>
          <w:rFonts w:cs="宋体" w:hint="eastAsia"/>
          <w:b/>
          <w:szCs w:val="21"/>
        </w:rPr>
        <w:t>课程编号：</w:t>
      </w:r>
      <w:r w:rsidRPr="008D7A73">
        <w:rPr>
          <w:szCs w:val="21"/>
        </w:rPr>
        <w:t>19010002a</w:t>
      </w:r>
    </w:p>
    <w:p w:rsidR="00EC3534" w:rsidRPr="008D7A73" w:rsidRDefault="00EC3534" w:rsidP="00EC3534">
      <w:pPr>
        <w:spacing w:line="340" w:lineRule="exact"/>
        <w:ind w:firstLineChars="177" w:firstLine="373"/>
        <w:rPr>
          <w:rFonts w:cs="宋体"/>
          <w:b/>
          <w:szCs w:val="21"/>
        </w:rPr>
      </w:pPr>
      <w:r w:rsidRPr="008D7A73">
        <w:rPr>
          <w:rFonts w:hint="eastAsia"/>
          <w:b/>
          <w:szCs w:val="21"/>
        </w:rPr>
        <w:t>课程名称：</w:t>
      </w:r>
      <w:r w:rsidRPr="008D7A73">
        <w:rPr>
          <w:rFonts w:hint="eastAsia"/>
          <w:szCs w:val="21"/>
        </w:rPr>
        <w:t>计算机程序设计语言</w:t>
      </w:r>
      <w:r w:rsidRPr="008D7A73">
        <w:rPr>
          <w:rFonts w:hint="eastAsia"/>
          <w:szCs w:val="21"/>
        </w:rPr>
        <w:t>(VC++)</w:t>
      </w:r>
      <w:r w:rsidRPr="008D7A73">
        <w:rPr>
          <w:rFonts w:hint="eastAsia"/>
          <w:szCs w:val="21"/>
        </w:rPr>
        <w:t>）</w:t>
      </w:r>
    </w:p>
    <w:p w:rsidR="00EC3534" w:rsidRPr="008D7A73" w:rsidRDefault="00EC3534" w:rsidP="00EC3534">
      <w:pPr>
        <w:spacing w:line="340" w:lineRule="exact"/>
        <w:ind w:firstLineChars="177" w:firstLine="373"/>
        <w:rPr>
          <w:rFonts w:cs="宋体"/>
          <w:szCs w:val="21"/>
        </w:rPr>
      </w:pPr>
      <w:r w:rsidRPr="008D7A73">
        <w:rPr>
          <w:rFonts w:cs="宋体" w:hint="eastAsia"/>
          <w:b/>
          <w:szCs w:val="21"/>
        </w:rPr>
        <w:t>英文名称：</w:t>
      </w:r>
      <w:r w:rsidRPr="008D7A73">
        <w:rPr>
          <w:rFonts w:cs="Arial" w:hint="eastAsia"/>
          <w:szCs w:val="21"/>
          <w:shd w:val="clear" w:color="auto" w:fill="FFFFFF"/>
        </w:rPr>
        <w:t xml:space="preserve"> C</w:t>
      </w:r>
      <w:r w:rsidRPr="008D7A73">
        <w:rPr>
          <w:rFonts w:cs="Arial"/>
          <w:szCs w:val="21"/>
          <w:shd w:val="clear" w:color="auto" w:fill="FFFFFF"/>
        </w:rPr>
        <w:t>omputer programming language</w:t>
      </w:r>
      <w:r w:rsidRPr="008D7A73">
        <w:rPr>
          <w:rFonts w:cs="Arial" w:hint="eastAsia"/>
          <w:szCs w:val="21"/>
          <w:shd w:val="clear" w:color="auto" w:fill="FFFFFF"/>
        </w:rPr>
        <w:t xml:space="preserve"> VC</w:t>
      </w:r>
    </w:p>
    <w:p w:rsidR="00EC3534" w:rsidRPr="008D7A73" w:rsidRDefault="00EC3534" w:rsidP="00EC3534">
      <w:pPr>
        <w:spacing w:line="340" w:lineRule="exact"/>
        <w:ind w:firstLineChars="177" w:firstLine="373"/>
        <w:rPr>
          <w:szCs w:val="21"/>
        </w:rPr>
      </w:pPr>
      <w:proofErr w:type="gramStart"/>
      <w:r w:rsidRPr="008D7A73">
        <w:rPr>
          <w:rFonts w:cs="宋体" w:hint="eastAsia"/>
          <w:b/>
          <w:szCs w:val="21"/>
        </w:rPr>
        <w:t xml:space="preserve">学　　</w:t>
      </w:r>
      <w:proofErr w:type="gramEnd"/>
      <w:r w:rsidRPr="008D7A73">
        <w:rPr>
          <w:rFonts w:cs="宋体" w:hint="eastAsia"/>
          <w:b/>
          <w:szCs w:val="21"/>
        </w:rPr>
        <w:t>分：</w:t>
      </w:r>
      <w:r w:rsidRPr="008D7A73">
        <w:rPr>
          <w:rFonts w:cs="宋体" w:hint="eastAsia"/>
          <w:szCs w:val="21"/>
        </w:rPr>
        <w:t>3.5</w:t>
      </w:r>
      <w:r w:rsidRPr="008D7A73">
        <w:rPr>
          <w:rFonts w:cs="宋体" w:hint="eastAsia"/>
          <w:szCs w:val="21"/>
        </w:rPr>
        <w:t>学分</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64"/>
        <w:gridCol w:w="1104"/>
        <w:gridCol w:w="1239"/>
        <w:gridCol w:w="1240"/>
        <w:gridCol w:w="1104"/>
        <w:gridCol w:w="1074"/>
        <w:gridCol w:w="1597"/>
      </w:tblGrid>
      <w:tr w:rsidR="00EC3534" w:rsidRPr="008D7A73" w:rsidTr="00F7735F">
        <w:trPr>
          <w:trHeight w:val="403"/>
          <w:jc w:val="center"/>
        </w:trPr>
        <w:tc>
          <w:tcPr>
            <w:tcW w:w="1197" w:type="dxa"/>
            <w:vAlign w:val="center"/>
          </w:tcPr>
          <w:p w:rsidR="00EC3534" w:rsidRPr="008D7A73" w:rsidRDefault="00EC3534" w:rsidP="00F7735F">
            <w:pPr>
              <w:rPr>
                <w:szCs w:val="21"/>
              </w:rPr>
            </w:pPr>
            <w:r w:rsidRPr="008D7A73">
              <w:rPr>
                <w:rFonts w:hint="eastAsia"/>
                <w:szCs w:val="21"/>
              </w:rPr>
              <w:t>面向专业</w:t>
            </w:r>
          </w:p>
        </w:tc>
        <w:tc>
          <w:tcPr>
            <w:tcW w:w="1134" w:type="dxa"/>
            <w:vAlign w:val="center"/>
          </w:tcPr>
          <w:p w:rsidR="00EC3534" w:rsidRPr="008D7A73" w:rsidRDefault="00EC3534" w:rsidP="00F7735F">
            <w:pPr>
              <w:rPr>
                <w:szCs w:val="21"/>
              </w:rPr>
            </w:pPr>
            <w:r w:rsidRPr="008D7A73">
              <w:rPr>
                <w:rFonts w:hint="eastAsia"/>
                <w:szCs w:val="21"/>
              </w:rPr>
              <w:t>课程类别</w:t>
            </w:r>
          </w:p>
        </w:tc>
        <w:tc>
          <w:tcPr>
            <w:tcW w:w="1275" w:type="dxa"/>
            <w:vAlign w:val="center"/>
          </w:tcPr>
          <w:p w:rsidR="00EC3534" w:rsidRPr="008D7A73" w:rsidRDefault="00EC3534" w:rsidP="00F7735F">
            <w:pPr>
              <w:rPr>
                <w:szCs w:val="21"/>
              </w:rPr>
            </w:pPr>
            <w:r w:rsidRPr="008D7A73">
              <w:rPr>
                <w:rFonts w:hint="eastAsia"/>
                <w:szCs w:val="21"/>
              </w:rPr>
              <w:t>课程时数</w:t>
            </w:r>
          </w:p>
        </w:tc>
        <w:tc>
          <w:tcPr>
            <w:tcW w:w="1276" w:type="dxa"/>
            <w:vAlign w:val="center"/>
          </w:tcPr>
          <w:p w:rsidR="00EC3534" w:rsidRPr="008D7A73" w:rsidRDefault="00EC3534" w:rsidP="00F7735F">
            <w:pPr>
              <w:rPr>
                <w:szCs w:val="21"/>
              </w:rPr>
            </w:pPr>
            <w:r w:rsidRPr="008D7A73">
              <w:rPr>
                <w:rFonts w:hint="eastAsia"/>
                <w:szCs w:val="21"/>
              </w:rPr>
              <w:t>实验时数</w:t>
            </w:r>
          </w:p>
        </w:tc>
        <w:tc>
          <w:tcPr>
            <w:tcW w:w="1134" w:type="dxa"/>
            <w:vAlign w:val="center"/>
          </w:tcPr>
          <w:p w:rsidR="00EC3534" w:rsidRPr="008D7A73" w:rsidRDefault="00EC3534" w:rsidP="00F7735F">
            <w:pPr>
              <w:rPr>
                <w:szCs w:val="21"/>
              </w:rPr>
            </w:pPr>
            <w:r w:rsidRPr="008D7A73">
              <w:rPr>
                <w:rFonts w:hint="eastAsia"/>
                <w:szCs w:val="21"/>
              </w:rPr>
              <w:t>实验个数</w:t>
            </w:r>
          </w:p>
        </w:tc>
        <w:tc>
          <w:tcPr>
            <w:tcW w:w="1103" w:type="dxa"/>
            <w:vAlign w:val="center"/>
          </w:tcPr>
          <w:p w:rsidR="00EC3534" w:rsidRPr="008D7A73" w:rsidRDefault="00EC3534" w:rsidP="00F7735F">
            <w:pPr>
              <w:rPr>
                <w:szCs w:val="21"/>
              </w:rPr>
            </w:pPr>
            <w:r w:rsidRPr="008D7A73">
              <w:rPr>
                <w:rFonts w:hint="eastAsia"/>
                <w:szCs w:val="21"/>
              </w:rPr>
              <w:t>设置类别</w:t>
            </w:r>
          </w:p>
        </w:tc>
        <w:tc>
          <w:tcPr>
            <w:tcW w:w="1640" w:type="dxa"/>
            <w:vAlign w:val="center"/>
          </w:tcPr>
          <w:p w:rsidR="00EC3534" w:rsidRPr="008D7A73" w:rsidRDefault="00EC3534" w:rsidP="00F7735F">
            <w:pPr>
              <w:rPr>
                <w:szCs w:val="21"/>
              </w:rPr>
            </w:pPr>
            <w:r w:rsidRPr="008D7A73">
              <w:rPr>
                <w:rFonts w:hint="eastAsia"/>
                <w:szCs w:val="21"/>
              </w:rPr>
              <w:t>实验所属学科</w:t>
            </w:r>
          </w:p>
        </w:tc>
      </w:tr>
      <w:tr w:rsidR="00EC3534" w:rsidRPr="008D7A73" w:rsidTr="00F7735F">
        <w:trPr>
          <w:trHeight w:val="420"/>
          <w:jc w:val="center"/>
        </w:trPr>
        <w:tc>
          <w:tcPr>
            <w:tcW w:w="1197" w:type="dxa"/>
            <w:vAlign w:val="center"/>
          </w:tcPr>
          <w:p w:rsidR="00EC3534" w:rsidRPr="008D7A73" w:rsidRDefault="00EC3534" w:rsidP="00F7735F">
            <w:pPr>
              <w:rPr>
                <w:szCs w:val="21"/>
              </w:rPr>
            </w:pPr>
            <w:r w:rsidRPr="008D7A73">
              <w:rPr>
                <w:rFonts w:hint="eastAsia"/>
                <w:szCs w:val="21"/>
              </w:rPr>
              <w:t>理工专业</w:t>
            </w:r>
          </w:p>
        </w:tc>
        <w:tc>
          <w:tcPr>
            <w:tcW w:w="1134" w:type="dxa"/>
            <w:vAlign w:val="center"/>
          </w:tcPr>
          <w:p w:rsidR="00EC3534" w:rsidRPr="008D7A73" w:rsidRDefault="00EC3534" w:rsidP="00F7735F">
            <w:pPr>
              <w:rPr>
                <w:szCs w:val="21"/>
              </w:rPr>
            </w:pPr>
            <w:r w:rsidRPr="008D7A73">
              <w:rPr>
                <w:rFonts w:hint="eastAsia"/>
                <w:szCs w:val="21"/>
              </w:rPr>
              <w:t>公共通识基础课</w:t>
            </w:r>
          </w:p>
        </w:tc>
        <w:tc>
          <w:tcPr>
            <w:tcW w:w="1275" w:type="dxa"/>
            <w:vAlign w:val="center"/>
          </w:tcPr>
          <w:p w:rsidR="00EC3534" w:rsidRPr="008D7A73" w:rsidRDefault="00EC3534" w:rsidP="00F7735F">
            <w:pPr>
              <w:rPr>
                <w:szCs w:val="21"/>
              </w:rPr>
            </w:pPr>
            <w:r w:rsidRPr="008D7A73">
              <w:rPr>
                <w:rFonts w:hint="eastAsia"/>
                <w:szCs w:val="21"/>
              </w:rPr>
              <w:t>56</w:t>
            </w:r>
          </w:p>
        </w:tc>
        <w:tc>
          <w:tcPr>
            <w:tcW w:w="1276" w:type="dxa"/>
            <w:vAlign w:val="center"/>
          </w:tcPr>
          <w:p w:rsidR="00EC3534" w:rsidRPr="008D7A73" w:rsidRDefault="00EC3534" w:rsidP="00F7735F">
            <w:pPr>
              <w:rPr>
                <w:szCs w:val="21"/>
              </w:rPr>
            </w:pPr>
            <w:r w:rsidRPr="008D7A73">
              <w:rPr>
                <w:rFonts w:hint="eastAsia"/>
                <w:szCs w:val="21"/>
              </w:rPr>
              <w:t>28</w:t>
            </w:r>
          </w:p>
        </w:tc>
        <w:tc>
          <w:tcPr>
            <w:tcW w:w="1134" w:type="dxa"/>
            <w:vAlign w:val="center"/>
          </w:tcPr>
          <w:p w:rsidR="00EC3534" w:rsidRPr="008D7A73" w:rsidRDefault="00EC3534" w:rsidP="00F7735F">
            <w:pPr>
              <w:rPr>
                <w:szCs w:val="21"/>
              </w:rPr>
            </w:pPr>
            <w:r w:rsidRPr="008D7A73">
              <w:rPr>
                <w:rFonts w:hint="eastAsia"/>
                <w:szCs w:val="21"/>
              </w:rPr>
              <w:t>9</w:t>
            </w:r>
          </w:p>
        </w:tc>
        <w:tc>
          <w:tcPr>
            <w:tcW w:w="1103" w:type="dxa"/>
            <w:vAlign w:val="center"/>
          </w:tcPr>
          <w:p w:rsidR="00EC3534" w:rsidRPr="008D7A73" w:rsidRDefault="00EC3534" w:rsidP="00F7735F">
            <w:pPr>
              <w:rPr>
                <w:szCs w:val="21"/>
              </w:rPr>
            </w:pPr>
            <w:r w:rsidRPr="008D7A73">
              <w:rPr>
                <w:rFonts w:hint="eastAsia"/>
                <w:szCs w:val="21"/>
              </w:rPr>
              <w:t>课内实验</w:t>
            </w:r>
          </w:p>
        </w:tc>
        <w:tc>
          <w:tcPr>
            <w:tcW w:w="1640" w:type="dxa"/>
            <w:vAlign w:val="center"/>
          </w:tcPr>
          <w:p w:rsidR="00EC3534" w:rsidRPr="008D7A73" w:rsidRDefault="00EC3534" w:rsidP="00F7735F">
            <w:pPr>
              <w:rPr>
                <w:szCs w:val="21"/>
              </w:rPr>
            </w:pPr>
            <w:r w:rsidRPr="008D7A73">
              <w:rPr>
                <w:rFonts w:hint="eastAsia"/>
                <w:szCs w:val="21"/>
              </w:rPr>
              <w:t>0809</w:t>
            </w:r>
          </w:p>
        </w:tc>
      </w:tr>
    </w:tbl>
    <w:p w:rsidR="00EC3534" w:rsidRPr="008D7A73" w:rsidRDefault="00EC3534" w:rsidP="00EC3534">
      <w:pPr>
        <w:ind w:firstLineChars="177" w:firstLine="425"/>
        <w:rPr>
          <w:rFonts w:ascii="黑体" w:eastAsia="黑体"/>
          <w:sz w:val="24"/>
        </w:rPr>
      </w:pPr>
      <w:r w:rsidRPr="008D7A73">
        <w:rPr>
          <w:rFonts w:ascii="黑体" w:eastAsia="黑体" w:hint="eastAsia"/>
          <w:sz w:val="24"/>
        </w:rPr>
        <w:t>二、实验教学目的、内容和要求</w:t>
      </w:r>
    </w:p>
    <w:p w:rsidR="00EC3534" w:rsidRPr="008D7A73" w:rsidRDefault="00EC3534" w:rsidP="00EC3534">
      <w:pPr>
        <w:ind w:firstLineChars="177" w:firstLine="373"/>
        <w:rPr>
          <w:rFonts w:cs="Arial"/>
          <w:b/>
          <w:szCs w:val="21"/>
          <w:shd w:val="clear" w:color="auto" w:fill="FFFFFF"/>
        </w:rPr>
      </w:pPr>
      <w:r w:rsidRPr="008D7A73">
        <w:rPr>
          <w:rFonts w:cs="Arial" w:hint="eastAsia"/>
          <w:b/>
          <w:szCs w:val="21"/>
          <w:shd w:val="clear" w:color="auto" w:fill="FFFFFF"/>
        </w:rPr>
        <w:t>1</w:t>
      </w:r>
      <w:r w:rsidRPr="008D7A73">
        <w:rPr>
          <w:rFonts w:cs="Arial" w:hint="eastAsia"/>
          <w:b/>
          <w:szCs w:val="21"/>
          <w:shd w:val="clear" w:color="auto" w:fill="FFFFFF"/>
        </w:rPr>
        <w:t>、实验教学目的</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本实验课程为使学生了解和使用</w:t>
      </w:r>
      <w:r w:rsidRPr="008D7A73">
        <w:rPr>
          <w:rFonts w:cs="Arial" w:hint="eastAsia"/>
          <w:szCs w:val="21"/>
          <w:shd w:val="clear" w:color="auto" w:fill="FFFFFF"/>
        </w:rPr>
        <w:t>C++</w:t>
      </w:r>
      <w:r w:rsidRPr="008D7A73">
        <w:rPr>
          <w:rFonts w:cs="Arial" w:hint="eastAsia"/>
          <w:szCs w:val="21"/>
          <w:shd w:val="clear" w:color="auto" w:fill="FFFFFF"/>
        </w:rPr>
        <w:t>开发环境，逐步掌握面向对象编程的方法，深化和巩固教学内容。</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本课程的实验要求学生能根据给定的问题独立设计程序并上机调试程序运行通过，并以此提高学生的动手能力、分析问题与解决问题的能力。通过本实验，逐步培养学生的计算机思维，理解并掌握面向对象程序设计的思想、方法，能够应用</w:t>
      </w:r>
      <w:r w:rsidRPr="008D7A73">
        <w:rPr>
          <w:rFonts w:cs="Arial" w:hint="eastAsia"/>
          <w:szCs w:val="21"/>
          <w:shd w:val="clear" w:color="auto" w:fill="FFFFFF"/>
        </w:rPr>
        <w:t>C++</w:t>
      </w:r>
      <w:r w:rsidRPr="008D7A73">
        <w:rPr>
          <w:rFonts w:cs="Arial" w:hint="eastAsia"/>
          <w:szCs w:val="21"/>
          <w:shd w:val="clear" w:color="auto" w:fill="FFFFFF"/>
        </w:rPr>
        <w:t>程序语言解决一般的实际问题，同时为相关专业的学习打下良好的基础。</w:t>
      </w:r>
    </w:p>
    <w:p w:rsidR="00EC3534" w:rsidRPr="008D7A73" w:rsidRDefault="00EC3534" w:rsidP="00EC3534">
      <w:pPr>
        <w:ind w:firstLineChars="177" w:firstLine="373"/>
        <w:rPr>
          <w:rFonts w:cs="Arial"/>
          <w:b/>
          <w:szCs w:val="21"/>
          <w:shd w:val="clear" w:color="auto" w:fill="FFFFFF"/>
        </w:rPr>
      </w:pPr>
      <w:r w:rsidRPr="008D7A73">
        <w:rPr>
          <w:rFonts w:cs="Arial" w:hint="eastAsia"/>
          <w:b/>
          <w:szCs w:val="21"/>
          <w:shd w:val="clear" w:color="auto" w:fill="FFFFFF"/>
        </w:rPr>
        <w:t>2</w:t>
      </w:r>
      <w:r w:rsidRPr="008D7A73">
        <w:rPr>
          <w:rFonts w:cs="Arial" w:hint="eastAsia"/>
          <w:b/>
          <w:szCs w:val="21"/>
          <w:shd w:val="clear" w:color="auto" w:fill="FFFFFF"/>
        </w:rPr>
        <w:t>、实验内容和要求</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实验</w:t>
      </w:r>
      <w:proofErr w:type="gramStart"/>
      <w:r w:rsidRPr="008D7A73">
        <w:rPr>
          <w:rFonts w:cs="Arial" w:hint="eastAsia"/>
          <w:szCs w:val="21"/>
          <w:shd w:val="clear" w:color="auto" w:fill="FFFFFF"/>
        </w:rPr>
        <w:t>一</w:t>
      </w:r>
      <w:proofErr w:type="gramEnd"/>
      <w:r w:rsidRPr="008D7A73">
        <w:rPr>
          <w:rFonts w:cs="Arial" w:hint="eastAsia"/>
          <w:szCs w:val="21"/>
          <w:shd w:val="clear" w:color="auto" w:fill="FFFFFF"/>
        </w:rPr>
        <w:t xml:space="preserve">  </w:t>
      </w:r>
      <w:r w:rsidRPr="008D7A73">
        <w:rPr>
          <w:rFonts w:cs="Arial" w:hint="eastAsia"/>
          <w:szCs w:val="21"/>
          <w:shd w:val="clear" w:color="auto" w:fill="FFFFFF"/>
        </w:rPr>
        <w:t>流程控制（</w:t>
      </w:r>
      <w:r w:rsidRPr="008D7A73">
        <w:rPr>
          <w:rFonts w:cs="Arial" w:hint="eastAsia"/>
          <w:szCs w:val="21"/>
          <w:shd w:val="clear" w:color="auto" w:fill="FFFFFF"/>
        </w:rPr>
        <w:t>6</w:t>
      </w:r>
      <w:r w:rsidRPr="008D7A73">
        <w:rPr>
          <w:rFonts w:cs="Arial" w:hint="eastAsia"/>
          <w:szCs w:val="21"/>
          <w:shd w:val="clear" w:color="auto" w:fill="FFFFFF"/>
        </w:rPr>
        <w:t>学时）</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1</w:t>
      </w:r>
      <w:r w:rsidRPr="008D7A73">
        <w:rPr>
          <w:rFonts w:cs="Arial" w:hint="eastAsia"/>
          <w:szCs w:val="21"/>
          <w:shd w:val="clear" w:color="auto" w:fill="FFFFFF"/>
        </w:rPr>
        <w:t>）</w:t>
      </w:r>
      <w:r w:rsidRPr="008D7A73">
        <w:rPr>
          <w:rFonts w:cs="Arial" w:hint="eastAsia"/>
          <w:szCs w:val="21"/>
          <w:shd w:val="clear" w:color="auto" w:fill="FFFFFF"/>
        </w:rPr>
        <w:t xml:space="preserve"> </w:t>
      </w:r>
      <w:r w:rsidRPr="008D7A73">
        <w:rPr>
          <w:rFonts w:cs="Arial" w:hint="eastAsia"/>
          <w:szCs w:val="21"/>
          <w:shd w:val="clear" w:color="auto" w:fill="FFFFFF"/>
        </w:rPr>
        <w:t>实验目的</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w:t>
      </w:r>
      <w:r w:rsidRPr="008D7A73">
        <w:rPr>
          <w:rFonts w:cs="Arial" w:hint="eastAsia"/>
          <w:szCs w:val="21"/>
          <w:shd w:val="clear" w:color="auto" w:fill="FFFFFF"/>
        </w:rPr>
        <w:t>1</w:t>
      </w:r>
      <w:r w:rsidRPr="008D7A73">
        <w:rPr>
          <w:rFonts w:cs="Arial" w:hint="eastAsia"/>
          <w:szCs w:val="21"/>
          <w:shd w:val="clear" w:color="auto" w:fill="FFFFFF"/>
        </w:rPr>
        <w:t>）掌握关系表达式和逻辑表达式的使用。</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w:t>
      </w:r>
      <w:r w:rsidRPr="008D7A73">
        <w:rPr>
          <w:rFonts w:cs="Arial" w:hint="eastAsia"/>
          <w:szCs w:val="21"/>
          <w:shd w:val="clear" w:color="auto" w:fill="FFFFFF"/>
        </w:rPr>
        <w:t>2</w:t>
      </w:r>
      <w:r w:rsidRPr="008D7A73">
        <w:rPr>
          <w:rFonts w:cs="Arial" w:hint="eastAsia"/>
          <w:szCs w:val="21"/>
          <w:shd w:val="clear" w:color="auto" w:fill="FFFFFF"/>
        </w:rPr>
        <w:t>）能熟练使用选择和循环结构解决实际问题。</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w:t>
      </w:r>
      <w:r w:rsidRPr="008D7A73">
        <w:rPr>
          <w:rFonts w:cs="Arial" w:hint="eastAsia"/>
          <w:szCs w:val="21"/>
          <w:shd w:val="clear" w:color="auto" w:fill="FFFFFF"/>
        </w:rPr>
        <w:t>3</w:t>
      </w:r>
      <w:r w:rsidRPr="008D7A73">
        <w:rPr>
          <w:rFonts w:cs="Arial" w:hint="eastAsia"/>
          <w:szCs w:val="21"/>
          <w:shd w:val="clear" w:color="auto" w:fill="FFFFFF"/>
        </w:rPr>
        <w:t>）掌握程序调试的基本方法。</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2</w:t>
      </w:r>
      <w:r w:rsidRPr="008D7A73">
        <w:rPr>
          <w:rFonts w:cs="Arial" w:hint="eastAsia"/>
          <w:szCs w:val="21"/>
          <w:shd w:val="clear" w:color="auto" w:fill="FFFFFF"/>
        </w:rPr>
        <w:t>）</w:t>
      </w:r>
      <w:r w:rsidRPr="008D7A73">
        <w:rPr>
          <w:rFonts w:cs="Arial" w:hint="eastAsia"/>
          <w:szCs w:val="21"/>
          <w:shd w:val="clear" w:color="auto" w:fill="FFFFFF"/>
        </w:rPr>
        <w:t xml:space="preserve"> </w:t>
      </w:r>
      <w:r w:rsidRPr="008D7A73">
        <w:rPr>
          <w:rFonts w:cs="Arial" w:hint="eastAsia"/>
          <w:szCs w:val="21"/>
          <w:shd w:val="clear" w:color="auto" w:fill="FFFFFF"/>
        </w:rPr>
        <w:t>实验内容</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w:t>
      </w:r>
      <w:r w:rsidRPr="008D7A73">
        <w:rPr>
          <w:rFonts w:cs="Arial" w:hint="eastAsia"/>
          <w:szCs w:val="21"/>
          <w:shd w:val="clear" w:color="auto" w:fill="FFFFFF"/>
        </w:rPr>
        <w:t>1</w:t>
      </w:r>
      <w:r w:rsidRPr="008D7A73">
        <w:rPr>
          <w:rFonts w:cs="Arial" w:hint="eastAsia"/>
          <w:szCs w:val="21"/>
          <w:shd w:val="clear" w:color="auto" w:fill="FFFFFF"/>
        </w:rPr>
        <w:t>）用嵌套的条件语句解决多分类问题。</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w:t>
      </w:r>
      <w:r w:rsidRPr="008D7A73">
        <w:rPr>
          <w:rFonts w:cs="Arial" w:hint="eastAsia"/>
          <w:szCs w:val="21"/>
          <w:shd w:val="clear" w:color="auto" w:fill="FFFFFF"/>
        </w:rPr>
        <w:t>2</w:t>
      </w:r>
      <w:r w:rsidRPr="008D7A73">
        <w:rPr>
          <w:rFonts w:cs="Arial" w:hint="eastAsia"/>
          <w:szCs w:val="21"/>
          <w:shd w:val="clear" w:color="auto" w:fill="FFFFFF"/>
        </w:rPr>
        <w:t>）用开关语句解决多分类问题。</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w:t>
      </w:r>
      <w:r w:rsidRPr="008D7A73">
        <w:rPr>
          <w:rFonts w:cs="Arial" w:hint="eastAsia"/>
          <w:szCs w:val="21"/>
          <w:shd w:val="clear" w:color="auto" w:fill="FFFFFF"/>
        </w:rPr>
        <w:t>3</w:t>
      </w:r>
      <w:r w:rsidRPr="008D7A73">
        <w:rPr>
          <w:rFonts w:cs="Arial" w:hint="eastAsia"/>
          <w:szCs w:val="21"/>
          <w:shd w:val="clear" w:color="auto" w:fill="FFFFFF"/>
        </w:rPr>
        <w:t>）用循环语句解决迭代计算问题。</w:t>
      </w:r>
    </w:p>
    <w:p w:rsidR="00EC3534" w:rsidRPr="008D7A73" w:rsidRDefault="00EC3534" w:rsidP="00EC3534">
      <w:pPr>
        <w:ind w:firstLineChars="177" w:firstLine="373"/>
        <w:rPr>
          <w:rFonts w:cs="Arial"/>
          <w:szCs w:val="21"/>
          <w:shd w:val="clear" w:color="auto" w:fill="FFFFFF"/>
        </w:rPr>
      </w:pPr>
      <w:r w:rsidRPr="008D7A73">
        <w:rPr>
          <w:rFonts w:cs="Arial" w:hint="eastAsia"/>
          <w:b/>
          <w:szCs w:val="21"/>
          <w:shd w:val="clear" w:color="auto" w:fill="FFFFFF"/>
        </w:rPr>
        <w:t>实验二</w:t>
      </w:r>
      <w:r w:rsidRPr="008D7A73">
        <w:rPr>
          <w:rFonts w:cs="Arial" w:hint="eastAsia"/>
          <w:b/>
          <w:szCs w:val="21"/>
          <w:shd w:val="clear" w:color="auto" w:fill="FFFFFF"/>
        </w:rPr>
        <w:t xml:space="preserve">  </w:t>
      </w:r>
      <w:r w:rsidRPr="008D7A73">
        <w:rPr>
          <w:rFonts w:cs="Arial" w:hint="eastAsia"/>
          <w:b/>
          <w:szCs w:val="21"/>
          <w:shd w:val="clear" w:color="auto" w:fill="FFFFFF"/>
        </w:rPr>
        <w:t>数组</w:t>
      </w:r>
      <w:r w:rsidRPr="008D7A73">
        <w:rPr>
          <w:rFonts w:cs="Arial" w:hint="eastAsia"/>
          <w:szCs w:val="21"/>
          <w:shd w:val="clear" w:color="auto" w:fill="FFFFFF"/>
        </w:rPr>
        <w:t>（</w:t>
      </w:r>
      <w:r w:rsidRPr="008D7A73">
        <w:rPr>
          <w:rFonts w:cs="Arial" w:hint="eastAsia"/>
          <w:szCs w:val="21"/>
          <w:shd w:val="clear" w:color="auto" w:fill="FFFFFF"/>
        </w:rPr>
        <w:t>4</w:t>
      </w:r>
      <w:r w:rsidRPr="008D7A73">
        <w:rPr>
          <w:rFonts w:cs="Arial" w:hint="eastAsia"/>
          <w:szCs w:val="21"/>
          <w:shd w:val="clear" w:color="auto" w:fill="FFFFFF"/>
        </w:rPr>
        <w:t>学时）</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1</w:t>
      </w:r>
      <w:r w:rsidRPr="008D7A73">
        <w:rPr>
          <w:rFonts w:cs="Arial" w:hint="eastAsia"/>
          <w:szCs w:val="21"/>
          <w:shd w:val="clear" w:color="auto" w:fill="FFFFFF"/>
        </w:rPr>
        <w:t>）</w:t>
      </w:r>
      <w:r w:rsidRPr="008D7A73">
        <w:rPr>
          <w:rFonts w:cs="Arial" w:hint="eastAsia"/>
          <w:szCs w:val="21"/>
          <w:shd w:val="clear" w:color="auto" w:fill="FFFFFF"/>
        </w:rPr>
        <w:t xml:space="preserve"> </w:t>
      </w:r>
      <w:r w:rsidRPr="008D7A73">
        <w:rPr>
          <w:rFonts w:cs="Arial" w:hint="eastAsia"/>
          <w:szCs w:val="21"/>
          <w:shd w:val="clear" w:color="auto" w:fill="FFFFFF"/>
        </w:rPr>
        <w:t>实验目的</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w:t>
      </w:r>
      <w:r w:rsidRPr="008D7A73">
        <w:rPr>
          <w:rFonts w:cs="Arial" w:hint="eastAsia"/>
          <w:szCs w:val="21"/>
          <w:shd w:val="clear" w:color="auto" w:fill="FFFFFF"/>
        </w:rPr>
        <w:t>1</w:t>
      </w:r>
      <w:r w:rsidRPr="008D7A73">
        <w:rPr>
          <w:rFonts w:cs="Arial"/>
          <w:szCs w:val="21"/>
          <w:shd w:val="clear" w:color="auto" w:fill="FFFFFF"/>
        </w:rPr>
        <w:t>）</w:t>
      </w:r>
      <w:r w:rsidRPr="008D7A73">
        <w:rPr>
          <w:rFonts w:cs="Arial" w:hint="eastAsia"/>
          <w:szCs w:val="21"/>
          <w:shd w:val="clear" w:color="auto" w:fill="FFFFFF"/>
        </w:rPr>
        <w:t>掌握一维、二维数组的定义与使用方法；</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w:t>
      </w:r>
      <w:r w:rsidRPr="008D7A73">
        <w:rPr>
          <w:rFonts w:cs="Arial" w:hint="eastAsia"/>
          <w:szCs w:val="21"/>
          <w:shd w:val="clear" w:color="auto" w:fill="FFFFFF"/>
        </w:rPr>
        <w:t>2</w:t>
      </w:r>
      <w:r w:rsidRPr="008D7A73">
        <w:rPr>
          <w:rFonts w:cs="Arial" w:hint="eastAsia"/>
          <w:szCs w:val="21"/>
          <w:shd w:val="clear" w:color="auto" w:fill="FFFFFF"/>
        </w:rPr>
        <w:t>）理解字符串并掌握字符串的输入输出方法；</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w:t>
      </w:r>
      <w:r w:rsidRPr="008D7A73">
        <w:rPr>
          <w:rFonts w:cs="Arial" w:hint="eastAsia"/>
          <w:szCs w:val="21"/>
          <w:shd w:val="clear" w:color="auto" w:fill="FFFFFF"/>
        </w:rPr>
        <w:t>3</w:t>
      </w:r>
      <w:r w:rsidRPr="008D7A73">
        <w:rPr>
          <w:rFonts w:cs="Arial" w:hint="eastAsia"/>
          <w:szCs w:val="21"/>
          <w:shd w:val="clear" w:color="auto" w:fill="FFFFFF"/>
        </w:rPr>
        <w:t>）至少掌握一种一维数组的排序方法；</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w:t>
      </w:r>
      <w:r w:rsidRPr="008D7A73">
        <w:rPr>
          <w:rFonts w:cs="Arial" w:hint="eastAsia"/>
          <w:szCs w:val="21"/>
          <w:shd w:val="clear" w:color="auto" w:fill="FFFFFF"/>
        </w:rPr>
        <w:t>4</w:t>
      </w:r>
      <w:r w:rsidRPr="008D7A73">
        <w:rPr>
          <w:rFonts w:cs="Arial" w:hint="eastAsia"/>
          <w:szCs w:val="21"/>
          <w:shd w:val="clear" w:color="auto" w:fill="FFFFFF"/>
        </w:rPr>
        <w:t>）掌握指针处理一维数组和字符串的方法。</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2</w:t>
      </w:r>
      <w:r w:rsidRPr="008D7A73">
        <w:rPr>
          <w:rFonts w:cs="Arial" w:hint="eastAsia"/>
          <w:szCs w:val="21"/>
          <w:shd w:val="clear" w:color="auto" w:fill="FFFFFF"/>
        </w:rPr>
        <w:t>）</w:t>
      </w:r>
      <w:r w:rsidRPr="008D7A73">
        <w:rPr>
          <w:rFonts w:cs="Arial" w:hint="eastAsia"/>
          <w:szCs w:val="21"/>
          <w:shd w:val="clear" w:color="auto" w:fill="FFFFFF"/>
        </w:rPr>
        <w:t xml:space="preserve"> </w:t>
      </w:r>
      <w:r w:rsidRPr="008D7A73">
        <w:rPr>
          <w:rFonts w:cs="Arial" w:hint="eastAsia"/>
          <w:szCs w:val="21"/>
          <w:shd w:val="clear" w:color="auto" w:fill="FFFFFF"/>
        </w:rPr>
        <w:t>实验内容</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w:t>
      </w:r>
      <w:r w:rsidRPr="008D7A73">
        <w:rPr>
          <w:rFonts w:cs="Arial" w:hint="eastAsia"/>
          <w:szCs w:val="21"/>
          <w:shd w:val="clear" w:color="auto" w:fill="FFFFFF"/>
        </w:rPr>
        <w:t>1</w:t>
      </w:r>
      <w:r w:rsidRPr="008D7A73">
        <w:rPr>
          <w:rFonts w:cs="Arial"/>
          <w:szCs w:val="21"/>
          <w:shd w:val="clear" w:color="auto" w:fill="FFFFFF"/>
        </w:rPr>
        <w:t>）</w:t>
      </w:r>
      <w:r w:rsidRPr="008D7A73">
        <w:rPr>
          <w:rFonts w:cs="Arial" w:hint="eastAsia"/>
          <w:szCs w:val="21"/>
          <w:shd w:val="clear" w:color="auto" w:fill="FFFFFF"/>
        </w:rPr>
        <w:t>一维数组的排序。</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w:t>
      </w:r>
      <w:r w:rsidRPr="008D7A73">
        <w:rPr>
          <w:rFonts w:cs="Arial" w:hint="eastAsia"/>
          <w:szCs w:val="21"/>
          <w:shd w:val="clear" w:color="auto" w:fill="FFFFFF"/>
        </w:rPr>
        <w:t>2</w:t>
      </w:r>
      <w:r w:rsidRPr="008D7A73">
        <w:rPr>
          <w:rFonts w:cs="Arial" w:hint="eastAsia"/>
          <w:szCs w:val="21"/>
          <w:shd w:val="clear" w:color="auto" w:fill="FFFFFF"/>
        </w:rPr>
        <w:t>）二维数组中各元素的遍历计算。</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w:t>
      </w:r>
      <w:r w:rsidRPr="008D7A73">
        <w:rPr>
          <w:rFonts w:cs="Arial" w:hint="eastAsia"/>
          <w:szCs w:val="21"/>
          <w:shd w:val="clear" w:color="auto" w:fill="FFFFFF"/>
        </w:rPr>
        <w:t>3</w:t>
      </w:r>
      <w:r w:rsidRPr="008D7A73">
        <w:rPr>
          <w:rFonts w:cs="Arial" w:hint="eastAsia"/>
          <w:szCs w:val="21"/>
          <w:shd w:val="clear" w:color="auto" w:fill="FFFFFF"/>
        </w:rPr>
        <w:t>）用指针处理字符串。</w:t>
      </w:r>
    </w:p>
    <w:p w:rsidR="00EC3534" w:rsidRPr="008D7A73" w:rsidRDefault="00EC3534" w:rsidP="00EC3534">
      <w:pPr>
        <w:ind w:firstLineChars="177" w:firstLine="373"/>
        <w:rPr>
          <w:rFonts w:cs="Arial"/>
          <w:szCs w:val="21"/>
          <w:shd w:val="clear" w:color="auto" w:fill="FFFFFF"/>
        </w:rPr>
      </w:pPr>
      <w:r w:rsidRPr="008D7A73">
        <w:rPr>
          <w:rFonts w:cs="Arial" w:hint="eastAsia"/>
          <w:b/>
          <w:szCs w:val="21"/>
          <w:shd w:val="clear" w:color="auto" w:fill="FFFFFF"/>
        </w:rPr>
        <w:t>实验三</w:t>
      </w:r>
      <w:r w:rsidRPr="008D7A73">
        <w:rPr>
          <w:rFonts w:cs="Arial" w:hint="eastAsia"/>
          <w:b/>
          <w:szCs w:val="21"/>
          <w:shd w:val="clear" w:color="auto" w:fill="FFFFFF"/>
        </w:rPr>
        <w:t xml:space="preserve">  </w:t>
      </w:r>
      <w:r w:rsidRPr="008D7A73">
        <w:rPr>
          <w:rFonts w:cs="Arial" w:hint="eastAsia"/>
          <w:b/>
          <w:szCs w:val="21"/>
          <w:shd w:val="clear" w:color="auto" w:fill="FFFFFF"/>
        </w:rPr>
        <w:t>函数</w:t>
      </w:r>
      <w:r w:rsidRPr="008D7A73">
        <w:rPr>
          <w:rFonts w:cs="Arial" w:hint="eastAsia"/>
          <w:szCs w:val="21"/>
          <w:shd w:val="clear" w:color="auto" w:fill="FFFFFF"/>
        </w:rPr>
        <w:t>（</w:t>
      </w:r>
      <w:r w:rsidRPr="008D7A73">
        <w:rPr>
          <w:rFonts w:cs="Arial" w:hint="eastAsia"/>
          <w:szCs w:val="21"/>
          <w:shd w:val="clear" w:color="auto" w:fill="FFFFFF"/>
        </w:rPr>
        <w:t>4</w:t>
      </w:r>
      <w:r w:rsidRPr="008D7A73">
        <w:rPr>
          <w:rFonts w:cs="Arial" w:hint="eastAsia"/>
          <w:szCs w:val="21"/>
          <w:shd w:val="clear" w:color="auto" w:fill="FFFFFF"/>
        </w:rPr>
        <w:t>学时）</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1</w:t>
      </w:r>
      <w:r w:rsidRPr="008D7A73">
        <w:rPr>
          <w:rFonts w:cs="Arial" w:hint="eastAsia"/>
          <w:szCs w:val="21"/>
          <w:shd w:val="clear" w:color="auto" w:fill="FFFFFF"/>
        </w:rPr>
        <w:t>）</w:t>
      </w:r>
      <w:r w:rsidRPr="008D7A73">
        <w:rPr>
          <w:rFonts w:cs="Arial" w:hint="eastAsia"/>
          <w:szCs w:val="21"/>
          <w:shd w:val="clear" w:color="auto" w:fill="FFFFFF"/>
        </w:rPr>
        <w:t xml:space="preserve"> </w:t>
      </w:r>
      <w:r w:rsidRPr="008D7A73">
        <w:rPr>
          <w:rFonts w:cs="Arial" w:hint="eastAsia"/>
          <w:szCs w:val="21"/>
          <w:shd w:val="clear" w:color="auto" w:fill="FFFFFF"/>
        </w:rPr>
        <w:t>实验目的</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w:t>
      </w:r>
      <w:r w:rsidRPr="008D7A73">
        <w:rPr>
          <w:rFonts w:cs="Arial" w:hint="eastAsia"/>
          <w:szCs w:val="21"/>
          <w:shd w:val="clear" w:color="auto" w:fill="FFFFFF"/>
        </w:rPr>
        <w:t>1</w:t>
      </w:r>
      <w:r w:rsidRPr="008D7A73">
        <w:rPr>
          <w:rFonts w:cs="Arial"/>
          <w:szCs w:val="21"/>
          <w:shd w:val="clear" w:color="auto" w:fill="FFFFFF"/>
        </w:rPr>
        <w:t>）</w:t>
      </w:r>
      <w:r w:rsidRPr="008D7A73">
        <w:rPr>
          <w:rFonts w:cs="Arial" w:hint="eastAsia"/>
          <w:szCs w:val="21"/>
          <w:shd w:val="clear" w:color="auto" w:fill="FFFFFF"/>
        </w:rPr>
        <w:t>掌握函数的定义及调用方法。</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lastRenderedPageBreak/>
        <w:t>（</w:t>
      </w:r>
      <w:r w:rsidRPr="008D7A73">
        <w:rPr>
          <w:rFonts w:cs="Arial" w:hint="eastAsia"/>
          <w:szCs w:val="21"/>
          <w:shd w:val="clear" w:color="auto" w:fill="FFFFFF"/>
        </w:rPr>
        <w:t>2</w:t>
      </w:r>
      <w:r w:rsidRPr="008D7A73">
        <w:rPr>
          <w:rFonts w:cs="Arial" w:hint="eastAsia"/>
          <w:szCs w:val="21"/>
          <w:shd w:val="clear" w:color="auto" w:fill="FFFFFF"/>
        </w:rPr>
        <w:t>）掌握并区别函数参数的值传递、地址传递及引用传递。</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2</w:t>
      </w:r>
      <w:r w:rsidRPr="008D7A73">
        <w:rPr>
          <w:rFonts w:cs="Arial" w:hint="eastAsia"/>
          <w:szCs w:val="21"/>
          <w:shd w:val="clear" w:color="auto" w:fill="FFFFFF"/>
        </w:rPr>
        <w:t>）</w:t>
      </w:r>
      <w:r w:rsidRPr="008D7A73">
        <w:rPr>
          <w:rFonts w:cs="Arial" w:hint="eastAsia"/>
          <w:szCs w:val="21"/>
          <w:shd w:val="clear" w:color="auto" w:fill="FFFFFF"/>
        </w:rPr>
        <w:t xml:space="preserve"> </w:t>
      </w:r>
      <w:r w:rsidRPr="008D7A73">
        <w:rPr>
          <w:rFonts w:cs="Arial" w:hint="eastAsia"/>
          <w:szCs w:val="21"/>
          <w:shd w:val="clear" w:color="auto" w:fill="FFFFFF"/>
        </w:rPr>
        <w:t>实验内容</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w:t>
      </w:r>
      <w:r w:rsidRPr="008D7A73">
        <w:rPr>
          <w:rFonts w:cs="Arial" w:hint="eastAsia"/>
          <w:szCs w:val="21"/>
          <w:shd w:val="clear" w:color="auto" w:fill="FFFFFF"/>
        </w:rPr>
        <w:t>1</w:t>
      </w:r>
      <w:r w:rsidRPr="008D7A73">
        <w:rPr>
          <w:rFonts w:cs="Arial"/>
          <w:szCs w:val="21"/>
          <w:shd w:val="clear" w:color="auto" w:fill="FFFFFF"/>
        </w:rPr>
        <w:t>）</w:t>
      </w:r>
      <w:r w:rsidRPr="008D7A73">
        <w:rPr>
          <w:rFonts w:cs="Arial" w:hint="eastAsia"/>
          <w:szCs w:val="21"/>
          <w:shd w:val="clear" w:color="auto" w:fill="FFFFFF"/>
        </w:rPr>
        <w:t>简单函数的定义与调用。</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w:t>
      </w:r>
      <w:r w:rsidRPr="008D7A73">
        <w:rPr>
          <w:rFonts w:cs="Arial" w:hint="eastAsia"/>
          <w:szCs w:val="21"/>
          <w:shd w:val="clear" w:color="auto" w:fill="FFFFFF"/>
        </w:rPr>
        <w:t>2</w:t>
      </w:r>
      <w:r w:rsidRPr="008D7A73">
        <w:rPr>
          <w:rFonts w:cs="Arial" w:hint="eastAsia"/>
          <w:szCs w:val="21"/>
          <w:shd w:val="clear" w:color="auto" w:fill="FFFFFF"/>
        </w:rPr>
        <w:t>）重载函数的定义与使用。</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w:t>
      </w:r>
      <w:r w:rsidRPr="008D7A73">
        <w:rPr>
          <w:rFonts w:cs="Arial" w:hint="eastAsia"/>
          <w:szCs w:val="21"/>
          <w:shd w:val="clear" w:color="auto" w:fill="FFFFFF"/>
        </w:rPr>
        <w:t>3</w:t>
      </w:r>
      <w:r w:rsidRPr="008D7A73">
        <w:rPr>
          <w:rFonts w:cs="Arial" w:hint="eastAsia"/>
          <w:szCs w:val="21"/>
          <w:shd w:val="clear" w:color="auto" w:fill="FFFFFF"/>
        </w:rPr>
        <w:t>）用函数处理一维数组、二维数组及字符串。</w:t>
      </w:r>
    </w:p>
    <w:p w:rsidR="00EC3534" w:rsidRPr="008D7A73" w:rsidRDefault="00EC3534" w:rsidP="00EC3534">
      <w:pPr>
        <w:ind w:firstLineChars="177" w:firstLine="373"/>
        <w:rPr>
          <w:rFonts w:cs="Arial"/>
          <w:szCs w:val="21"/>
          <w:shd w:val="clear" w:color="auto" w:fill="FFFFFF"/>
        </w:rPr>
      </w:pPr>
      <w:r w:rsidRPr="008D7A73">
        <w:rPr>
          <w:rFonts w:cs="Arial" w:hint="eastAsia"/>
          <w:b/>
          <w:szCs w:val="21"/>
          <w:shd w:val="clear" w:color="auto" w:fill="FFFFFF"/>
        </w:rPr>
        <w:t>实验四</w:t>
      </w:r>
      <w:r w:rsidRPr="008D7A73">
        <w:rPr>
          <w:rFonts w:cs="Arial" w:hint="eastAsia"/>
          <w:b/>
          <w:szCs w:val="21"/>
          <w:shd w:val="clear" w:color="auto" w:fill="FFFFFF"/>
        </w:rPr>
        <w:t xml:space="preserve">  </w:t>
      </w:r>
      <w:r w:rsidRPr="008D7A73">
        <w:rPr>
          <w:rFonts w:cs="Arial" w:hint="eastAsia"/>
          <w:b/>
          <w:szCs w:val="21"/>
          <w:shd w:val="clear" w:color="auto" w:fill="FFFFFF"/>
        </w:rPr>
        <w:t>链表</w:t>
      </w:r>
      <w:r w:rsidRPr="008D7A73">
        <w:rPr>
          <w:rFonts w:cs="Arial" w:hint="eastAsia"/>
          <w:szCs w:val="21"/>
          <w:shd w:val="clear" w:color="auto" w:fill="FFFFFF"/>
        </w:rPr>
        <w:t>（</w:t>
      </w:r>
      <w:r w:rsidRPr="008D7A73">
        <w:rPr>
          <w:rFonts w:cs="Arial" w:hint="eastAsia"/>
          <w:szCs w:val="21"/>
          <w:shd w:val="clear" w:color="auto" w:fill="FFFFFF"/>
        </w:rPr>
        <w:t>2</w:t>
      </w:r>
      <w:r w:rsidRPr="008D7A73">
        <w:rPr>
          <w:rFonts w:cs="Arial" w:hint="eastAsia"/>
          <w:szCs w:val="21"/>
          <w:shd w:val="clear" w:color="auto" w:fill="FFFFFF"/>
        </w:rPr>
        <w:t>学时）</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1</w:t>
      </w:r>
      <w:r w:rsidRPr="008D7A73">
        <w:rPr>
          <w:rFonts w:cs="Arial" w:hint="eastAsia"/>
          <w:szCs w:val="21"/>
          <w:shd w:val="clear" w:color="auto" w:fill="FFFFFF"/>
        </w:rPr>
        <w:t>）</w:t>
      </w:r>
      <w:r w:rsidRPr="008D7A73">
        <w:rPr>
          <w:rFonts w:cs="Arial" w:hint="eastAsia"/>
          <w:szCs w:val="21"/>
          <w:shd w:val="clear" w:color="auto" w:fill="FFFFFF"/>
        </w:rPr>
        <w:t xml:space="preserve"> </w:t>
      </w:r>
      <w:r w:rsidRPr="008D7A73">
        <w:rPr>
          <w:rFonts w:cs="Arial" w:hint="eastAsia"/>
          <w:szCs w:val="21"/>
          <w:shd w:val="clear" w:color="auto" w:fill="FFFFFF"/>
        </w:rPr>
        <w:t>实验目的</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w:t>
      </w:r>
      <w:r w:rsidRPr="008D7A73">
        <w:rPr>
          <w:rFonts w:cs="Arial" w:hint="eastAsia"/>
          <w:szCs w:val="21"/>
          <w:shd w:val="clear" w:color="auto" w:fill="FFFFFF"/>
        </w:rPr>
        <w:t>1</w:t>
      </w:r>
      <w:r w:rsidRPr="008D7A73">
        <w:rPr>
          <w:rFonts w:cs="Arial"/>
          <w:szCs w:val="21"/>
          <w:shd w:val="clear" w:color="auto" w:fill="FFFFFF"/>
        </w:rPr>
        <w:t>）</w:t>
      </w:r>
      <w:r w:rsidRPr="008D7A73">
        <w:rPr>
          <w:rFonts w:cs="Arial" w:hint="eastAsia"/>
          <w:szCs w:val="21"/>
          <w:shd w:val="clear" w:color="auto" w:fill="FFFFFF"/>
        </w:rPr>
        <w:t>掌握结构体的定义及其变量的使用方法。</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w:t>
      </w:r>
      <w:r w:rsidRPr="008D7A73">
        <w:rPr>
          <w:rFonts w:cs="Arial" w:hint="eastAsia"/>
          <w:szCs w:val="21"/>
          <w:shd w:val="clear" w:color="auto" w:fill="FFFFFF"/>
        </w:rPr>
        <w:t>2</w:t>
      </w:r>
      <w:r w:rsidRPr="008D7A73">
        <w:rPr>
          <w:rFonts w:cs="Arial" w:hint="eastAsia"/>
          <w:szCs w:val="21"/>
          <w:shd w:val="clear" w:color="auto" w:fill="FFFFFF"/>
        </w:rPr>
        <w:t>）理解链表的概念，掌握链表的简单操作。</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2</w:t>
      </w:r>
      <w:r w:rsidRPr="008D7A73">
        <w:rPr>
          <w:rFonts w:cs="Arial" w:hint="eastAsia"/>
          <w:szCs w:val="21"/>
          <w:shd w:val="clear" w:color="auto" w:fill="FFFFFF"/>
        </w:rPr>
        <w:t>）</w:t>
      </w:r>
      <w:r w:rsidRPr="008D7A73">
        <w:rPr>
          <w:rFonts w:cs="Arial" w:hint="eastAsia"/>
          <w:szCs w:val="21"/>
          <w:shd w:val="clear" w:color="auto" w:fill="FFFFFF"/>
        </w:rPr>
        <w:t xml:space="preserve"> </w:t>
      </w:r>
      <w:r w:rsidRPr="008D7A73">
        <w:rPr>
          <w:rFonts w:cs="Arial" w:hint="eastAsia"/>
          <w:szCs w:val="21"/>
          <w:shd w:val="clear" w:color="auto" w:fill="FFFFFF"/>
        </w:rPr>
        <w:t>实验内容</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w:t>
      </w:r>
      <w:r w:rsidRPr="008D7A73">
        <w:rPr>
          <w:rFonts w:cs="Arial" w:hint="eastAsia"/>
          <w:szCs w:val="21"/>
          <w:shd w:val="clear" w:color="auto" w:fill="FFFFFF"/>
        </w:rPr>
        <w:t>1</w:t>
      </w:r>
      <w:r w:rsidRPr="008D7A73">
        <w:rPr>
          <w:rFonts w:cs="Arial"/>
          <w:szCs w:val="21"/>
          <w:shd w:val="clear" w:color="auto" w:fill="FFFFFF"/>
        </w:rPr>
        <w:t>）</w:t>
      </w:r>
      <w:r w:rsidRPr="008D7A73">
        <w:rPr>
          <w:rFonts w:cs="Arial" w:hint="eastAsia"/>
          <w:szCs w:val="21"/>
          <w:shd w:val="clear" w:color="auto" w:fill="FFFFFF"/>
        </w:rPr>
        <w:t>建立一个简单顺序链表，并插入一个节点；</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w:t>
      </w:r>
      <w:r w:rsidRPr="008D7A73">
        <w:rPr>
          <w:rFonts w:cs="Arial" w:hint="eastAsia"/>
          <w:szCs w:val="21"/>
          <w:shd w:val="clear" w:color="auto" w:fill="FFFFFF"/>
        </w:rPr>
        <w:t>2</w:t>
      </w:r>
      <w:r w:rsidRPr="008D7A73">
        <w:rPr>
          <w:rFonts w:cs="Arial" w:hint="eastAsia"/>
          <w:szCs w:val="21"/>
          <w:shd w:val="clear" w:color="auto" w:fill="FFFFFF"/>
        </w:rPr>
        <w:t>）在链表中查找并删除某个结点。</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w:t>
      </w:r>
      <w:r w:rsidRPr="008D7A73">
        <w:rPr>
          <w:rFonts w:cs="Arial" w:hint="eastAsia"/>
          <w:szCs w:val="21"/>
          <w:shd w:val="clear" w:color="auto" w:fill="FFFFFF"/>
        </w:rPr>
        <w:t>3</w:t>
      </w:r>
      <w:r w:rsidRPr="008D7A73">
        <w:rPr>
          <w:rFonts w:cs="Arial" w:hint="eastAsia"/>
          <w:szCs w:val="21"/>
          <w:shd w:val="clear" w:color="auto" w:fill="FFFFFF"/>
        </w:rPr>
        <w:t>）打印链表的内容</w:t>
      </w:r>
      <w:r w:rsidRPr="008D7A73">
        <w:rPr>
          <w:rFonts w:cs="Arial" w:hint="eastAsia"/>
          <w:szCs w:val="21"/>
          <w:shd w:val="clear" w:color="auto" w:fill="FFFFFF"/>
        </w:rPr>
        <w:t xml:space="preserve"> </w:t>
      </w:r>
      <w:r w:rsidRPr="008D7A73">
        <w:rPr>
          <w:rFonts w:cs="Arial" w:hint="eastAsia"/>
          <w:szCs w:val="21"/>
          <w:shd w:val="clear" w:color="auto" w:fill="FFFFFF"/>
        </w:rPr>
        <w:t>。</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w:t>
      </w:r>
      <w:r w:rsidRPr="008D7A73">
        <w:rPr>
          <w:rFonts w:cs="Arial" w:hint="eastAsia"/>
          <w:szCs w:val="21"/>
          <w:shd w:val="clear" w:color="auto" w:fill="FFFFFF"/>
        </w:rPr>
        <w:t>4</w:t>
      </w:r>
      <w:r w:rsidRPr="008D7A73">
        <w:rPr>
          <w:rFonts w:cs="Arial" w:hint="eastAsia"/>
          <w:szCs w:val="21"/>
          <w:shd w:val="clear" w:color="auto" w:fill="FFFFFF"/>
        </w:rPr>
        <w:t>）释放所生成的链表。</w:t>
      </w:r>
    </w:p>
    <w:p w:rsidR="00EC3534" w:rsidRPr="008D7A73" w:rsidRDefault="00EC3534" w:rsidP="00EC3534">
      <w:pPr>
        <w:ind w:firstLineChars="177" w:firstLine="373"/>
        <w:rPr>
          <w:rFonts w:cs="Arial"/>
          <w:szCs w:val="21"/>
          <w:shd w:val="clear" w:color="auto" w:fill="FFFFFF"/>
        </w:rPr>
      </w:pPr>
      <w:r w:rsidRPr="008D7A73">
        <w:rPr>
          <w:rFonts w:cs="Arial" w:hint="eastAsia"/>
          <w:b/>
          <w:szCs w:val="21"/>
          <w:shd w:val="clear" w:color="auto" w:fill="FFFFFF"/>
        </w:rPr>
        <w:t>实验五</w:t>
      </w:r>
      <w:r w:rsidRPr="008D7A73">
        <w:rPr>
          <w:rFonts w:cs="Arial" w:hint="eastAsia"/>
          <w:b/>
          <w:szCs w:val="21"/>
          <w:shd w:val="clear" w:color="auto" w:fill="FFFFFF"/>
        </w:rPr>
        <w:t xml:space="preserve">  </w:t>
      </w:r>
      <w:r w:rsidRPr="008D7A73">
        <w:rPr>
          <w:rFonts w:cs="Arial" w:hint="eastAsia"/>
          <w:b/>
          <w:szCs w:val="21"/>
          <w:shd w:val="clear" w:color="auto" w:fill="FFFFFF"/>
        </w:rPr>
        <w:t>面向对象的程序设计</w:t>
      </w:r>
      <w:r w:rsidRPr="008D7A73">
        <w:rPr>
          <w:rFonts w:cs="Arial" w:hint="eastAsia"/>
          <w:szCs w:val="21"/>
          <w:shd w:val="clear" w:color="auto" w:fill="FFFFFF"/>
        </w:rPr>
        <w:t>（</w:t>
      </w:r>
      <w:r w:rsidRPr="008D7A73">
        <w:rPr>
          <w:rFonts w:cs="Arial" w:hint="eastAsia"/>
          <w:szCs w:val="21"/>
          <w:shd w:val="clear" w:color="auto" w:fill="FFFFFF"/>
        </w:rPr>
        <w:t>4</w:t>
      </w:r>
      <w:r w:rsidRPr="008D7A73">
        <w:rPr>
          <w:rFonts w:cs="Arial" w:hint="eastAsia"/>
          <w:szCs w:val="21"/>
          <w:shd w:val="clear" w:color="auto" w:fill="FFFFFF"/>
        </w:rPr>
        <w:t>学时）</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1</w:t>
      </w:r>
      <w:r w:rsidRPr="008D7A73">
        <w:rPr>
          <w:rFonts w:cs="Arial" w:hint="eastAsia"/>
          <w:szCs w:val="21"/>
          <w:shd w:val="clear" w:color="auto" w:fill="FFFFFF"/>
        </w:rPr>
        <w:t>）</w:t>
      </w:r>
      <w:r w:rsidRPr="008D7A73">
        <w:rPr>
          <w:rFonts w:cs="Arial" w:hint="eastAsia"/>
          <w:szCs w:val="21"/>
          <w:shd w:val="clear" w:color="auto" w:fill="FFFFFF"/>
        </w:rPr>
        <w:t xml:space="preserve"> </w:t>
      </w:r>
      <w:r w:rsidRPr="008D7A73">
        <w:rPr>
          <w:rFonts w:cs="Arial" w:hint="eastAsia"/>
          <w:szCs w:val="21"/>
          <w:shd w:val="clear" w:color="auto" w:fill="FFFFFF"/>
        </w:rPr>
        <w:t>实验目的</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w:t>
      </w:r>
      <w:r w:rsidRPr="008D7A73">
        <w:rPr>
          <w:rFonts w:cs="Arial" w:hint="eastAsia"/>
          <w:szCs w:val="21"/>
          <w:shd w:val="clear" w:color="auto" w:fill="FFFFFF"/>
        </w:rPr>
        <w:t>1</w:t>
      </w:r>
      <w:r w:rsidRPr="008D7A73">
        <w:rPr>
          <w:rFonts w:cs="Arial"/>
          <w:szCs w:val="21"/>
          <w:shd w:val="clear" w:color="auto" w:fill="FFFFFF"/>
        </w:rPr>
        <w:t>）</w:t>
      </w:r>
      <w:r w:rsidRPr="008D7A73">
        <w:rPr>
          <w:rFonts w:cs="Arial" w:hint="eastAsia"/>
          <w:szCs w:val="21"/>
          <w:shd w:val="clear" w:color="auto" w:fill="FFFFFF"/>
        </w:rPr>
        <w:t>掌握类的声明方法。</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w:t>
      </w:r>
      <w:r w:rsidRPr="008D7A73">
        <w:rPr>
          <w:rFonts w:cs="Arial" w:hint="eastAsia"/>
          <w:szCs w:val="21"/>
          <w:shd w:val="clear" w:color="auto" w:fill="FFFFFF"/>
        </w:rPr>
        <w:t>2</w:t>
      </w:r>
      <w:r w:rsidRPr="008D7A73">
        <w:rPr>
          <w:rFonts w:cs="Arial" w:hint="eastAsia"/>
          <w:szCs w:val="21"/>
          <w:shd w:val="clear" w:color="auto" w:fill="FFFFFF"/>
        </w:rPr>
        <w:t>）掌握对象的定义方法。</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w:t>
      </w:r>
      <w:r w:rsidRPr="008D7A73">
        <w:rPr>
          <w:rFonts w:cs="Arial" w:hint="eastAsia"/>
          <w:szCs w:val="21"/>
          <w:shd w:val="clear" w:color="auto" w:fill="FFFFFF"/>
        </w:rPr>
        <w:t>3</w:t>
      </w:r>
      <w:r w:rsidRPr="008D7A73">
        <w:rPr>
          <w:rFonts w:cs="Arial" w:hint="eastAsia"/>
          <w:szCs w:val="21"/>
          <w:shd w:val="clear" w:color="auto" w:fill="FFFFFF"/>
        </w:rPr>
        <w:t>）理解构造函数和</w:t>
      </w:r>
      <w:proofErr w:type="gramStart"/>
      <w:r w:rsidRPr="008D7A73">
        <w:rPr>
          <w:rFonts w:cs="Arial" w:hint="eastAsia"/>
          <w:szCs w:val="21"/>
          <w:shd w:val="clear" w:color="auto" w:fill="FFFFFF"/>
        </w:rPr>
        <w:t>析构</w:t>
      </w:r>
      <w:proofErr w:type="gramEnd"/>
      <w:r w:rsidRPr="008D7A73">
        <w:rPr>
          <w:rFonts w:cs="Arial" w:hint="eastAsia"/>
          <w:szCs w:val="21"/>
          <w:shd w:val="clear" w:color="auto" w:fill="FFFFFF"/>
        </w:rPr>
        <w:t>函数的作用及其使用方法。</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2</w:t>
      </w:r>
      <w:r w:rsidRPr="008D7A73">
        <w:rPr>
          <w:rFonts w:cs="Arial" w:hint="eastAsia"/>
          <w:szCs w:val="21"/>
          <w:shd w:val="clear" w:color="auto" w:fill="FFFFFF"/>
        </w:rPr>
        <w:t>）</w:t>
      </w:r>
      <w:r w:rsidRPr="008D7A73">
        <w:rPr>
          <w:rFonts w:cs="Arial" w:hint="eastAsia"/>
          <w:szCs w:val="21"/>
          <w:shd w:val="clear" w:color="auto" w:fill="FFFFFF"/>
        </w:rPr>
        <w:t xml:space="preserve"> </w:t>
      </w:r>
      <w:r w:rsidRPr="008D7A73">
        <w:rPr>
          <w:rFonts w:cs="Arial" w:hint="eastAsia"/>
          <w:szCs w:val="21"/>
          <w:shd w:val="clear" w:color="auto" w:fill="FFFFFF"/>
        </w:rPr>
        <w:t>实验内容</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w:t>
      </w:r>
      <w:r w:rsidRPr="008D7A73">
        <w:rPr>
          <w:rFonts w:cs="Arial" w:hint="eastAsia"/>
          <w:szCs w:val="21"/>
          <w:shd w:val="clear" w:color="auto" w:fill="FFFFFF"/>
        </w:rPr>
        <w:t>1</w:t>
      </w:r>
      <w:r w:rsidRPr="008D7A73">
        <w:rPr>
          <w:rFonts w:cs="Arial"/>
          <w:szCs w:val="21"/>
          <w:shd w:val="clear" w:color="auto" w:fill="FFFFFF"/>
        </w:rPr>
        <w:t>）</w:t>
      </w:r>
      <w:r w:rsidRPr="008D7A73">
        <w:rPr>
          <w:rFonts w:cs="Arial" w:hint="eastAsia"/>
          <w:szCs w:val="21"/>
          <w:shd w:val="clear" w:color="auto" w:fill="FFFFFF"/>
        </w:rPr>
        <w:t>用类处理一维数组。</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w:t>
      </w:r>
      <w:r w:rsidRPr="008D7A73">
        <w:rPr>
          <w:rFonts w:cs="Arial" w:hint="eastAsia"/>
          <w:szCs w:val="21"/>
          <w:shd w:val="clear" w:color="auto" w:fill="FFFFFF"/>
        </w:rPr>
        <w:t>2</w:t>
      </w:r>
      <w:r w:rsidRPr="008D7A73">
        <w:rPr>
          <w:rFonts w:cs="Arial" w:hint="eastAsia"/>
          <w:szCs w:val="21"/>
          <w:shd w:val="clear" w:color="auto" w:fill="FFFFFF"/>
        </w:rPr>
        <w:t>）用类处理指针形式的字符串。</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w:t>
      </w:r>
      <w:r w:rsidRPr="008D7A73">
        <w:rPr>
          <w:rFonts w:cs="Arial" w:hint="eastAsia"/>
          <w:szCs w:val="21"/>
          <w:shd w:val="clear" w:color="auto" w:fill="FFFFFF"/>
        </w:rPr>
        <w:t>3</w:t>
      </w:r>
      <w:r w:rsidRPr="008D7A73">
        <w:rPr>
          <w:rFonts w:cs="Arial" w:hint="eastAsia"/>
          <w:szCs w:val="21"/>
          <w:shd w:val="clear" w:color="auto" w:fill="FFFFFF"/>
        </w:rPr>
        <w:t>）用类处理二维数组。</w:t>
      </w:r>
    </w:p>
    <w:p w:rsidR="00EC3534" w:rsidRPr="008D7A73" w:rsidRDefault="00EC3534" w:rsidP="00EC3534">
      <w:pPr>
        <w:ind w:firstLineChars="177" w:firstLine="373"/>
        <w:rPr>
          <w:rFonts w:cs="Arial"/>
          <w:szCs w:val="21"/>
          <w:shd w:val="clear" w:color="auto" w:fill="FFFFFF"/>
        </w:rPr>
      </w:pPr>
      <w:r w:rsidRPr="008D7A73">
        <w:rPr>
          <w:rFonts w:cs="Arial" w:hint="eastAsia"/>
          <w:b/>
          <w:szCs w:val="21"/>
          <w:shd w:val="clear" w:color="auto" w:fill="FFFFFF"/>
        </w:rPr>
        <w:t>实验六</w:t>
      </w:r>
      <w:r w:rsidRPr="008D7A73">
        <w:rPr>
          <w:rFonts w:cs="Arial" w:hint="eastAsia"/>
          <w:b/>
          <w:szCs w:val="21"/>
          <w:shd w:val="clear" w:color="auto" w:fill="FFFFFF"/>
        </w:rPr>
        <w:t xml:space="preserve"> </w:t>
      </w:r>
      <w:r w:rsidRPr="008D7A73">
        <w:rPr>
          <w:rFonts w:cs="Arial" w:hint="eastAsia"/>
          <w:b/>
          <w:szCs w:val="21"/>
          <w:shd w:val="clear" w:color="auto" w:fill="FFFFFF"/>
        </w:rPr>
        <w:t>继承与派生</w:t>
      </w:r>
      <w:r w:rsidRPr="008D7A73">
        <w:rPr>
          <w:rFonts w:cs="Arial" w:hint="eastAsia"/>
          <w:szCs w:val="21"/>
          <w:shd w:val="clear" w:color="auto" w:fill="FFFFFF"/>
        </w:rPr>
        <w:t>（</w:t>
      </w:r>
      <w:r w:rsidRPr="008D7A73">
        <w:rPr>
          <w:rFonts w:cs="Arial" w:hint="eastAsia"/>
          <w:szCs w:val="21"/>
          <w:shd w:val="clear" w:color="auto" w:fill="FFFFFF"/>
        </w:rPr>
        <w:t>2</w:t>
      </w:r>
      <w:r w:rsidRPr="008D7A73">
        <w:rPr>
          <w:rFonts w:cs="Arial" w:hint="eastAsia"/>
          <w:szCs w:val="21"/>
          <w:shd w:val="clear" w:color="auto" w:fill="FFFFFF"/>
        </w:rPr>
        <w:t>学时）</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1</w:t>
      </w:r>
      <w:r w:rsidRPr="008D7A73">
        <w:rPr>
          <w:rFonts w:cs="Arial" w:hint="eastAsia"/>
          <w:szCs w:val="21"/>
          <w:shd w:val="clear" w:color="auto" w:fill="FFFFFF"/>
        </w:rPr>
        <w:t>）</w:t>
      </w:r>
      <w:r w:rsidRPr="008D7A73">
        <w:rPr>
          <w:rFonts w:cs="Arial" w:hint="eastAsia"/>
          <w:szCs w:val="21"/>
          <w:shd w:val="clear" w:color="auto" w:fill="FFFFFF"/>
        </w:rPr>
        <w:t xml:space="preserve"> </w:t>
      </w:r>
      <w:r w:rsidRPr="008D7A73">
        <w:rPr>
          <w:rFonts w:cs="Arial" w:hint="eastAsia"/>
          <w:szCs w:val="21"/>
          <w:shd w:val="clear" w:color="auto" w:fill="FFFFFF"/>
        </w:rPr>
        <w:t>实验目的</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w:t>
      </w:r>
      <w:r w:rsidRPr="008D7A73">
        <w:rPr>
          <w:rFonts w:cs="Arial" w:hint="eastAsia"/>
          <w:szCs w:val="21"/>
          <w:shd w:val="clear" w:color="auto" w:fill="FFFFFF"/>
        </w:rPr>
        <w:t>1</w:t>
      </w:r>
      <w:r w:rsidRPr="008D7A73">
        <w:rPr>
          <w:rFonts w:cs="Arial"/>
          <w:szCs w:val="21"/>
          <w:shd w:val="clear" w:color="auto" w:fill="FFFFFF"/>
        </w:rPr>
        <w:t>）</w:t>
      </w:r>
      <w:r w:rsidRPr="008D7A73">
        <w:rPr>
          <w:rFonts w:cs="Arial" w:hint="eastAsia"/>
          <w:szCs w:val="21"/>
          <w:shd w:val="clear" w:color="auto" w:fill="FFFFFF"/>
        </w:rPr>
        <w:t>理解类的继承与派生的概念，并掌握派生类的定义及使用方法。</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w:t>
      </w:r>
      <w:r w:rsidRPr="008D7A73">
        <w:rPr>
          <w:rFonts w:cs="Arial" w:hint="eastAsia"/>
          <w:szCs w:val="21"/>
          <w:shd w:val="clear" w:color="auto" w:fill="FFFFFF"/>
        </w:rPr>
        <w:t>2</w:t>
      </w:r>
      <w:r w:rsidRPr="008D7A73">
        <w:rPr>
          <w:rFonts w:cs="Arial" w:hint="eastAsia"/>
          <w:szCs w:val="21"/>
          <w:shd w:val="clear" w:color="auto" w:fill="FFFFFF"/>
        </w:rPr>
        <w:t>）理解静态多态性和动态多态性。</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w:t>
      </w:r>
      <w:r w:rsidRPr="008D7A73">
        <w:rPr>
          <w:rFonts w:cs="Arial" w:hint="eastAsia"/>
          <w:szCs w:val="21"/>
          <w:shd w:val="clear" w:color="auto" w:fill="FFFFFF"/>
        </w:rPr>
        <w:t>3</w:t>
      </w:r>
      <w:r w:rsidRPr="008D7A73">
        <w:rPr>
          <w:rFonts w:cs="Arial" w:hint="eastAsia"/>
          <w:szCs w:val="21"/>
          <w:shd w:val="clear" w:color="auto" w:fill="FFFFFF"/>
        </w:rPr>
        <w:t>）掌握虚函数的定义及使用方法。</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2</w:t>
      </w:r>
      <w:r w:rsidRPr="008D7A73">
        <w:rPr>
          <w:rFonts w:cs="Arial" w:hint="eastAsia"/>
          <w:szCs w:val="21"/>
          <w:shd w:val="clear" w:color="auto" w:fill="FFFFFF"/>
        </w:rPr>
        <w:t>）</w:t>
      </w:r>
      <w:r w:rsidRPr="008D7A73">
        <w:rPr>
          <w:rFonts w:cs="Arial" w:hint="eastAsia"/>
          <w:szCs w:val="21"/>
          <w:shd w:val="clear" w:color="auto" w:fill="FFFFFF"/>
        </w:rPr>
        <w:t xml:space="preserve"> </w:t>
      </w:r>
      <w:r w:rsidRPr="008D7A73">
        <w:rPr>
          <w:rFonts w:cs="Arial" w:hint="eastAsia"/>
          <w:szCs w:val="21"/>
          <w:shd w:val="clear" w:color="auto" w:fill="FFFFFF"/>
        </w:rPr>
        <w:t>实验内容</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w:t>
      </w:r>
      <w:r w:rsidRPr="008D7A73">
        <w:rPr>
          <w:rFonts w:cs="Arial" w:hint="eastAsia"/>
          <w:szCs w:val="21"/>
          <w:shd w:val="clear" w:color="auto" w:fill="FFFFFF"/>
        </w:rPr>
        <w:t>1</w:t>
      </w:r>
      <w:r w:rsidRPr="008D7A73">
        <w:rPr>
          <w:rFonts w:cs="Arial"/>
          <w:szCs w:val="21"/>
          <w:shd w:val="clear" w:color="auto" w:fill="FFFFFF"/>
        </w:rPr>
        <w:t>）</w:t>
      </w:r>
      <w:r w:rsidRPr="008D7A73">
        <w:rPr>
          <w:rFonts w:cs="Arial" w:hint="eastAsia"/>
          <w:szCs w:val="21"/>
          <w:shd w:val="clear" w:color="auto" w:fill="FFFFFF"/>
        </w:rPr>
        <w:t>运算符重载的实现。</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w:t>
      </w:r>
      <w:r w:rsidRPr="008D7A73">
        <w:rPr>
          <w:rFonts w:cs="Arial" w:hint="eastAsia"/>
          <w:szCs w:val="21"/>
          <w:shd w:val="clear" w:color="auto" w:fill="FFFFFF"/>
        </w:rPr>
        <w:t>2</w:t>
      </w:r>
      <w:r w:rsidRPr="008D7A73">
        <w:rPr>
          <w:rFonts w:cs="Arial" w:hint="eastAsia"/>
          <w:szCs w:val="21"/>
          <w:shd w:val="clear" w:color="auto" w:fill="FFFFFF"/>
        </w:rPr>
        <w:t>）抽象类的声明。</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w:t>
      </w:r>
      <w:r w:rsidRPr="008D7A73">
        <w:rPr>
          <w:rFonts w:cs="Arial" w:hint="eastAsia"/>
          <w:szCs w:val="21"/>
          <w:shd w:val="clear" w:color="auto" w:fill="FFFFFF"/>
        </w:rPr>
        <w:t>3</w:t>
      </w:r>
      <w:r w:rsidRPr="008D7A73">
        <w:rPr>
          <w:rFonts w:cs="Arial" w:hint="eastAsia"/>
          <w:szCs w:val="21"/>
          <w:shd w:val="clear" w:color="auto" w:fill="FFFFFF"/>
        </w:rPr>
        <w:t>）虚函数的定义及动态多态性的实现。</w:t>
      </w:r>
    </w:p>
    <w:p w:rsidR="00EC3534" w:rsidRPr="008D7A73" w:rsidRDefault="00EC3534" w:rsidP="00EC3534">
      <w:pPr>
        <w:ind w:firstLineChars="177" w:firstLine="373"/>
        <w:rPr>
          <w:rFonts w:cs="Arial"/>
          <w:szCs w:val="21"/>
          <w:shd w:val="clear" w:color="auto" w:fill="FFFFFF"/>
        </w:rPr>
      </w:pPr>
      <w:r w:rsidRPr="008D7A73">
        <w:rPr>
          <w:rFonts w:cs="Arial" w:hint="eastAsia"/>
          <w:b/>
          <w:szCs w:val="21"/>
          <w:shd w:val="clear" w:color="auto" w:fill="FFFFFF"/>
        </w:rPr>
        <w:t>实验七</w:t>
      </w:r>
      <w:r w:rsidRPr="008D7A73">
        <w:rPr>
          <w:rFonts w:cs="Arial" w:hint="eastAsia"/>
          <w:b/>
          <w:szCs w:val="21"/>
          <w:shd w:val="clear" w:color="auto" w:fill="FFFFFF"/>
        </w:rPr>
        <w:t xml:space="preserve"> </w:t>
      </w:r>
      <w:r w:rsidRPr="008D7A73">
        <w:rPr>
          <w:rFonts w:cs="Arial" w:hint="eastAsia"/>
          <w:b/>
          <w:szCs w:val="21"/>
          <w:shd w:val="clear" w:color="auto" w:fill="FFFFFF"/>
        </w:rPr>
        <w:t>运算符重载</w:t>
      </w:r>
      <w:r w:rsidRPr="008D7A73">
        <w:rPr>
          <w:rFonts w:cs="Arial" w:hint="eastAsia"/>
          <w:szCs w:val="21"/>
          <w:shd w:val="clear" w:color="auto" w:fill="FFFFFF"/>
        </w:rPr>
        <w:t>（</w:t>
      </w:r>
      <w:r w:rsidRPr="008D7A73">
        <w:rPr>
          <w:rFonts w:cs="Arial" w:hint="eastAsia"/>
          <w:szCs w:val="21"/>
          <w:shd w:val="clear" w:color="auto" w:fill="FFFFFF"/>
        </w:rPr>
        <w:t>2</w:t>
      </w:r>
      <w:r w:rsidRPr="008D7A73">
        <w:rPr>
          <w:rFonts w:cs="Arial" w:hint="eastAsia"/>
          <w:szCs w:val="21"/>
          <w:shd w:val="clear" w:color="auto" w:fill="FFFFFF"/>
        </w:rPr>
        <w:t>学时）</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1</w:t>
      </w:r>
      <w:r w:rsidRPr="008D7A73">
        <w:rPr>
          <w:rFonts w:cs="Arial" w:hint="eastAsia"/>
          <w:szCs w:val="21"/>
          <w:shd w:val="clear" w:color="auto" w:fill="FFFFFF"/>
        </w:rPr>
        <w:t>）</w:t>
      </w:r>
      <w:r w:rsidRPr="008D7A73">
        <w:rPr>
          <w:rFonts w:cs="Arial" w:hint="eastAsia"/>
          <w:szCs w:val="21"/>
          <w:shd w:val="clear" w:color="auto" w:fill="FFFFFF"/>
        </w:rPr>
        <w:t xml:space="preserve"> </w:t>
      </w:r>
      <w:r w:rsidRPr="008D7A73">
        <w:rPr>
          <w:rFonts w:cs="Arial" w:hint="eastAsia"/>
          <w:szCs w:val="21"/>
          <w:shd w:val="clear" w:color="auto" w:fill="FFFFFF"/>
        </w:rPr>
        <w:t>实验目的</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w:t>
      </w:r>
      <w:r w:rsidRPr="008D7A73">
        <w:rPr>
          <w:rFonts w:cs="Arial" w:hint="eastAsia"/>
          <w:szCs w:val="21"/>
          <w:shd w:val="clear" w:color="auto" w:fill="FFFFFF"/>
        </w:rPr>
        <w:t>1</w:t>
      </w:r>
      <w:r w:rsidRPr="008D7A73">
        <w:rPr>
          <w:rFonts w:cs="Arial"/>
          <w:szCs w:val="21"/>
          <w:shd w:val="clear" w:color="auto" w:fill="FFFFFF"/>
        </w:rPr>
        <w:t>）</w:t>
      </w:r>
      <w:r w:rsidRPr="008D7A73">
        <w:rPr>
          <w:rFonts w:cs="Arial" w:hint="eastAsia"/>
          <w:szCs w:val="21"/>
          <w:shd w:val="clear" w:color="auto" w:fill="FFFFFF"/>
        </w:rPr>
        <w:t>掌握友元函数的定义与使用。</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w:t>
      </w:r>
      <w:r w:rsidRPr="008D7A73">
        <w:rPr>
          <w:rFonts w:cs="Arial" w:hint="eastAsia"/>
          <w:szCs w:val="21"/>
          <w:shd w:val="clear" w:color="auto" w:fill="FFFFFF"/>
        </w:rPr>
        <w:t>2</w:t>
      </w:r>
      <w:r w:rsidRPr="008D7A73">
        <w:rPr>
          <w:rFonts w:cs="Arial" w:hint="eastAsia"/>
          <w:szCs w:val="21"/>
          <w:shd w:val="clear" w:color="auto" w:fill="FFFFFF"/>
        </w:rPr>
        <w:t>）掌握运算符重载的方法。</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2</w:t>
      </w:r>
      <w:r w:rsidRPr="008D7A73">
        <w:rPr>
          <w:rFonts w:cs="Arial" w:hint="eastAsia"/>
          <w:szCs w:val="21"/>
          <w:shd w:val="clear" w:color="auto" w:fill="FFFFFF"/>
        </w:rPr>
        <w:t>）</w:t>
      </w:r>
      <w:r w:rsidRPr="008D7A73">
        <w:rPr>
          <w:rFonts w:cs="Arial" w:hint="eastAsia"/>
          <w:szCs w:val="21"/>
          <w:shd w:val="clear" w:color="auto" w:fill="FFFFFF"/>
        </w:rPr>
        <w:t xml:space="preserve"> </w:t>
      </w:r>
      <w:r w:rsidRPr="008D7A73">
        <w:rPr>
          <w:rFonts w:cs="Arial" w:hint="eastAsia"/>
          <w:szCs w:val="21"/>
          <w:shd w:val="clear" w:color="auto" w:fill="FFFFFF"/>
        </w:rPr>
        <w:t>实验的基本内容</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w:t>
      </w:r>
      <w:r w:rsidRPr="008D7A73">
        <w:rPr>
          <w:rFonts w:cs="Arial" w:hint="eastAsia"/>
          <w:szCs w:val="21"/>
          <w:shd w:val="clear" w:color="auto" w:fill="FFFFFF"/>
        </w:rPr>
        <w:t>1</w:t>
      </w:r>
      <w:r w:rsidRPr="008D7A73">
        <w:rPr>
          <w:rFonts w:cs="Arial"/>
          <w:szCs w:val="21"/>
          <w:shd w:val="clear" w:color="auto" w:fill="FFFFFF"/>
        </w:rPr>
        <w:t>）</w:t>
      </w:r>
      <w:r w:rsidRPr="008D7A73">
        <w:rPr>
          <w:rFonts w:cs="Arial" w:hint="eastAsia"/>
          <w:szCs w:val="21"/>
          <w:shd w:val="clear" w:color="auto" w:fill="FFFFFF"/>
        </w:rPr>
        <w:t>分别用友元函数和成员函数重载双目运算符。</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w:t>
      </w:r>
      <w:r w:rsidRPr="008D7A73">
        <w:rPr>
          <w:rFonts w:cs="Arial" w:hint="eastAsia"/>
          <w:szCs w:val="21"/>
          <w:shd w:val="clear" w:color="auto" w:fill="FFFFFF"/>
        </w:rPr>
        <w:t>2</w:t>
      </w:r>
      <w:r w:rsidRPr="008D7A73">
        <w:rPr>
          <w:rFonts w:cs="Arial" w:hint="eastAsia"/>
          <w:szCs w:val="21"/>
          <w:shd w:val="clear" w:color="auto" w:fill="FFFFFF"/>
        </w:rPr>
        <w:t>）分别用友元函数和成员函数重载自增和自减运算符（前置和后置）。</w:t>
      </w:r>
    </w:p>
    <w:p w:rsidR="00EC3534" w:rsidRPr="008D7A73" w:rsidRDefault="00EC3534" w:rsidP="00EC3534">
      <w:pPr>
        <w:ind w:firstLineChars="177" w:firstLine="373"/>
        <w:rPr>
          <w:rFonts w:cs="Arial"/>
          <w:szCs w:val="21"/>
          <w:shd w:val="clear" w:color="auto" w:fill="FFFFFF"/>
        </w:rPr>
      </w:pPr>
      <w:r w:rsidRPr="008D7A73">
        <w:rPr>
          <w:rFonts w:cs="Arial" w:hint="eastAsia"/>
          <w:b/>
          <w:szCs w:val="21"/>
          <w:shd w:val="clear" w:color="auto" w:fill="FFFFFF"/>
        </w:rPr>
        <w:t>实验八</w:t>
      </w:r>
      <w:r w:rsidRPr="008D7A73">
        <w:rPr>
          <w:rFonts w:cs="Arial" w:hint="eastAsia"/>
          <w:b/>
          <w:szCs w:val="21"/>
          <w:shd w:val="clear" w:color="auto" w:fill="FFFFFF"/>
        </w:rPr>
        <w:t xml:space="preserve"> </w:t>
      </w:r>
      <w:r w:rsidRPr="008D7A73">
        <w:rPr>
          <w:rFonts w:cs="Arial" w:hint="eastAsia"/>
          <w:b/>
          <w:szCs w:val="21"/>
          <w:shd w:val="clear" w:color="auto" w:fill="FFFFFF"/>
        </w:rPr>
        <w:t>模板与异常处理</w:t>
      </w:r>
      <w:r w:rsidRPr="008D7A73">
        <w:rPr>
          <w:rFonts w:cs="Arial" w:hint="eastAsia"/>
          <w:szCs w:val="21"/>
          <w:shd w:val="clear" w:color="auto" w:fill="FFFFFF"/>
        </w:rPr>
        <w:t>（</w:t>
      </w:r>
      <w:r w:rsidRPr="008D7A73">
        <w:rPr>
          <w:rFonts w:cs="Arial" w:hint="eastAsia"/>
          <w:szCs w:val="21"/>
          <w:shd w:val="clear" w:color="auto" w:fill="FFFFFF"/>
        </w:rPr>
        <w:t>2</w:t>
      </w:r>
      <w:r w:rsidRPr="008D7A73">
        <w:rPr>
          <w:rFonts w:cs="Arial" w:hint="eastAsia"/>
          <w:szCs w:val="21"/>
          <w:shd w:val="clear" w:color="auto" w:fill="FFFFFF"/>
        </w:rPr>
        <w:t>学时）</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1</w:t>
      </w:r>
      <w:r w:rsidRPr="008D7A73">
        <w:rPr>
          <w:rFonts w:cs="Arial" w:hint="eastAsia"/>
          <w:szCs w:val="21"/>
          <w:shd w:val="clear" w:color="auto" w:fill="FFFFFF"/>
        </w:rPr>
        <w:t>）</w:t>
      </w:r>
      <w:r w:rsidRPr="008D7A73">
        <w:rPr>
          <w:rFonts w:cs="Arial" w:hint="eastAsia"/>
          <w:szCs w:val="21"/>
          <w:shd w:val="clear" w:color="auto" w:fill="FFFFFF"/>
        </w:rPr>
        <w:t xml:space="preserve"> </w:t>
      </w:r>
      <w:r w:rsidRPr="008D7A73">
        <w:rPr>
          <w:rFonts w:cs="Arial" w:hint="eastAsia"/>
          <w:szCs w:val="21"/>
          <w:shd w:val="clear" w:color="auto" w:fill="FFFFFF"/>
        </w:rPr>
        <w:t>实验目的</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w:t>
      </w:r>
      <w:r w:rsidRPr="008D7A73">
        <w:rPr>
          <w:rFonts w:cs="Arial" w:hint="eastAsia"/>
          <w:szCs w:val="21"/>
          <w:shd w:val="clear" w:color="auto" w:fill="FFFFFF"/>
        </w:rPr>
        <w:t>1</w:t>
      </w:r>
      <w:r w:rsidRPr="008D7A73">
        <w:rPr>
          <w:rFonts w:cs="Arial"/>
          <w:szCs w:val="21"/>
          <w:shd w:val="clear" w:color="auto" w:fill="FFFFFF"/>
        </w:rPr>
        <w:t>）</w:t>
      </w:r>
      <w:r w:rsidRPr="008D7A73">
        <w:rPr>
          <w:rFonts w:cs="Arial" w:hint="eastAsia"/>
          <w:szCs w:val="21"/>
          <w:shd w:val="clear" w:color="auto" w:fill="FFFFFF"/>
        </w:rPr>
        <w:t>掌握函数及类模板的定义和使用方法。</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w:t>
      </w:r>
      <w:r w:rsidRPr="008D7A73">
        <w:rPr>
          <w:rFonts w:cs="Arial" w:hint="eastAsia"/>
          <w:szCs w:val="21"/>
          <w:shd w:val="clear" w:color="auto" w:fill="FFFFFF"/>
        </w:rPr>
        <w:t>2</w:t>
      </w:r>
      <w:r w:rsidRPr="008D7A73">
        <w:rPr>
          <w:rFonts w:cs="Arial" w:hint="eastAsia"/>
          <w:szCs w:val="21"/>
          <w:shd w:val="clear" w:color="auto" w:fill="FFFFFF"/>
        </w:rPr>
        <w:t>）了解异常处理机制。</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w:t>
      </w:r>
      <w:r w:rsidRPr="008D7A73">
        <w:rPr>
          <w:rFonts w:cs="Arial" w:hint="eastAsia"/>
          <w:szCs w:val="21"/>
          <w:shd w:val="clear" w:color="auto" w:fill="FFFFFF"/>
        </w:rPr>
        <w:t>3</w:t>
      </w:r>
      <w:r w:rsidRPr="008D7A73">
        <w:rPr>
          <w:rFonts w:cs="Arial" w:hint="eastAsia"/>
          <w:szCs w:val="21"/>
          <w:shd w:val="clear" w:color="auto" w:fill="FFFFFF"/>
        </w:rPr>
        <w:t>）掌握程序异常的处理方法。</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lastRenderedPageBreak/>
        <w:t>2</w:t>
      </w:r>
      <w:r w:rsidRPr="008D7A73">
        <w:rPr>
          <w:rFonts w:cs="Arial" w:hint="eastAsia"/>
          <w:szCs w:val="21"/>
          <w:shd w:val="clear" w:color="auto" w:fill="FFFFFF"/>
        </w:rPr>
        <w:t>）</w:t>
      </w:r>
      <w:r w:rsidRPr="008D7A73">
        <w:rPr>
          <w:rFonts w:cs="Arial" w:hint="eastAsia"/>
          <w:szCs w:val="21"/>
          <w:shd w:val="clear" w:color="auto" w:fill="FFFFFF"/>
        </w:rPr>
        <w:t xml:space="preserve"> </w:t>
      </w:r>
      <w:r w:rsidRPr="008D7A73">
        <w:rPr>
          <w:rFonts w:cs="Arial" w:hint="eastAsia"/>
          <w:szCs w:val="21"/>
          <w:shd w:val="clear" w:color="auto" w:fill="FFFFFF"/>
        </w:rPr>
        <w:t>实验的基本内容</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w:t>
      </w:r>
      <w:r w:rsidRPr="008D7A73">
        <w:rPr>
          <w:rFonts w:cs="Arial" w:hint="eastAsia"/>
          <w:szCs w:val="21"/>
          <w:shd w:val="clear" w:color="auto" w:fill="FFFFFF"/>
        </w:rPr>
        <w:t>1</w:t>
      </w:r>
      <w:r w:rsidRPr="008D7A73">
        <w:rPr>
          <w:rFonts w:cs="Arial" w:hint="eastAsia"/>
          <w:szCs w:val="21"/>
          <w:shd w:val="clear" w:color="auto" w:fill="FFFFFF"/>
        </w:rPr>
        <w:t>）就某一问题定义函数模板并实例化。</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w:t>
      </w:r>
      <w:r w:rsidRPr="008D7A73">
        <w:rPr>
          <w:rFonts w:cs="Arial" w:hint="eastAsia"/>
          <w:szCs w:val="21"/>
          <w:shd w:val="clear" w:color="auto" w:fill="FFFFFF"/>
        </w:rPr>
        <w:t>2</w:t>
      </w:r>
      <w:r w:rsidRPr="008D7A73">
        <w:rPr>
          <w:rFonts w:cs="Arial"/>
          <w:szCs w:val="21"/>
          <w:shd w:val="clear" w:color="auto" w:fill="FFFFFF"/>
        </w:rPr>
        <w:t>）</w:t>
      </w:r>
      <w:r w:rsidRPr="008D7A73">
        <w:rPr>
          <w:rFonts w:cs="Arial" w:hint="eastAsia"/>
          <w:szCs w:val="21"/>
          <w:shd w:val="clear" w:color="auto" w:fill="FFFFFF"/>
        </w:rPr>
        <w:t>就某一问题定义类模板并实例化。</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w:t>
      </w:r>
      <w:r w:rsidRPr="008D7A73">
        <w:rPr>
          <w:rFonts w:cs="Arial" w:hint="eastAsia"/>
          <w:szCs w:val="21"/>
          <w:shd w:val="clear" w:color="auto" w:fill="FFFFFF"/>
        </w:rPr>
        <w:t xml:space="preserve">3) </w:t>
      </w:r>
      <w:r w:rsidRPr="008D7A73">
        <w:rPr>
          <w:rFonts w:cs="Arial" w:hint="eastAsia"/>
          <w:szCs w:val="21"/>
          <w:shd w:val="clear" w:color="auto" w:fill="FFFFFF"/>
        </w:rPr>
        <w:t>处理上述（</w:t>
      </w:r>
      <w:r w:rsidRPr="008D7A73">
        <w:rPr>
          <w:rFonts w:cs="Arial" w:hint="eastAsia"/>
          <w:szCs w:val="21"/>
          <w:shd w:val="clear" w:color="auto" w:fill="FFFFFF"/>
        </w:rPr>
        <w:t>1</w:t>
      </w:r>
      <w:r w:rsidRPr="008D7A73">
        <w:rPr>
          <w:rFonts w:cs="Arial" w:hint="eastAsia"/>
          <w:szCs w:val="21"/>
          <w:shd w:val="clear" w:color="auto" w:fill="FFFFFF"/>
        </w:rPr>
        <w:t>）和（</w:t>
      </w:r>
      <w:r w:rsidRPr="008D7A73">
        <w:rPr>
          <w:rFonts w:cs="Arial" w:hint="eastAsia"/>
          <w:szCs w:val="21"/>
          <w:shd w:val="clear" w:color="auto" w:fill="FFFFFF"/>
        </w:rPr>
        <w:t>2</w:t>
      </w:r>
      <w:r w:rsidRPr="008D7A73">
        <w:rPr>
          <w:rFonts w:cs="Arial" w:hint="eastAsia"/>
          <w:szCs w:val="21"/>
          <w:shd w:val="clear" w:color="auto" w:fill="FFFFFF"/>
        </w:rPr>
        <w:t>）问题中可能出现的异常情况。</w:t>
      </w:r>
    </w:p>
    <w:p w:rsidR="00EC3534" w:rsidRPr="008D7A73" w:rsidRDefault="00EC3534" w:rsidP="00EC3534">
      <w:pPr>
        <w:ind w:firstLineChars="177" w:firstLine="373"/>
        <w:rPr>
          <w:rFonts w:cs="Arial"/>
          <w:szCs w:val="21"/>
          <w:shd w:val="clear" w:color="auto" w:fill="FFFFFF"/>
        </w:rPr>
      </w:pPr>
      <w:r w:rsidRPr="008D7A73">
        <w:rPr>
          <w:rFonts w:cs="Arial" w:hint="eastAsia"/>
          <w:b/>
          <w:szCs w:val="21"/>
          <w:shd w:val="clear" w:color="auto" w:fill="FFFFFF"/>
        </w:rPr>
        <w:t>实验九</w:t>
      </w:r>
      <w:r w:rsidRPr="008D7A73">
        <w:rPr>
          <w:rFonts w:cs="Arial" w:hint="eastAsia"/>
          <w:b/>
          <w:szCs w:val="21"/>
          <w:shd w:val="clear" w:color="auto" w:fill="FFFFFF"/>
        </w:rPr>
        <w:t xml:space="preserve"> </w:t>
      </w:r>
      <w:r w:rsidRPr="008D7A73">
        <w:rPr>
          <w:rFonts w:cs="Arial" w:hint="eastAsia"/>
          <w:b/>
          <w:szCs w:val="21"/>
          <w:shd w:val="clear" w:color="auto" w:fill="FFFFFF"/>
        </w:rPr>
        <w:t>文件操作</w:t>
      </w:r>
      <w:r w:rsidRPr="008D7A73">
        <w:rPr>
          <w:rFonts w:cs="Arial" w:hint="eastAsia"/>
          <w:szCs w:val="21"/>
          <w:shd w:val="clear" w:color="auto" w:fill="FFFFFF"/>
        </w:rPr>
        <w:t>（</w:t>
      </w:r>
      <w:r w:rsidRPr="008D7A73">
        <w:rPr>
          <w:rFonts w:cs="Arial" w:hint="eastAsia"/>
          <w:szCs w:val="21"/>
          <w:shd w:val="clear" w:color="auto" w:fill="FFFFFF"/>
        </w:rPr>
        <w:t>2</w:t>
      </w:r>
      <w:r w:rsidRPr="008D7A73">
        <w:rPr>
          <w:rFonts w:cs="Arial" w:hint="eastAsia"/>
          <w:szCs w:val="21"/>
          <w:shd w:val="clear" w:color="auto" w:fill="FFFFFF"/>
        </w:rPr>
        <w:t>学时）</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1</w:t>
      </w:r>
      <w:r w:rsidRPr="008D7A73">
        <w:rPr>
          <w:rFonts w:cs="Arial" w:hint="eastAsia"/>
          <w:szCs w:val="21"/>
          <w:shd w:val="clear" w:color="auto" w:fill="FFFFFF"/>
        </w:rPr>
        <w:t>）</w:t>
      </w:r>
      <w:r w:rsidRPr="008D7A73">
        <w:rPr>
          <w:rFonts w:cs="Arial" w:hint="eastAsia"/>
          <w:szCs w:val="21"/>
          <w:shd w:val="clear" w:color="auto" w:fill="FFFFFF"/>
        </w:rPr>
        <w:t xml:space="preserve"> </w:t>
      </w:r>
      <w:r w:rsidRPr="008D7A73">
        <w:rPr>
          <w:rFonts w:cs="Arial" w:hint="eastAsia"/>
          <w:szCs w:val="21"/>
          <w:shd w:val="clear" w:color="auto" w:fill="FFFFFF"/>
        </w:rPr>
        <w:t>实验目的</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w:t>
      </w:r>
      <w:r w:rsidRPr="008D7A73">
        <w:rPr>
          <w:rFonts w:cs="Arial" w:hint="eastAsia"/>
          <w:szCs w:val="21"/>
          <w:shd w:val="clear" w:color="auto" w:fill="FFFFFF"/>
        </w:rPr>
        <w:t>1</w:t>
      </w:r>
      <w:r w:rsidRPr="008D7A73">
        <w:rPr>
          <w:rFonts w:cs="Arial"/>
          <w:szCs w:val="21"/>
          <w:shd w:val="clear" w:color="auto" w:fill="FFFFFF"/>
        </w:rPr>
        <w:t>）</w:t>
      </w:r>
      <w:r w:rsidRPr="008D7A73">
        <w:rPr>
          <w:rFonts w:cs="Arial" w:hint="eastAsia"/>
          <w:szCs w:val="21"/>
          <w:shd w:val="clear" w:color="auto" w:fill="FFFFFF"/>
        </w:rPr>
        <w:t>掌握磁盘文件的输入</w:t>
      </w:r>
      <w:r w:rsidRPr="008D7A73">
        <w:rPr>
          <w:rFonts w:cs="Arial" w:hint="eastAsia"/>
          <w:szCs w:val="21"/>
          <w:shd w:val="clear" w:color="auto" w:fill="FFFFFF"/>
        </w:rPr>
        <w:t>/</w:t>
      </w:r>
      <w:r w:rsidRPr="008D7A73">
        <w:rPr>
          <w:rFonts w:cs="Arial" w:hint="eastAsia"/>
          <w:szCs w:val="21"/>
          <w:shd w:val="clear" w:color="auto" w:fill="FFFFFF"/>
        </w:rPr>
        <w:t>输出。</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w:t>
      </w:r>
      <w:r w:rsidRPr="008D7A73">
        <w:rPr>
          <w:rFonts w:cs="Arial" w:hint="eastAsia"/>
          <w:szCs w:val="21"/>
          <w:shd w:val="clear" w:color="auto" w:fill="FFFFFF"/>
        </w:rPr>
        <w:t>2</w:t>
      </w:r>
      <w:r w:rsidRPr="008D7A73">
        <w:rPr>
          <w:rFonts w:cs="Arial" w:hint="eastAsia"/>
          <w:szCs w:val="21"/>
          <w:shd w:val="clear" w:color="auto" w:fill="FFFFFF"/>
        </w:rPr>
        <w:t>）掌握</w:t>
      </w:r>
      <w:proofErr w:type="gramStart"/>
      <w:r w:rsidRPr="008D7A73">
        <w:rPr>
          <w:rFonts w:cs="Arial" w:hint="eastAsia"/>
          <w:szCs w:val="21"/>
          <w:shd w:val="clear" w:color="auto" w:fill="FFFFFF"/>
        </w:rPr>
        <w:t>使用串流对</w:t>
      </w:r>
      <w:proofErr w:type="gramEnd"/>
      <w:r w:rsidRPr="008D7A73">
        <w:rPr>
          <w:rFonts w:cs="Arial" w:hint="eastAsia"/>
          <w:szCs w:val="21"/>
          <w:shd w:val="clear" w:color="auto" w:fill="FFFFFF"/>
        </w:rPr>
        <w:t>字符串的输入</w:t>
      </w:r>
      <w:r w:rsidRPr="008D7A73">
        <w:rPr>
          <w:rFonts w:cs="Arial" w:hint="eastAsia"/>
          <w:szCs w:val="21"/>
          <w:shd w:val="clear" w:color="auto" w:fill="FFFFFF"/>
        </w:rPr>
        <w:t>/</w:t>
      </w:r>
      <w:r w:rsidRPr="008D7A73">
        <w:rPr>
          <w:rFonts w:cs="Arial" w:hint="eastAsia"/>
          <w:szCs w:val="21"/>
          <w:shd w:val="clear" w:color="auto" w:fill="FFFFFF"/>
        </w:rPr>
        <w:t>输出。</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w:t>
      </w:r>
      <w:r w:rsidRPr="008D7A73">
        <w:rPr>
          <w:rFonts w:cs="Arial" w:hint="eastAsia"/>
          <w:szCs w:val="21"/>
          <w:shd w:val="clear" w:color="auto" w:fill="FFFFFF"/>
        </w:rPr>
        <w:t>3</w:t>
      </w:r>
      <w:r w:rsidRPr="008D7A73">
        <w:rPr>
          <w:rFonts w:cs="Arial" w:hint="eastAsia"/>
          <w:szCs w:val="21"/>
          <w:shd w:val="clear" w:color="auto" w:fill="FFFFFF"/>
        </w:rPr>
        <w:t>）掌握输出格式的控制。</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2</w:t>
      </w:r>
      <w:r w:rsidRPr="008D7A73">
        <w:rPr>
          <w:rFonts w:cs="Arial" w:hint="eastAsia"/>
          <w:szCs w:val="21"/>
          <w:shd w:val="clear" w:color="auto" w:fill="FFFFFF"/>
        </w:rPr>
        <w:t>）</w:t>
      </w:r>
      <w:r w:rsidRPr="008D7A73">
        <w:rPr>
          <w:rFonts w:cs="Arial" w:hint="eastAsia"/>
          <w:szCs w:val="21"/>
          <w:shd w:val="clear" w:color="auto" w:fill="FFFFFF"/>
        </w:rPr>
        <w:t xml:space="preserve"> </w:t>
      </w:r>
      <w:r w:rsidRPr="008D7A73">
        <w:rPr>
          <w:rFonts w:cs="Arial" w:hint="eastAsia"/>
          <w:szCs w:val="21"/>
          <w:shd w:val="clear" w:color="auto" w:fill="FFFFFF"/>
        </w:rPr>
        <w:t>实验的基本内容</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w:t>
      </w:r>
      <w:r w:rsidRPr="008D7A73">
        <w:rPr>
          <w:rFonts w:cs="Arial" w:hint="eastAsia"/>
          <w:szCs w:val="21"/>
          <w:shd w:val="clear" w:color="auto" w:fill="FFFFFF"/>
        </w:rPr>
        <w:t>1</w:t>
      </w:r>
      <w:r w:rsidRPr="008D7A73">
        <w:rPr>
          <w:rFonts w:cs="Arial"/>
          <w:szCs w:val="21"/>
          <w:shd w:val="clear" w:color="auto" w:fill="FFFFFF"/>
        </w:rPr>
        <w:t>）</w:t>
      </w:r>
      <w:r w:rsidRPr="008D7A73">
        <w:rPr>
          <w:rFonts w:cs="Arial" w:hint="eastAsia"/>
          <w:szCs w:val="21"/>
          <w:shd w:val="clear" w:color="auto" w:fill="FFFFFF"/>
        </w:rPr>
        <w:t>文本及二进制磁盘文件的输入与输出。</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w:t>
      </w:r>
      <w:r w:rsidRPr="008D7A73">
        <w:rPr>
          <w:rFonts w:cs="Arial" w:hint="eastAsia"/>
          <w:szCs w:val="21"/>
          <w:shd w:val="clear" w:color="auto" w:fill="FFFFFF"/>
        </w:rPr>
        <w:t>2</w:t>
      </w:r>
      <w:r w:rsidRPr="008D7A73">
        <w:rPr>
          <w:rFonts w:cs="Arial" w:hint="eastAsia"/>
          <w:szCs w:val="21"/>
          <w:shd w:val="clear" w:color="auto" w:fill="FFFFFF"/>
        </w:rPr>
        <w:t>）格式化输入与输出。</w:t>
      </w:r>
    </w:p>
    <w:p w:rsidR="00EC3534" w:rsidRPr="008D7A73" w:rsidRDefault="00EC3534" w:rsidP="00EC3534">
      <w:pPr>
        <w:ind w:firstLineChars="177" w:firstLine="372"/>
        <w:rPr>
          <w:rFonts w:ascii="宋体" w:hAnsi="宋体"/>
          <w:szCs w:val="21"/>
        </w:rPr>
      </w:pPr>
      <w:r w:rsidRPr="008D7A73">
        <w:rPr>
          <w:rFonts w:cs="Arial" w:hint="eastAsia"/>
          <w:szCs w:val="21"/>
          <w:shd w:val="clear" w:color="auto" w:fill="FFFFFF"/>
        </w:rPr>
        <w:t>（</w:t>
      </w:r>
      <w:r w:rsidRPr="008D7A73">
        <w:rPr>
          <w:rFonts w:cs="Arial" w:hint="eastAsia"/>
          <w:szCs w:val="21"/>
          <w:shd w:val="clear" w:color="auto" w:fill="FFFFFF"/>
        </w:rPr>
        <w:t>3</w:t>
      </w:r>
      <w:r w:rsidRPr="008D7A73">
        <w:rPr>
          <w:rFonts w:cs="Arial" w:hint="eastAsia"/>
          <w:szCs w:val="21"/>
          <w:shd w:val="clear" w:color="auto" w:fill="FFFFFF"/>
        </w:rPr>
        <w:t>）输入与输出运算符的重载。</w:t>
      </w:r>
    </w:p>
    <w:p w:rsidR="00EC3534" w:rsidRPr="008D7A73" w:rsidRDefault="00EC3534" w:rsidP="00EC3534">
      <w:pPr>
        <w:ind w:firstLineChars="177" w:firstLine="425"/>
        <w:rPr>
          <w:rFonts w:ascii="黑体" w:eastAsia="黑体"/>
          <w:sz w:val="24"/>
        </w:rPr>
      </w:pPr>
      <w:r w:rsidRPr="008D7A73">
        <w:rPr>
          <w:rFonts w:ascii="黑体" w:eastAsia="黑体" w:hint="eastAsia"/>
          <w:sz w:val="24"/>
        </w:rPr>
        <w:t>三、实验教材（讲义、指导书）或参考资料</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w:t>
      </w:r>
      <w:r w:rsidRPr="008D7A73">
        <w:rPr>
          <w:rFonts w:cs="Arial" w:hint="eastAsia"/>
          <w:szCs w:val="21"/>
          <w:shd w:val="clear" w:color="auto" w:fill="FFFFFF"/>
        </w:rPr>
        <w:t>C++</w:t>
      </w:r>
      <w:r w:rsidRPr="008D7A73">
        <w:rPr>
          <w:rFonts w:cs="Arial" w:hint="eastAsia"/>
          <w:szCs w:val="21"/>
          <w:shd w:val="clear" w:color="auto" w:fill="FFFFFF"/>
        </w:rPr>
        <w:t>程序设计习题与实验教程》，祁云嵩等编著，科学出版社，</w:t>
      </w:r>
      <w:r w:rsidRPr="008D7A73">
        <w:rPr>
          <w:rFonts w:cs="Arial" w:hint="eastAsia"/>
          <w:szCs w:val="21"/>
          <w:shd w:val="clear" w:color="auto" w:fill="FFFFFF"/>
        </w:rPr>
        <w:t>2013</w:t>
      </w:r>
      <w:r w:rsidRPr="008D7A73">
        <w:rPr>
          <w:rFonts w:cs="Arial" w:hint="eastAsia"/>
          <w:szCs w:val="21"/>
          <w:shd w:val="clear" w:color="auto" w:fill="FFFFFF"/>
        </w:rPr>
        <w:t>年。</w:t>
      </w:r>
    </w:p>
    <w:p w:rsidR="00EC3534" w:rsidRPr="008D7A73" w:rsidRDefault="00EC3534" w:rsidP="00EC3534">
      <w:pPr>
        <w:ind w:firstLineChars="177" w:firstLine="425"/>
        <w:rPr>
          <w:rFonts w:ascii="黑体" w:eastAsia="黑体"/>
          <w:sz w:val="24"/>
        </w:rPr>
      </w:pPr>
      <w:r w:rsidRPr="008D7A73">
        <w:rPr>
          <w:rFonts w:ascii="黑体" w:eastAsia="黑体" w:hint="eastAsia"/>
          <w:sz w:val="24"/>
        </w:rPr>
        <w:t>四、实验成绩的考核与评定方法</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考核内容包括实验预习情况、实验过程中的表现及最终实验报告的完成质量等方面。</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实验成绩由实验预习成绩、实验表现成绩和实验报告成绩组成。实验预习成绩主要通过提问体现；实验表现成绩主要考核操作情况、原始数据记录及处理一般性问题的能力；实验报告成绩主要考核实验报告完整性、书写认真程度及数据处理准确程度。</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实验成绩由下述三部分按比例综合评定。</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实验预习成绩</w:t>
      </w:r>
      <w:r w:rsidRPr="008D7A73">
        <w:rPr>
          <w:rFonts w:cs="Arial" w:hint="eastAsia"/>
          <w:szCs w:val="21"/>
          <w:shd w:val="clear" w:color="auto" w:fill="FFFFFF"/>
        </w:rPr>
        <w:t xml:space="preserve">  </w:t>
      </w:r>
      <w:r w:rsidRPr="008D7A73">
        <w:rPr>
          <w:rFonts w:cs="Arial" w:hint="eastAsia"/>
          <w:szCs w:val="21"/>
          <w:shd w:val="clear" w:color="auto" w:fill="FFFFFF"/>
        </w:rPr>
        <w:t>占</w:t>
      </w:r>
      <w:r w:rsidRPr="008D7A73">
        <w:rPr>
          <w:rFonts w:cs="Arial" w:hint="eastAsia"/>
          <w:szCs w:val="21"/>
          <w:shd w:val="clear" w:color="auto" w:fill="FFFFFF"/>
        </w:rPr>
        <w:t xml:space="preserve">30%      </w:t>
      </w:r>
      <w:r w:rsidRPr="008D7A73">
        <w:rPr>
          <w:rFonts w:cs="Arial" w:hint="eastAsia"/>
          <w:szCs w:val="21"/>
          <w:shd w:val="clear" w:color="auto" w:fill="FFFFFF"/>
        </w:rPr>
        <w:t>实验表现成绩</w:t>
      </w:r>
      <w:r w:rsidRPr="008D7A73">
        <w:rPr>
          <w:rFonts w:cs="Arial" w:hint="eastAsia"/>
          <w:szCs w:val="21"/>
          <w:shd w:val="clear" w:color="auto" w:fill="FFFFFF"/>
        </w:rPr>
        <w:t xml:space="preserve">    </w:t>
      </w:r>
      <w:r w:rsidRPr="008D7A73">
        <w:rPr>
          <w:rFonts w:cs="Arial" w:hint="eastAsia"/>
          <w:szCs w:val="21"/>
          <w:shd w:val="clear" w:color="auto" w:fill="FFFFFF"/>
        </w:rPr>
        <w:t>占</w:t>
      </w:r>
      <w:r w:rsidRPr="008D7A73">
        <w:rPr>
          <w:rFonts w:cs="Arial" w:hint="eastAsia"/>
          <w:szCs w:val="21"/>
          <w:shd w:val="clear" w:color="auto" w:fill="FFFFFF"/>
        </w:rPr>
        <w:t>40%</w:t>
      </w:r>
    </w:p>
    <w:p w:rsidR="00EC3534" w:rsidRPr="008D7A73" w:rsidRDefault="00EC3534" w:rsidP="00EC3534">
      <w:pPr>
        <w:ind w:firstLineChars="177" w:firstLine="372"/>
        <w:rPr>
          <w:rFonts w:cs="Arial"/>
          <w:szCs w:val="21"/>
          <w:shd w:val="clear" w:color="auto" w:fill="FFFFFF"/>
        </w:rPr>
      </w:pPr>
      <w:r w:rsidRPr="008D7A73">
        <w:rPr>
          <w:rFonts w:cs="Arial" w:hint="eastAsia"/>
          <w:szCs w:val="21"/>
          <w:shd w:val="clear" w:color="auto" w:fill="FFFFFF"/>
        </w:rPr>
        <w:t>实验报告成绩</w:t>
      </w:r>
      <w:r w:rsidRPr="008D7A73">
        <w:rPr>
          <w:rFonts w:cs="Arial" w:hint="eastAsia"/>
          <w:szCs w:val="21"/>
          <w:shd w:val="clear" w:color="auto" w:fill="FFFFFF"/>
        </w:rPr>
        <w:t xml:space="preserve">  </w:t>
      </w:r>
      <w:r w:rsidRPr="008D7A73">
        <w:rPr>
          <w:rFonts w:cs="Arial" w:hint="eastAsia"/>
          <w:szCs w:val="21"/>
          <w:shd w:val="clear" w:color="auto" w:fill="FFFFFF"/>
        </w:rPr>
        <w:t>占</w:t>
      </w:r>
      <w:r w:rsidRPr="008D7A73">
        <w:rPr>
          <w:rFonts w:cs="Arial" w:hint="eastAsia"/>
          <w:szCs w:val="21"/>
          <w:shd w:val="clear" w:color="auto" w:fill="FFFFFF"/>
        </w:rPr>
        <w:t>30%</w:t>
      </w:r>
    </w:p>
    <w:p w:rsidR="00EC3534" w:rsidRPr="008D7A73" w:rsidRDefault="00EC3534" w:rsidP="00EC3534">
      <w:pPr>
        <w:ind w:firstLineChars="177" w:firstLine="373"/>
        <w:rPr>
          <w:rFonts w:cs="Arial"/>
          <w:b/>
          <w:szCs w:val="21"/>
          <w:shd w:val="clear" w:color="auto" w:fill="FFFFFF"/>
        </w:rPr>
      </w:pPr>
      <w:r w:rsidRPr="008D7A73">
        <w:rPr>
          <w:rFonts w:cs="Arial" w:hint="eastAsia"/>
          <w:b/>
          <w:szCs w:val="21"/>
          <w:shd w:val="clear" w:color="auto" w:fill="FFFFFF"/>
        </w:rPr>
        <w:t>实验课程成绩按</w:t>
      </w:r>
      <w:r w:rsidRPr="008D7A73">
        <w:rPr>
          <w:rFonts w:cs="Arial" w:hint="eastAsia"/>
          <w:b/>
          <w:szCs w:val="21"/>
          <w:shd w:val="clear" w:color="auto" w:fill="FFFFFF"/>
        </w:rPr>
        <w:t>20%</w:t>
      </w:r>
      <w:r w:rsidRPr="008D7A73">
        <w:rPr>
          <w:rFonts w:cs="Arial" w:hint="eastAsia"/>
          <w:b/>
          <w:szCs w:val="21"/>
          <w:shd w:val="clear" w:color="auto" w:fill="FFFFFF"/>
        </w:rPr>
        <w:t>比例计入该课程总成绩。</w:t>
      </w:r>
    </w:p>
    <w:p w:rsidR="00EC3534" w:rsidRPr="008D7A73" w:rsidRDefault="00EC3534" w:rsidP="00EC3534">
      <w:pPr>
        <w:ind w:firstLineChars="177" w:firstLine="425"/>
        <w:rPr>
          <w:rFonts w:ascii="黑体" w:eastAsia="黑体"/>
          <w:sz w:val="24"/>
        </w:rPr>
      </w:pPr>
      <w:r w:rsidRPr="008D7A73">
        <w:rPr>
          <w:rFonts w:ascii="黑体" w:eastAsia="黑体" w:hint="eastAsia"/>
          <w:sz w:val="24"/>
        </w:rPr>
        <w:t>五、实验项目一览表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34"/>
        <w:gridCol w:w="700"/>
        <w:gridCol w:w="3698"/>
        <w:gridCol w:w="426"/>
        <w:gridCol w:w="426"/>
        <w:gridCol w:w="489"/>
        <w:gridCol w:w="426"/>
        <w:gridCol w:w="426"/>
        <w:gridCol w:w="450"/>
        <w:gridCol w:w="426"/>
      </w:tblGrid>
      <w:tr w:rsidR="00EC3534" w:rsidRPr="008D7A73" w:rsidTr="00F7735F">
        <w:trPr>
          <w:cantSplit/>
          <w:trHeight w:val="465"/>
          <w:jc w:val="center"/>
        </w:trPr>
        <w:tc>
          <w:tcPr>
            <w:tcW w:w="734" w:type="dxa"/>
            <w:vMerge w:val="restart"/>
            <w:vAlign w:val="center"/>
          </w:tcPr>
          <w:p w:rsidR="00EC3534" w:rsidRPr="008D7A73" w:rsidRDefault="00EC3534" w:rsidP="00F7735F">
            <w:r w:rsidRPr="008D7A73">
              <w:rPr>
                <w:rFonts w:hint="eastAsia"/>
              </w:rPr>
              <w:t>实验性质</w:t>
            </w:r>
          </w:p>
        </w:tc>
        <w:tc>
          <w:tcPr>
            <w:tcW w:w="700" w:type="dxa"/>
            <w:vMerge w:val="restart"/>
            <w:vAlign w:val="center"/>
          </w:tcPr>
          <w:p w:rsidR="00EC3534" w:rsidRPr="008D7A73" w:rsidRDefault="00EC3534" w:rsidP="00F7735F">
            <w:r w:rsidRPr="008D7A73">
              <w:rPr>
                <w:rFonts w:hint="eastAsia"/>
              </w:rPr>
              <w:t>项目编号</w:t>
            </w:r>
          </w:p>
        </w:tc>
        <w:tc>
          <w:tcPr>
            <w:tcW w:w="3698" w:type="dxa"/>
            <w:vMerge w:val="restart"/>
            <w:vAlign w:val="center"/>
          </w:tcPr>
          <w:p w:rsidR="00EC3534" w:rsidRPr="008D7A73" w:rsidRDefault="00EC3534" w:rsidP="00F7735F">
            <w:r w:rsidRPr="008D7A73">
              <w:rPr>
                <w:rFonts w:hint="eastAsia"/>
              </w:rPr>
              <w:t>实验名称</w:t>
            </w:r>
          </w:p>
        </w:tc>
        <w:tc>
          <w:tcPr>
            <w:tcW w:w="426" w:type="dxa"/>
            <w:vMerge w:val="restart"/>
            <w:vAlign w:val="center"/>
          </w:tcPr>
          <w:p w:rsidR="00EC3534" w:rsidRPr="008D7A73" w:rsidRDefault="00EC3534" w:rsidP="00F7735F">
            <w:r w:rsidRPr="008D7A73">
              <w:rPr>
                <w:rFonts w:hint="eastAsia"/>
              </w:rPr>
              <w:t>每组核定人数</w:t>
            </w:r>
          </w:p>
        </w:tc>
        <w:tc>
          <w:tcPr>
            <w:tcW w:w="426" w:type="dxa"/>
            <w:vMerge w:val="restart"/>
            <w:vAlign w:val="center"/>
          </w:tcPr>
          <w:p w:rsidR="00EC3534" w:rsidRPr="008D7A73" w:rsidRDefault="00EC3534" w:rsidP="00F7735F">
            <w:r w:rsidRPr="008D7A73">
              <w:rPr>
                <w:rFonts w:hint="eastAsia"/>
              </w:rPr>
              <w:t>时数</w:t>
            </w:r>
          </w:p>
        </w:tc>
        <w:tc>
          <w:tcPr>
            <w:tcW w:w="1791" w:type="dxa"/>
            <w:gridSpan w:val="4"/>
            <w:vAlign w:val="center"/>
          </w:tcPr>
          <w:p w:rsidR="00EC3534" w:rsidRPr="008D7A73" w:rsidRDefault="00EC3534" w:rsidP="00F7735F">
            <w:r w:rsidRPr="008D7A73">
              <w:rPr>
                <w:rFonts w:hint="eastAsia"/>
              </w:rPr>
              <w:t>实验类型</w:t>
            </w:r>
          </w:p>
        </w:tc>
        <w:tc>
          <w:tcPr>
            <w:tcW w:w="426" w:type="dxa"/>
            <w:vMerge w:val="restart"/>
            <w:vAlign w:val="center"/>
          </w:tcPr>
          <w:p w:rsidR="00EC3534" w:rsidRPr="008D7A73" w:rsidRDefault="00EC3534" w:rsidP="00F7735F">
            <w:r w:rsidRPr="008D7A73">
              <w:rPr>
                <w:rFonts w:hint="eastAsia"/>
              </w:rPr>
              <w:t>是否开放</w:t>
            </w:r>
          </w:p>
        </w:tc>
      </w:tr>
      <w:tr w:rsidR="00EC3534" w:rsidRPr="008D7A73" w:rsidTr="00F7735F">
        <w:trPr>
          <w:cantSplit/>
          <w:trHeight w:val="1540"/>
          <w:jc w:val="center"/>
        </w:trPr>
        <w:tc>
          <w:tcPr>
            <w:tcW w:w="734" w:type="dxa"/>
            <w:vMerge/>
            <w:tcBorders>
              <w:bottom w:val="single" w:sz="4" w:space="0" w:color="auto"/>
            </w:tcBorders>
            <w:vAlign w:val="center"/>
          </w:tcPr>
          <w:p w:rsidR="00EC3534" w:rsidRPr="008D7A73" w:rsidRDefault="00EC3534" w:rsidP="00F7735F"/>
        </w:tc>
        <w:tc>
          <w:tcPr>
            <w:tcW w:w="700" w:type="dxa"/>
            <w:vMerge/>
            <w:tcBorders>
              <w:bottom w:val="single" w:sz="4" w:space="0" w:color="auto"/>
            </w:tcBorders>
            <w:vAlign w:val="center"/>
          </w:tcPr>
          <w:p w:rsidR="00EC3534" w:rsidRPr="008D7A73" w:rsidRDefault="00EC3534" w:rsidP="00F7735F"/>
        </w:tc>
        <w:tc>
          <w:tcPr>
            <w:tcW w:w="3698" w:type="dxa"/>
            <w:vMerge/>
            <w:tcBorders>
              <w:bottom w:val="single" w:sz="4" w:space="0" w:color="auto"/>
            </w:tcBorders>
            <w:vAlign w:val="center"/>
          </w:tcPr>
          <w:p w:rsidR="00EC3534" w:rsidRPr="008D7A73" w:rsidRDefault="00EC3534" w:rsidP="00F7735F"/>
        </w:tc>
        <w:tc>
          <w:tcPr>
            <w:tcW w:w="426" w:type="dxa"/>
            <w:vMerge/>
            <w:tcBorders>
              <w:bottom w:val="single" w:sz="4" w:space="0" w:color="auto"/>
            </w:tcBorders>
            <w:vAlign w:val="center"/>
          </w:tcPr>
          <w:p w:rsidR="00EC3534" w:rsidRPr="008D7A73" w:rsidRDefault="00EC3534" w:rsidP="00F7735F"/>
        </w:tc>
        <w:tc>
          <w:tcPr>
            <w:tcW w:w="426" w:type="dxa"/>
            <w:vMerge/>
            <w:tcBorders>
              <w:bottom w:val="single" w:sz="4" w:space="0" w:color="auto"/>
            </w:tcBorders>
            <w:vAlign w:val="center"/>
          </w:tcPr>
          <w:p w:rsidR="00EC3534" w:rsidRPr="008D7A73" w:rsidRDefault="00EC3534" w:rsidP="00F7735F"/>
        </w:tc>
        <w:tc>
          <w:tcPr>
            <w:tcW w:w="489" w:type="dxa"/>
            <w:tcBorders>
              <w:bottom w:val="single" w:sz="4" w:space="0" w:color="auto"/>
            </w:tcBorders>
            <w:vAlign w:val="center"/>
          </w:tcPr>
          <w:p w:rsidR="00EC3534" w:rsidRPr="008D7A73" w:rsidRDefault="00EC3534" w:rsidP="00F7735F">
            <w:r w:rsidRPr="008D7A73">
              <w:rPr>
                <w:rFonts w:hint="eastAsia"/>
              </w:rPr>
              <w:t>演示</w:t>
            </w:r>
          </w:p>
        </w:tc>
        <w:tc>
          <w:tcPr>
            <w:tcW w:w="426" w:type="dxa"/>
            <w:tcBorders>
              <w:bottom w:val="single" w:sz="4" w:space="0" w:color="auto"/>
            </w:tcBorders>
            <w:vAlign w:val="center"/>
          </w:tcPr>
          <w:p w:rsidR="00EC3534" w:rsidRPr="008D7A73" w:rsidRDefault="00EC3534" w:rsidP="00F7735F">
            <w:r w:rsidRPr="008D7A73">
              <w:rPr>
                <w:rFonts w:hint="eastAsia"/>
              </w:rPr>
              <w:t>验证</w:t>
            </w:r>
          </w:p>
        </w:tc>
        <w:tc>
          <w:tcPr>
            <w:tcW w:w="426" w:type="dxa"/>
            <w:tcBorders>
              <w:bottom w:val="single" w:sz="4" w:space="0" w:color="auto"/>
            </w:tcBorders>
            <w:vAlign w:val="center"/>
          </w:tcPr>
          <w:p w:rsidR="00EC3534" w:rsidRPr="008D7A73" w:rsidRDefault="00EC3534" w:rsidP="00F7735F">
            <w:r w:rsidRPr="008D7A73">
              <w:rPr>
                <w:rFonts w:hint="eastAsia"/>
              </w:rPr>
              <w:t>综合</w:t>
            </w:r>
          </w:p>
        </w:tc>
        <w:tc>
          <w:tcPr>
            <w:tcW w:w="450" w:type="dxa"/>
            <w:tcBorders>
              <w:bottom w:val="single" w:sz="4" w:space="0" w:color="auto"/>
            </w:tcBorders>
            <w:vAlign w:val="center"/>
          </w:tcPr>
          <w:p w:rsidR="00EC3534" w:rsidRPr="008D7A73" w:rsidRDefault="00EC3534" w:rsidP="00F7735F">
            <w:r w:rsidRPr="008D7A73">
              <w:rPr>
                <w:rFonts w:hint="eastAsia"/>
              </w:rPr>
              <w:t>设计</w:t>
            </w:r>
            <w:r w:rsidRPr="008D7A73">
              <w:rPr>
                <w:rFonts w:hint="eastAsia"/>
              </w:rPr>
              <w:t>/</w:t>
            </w:r>
            <w:r w:rsidRPr="008D7A73">
              <w:rPr>
                <w:rFonts w:hint="eastAsia"/>
              </w:rPr>
              <w:t>研究</w:t>
            </w:r>
          </w:p>
        </w:tc>
        <w:tc>
          <w:tcPr>
            <w:tcW w:w="426" w:type="dxa"/>
            <w:vMerge/>
            <w:tcBorders>
              <w:bottom w:val="single" w:sz="4" w:space="0" w:color="auto"/>
            </w:tcBorders>
            <w:vAlign w:val="center"/>
          </w:tcPr>
          <w:p w:rsidR="00EC3534" w:rsidRPr="008D7A73" w:rsidRDefault="00EC3534" w:rsidP="00F7735F"/>
        </w:tc>
      </w:tr>
      <w:tr w:rsidR="00EC3534" w:rsidRPr="008D7A73" w:rsidTr="00F7735F">
        <w:trPr>
          <w:cantSplit/>
          <w:trHeight w:val="450"/>
          <w:jc w:val="center"/>
        </w:trPr>
        <w:tc>
          <w:tcPr>
            <w:tcW w:w="734" w:type="dxa"/>
            <w:vMerge w:val="restart"/>
            <w:tcBorders>
              <w:top w:val="single" w:sz="4" w:space="0" w:color="auto"/>
            </w:tcBorders>
            <w:vAlign w:val="center"/>
          </w:tcPr>
          <w:p w:rsidR="00EC3534" w:rsidRPr="008D7A73" w:rsidRDefault="00EC3534" w:rsidP="00F7735F">
            <w:r w:rsidRPr="008D7A73">
              <w:rPr>
                <w:rFonts w:hint="eastAsia"/>
              </w:rPr>
              <w:t>必</w:t>
            </w:r>
          </w:p>
          <w:p w:rsidR="00EC3534" w:rsidRPr="008D7A73" w:rsidRDefault="00EC3534" w:rsidP="00F7735F"/>
          <w:p w:rsidR="00EC3534" w:rsidRPr="008D7A73" w:rsidRDefault="00EC3534" w:rsidP="00F7735F"/>
          <w:p w:rsidR="00EC3534" w:rsidRPr="008D7A73" w:rsidRDefault="00EC3534" w:rsidP="00F7735F">
            <w:r w:rsidRPr="008D7A73">
              <w:rPr>
                <w:rFonts w:hint="eastAsia"/>
              </w:rPr>
              <w:t>修</w:t>
            </w:r>
          </w:p>
        </w:tc>
        <w:tc>
          <w:tcPr>
            <w:tcW w:w="700" w:type="dxa"/>
            <w:tcBorders>
              <w:top w:val="single" w:sz="4" w:space="0" w:color="auto"/>
            </w:tcBorders>
            <w:vAlign w:val="center"/>
          </w:tcPr>
          <w:p w:rsidR="00EC3534" w:rsidRPr="008D7A73" w:rsidRDefault="00EC3534" w:rsidP="00F7735F">
            <w:r w:rsidRPr="008D7A73">
              <w:rPr>
                <w:rFonts w:hint="eastAsia"/>
              </w:rPr>
              <w:t>1</w:t>
            </w:r>
          </w:p>
        </w:tc>
        <w:tc>
          <w:tcPr>
            <w:tcW w:w="3698" w:type="dxa"/>
            <w:tcBorders>
              <w:top w:val="single" w:sz="4" w:space="0" w:color="auto"/>
            </w:tcBorders>
            <w:vAlign w:val="center"/>
          </w:tcPr>
          <w:p w:rsidR="00EC3534" w:rsidRPr="008D7A73" w:rsidRDefault="00EC3534" w:rsidP="00F7735F">
            <w:pPr>
              <w:rPr>
                <w:rFonts w:ascii="新宋体" w:eastAsia="新宋体" w:hAnsi="新宋体" w:cs="宋体"/>
                <w:szCs w:val="21"/>
              </w:rPr>
            </w:pPr>
            <w:r w:rsidRPr="008D7A73">
              <w:rPr>
                <w:rFonts w:ascii="新宋体" w:eastAsia="新宋体" w:hAnsi="新宋体" w:cs="宋体" w:hint="eastAsia"/>
                <w:szCs w:val="21"/>
              </w:rPr>
              <w:t>流程控制</w:t>
            </w:r>
          </w:p>
        </w:tc>
        <w:tc>
          <w:tcPr>
            <w:tcW w:w="426" w:type="dxa"/>
            <w:tcBorders>
              <w:top w:val="single" w:sz="4" w:space="0" w:color="auto"/>
            </w:tcBorders>
            <w:vAlign w:val="center"/>
          </w:tcPr>
          <w:p w:rsidR="00EC3534" w:rsidRPr="008D7A73" w:rsidRDefault="00EC3534" w:rsidP="00F7735F">
            <w:pPr>
              <w:rPr>
                <w:rFonts w:ascii="新宋体" w:eastAsia="新宋体" w:hAnsi="新宋体" w:cs="宋体"/>
                <w:szCs w:val="21"/>
              </w:rPr>
            </w:pPr>
            <w:r w:rsidRPr="008D7A73">
              <w:rPr>
                <w:rFonts w:ascii="新宋体" w:eastAsia="新宋体" w:hAnsi="新宋体" w:cs="宋体" w:hint="eastAsia"/>
                <w:szCs w:val="21"/>
              </w:rPr>
              <w:t>1</w:t>
            </w:r>
          </w:p>
        </w:tc>
        <w:tc>
          <w:tcPr>
            <w:tcW w:w="426" w:type="dxa"/>
            <w:tcBorders>
              <w:top w:val="single" w:sz="4" w:space="0" w:color="auto"/>
            </w:tcBorders>
            <w:vAlign w:val="center"/>
          </w:tcPr>
          <w:p w:rsidR="00EC3534" w:rsidRPr="008D7A73" w:rsidRDefault="00EC3534" w:rsidP="00F7735F">
            <w:pPr>
              <w:rPr>
                <w:rFonts w:ascii="新宋体" w:eastAsia="新宋体" w:hAnsi="新宋体" w:cs="宋体"/>
                <w:szCs w:val="21"/>
              </w:rPr>
            </w:pPr>
            <w:r w:rsidRPr="008D7A73">
              <w:rPr>
                <w:rFonts w:ascii="新宋体" w:eastAsia="新宋体" w:hAnsi="新宋体" w:cs="宋体" w:hint="eastAsia"/>
                <w:szCs w:val="21"/>
              </w:rPr>
              <w:t>6</w:t>
            </w:r>
          </w:p>
        </w:tc>
        <w:tc>
          <w:tcPr>
            <w:tcW w:w="489" w:type="dxa"/>
            <w:tcBorders>
              <w:top w:val="single" w:sz="4" w:space="0" w:color="auto"/>
            </w:tcBorders>
            <w:vAlign w:val="center"/>
          </w:tcPr>
          <w:p w:rsidR="00EC3534" w:rsidRPr="008D7A73" w:rsidRDefault="00EC3534" w:rsidP="00F7735F"/>
        </w:tc>
        <w:tc>
          <w:tcPr>
            <w:tcW w:w="426" w:type="dxa"/>
            <w:tcBorders>
              <w:top w:val="single" w:sz="4" w:space="0" w:color="auto"/>
            </w:tcBorders>
            <w:vAlign w:val="center"/>
          </w:tcPr>
          <w:p w:rsidR="00EC3534" w:rsidRPr="008D7A73" w:rsidRDefault="00EC3534" w:rsidP="00F7735F">
            <w:r w:rsidRPr="008D7A73">
              <w:rPr>
                <w:rFonts w:ascii="宋体" w:hAnsi="宋体" w:hint="eastAsia"/>
              </w:rPr>
              <w:t>√</w:t>
            </w:r>
          </w:p>
        </w:tc>
        <w:tc>
          <w:tcPr>
            <w:tcW w:w="426" w:type="dxa"/>
            <w:tcBorders>
              <w:top w:val="single" w:sz="4" w:space="0" w:color="auto"/>
            </w:tcBorders>
            <w:vAlign w:val="center"/>
          </w:tcPr>
          <w:p w:rsidR="00EC3534" w:rsidRPr="008D7A73" w:rsidRDefault="00EC3534" w:rsidP="00F7735F"/>
        </w:tc>
        <w:tc>
          <w:tcPr>
            <w:tcW w:w="450" w:type="dxa"/>
            <w:tcBorders>
              <w:top w:val="single" w:sz="4" w:space="0" w:color="auto"/>
            </w:tcBorders>
            <w:vAlign w:val="center"/>
          </w:tcPr>
          <w:p w:rsidR="00EC3534" w:rsidRPr="008D7A73" w:rsidRDefault="00EC3534" w:rsidP="00F7735F"/>
        </w:tc>
        <w:tc>
          <w:tcPr>
            <w:tcW w:w="426" w:type="dxa"/>
            <w:tcBorders>
              <w:top w:val="single" w:sz="4" w:space="0" w:color="auto"/>
            </w:tcBorders>
            <w:vAlign w:val="center"/>
          </w:tcPr>
          <w:p w:rsidR="00EC3534" w:rsidRPr="008D7A73" w:rsidRDefault="00EC3534" w:rsidP="00F7735F"/>
        </w:tc>
      </w:tr>
      <w:tr w:rsidR="00EC3534" w:rsidRPr="008D7A73" w:rsidTr="00F7735F">
        <w:trPr>
          <w:cantSplit/>
          <w:trHeight w:val="450"/>
          <w:jc w:val="center"/>
        </w:trPr>
        <w:tc>
          <w:tcPr>
            <w:tcW w:w="734" w:type="dxa"/>
            <w:vMerge/>
            <w:vAlign w:val="center"/>
          </w:tcPr>
          <w:p w:rsidR="00EC3534" w:rsidRPr="008D7A73" w:rsidRDefault="00EC3534" w:rsidP="00F7735F"/>
        </w:tc>
        <w:tc>
          <w:tcPr>
            <w:tcW w:w="700" w:type="dxa"/>
            <w:vAlign w:val="center"/>
          </w:tcPr>
          <w:p w:rsidR="00EC3534" w:rsidRPr="008D7A73" w:rsidRDefault="00EC3534" w:rsidP="00F7735F">
            <w:r w:rsidRPr="008D7A73">
              <w:rPr>
                <w:rFonts w:hint="eastAsia"/>
              </w:rPr>
              <w:t>2</w:t>
            </w:r>
          </w:p>
        </w:tc>
        <w:tc>
          <w:tcPr>
            <w:tcW w:w="3698" w:type="dxa"/>
            <w:vAlign w:val="center"/>
          </w:tcPr>
          <w:p w:rsidR="00EC3534" w:rsidRPr="008D7A73" w:rsidRDefault="00EC3534" w:rsidP="00F7735F">
            <w:pPr>
              <w:rPr>
                <w:rFonts w:ascii="新宋体" w:eastAsia="新宋体" w:hAnsi="新宋体" w:cs="宋体"/>
                <w:szCs w:val="21"/>
              </w:rPr>
            </w:pPr>
            <w:r w:rsidRPr="008D7A73">
              <w:rPr>
                <w:rFonts w:ascii="新宋体" w:eastAsia="新宋体" w:hAnsi="新宋体" w:cs="宋体" w:hint="eastAsia"/>
                <w:szCs w:val="21"/>
              </w:rPr>
              <w:t>数组</w:t>
            </w:r>
          </w:p>
        </w:tc>
        <w:tc>
          <w:tcPr>
            <w:tcW w:w="426" w:type="dxa"/>
            <w:vAlign w:val="center"/>
          </w:tcPr>
          <w:p w:rsidR="00EC3534" w:rsidRPr="008D7A73" w:rsidRDefault="00EC3534" w:rsidP="00F7735F">
            <w:pPr>
              <w:rPr>
                <w:rFonts w:ascii="新宋体" w:eastAsia="新宋体" w:hAnsi="新宋体" w:cs="宋体"/>
                <w:szCs w:val="21"/>
              </w:rPr>
            </w:pPr>
            <w:r w:rsidRPr="008D7A73">
              <w:rPr>
                <w:rFonts w:ascii="新宋体" w:eastAsia="新宋体" w:hAnsi="新宋体" w:cs="宋体" w:hint="eastAsia"/>
                <w:szCs w:val="21"/>
              </w:rPr>
              <w:t>1</w:t>
            </w:r>
          </w:p>
        </w:tc>
        <w:tc>
          <w:tcPr>
            <w:tcW w:w="426" w:type="dxa"/>
            <w:vAlign w:val="center"/>
          </w:tcPr>
          <w:p w:rsidR="00EC3534" w:rsidRPr="008D7A73" w:rsidRDefault="00EC3534" w:rsidP="00F7735F">
            <w:pPr>
              <w:rPr>
                <w:rFonts w:ascii="新宋体" w:eastAsia="新宋体" w:hAnsi="新宋体" w:cs="宋体"/>
                <w:szCs w:val="21"/>
              </w:rPr>
            </w:pPr>
            <w:r w:rsidRPr="008D7A73">
              <w:rPr>
                <w:rFonts w:ascii="新宋体" w:eastAsia="新宋体" w:hAnsi="新宋体" w:cs="宋体" w:hint="eastAsia"/>
                <w:szCs w:val="21"/>
              </w:rPr>
              <w:t>4</w:t>
            </w:r>
          </w:p>
        </w:tc>
        <w:tc>
          <w:tcPr>
            <w:tcW w:w="489" w:type="dxa"/>
            <w:vAlign w:val="center"/>
          </w:tcPr>
          <w:p w:rsidR="00EC3534" w:rsidRPr="008D7A73" w:rsidRDefault="00EC3534" w:rsidP="00F7735F"/>
        </w:tc>
        <w:tc>
          <w:tcPr>
            <w:tcW w:w="426" w:type="dxa"/>
            <w:vAlign w:val="center"/>
          </w:tcPr>
          <w:p w:rsidR="00EC3534" w:rsidRPr="008D7A73" w:rsidRDefault="00EC3534" w:rsidP="00F7735F">
            <w:r w:rsidRPr="008D7A73">
              <w:rPr>
                <w:rFonts w:ascii="宋体" w:hAnsi="宋体" w:hint="eastAsia"/>
              </w:rPr>
              <w:t>√</w:t>
            </w:r>
          </w:p>
        </w:tc>
        <w:tc>
          <w:tcPr>
            <w:tcW w:w="426" w:type="dxa"/>
            <w:vAlign w:val="center"/>
          </w:tcPr>
          <w:p w:rsidR="00EC3534" w:rsidRPr="008D7A73" w:rsidRDefault="00EC3534" w:rsidP="00F7735F"/>
        </w:tc>
        <w:tc>
          <w:tcPr>
            <w:tcW w:w="450" w:type="dxa"/>
            <w:vAlign w:val="center"/>
          </w:tcPr>
          <w:p w:rsidR="00EC3534" w:rsidRPr="008D7A73" w:rsidRDefault="00EC3534" w:rsidP="00F7735F"/>
        </w:tc>
        <w:tc>
          <w:tcPr>
            <w:tcW w:w="426" w:type="dxa"/>
            <w:vAlign w:val="center"/>
          </w:tcPr>
          <w:p w:rsidR="00EC3534" w:rsidRPr="008D7A73" w:rsidRDefault="00EC3534" w:rsidP="00F7735F"/>
        </w:tc>
      </w:tr>
      <w:tr w:rsidR="00EC3534" w:rsidRPr="008D7A73" w:rsidTr="00F7735F">
        <w:trPr>
          <w:cantSplit/>
          <w:trHeight w:val="450"/>
          <w:jc w:val="center"/>
        </w:trPr>
        <w:tc>
          <w:tcPr>
            <w:tcW w:w="734" w:type="dxa"/>
            <w:vMerge/>
            <w:vAlign w:val="center"/>
          </w:tcPr>
          <w:p w:rsidR="00EC3534" w:rsidRPr="008D7A73" w:rsidRDefault="00EC3534" w:rsidP="00F7735F"/>
        </w:tc>
        <w:tc>
          <w:tcPr>
            <w:tcW w:w="700" w:type="dxa"/>
            <w:vAlign w:val="center"/>
          </w:tcPr>
          <w:p w:rsidR="00EC3534" w:rsidRPr="008D7A73" w:rsidRDefault="00EC3534" w:rsidP="00F7735F">
            <w:r w:rsidRPr="008D7A73">
              <w:rPr>
                <w:rFonts w:hint="eastAsia"/>
              </w:rPr>
              <w:t>3</w:t>
            </w:r>
          </w:p>
        </w:tc>
        <w:tc>
          <w:tcPr>
            <w:tcW w:w="3698" w:type="dxa"/>
            <w:vAlign w:val="center"/>
          </w:tcPr>
          <w:p w:rsidR="00EC3534" w:rsidRPr="008D7A73" w:rsidRDefault="00EC3534" w:rsidP="00F7735F">
            <w:pPr>
              <w:rPr>
                <w:rFonts w:ascii="新宋体" w:eastAsia="新宋体" w:hAnsi="新宋体" w:cs="宋体"/>
                <w:szCs w:val="21"/>
              </w:rPr>
            </w:pPr>
            <w:r w:rsidRPr="008D7A73">
              <w:rPr>
                <w:rFonts w:ascii="新宋体" w:eastAsia="新宋体" w:hAnsi="新宋体" w:cs="宋体" w:hint="eastAsia"/>
                <w:szCs w:val="21"/>
              </w:rPr>
              <w:t>函数</w:t>
            </w:r>
          </w:p>
        </w:tc>
        <w:tc>
          <w:tcPr>
            <w:tcW w:w="426" w:type="dxa"/>
            <w:vAlign w:val="center"/>
          </w:tcPr>
          <w:p w:rsidR="00EC3534" w:rsidRPr="008D7A73" w:rsidRDefault="00EC3534" w:rsidP="00F7735F">
            <w:pPr>
              <w:rPr>
                <w:rFonts w:ascii="新宋体" w:eastAsia="新宋体" w:hAnsi="新宋体" w:cs="宋体"/>
                <w:szCs w:val="21"/>
              </w:rPr>
            </w:pPr>
            <w:r w:rsidRPr="008D7A73">
              <w:rPr>
                <w:rFonts w:ascii="新宋体" w:eastAsia="新宋体" w:hAnsi="新宋体" w:cs="宋体" w:hint="eastAsia"/>
                <w:szCs w:val="21"/>
              </w:rPr>
              <w:t>1</w:t>
            </w:r>
          </w:p>
        </w:tc>
        <w:tc>
          <w:tcPr>
            <w:tcW w:w="426" w:type="dxa"/>
            <w:vAlign w:val="center"/>
          </w:tcPr>
          <w:p w:rsidR="00EC3534" w:rsidRPr="008D7A73" w:rsidRDefault="00EC3534" w:rsidP="00F7735F">
            <w:pPr>
              <w:rPr>
                <w:rFonts w:ascii="新宋体" w:eastAsia="新宋体" w:hAnsi="新宋体" w:cs="宋体"/>
                <w:szCs w:val="21"/>
              </w:rPr>
            </w:pPr>
            <w:r w:rsidRPr="008D7A73">
              <w:rPr>
                <w:rFonts w:ascii="新宋体" w:eastAsia="新宋体" w:hAnsi="新宋体" w:cs="宋体" w:hint="eastAsia"/>
                <w:szCs w:val="21"/>
              </w:rPr>
              <w:t>4</w:t>
            </w:r>
          </w:p>
        </w:tc>
        <w:tc>
          <w:tcPr>
            <w:tcW w:w="489" w:type="dxa"/>
            <w:vAlign w:val="center"/>
          </w:tcPr>
          <w:p w:rsidR="00EC3534" w:rsidRPr="008D7A73" w:rsidRDefault="00EC3534" w:rsidP="00F7735F"/>
        </w:tc>
        <w:tc>
          <w:tcPr>
            <w:tcW w:w="426" w:type="dxa"/>
            <w:vAlign w:val="center"/>
          </w:tcPr>
          <w:p w:rsidR="00EC3534" w:rsidRPr="008D7A73" w:rsidRDefault="00EC3534" w:rsidP="00F7735F">
            <w:r w:rsidRPr="008D7A73">
              <w:rPr>
                <w:rFonts w:ascii="宋体" w:hAnsi="宋体" w:hint="eastAsia"/>
              </w:rPr>
              <w:t>√</w:t>
            </w:r>
          </w:p>
        </w:tc>
        <w:tc>
          <w:tcPr>
            <w:tcW w:w="426" w:type="dxa"/>
            <w:vAlign w:val="center"/>
          </w:tcPr>
          <w:p w:rsidR="00EC3534" w:rsidRPr="008D7A73" w:rsidRDefault="00EC3534" w:rsidP="00F7735F"/>
        </w:tc>
        <w:tc>
          <w:tcPr>
            <w:tcW w:w="450" w:type="dxa"/>
            <w:vAlign w:val="center"/>
          </w:tcPr>
          <w:p w:rsidR="00EC3534" w:rsidRPr="008D7A73" w:rsidRDefault="00EC3534" w:rsidP="00F7735F"/>
        </w:tc>
        <w:tc>
          <w:tcPr>
            <w:tcW w:w="426" w:type="dxa"/>
            <w:vAlign w:val="center"/>
          </w:tcPr>
          <w:p w:rsidR="00EC3534" w:rsidRPr="008D7A73" w:rsidRDefault="00EC3534" w:rsidP="00F7735F"/>
        </w:tc>
      </w:tr>
      <w:tr w:rsidR="00EC3534" w:rsidRPr="008D7A73" w:rsidTr="00F7735F">
        <w:trPr>
          <w:cantSplit/>
          <w:trHeight w:val="450"/>
          <w:jc w:val="center"/>
        </w:trPr>
        <w:tc>
          <w:tcPr>
            <w:tcW w:w="734" w:type="dxa"/>
            <w:vMerge/>
            <w:vAlign w:val="center"/>
          </w:tcPr>
          <w:p w:rsidR="00EC3534" w:rsidRPr="008D7A73" w:rsidRDefault="00EC3534" w:rsidP="00F7735F"/>
        </w:tc>
        <w:tc>
          <w:tcPr>
            <w:tcW w:w="700" w:type="dxa"/>
            <w:vAlign w:val="center"/>
          </w:tcPr>
          <w:p w:rsidR="00EC3534" w:rsidRPr="008D7A73" w:rsidRDefault="00EC3534" w:rsidP="00F7735F">
            <w:r w:rsidRPr="008D7A73">
              <w:rPr>
                <w:rFonts w:hint="eastAsia"/>
              </w:rPr>
              <w:t>4</w:t>
            </w:r>
          </w:p>
        </w:tc>
        <w:tc>
          <w:tcPr>
            <w:tcW w:w="3698" w:type="dxa"/>
            <w:vAlign w:val="center"/>
          </w:tcPr>
          <w:p w:rsidR="00EC3534" w:rsidRPr="008D7A73" w:rsidRDefault="00EC3534" w:rsidP="00F7735F">
            <w:pPr>
              <w:rPr>
                <w:rFonts w:ascii="新宋体" w:eastAsia="新宋体" w:hAnsi="新宋体" w:cs="宋体"/>
                <w:szCs w:val="21"/>
              </w:rPr>
            </w:pPr>
            <w:r w:rsidRPr="008D7A73">
              <w:rPr>
                <w:rFonts w:ascii="新宋体" w:eastAsia="新宋体" w:hAnsi="新宋体" w:cs="宋体" w:hint="eastAsia"/>
                <w:szCs w:val="21"/>
              </w:rPr>
              <w:t>链表</w:t>
            </w:r>
          </w:p>
        </w:tc>
        <w:tc>
          <w:tcPr>
            <w:tcW w:w="426" w:type="dxa"/>
            <w:vAlign w:val="center"/>
          </w:tcPr>
          <w:p w:rsidR="00EC3534" w:rsidRPr="008D7A73" w:rsidRDefault="00EC3534" w:rsidP="00F7735F">
            <w:pPr>
              <w:rPr>
                <w:rFonts w:ascii="新宋体" w:eastAsia="新宋体" w:hAnsi="新宋体" w:cs="宋体"/>
                <w:szCs w:val="21"/>
              </w:rPr>
            </w:pPr>
            <w:r w:rsidRPr="008D7A73">
              <w:rPr>
                <w:rFonts w:ascii="新宋体" w:eastAsia="新宋体" w:hAnsi="新宋体" w:cs="宋体" w:hint="eastAsia"/>
                <w:szCs w:val="21"/>
              </w:rPr>
              <w:t>1</w:t>
            </w:r>
          </w:p>
        </w:tc>
        <w:tc>
          <w:tcPr>
            <w:tcW w:w="426" w:type="dxa"/>
            <w:vAlign w:val="center"/>
          </w:tcPr>
          <w:p w:rsidR="00EC3534" w:rsidRPr="008D7A73" w:rsidRDefault="00EC3534" w:rsidP="00F7735F">
            <w:pPr>
              <w:rPr>
                <w:rFonts w:ascii="新宋体" w:eastAsia="新宋体" w:hAnsi="新宋体" w:cs="宋体"/>
                <w:szCs w:val="21"/>
              </w:rPr>
            </w:pPr>
            <w:r w:rsidRPr="008D7A73">
              <w:rPr>
                <w:rFonts w:ascii="新宋体" w:eastAsia="新宋体" w:hAnsi="新宋体" w:cs="宋体" w:hint="eastAsia"/>
                <w:szCs w:val="21"/>
              </w:rPr>
              <w:t>2</w:t>
            </w:r>
          </w:p>
        </w:tc>
        <w:tc>
          <w:tcPr>
            <w:tcW w:w="489" w:type="dxa"/>
            <w:vAlign w:val="center"/>
          </w:tcPr>
          <w:p w:rsidR="00EC3534" w:rsidRPr="008D7A73" w:rsidRDefault="00EC3534" w:rsidP="00F7735F"/>
        </w:tc>
        <w:tc>
          <w:tcPr>
            <w:tcW w:w="426" w:type="dxa"/>
            <w:vAlign w:val="center"/>
          </w:tcPr>
          <w:p w:rsidR="00EC3534" w:rsidRPr="008D7A73" w:rsidRDefault="00EC3534" w:rsidP="00F7735F"/>
        </w:tc>
        <w:tc>
          <w:tcPr>
            <w:tcW w:w="426" w:type="dxa"/>
            <w:vAlign w:val="center"/>
          </w:tcPr>
          <w:p w:rsidR="00EC3534" w:rsidRPr="008D7A73" w:rsidRDefault="00EC3534" w:rsidP="00F7735F">
            <w:r w:rsidRPr="008D7A73">
              <w:rPr>
                <w:rFonts w:ascii="宋体" w:hAnsi="宋体" w:hint="eastAsia"/>
              </w:rPr>
              <w:t>√</w:t>
            </w:r>
          </w:p>
        </w:tc>
        <w:tc>
          <w:tcPr>
            <w:tcW w:w="450" w:type="dxa"/>
            <w:vAlign w:val="center"/>
          </w:tcPr>
          <w:p w:rsidR="00EC3534" w:rsidRPr="008D7A73" w:rsidRDefault="00EC3534" w:rsidP="00F7735F"/>
        </w:tc>
        <w:tc>
          <w:tcPr>
            <w:tcW w:w="426" w:type="dxa"/>
            <w:vAlign w:val="center"/>
          </w:tcPr>
          <w:p w:rsidR="00EC3534" w:rsidRPr="008D7A73" w:rsidRDefault="00EC3534" w:rsidP="00F7735F"/>
        </w:tc>
      </w:tr>
      <w:tr w:rsidR="00EC3534" w:rsidRPr="008D7A73" w:rsidTr="00F7735F">
        <w:trPr>
          <w:cantSplit/>
          <w:trHeight w:val="450"/>
          <w:jc w:val="center"/>
        </w:trPr>
        <w:tc>
          <w:tcPr>
            <w:tcW w:w="734" w:type="dxa"/>
            <w:vMerge/>
            <w:vAlign w:val="center"/>
          </w:tcPr>
          <w:p w:rsidR="00EC3534" w:rsidRPr="008D7A73" w:rsidRDefault="00EC3534" w:rsidP="00F7735F"/>
        </w:tc>
        <w:tc>
          <w:tcPr>
            <w:tcW w:w="700" w:type="dxa"/>
            <w:vAlign w:val="center"/>
          </w:tcPr>
          <w:p w:rsidR="00EC3534" w:rsidRPr="008D7A73" w:rsidRDefault="00EC3534" w:rsidP="00F7735F">
            <w:r w:rsidRPr="008D7A73">
              <w:rPr>
                <w:rFonts w:hint="eastAsia"/>
              </w:rPr>
              <w:t>5</w:t>
            </w:r>
          </w:p>
        </w:tc>
        <w:tc>
          <w:tcPr>
            <w:tcW w:w="3698" w:type="dxa"/>
            <w:vAlign w:val="center"/>
          </w:tcPr>
          <w:p w:rsidR="00EC3534" w:rsidRPr="008D7A73" w:rsidRDefault="00EC3534" w:rsidP="00F7735F">
            <w:pPr>
              <w:rPr>
                <w:rFonts w:ascii="新宋体" w:eastAsia="新宋体" w:hAnsi="新宋体" w:cs="宋体"/>
                <w:szCs w:val="21"/>
              </w:rPr>
            </w:pPr>
            <w:r w:rsidRPr="008D7A73">
              <w:rPr>
                <w:rFonts w:ascii="新宋体" w:eastAsia="新宋体" w:hAnsi="新宋体" w:cs="宋体" w:hint="eastAsia"/>
                <w:szCs w:val="21"/>
              </w:rPr>
              <w:t>面向对象的程序设计</w:t>
            </w:r>
          </w:p>
        </w:tc>
        <w:tc>
          <w:tcPr>
            <w:tcW w:w="426" w:type="dxa"/>
            <w:vAlign w:val="center"/>
          </w:tcPr>
          <w:p w:rsidR="00EC3534" w:rsidRPr="008D7A73" w:rsidRDefault="00EC3534" w:rsidP="00F7735F">
            <w:pPr>
              <w:rPr>
                <w:rFonts w:ascii="新宋体" w:eastAsia="新宋体" w:hAnsi="新宋体" w:cs="宋体"/>
                <w:szCs w:val="21"/>
              </w:rPr>
            </w:pPr>
            <w:r w:rsidRPr="008D7A73">
              <w:rPr>
                <w:rFonts w:ascii="新宋体" w:eastAsia="新宋体" w:hAnsi="新宋体" w:cs="宋体" w:hint="eastAsia"/>
                <w:szCs w:val="21"/>
              </w:rPr>
              <w:t>1</w:t>
            </w:r>
          </w:p>
        </w:tc>
        <w:tc>
          <w:tcPr>
            <w:tcW w:w="426" w:type="dxa"/>
            <w:vAlign w:val="center"/>
          </w:tcPr>
          <w:p w:rsidR="00EC3534" w:rsidRPr="008D7A73" w:rsidRDefault="00EC3534" w:rsidP="00F7735F">
            <w:pPr>
              <w:rPr>
                <w:rFonts w:ascii="新宋体" w:eastAsia="新宋体" w:hAnsi="新宋体" w:cs="宋体"/>
                <w:szCs w:val="21"/>
              </w:rPr>
            </w:pPr>
            <w:r w:rsidRPr="008D7A73">
              <w:rPr>
                <w:rFonts w:ascii="新宋体" w:eastAsia="新宋体" w:hAnsi="新宋体" w:cs="宋体" w:hint="eastAsia"/>
                <w:szCs w:val="21"/>
              </w:rPr>
              <w:t>4</w:t>
            </w:r>
          </w:p>
        </w:tc>
        <w:tc>
          <w:tcPr>
            <w:tcW w:w="489" w:type="dxa"/>
            <w:vAlign w:val="center"/>
          </w:tcPr>
          <w:p w:rsidR="00EC3534" w:rsidRPr="008D7A73" w:rsidRDefault="00EC3534" w:rsidP="00F7735F"/>
        </w:tc>
        <w:tc>
          <w:tcPr>
            <w:tcW w:w="426" w:type="dxa"/>
            <w:vAlign w:val="center"/>
          </w:tcPr>
          <w:p w:rsidR="00EC3534" w:rsidRPr="008D7A73" w:rsidRDefault="00EC3534" w:rsidP="00F7735F"/>
        </w:tc>
        <w:tc>
          <w:tcPr>
            <w:tcW w:w="426" w:type="dxa"/>
            <w:vAlign w:val="center"/>
          </w:tcPr>
          <w:p w:rsidR="00EC3534" w:rsidRPr="008D7A73" w:rsidRDefault="00EC3534" w:rsidP="00F7735F">
            <w:r w:rsidRPr="008D7A73">
              <w:rPr>
                <w:rFonts w:ascii="宋体" w:hAnsi="宋体" w:hint="eastAsia"/>
              </w:rPr>
              <w:t>√</w:t>
            </w:r>
          </w:p>
        </w:tc>
        <w:tc>
          <w:tcPr>
            <w:tcW w:w="450" w:type="dxa"/>
            <w:vAlign w:val="center"/>
          </w:tcPr>
          <w:p w:rsidR="00EC3534" w:rsidRPr="008D7A73" w:rsidRDefault="00EC3534" w:rsidP="00F7735F"/>
        </w:tc>
        <w:tc>
          <w:tcPr>
            <w:tcW w:w="426" w:type="dxa"/>
            <w:vAlign w:val="center"/>
          </w:tcPr>
          <w:p w:rsidR="00EC3534" w:rsidRPr="008D7A73" w:rsidRDefault="00EC3534" w:rsidP="00F7735F"/>
        </w:tc>
      </w:tr>
      <w:tr w:rsidR="00EC3534" w:rsidRPr="008D7A73" w:rsidTr="00F7735F">
        <w:trPr>
          <w:cantSplit/>
          <w:trHeight w:val="450"/>
          <w:jc w:val="center"/>
        </w:trPr>
        <w:tc>
          <w:tcPr>
            <w:tcW w:w="734" w:type="dxa"/>
            <w:vMerge/>
            <w:vAlign w:val="center"/>
          </w:tcPr>
          <w:p w:rsidR="00EC3534" w:rsidRPr="008D7A73" w:rsidRDefault="00EC3534" w:rsidP="00F7735F"/>
        </w:tc>
        <w:tc>
          <w:tcPr>
            <w:tcW w:w="700" w:type="dxa"/>
            <w:vAlign w:val="center"/>
          </w:tcPr>
          <w:p w:rsidR="00EC3534" w:rsidRPr="008D7A73" w:rsidRDefault="00EC3534" w:rsidP="00F7735F">
            <w:r w:rsidRPr="008D7A73">
              <w:rPr>
                <w:rFonts w:hint="eastAsia"/>
              </w:rPr>
              <w:t>6</w:t>
            </w:r>
          </w:p>
        </w:tc>
        <w:tc>
          <w:tcPr>
            <w:tcW w:w="3698" w:type="dxa"/>
            <w:vAlign w:val="center"/>
          </w:tcPr>
          <w:p w:rsidR="00EC3534" w:rsidRPr="008D7A73" w:rsidRDefault="00EC3534" w:rsidP="00F7735F">
            <w:pPr>
              <w:rPr>
                <w:rFonts w:ascii="新宋体" w:eastAsia="新宋体" w:hAnsi="新宋体" w:cs="宋体"/>
                <w:szCs w:val="21"/>
              </w:rPr>
            </w:pPr>
            <w:r w:rsidRPr="008D7A73">
              <w:rPr>
                <w:rFonts w:ascii="新宋体" w:eastAsia="新宋体" w:hAnsi="新宋体" w:cs="宋体" w:hint="eastAsia"/>
                <w:szCs w:val="21"/>
              </w:rPr>
              <w:t>继承与派生</w:t>
            </w:r>
          </w:p>
        </w:tc>
        <w:tc>
          <w:tcPr>
            <w:tcW w:w="426" w:type="dxa"/>
            <w:vAlign w:val="center"/>
          </w:tcPr>
          <w:p w:rsidR="00EC3534" w:rsidRPr="008D7A73" w:rsidRDefault="00EC3534" w:rsidP="00F7735F">
            <w:pPr>
              <w:rPr>
                <w:rFonts w:ascii="新宋体" w:eastAsia="新宋体" w:hAnsi="新宋体" w:cs="宋体"/>
                <w:szCs w:val="21"/>
              </w:rPr>
            </w:pPr>
            <w:r w:rsidRPr="008D7A73">
              <w:rPr>
                <w:rFonts w:ascii="新宋体" w:eastAsia="新宋体" w:hAnsi="新宋体" w:cs="宋体" w:hint="eastAsia"/>
                <w:szCs w:val="21"/>
              </w:rPr>
              <w:t>1</w:t>
            </w:r>
          </w:p>
        </w:tc>
        <w:tc>
          <w:tcPr>
            <w:tcW w:w="426" w:type="dxa"/>
            <w:vAlign w:val="center"/>
          </w:tcPr>
          <w:p w:rsidR="00EC3534" w:rsidRPr="008D7A73" w:rsidRDefault="00EC3534" w:rsidP="00F7735F">
            <w:pPr>
              <w:rPr>
                <w:rFonts w:ascii="新宋体" w:eastAsia="新宋体" w:hAnsi="新宋体" w:cs="宋体"/>
                <w:szCs w:val="21"/>
              </w:rPr>
            </w:pPr>
            <w:r w:rsidRPr="008D7A73">
              <w:rPr>
                <w:rFonts w:ascii="新宋体" w:eastAsia="新宋体" w:hAnsi="新宋体" w:cs="宋体" w:hint="eastAsia"/>
                <w:szCs w:val="21"/>
              </w:rPr>
              <w:t>2</w:t>
            </w:r>
          </w:p>
        </w:tc>
        <w:tc>
          <w:tcPr>
            <w:tcW w:w="489" w:type="dxa"/>
            <w:vAlign w:val="center"/>
          </w:tcPr>
          <w:p w:rsidR="00EC3534" w:rsidRPr="008D7A73" w:rsidRDefault="00EC3534" w:rsidP="00F7735F"/>
        </w:tc>
        <w:tc>
          <w:tcPr>
            <w:tcW w:w="426" w:type="dxa"/>
            <w:vAlign w:val="center"/>
          </w:tcPr>
          <w:p w:rsidR="00EC3534" w:rsidRPr="008D7A73" w:rsidRDefault="00EC3534" w:rsidP="00F7735F"/>
        </w:tc>
        <w:tc>
          <w:tcPr>
            <w:tcW w:w="426" w:type="dxa"/>
            <w:vAlign w:val="center"/>
          </w:tcPr>
          <w:p w:rsidR="00EC3534" w:rsidRPr="008D7A73" w:rsidRDefault="00EC3534" w:rsidP="00F7735F">
            <w:r w:rsidRPr="008D7A73">
              <w:rPr>
                <w:rFonts w:ascii="宋体" w:hAnsi="宋体" w:hint="eastAsia"/>
              </w:rPr>
              <w:t>√</w:t>
            </w:r>
          </w:p>
        </w:tc>
        <w:tc>
          <w:tcPr>
            <w:tcW w:w="450" w:type="dxa"/>
            <w:vAlign w:val="center"/>
          </w:tcPr>
          <w:p w:rsidR="00EC3534" w:rsidRPr="008D7A73" w:rsidRDefault="00EC3534" w:rsidP="00F7735F"/>
        </w:tc>
        <w:tc>
          <w:tcPr>
            <w:tcW w:w="426" w:type="dxa"/>
            <w:vAlign w:val="center"/>
          </w:tcPr>
          <w:p w:rsidR="00EC3534" w:rsidRPr="008D7A73" w:rsidRDefault="00EC3534" w:rsidP="00F7735F"/>
        </w:tc>
      </w:tr>
      <w:tr w:rsidR="00EC3534" w:rsidRPr="008D7A73" w:rsidTr="00F7735F">
        <w:trPr>
          <w:cantSplit/>
          <w:trHeight w:val="450"/>
          <w:jc w:val="center"/>
        </w:trPr>
        <w:tc>
          <w:tcPr>
            <w:tcW w:w="734" w:type="dxa"/>
            <w:vMerge/>
            <w:vAlign w:val="center"/>
          </w:tcPr>
          <w:p w:rsidR="00EC3534" w:rsidRPr="008D7A73" w:rsidRDefault="00EC3534" w:rsidP="00F7735F"/>
        </w:tc>
        <w:tc>
          <w:tcPr>
            <w:tcW w:w="700" w:type="dxa"/>
            <w:vAlign w:val="center"/>
          </w:tcPr>
          <w:p w:rsidR="00EC3534" w:rsidRPr="008D7A73" w:rsidRDefault="00EC3534" w:rsidP="00F7735F">
            <w:r w:rsidRPr="008D7A73">
              <w:rPr>
                <w:rFonts w:hint="eastAsia"/>
              </w:rPr>
              <w:t>7</w:t>
            </w:r>
          </w:p>
        </w:tc>
        <w:tc>
          <w:tcPr>
            <w:tcW w:w="3698" w:type="dxa"/>
            <w:vAlign w:val="center"/>
          </w:tcPr>
          <w:p w:rsidR="00EC3534" w:rsidRPr="008D7A73" w:rsidRDefault="00EC3534" w:rsidP="00F7735F">
            <w:pPr>
              <w:rPr>
                <w:rFonts w:ascii="新宋体" w:eastAsia="新宋体" w:hAnsi="新宋体" w:cs="宋体"/>
                <w:szCs w:val="21"/>
              </w:rPr>
            </w:pPr>
            <w:r w:rsidRPr="008D7A73">
              <w:rPr>
                <w:rFonts w:ascii="新宋体" w:eastAsia="新宋体" w:hAnsi="新宋体" w:cs="宋体" w:hint="eastAsia"/>
                <w:szCs w:val="21"/>
              </w:rPr>
              <w:t>运算符重载</w:t>
            </w:r>
          </w:p>
        </w:tc>
        <w:tc>
          <w:tcPr>
            <w:tcW w:w="426" w:type="dxa"/>
            <w:vAlign w:val="center"/>
          </w:tcPr>
          <w:p w:rsidR="00EC3534" w:rsidRPr="008D7A73" w:rsidRDefault="00EC3534" w:rsidP="00F7735F">
            <w:pPr>
              <w:rPr>
                <w:rFonts w:ascii="新宋体" w:eastAsia="新宋体" w:hAnsi="新宋体" w:cs="宋体"/>
                <w:szCs w:val="21"/>
              </w:rPr>
            </w:pPr>
            <w:r w:rsidRPr="008D7A73">
              <w:rPr>
                <w:rFonts w:ascii="新宋体" w:eastAsia="新宋体" w:hAnsi="新宋体" w:cs="宋体" w:hint="eastAsia"/>
                <w:szCs w:val="21"/>
              </w:rPr>
              <w:t>1</w:t>
            </w:r>
          </w:p>
        </w:tc>
        <w:tc>
          <w:tcPr>
            <w:tcW w:w="426" w:type="dxa"/>
            <w:vAlign w:val="center"/>
          </w:tcPr>
          <w:p w:rsidR="00EC3534" w:rsidRPr="008D7A73" w:rsidRDefault="00EC3534" w:rsidP="00F7735F">
            <w:pPr>
              <w:rPr>
                <w:rFonts w:ascii="新宋体" w:eastAsia="新宋体" w:hAnsi="新宋体" w:cs="宋体"/>
                <w:szCs w:val="21"/>
              </w:rPr>
            </w:pPr>
            <w:r w:rsidRPr="008D7A73">
              <w:rPr>
                <w:rFonts w:ascii="新宋体" w:eastAsia="新宋体" w:hAnsi="新宋体" w:cs="宋体" w:hint="eastAsia"/>
                <w:szCs w:val="21"/>
              </w:rPr>
              <w:t>2</w:t>
            </w:r>
          </w:p>
        </w:tc>
        <w:tc>
          <w:tcPr>
            <w:tcW w:w="489" w:type="dxa"/>
            <w:vAlign w:val="center"/>
          </w:tcPr>
          <w:p w:rsidR="00EC3534" w:rsidRPr="008D7A73" w:rsidRDefault="00EC3534" w:rsidP="00F7735F"/>
        </w:tc>
        <w:tc>
          <w:tcPr>
            <w:tcW w:w="426" w:type="dxa"/>
            <w:vAlign w:val="center"/>
          </w:tcPr>
          <w:p w:rsidR="00EC3534" w:rsidRPr="008D7A73" w:rsidRDefault="00EC3534" w:rsidP="00F7735F">
            <w:r w:rsidRPr="008D7A73">
              <w:rPr>
                <w:rFonts w:ascii="宋体" w:hAnsi="宋体" w:hint="eastAsia"/>
              </w:rPr>
              <w:t>√</w:t>
            </w:r>
          </w:p>
        </w:tc>
        <w:tc>
          <w:tcPr>
            <w:tcW w:w="426" w:type="dxa"/>
            <w:vAlign w:val="center"/>
          </w:tcPr>
          <w:p w:rsidR="00EC3534" w:rsidRPr="008D7A73" w:rsidRDefault="00EC3534" w:rsidP="00F7735F"/>
        </w:tc>
        <w:tc>
          <w:tcPr>
            <w:tcW w:w="450" w:type="dxa"/>
            <w:vAlign w:val="center"/>
          </w:tcPr>
          <w:p w:rsidR="00EC3534" w:rsidRPr="008D7A73" w:rsidRDefault="00EC3534" w:rsidP="00F7735F"/>
        </w:tc>
        <w:tc>
          <w:tcPr>
            <w:tcW w:w="426" w:type="dxa"/>
            <w:vAlign w:val="center"/>
          </w:tcPr>
          <w:p w:rsidR="00EC3534" w:rsidRPr="008D7A73" w:rsidRDefault="00EC3534" w:rsidP="00F7735F"/>
        </w:tc>
      </w:tr>
      <w:tr w:rsidR="00EC3534" w:rsidRPr="008D7A73" w:rsidTr="00F7735F">
        <w:trPr>
          <w:cantSplit/>
          <w:trHeight w:val="450"/>
          <w:jc w:val="center"/>
        </w:trPr>
        <w:tc>
          <w:tcPr>
            <w:tcW w:w="734" w:type="dxa"/>
            <w:vMerge/>
            <w:vAlign w:val="center"/>
          </w:tcPr>
          <w:p w:rsidR="00EC3534" w:rsidRPr="008D7A73" w:rsidRDefault="00EC3534" w:rsidP="00F7735F"/>
        </w:tc>
        <w:tc>
          <w:tcPr>
            <w:tcW w:w="700" w:type="dxa"/>
            <w:vAlign w:val="center"/>
          </w:tcPr>
          <w:p w:rsidR="00EC3534" w:rsidRPr="008D7A73" w:rsidRDefault="00EC3534" w:rsidP="00F7735F">
            <w:r w:rsidRPr="008D7A73">
              <w:rPr>
                <w:rFonts w:hint="eastAsia"/>
              </w:rPr>
              <w:t>8</w:t>
            </w:r>
          </w:p>
        </w:tc>
        <w:tc>
          <w:tcPr>
            <w:tcW w:w="3698" w:type="dxa"/>
            <w:vAlign w:val="center"/>
          </w:tcPr>
          <w:p w:rsidR="00EC3534" w:rsidRPr="008D7A73" w:rsidRDefault="00EC3534" w:rsidP="00F7735F">
            <w:pPr>
              <w:rPr>
                <w:rFonts w:ascii="新宋体" w:eastAsia="新宋体" w:hAnsi="新宋体" w:cs="宋体"/>
                <w:szCs w:val="21"/>
              </w:rPr>
            </w:pPr>
            <w:r w:rsidRPr="008D7A73">
              <w:rPr>
                <w:rFonts w:ascii="新宋体" w:eastAsia="新宋体" w:hAnsi="新宋体" w:cs="宋体" w:hint="eastAsia"/>
                <w:szCs w:val="21"/>
              </w:rPr>
              <w:t>模板与异常处理</w:t>
            </w:r>
          </w:p>
        </w:tc>
        <w:tc>
          <w:tcPr>
            <w:tcW w:w="426" w:type="dxa"/>
            <w:vAlign w:val="center"/>
          </w:tcPr>
          <w:p w:rsidR="00EC3534" w:rsidRPr="008D7A73" w:rsidRDefault="00EC3534" w:rsidP="00F7735F">
            <w:pPr>
              <w:rPr>
                <w:rFonts w:ascii="新宋体" w:eastAsia="新宋体" w:hAnsi="新宋体" w:cs="宋体"/>
                <w:szCs w:val="21"/>
              </w:rPr>
            </w:pPr>
            <w:r w:rsidRPr="008D7A73">
              <w:rPr>
                <w:rFonts w:ascii="新宋体" w:eastAsia="新宋体" w:hAnsi="新宋体" w:cs="宋体" w:hint="eastAsia"/>
                <w:szCs w:val="21"/>
              </w:rPr>
              <w:t>1</w:t>
            </w:r>
          </w:p>
        </w:tc>
        <w:tc>
          <w:tcPr>
            <w:tcW w:w="426" w:type="dxa"/>
            <w:vAlign w:val="center"/>
          </w:tcPr>
          <w:p w:rsidR="00EC3534" w:rsidRPr="008D7A73" w:rsidRDefault="00EC3534" w:rsidP="00F7735F">
            <w:pPr>
              <w:rPr>
                <w:rFonts w:ascii="新宋体" w:eastAsia="新宋体" w:hAnsi="新宋体" w:cs="宋体"/>
                <w:szCs w:val="21"/>
              </w:rPr>
            </w:pPr>
            <w:r w:rsidRPr="008D7A73">
              <w:rPr>
                <w:rFonts w:ascii="新宋体" w:eastAsia="新宋体" w:hAnsi="新宋体" w:cs="宋体" w:hint="eastAsia"/>
                <w:szCs w:val="21"/>
              </w:rPr>
              <w:t>2</w:t>
            </w:r>
          </w:p>
        </w:tc>
        <w:tc>
          <w:tcPr>
            <w:tcW w:w="489" w:type="dxa"/>
            <w:vAlign w:val="center"/>
          </w:tcPr>
          <w:p w:rsidR="00EC3534" w:rsidRPr="008D7A73" w:rsidRDefault="00EC3534" w:rsidP="00F7735F"/>
        </w:tc>
        <w:tc>
          <w:tcPr>
            <w:tcW w:w="426" w:type="dxa"/>
            <w:vAlign w:val="center"/>
          </w:tcPr>
          <w:p w:rsidR="00EC3534" w:rsidRPr="008D7A73" w:rsidRDefault="00EC3534" w:rsidP="00F7735F">
            <w:r w:rsidRPr="008D7A73">
              <w:rPr>
                <w:rFonts w:ascii="宋体" w:hAnsi="宋体" w:hint="eastAsia"/>
              </w:rPr>
              <w:t>√</w:t>
            </w:r>
          </w:p>
        </w:tc>
        <w:tc>
          <w:tcPr>
            <w:tcW w:w="426" w:type="dxa"/>
            <w:vAlign w:val="center"/>
          </w:tcPr>
          <w:p w:rsidR="00EC3534" w:rsidRPr="008D7A73" w:rsidRDefault="00EC3534" w:rsidP="00F7735F"/>
        </w:tc>
        <w:tc>
          <w:tcPr>
            <w:tcW w:w="450" w:type="dxa"/>
            <w:vAlign w:val="center"/>
          </w:tcPr>
          <w:p w:rsidR="00EC3534" w:rsidRPr="008D7A73" w:rsidRDefault="00EC3534" w:rsidP="00F7735F"/>
        </w:tc>
        <w:tc>
          <w:tcPr>
            <w:tcW w:w="426" w:type="dxa"/>
            <w:vAlign w:val="center"/>
          </w:tcPr>
          <w:p w:rsidR="00EC3534" w:rsidRPr="008D7A73" w:rsidRDefault="00EC3534" w:rsidP="00F7735F"/>
        </w:tc>
      </w:tr>
      <w:tr w:rsidR="00EC3534" w:rsidRPr="008D7A73" w:rsidTr="00F7735F">
        <w:trPr>
          <w:cantSplit/>
          <w:trHeight w:val="450"/>
          <w:jc w:val="center"/>
        </w:trPr>
        <w:tc>
          <w:tcPr>
            <w:tcW w:w="734" w:type="dxa"/>
            <w:vMerge/>
            <w:vAlign w:val="center"/>
          </w:tcPr>
          <w:p w:rsidR="00EC3534" w:rsidRPr="008D7A73" w:rsidRDefault="00EC3534" w:rsidP="00F7735F"/>
        </w:tc>
        <w:tc>
          <w:tcPr>
            <w:tcW w:w="700" w:type="dxa"/>
            <w:vAlign w:val="center"/>
          </w:tcPr>
          <w:p w:rsidR="00EC3534" w:rsidRPr="008D7A73" w:rsidRDefault="00EC3534" w:rsidP="00F7735F">
            <w:r w:rsidRPr="008D7A73">
              <w:rPr>
                <w:rFonts w:hint="eastAsia"/>
              </w:rPr>
              <w:t>9</w:t>
            </w:r>
          </w:p>
        </w:tc>
        <w:tc>
          <w:tcPr>
            <w:tcW w:w="3698" w:type="dxa"/>
            <w:vAlign w:val="center"/>
          </w:tcPr>
          <w:p w:rsidR="00EC3534" w:rsidRPr="008D7A73" w:rsidRDefault="00EC3534" w:rsidP="00F7735F">
            <w:pPr>
              <w:rPr>
                <w:rFonts w:ascii="新宋体" w:eastAsia="新宋体" w:hAnsi="新宋体" w:cs="宋体"/>
                <w:szCs w:val="21"/>
              </w:rPr>
            </w:pPr>
            <w:r w:rsidRPr="008D7A73">
              <w:rPr>
                <w:rFonts w:ascii="新宋体" w:eastAsia="新宋体" w:hAnsi="新宋体" w:cs="宋体" w:hint="eastAsia"/>
                <w:szCs w:val="21"/>
              </w:rPr>
              <w:t>文件操作</w:t>
            </w:r>
          </w:p>
        </w:tc>
        <w:tc>
          <w:tcPr>
            <w:tcW w:w="426" w:type="dxa"/>
            <w:vAlign w:val="center"/>
          </w:tcPr>
          <w:p w:rsidR="00EC3534" w:rsidRPr="008D7A73" w:rsidRDefault="00EC3534" w:rsidP="00F7735F">
            <w:pPr>
              <w:rPr>
                <w:rFonts w:ascii="新宋体" w:eastAsia="新宋体" w:hAnsi="新宋体" w:cs="宋体"/>
                <w:szCs w:val="21"/>
              </w:rPr>
            </w:pPr>
            <w:r w:rsidRPr="008D7A73">
              <w:rPr>
                <w:rFonts w:ascii="新宋体" w:eastAsia="新宋体" w:hAnsi="新宋体" w:cs="宋体" w:hint="eastAsia"/>
                <w:szCs w:val="21"/>
              </w:rPr>
              <w:t>1</w:t>
            </w:r>
          </w:p>
        </w:tc>
        <w:tc>
          <w:tcPr>
            <w:tcW w:w="426" w:type="dxa"/>
            <w:vAlign w:val="center"/>
          </w:tcPr>
          <w:p w:rsidR="00EC3534" w:rsidRPr="008D7A73" w:rsidRDefault="00EC3534" w:rsidP="00F7735F">
            <w:pPr>
              <w:rPr>
                <w:rFonts w:ascii="新宋体" w:eastAsia="新宋体" w:hAnsi="新宋体" w:cs="宋体"/>
                <w:szCs w:val="21"/>
              </w:rPr>
            </w:pPr>
            <w:r w:rsidRPr="008D7A73">
              <w:rPr>
                <w:rFonts w:ascii="新宋体" w:eastAsia="新宋体" w:hAnsi="新宋体" w:cs="宋体" w:hint="eastAsia"/>
                <w:szCs w:val="21"/>
              </w:rPr>
              <w:t>2</w:t>
            </w:r>
          </w:p>
        </w:tc>
        <w:tc>
          <w:tcPr>
            <w:tcW w:w="489" w:type="dxa"/>
            <w:vAlign w:val="center"/>
          </w:tcPr>
          <w:p w:rsidR="00EC3534" w:rsidRPr="008D7A73" w:rsidRDefault="00EC3534" w:rsidP="00F7735F"/>
        </w:tc>
        <w:tc>
          <w:tcPr>
            <w:tcW w:w="426" w:type="dxa"/>
            <w:vAlign w:val="center"/>
          </w:tcPr>
          <w:p w:rsidR="00EC3534" w:rsidRPr="008D7A73" w:rsidRDefault="00EC3534" w:rsidP="00F7735F">
            <w:pPr>
              <w:rPr>
                <w:rFonts w:ascii="宋体" w:hAnsi="宋体"/>
              </w:rPr>
            </w:pPr>
            <w:r w:rsidRPr="008D7A73">
              <w:rPr>
                <w:rFonts w:ascii="宋体" w:hAnsi="宋体" w:hint="eastAsia"/>
              </w:rPr>
              <w:t>√</w:t>
            </w:r>
          </w:p>
        </w:tc>
        <w:tc>
          <w:tcPr>
            <w:tcW w:w="426" w:type="dxa"/>
            <w:vAlign w:val="center"/>
          </w:tcPr>
          <w:p w:rsidR="00EC3534" w:rsidRPr="008D7A73" w:rsidRDefault="00EC3534" w:rsidP="00F7735F"/>
        </w:tc>
        <w:tc>
          <w:tcPr>
            <w:tcW w:w="450" w:type="dxa"/>
            <w:vAlign w:val="center"/>
          </w:tcPr>
          <w:p w:rsidR="00EC3534" w:rsidRPr="008D7A73" w:rsidRDefault="00EC3534" w:rsidP="00F7735F"/>
        </w:tc>
        <w:tc>
          <w:tcPr>
            <w:tcW w:w="426" w:type="dxa"/>
            <w:vAlign w:val="center"/>
          </w:tcPr>
          <w:p w:rsidR="00EC3534" w:rsidRPr="008D7A73" w:rsidRDefault="00EC3534" w:rsidP="00F7735F"/>
        </w:tc>
      </w:tr>
    </w:tbl>
    <w:p w:rsidR="00EC3534" w:rsidRPr="008D7A73" w:rsidRDefault="00EC3534" w:rsidP="00EC3534">
      <w:pPr>
        <w:rPr>
          <w:rFonts w:ascii="宋体" w:hAnsi="宋体"/>
          <w:szCs w:val="21"/>
        </w:rPr>
      </w:pPr>
    </w:p>
    <w:p w:rsidR="00EC3534" w:rsidRPr="008D7A73" w:rsidRDefault="00EC3534" w:rsidP="00EC3534">
      <w:pPr>
        <w:jc w:val="right"/>
        <w:rPr>
          <w:rFonts w:ascii="黑体" w:eastAsia="黑体" w:hAnsi="宋体"/>
          <w:sz w:val="24"/>
        </w:rPr>
      </w:pPr>
      <w:r w:rsidRPr="008D7A73">
        <w:rPr>
          <w:rFonts w:ascii="新宋体" w:eastAsia="新宋体" w:hAnsi="新宋体" w:cs="宋体" w:hint="eastAsia"/>
          <w:szCs w:val="21"/>
        </w:rPr>
        <w:t>制定人：祁云嵩      审定人：高尚     审定时间：  2013  年 6 月 25 日</w:t>
      </w:r>
    </w:p>
    <w:p w:rsidR="008D7A73" w:rsidRDefault="008D7A73">
      <w:pPr>
        <w:widowControl/>
        <w:jc w:val="left"/>
        <w:rPr>
          <w:rFonts w:ascii="黑体" w:eastAsia="黑体" w:hAnsi="宋体" w:cs="宋体"/>
          <w:sz w:val="24"/>
        </w:rPr>
      </w:pPr>
      <w:r>
        <w:rPr>
          <w:rFonts w:ascii="黑体" w:eastAsia="黑体" w:hAnsi="宋体" w:cs="宋体"/>
          <w:sz w:val="24"/>
        </w:rPr>
        <w:br w:type="page"/>
      </w:r>
    </w:p>
    <w:p w:rsidR="00EC3534" w:rsidRPr="008D7A73" w:rsidRDefault="00EC3534" w:rsidP="00EF70A1">
      <w:pPr>
        <w:pStyle w:val="10"/>
      </w:pPr>
      <w:bookmarkStart w:id="7" w:name="_Toc404540992"/>
      <w:bookmarkStart w:id="8" w:name="_Toc530836209"/>
      <w:r w:rsidRPr="008D7A73">
        <w:rPr>
          <w:rFonts w:hint="eastAsia"/>
        </w:rPr>
        <w:lastRenderedPageBreak/>
        <w:t>《计算机硬件技术基础》实验教学大纲</w:t>
      </w:r>
      <w:bookmarkEnd w:id="7"/>
      <w:bookmarkEnd w:id="8"/>
    </w:p>
    <w:p w:rsidR="00EC3534" w:rsidRPr="008D7A73" w:rsidRDefault="00EC3534" w:rsidP="00EC3534">
      <w:pPr>
        <w:spacing w:line="340" w:lineRule="exact"/>
        <w:ind w:firstLineChars="177" w:firstLine="425"/>
        <w:rPr>
          <w:rFonts w:ascii="新宋体" w:eastAsia="新宋体" w:hAnsi="新宋体" w:cs="宋体"/>
          <w:szCs w:val="21"/>
        </w:rPr>
      </w:pPr>
      <w:proofErr w:type="gramStart"/>
      <w:r w:rsidRPr="008D7A73">
        <w:rPr>
          <w:rFonts w:ascii="黑体" w:eastAsia="黑体" w:hint="eastAsia"/>
          <w:sz w:val="24"/>
        </w:rPr>
        <w:t>一</w:t>
      </w:r>
      <w:proofErr w:type="gramEnd"/>
      <w:r w:rsidRPr="008D7A73">
        <w:rPr>
          <w:rFonts w:ascii="黑体" w:eastAsia="黑体" w:hint="eastAsia"/>
          <w:sz w:val="24"/>
        </w:rPr>
        <w:t>．基本信息</w:t>
      </w:r>
    </w:p>
    <w:p w:rsidR="00EC3534" w:rsidRPr="008D7A73" w:rsidRDefault="00EC3534" w:rsidP="00EC3534">
      <w:pPr>
        <w:spacing w:line="340" w:lineRule="exact"/>
        <w:ind w:firstLineChars="177" w:firstLine="373"/>
        <w:rPr>
          <w:rFonts w:ascii="新宋体" w:eastAsia="新宋体" w:hAnsi="新宋体" w:cs="宋体"/>
          <w:b/>
          <w:szCs w:val="21"/>
        </w:rPr>
      </w:pPr>
      <w:r w:rsidRPr="008D7A73">
        <w:rPr>
          <w:rFonts w:ascii="新宋体" w:eastAsia="新宋体" w:hAnsi="新宋体" w:cs="宋体" w:hint="eastAsia"/>
          <w:b/>
          <w:szCs w:val="21"/>
        </w:rPr>
        <w:t>开课单位：</w:t>
      </w:r>
      <w:r w:rsidRPr="008D7A73">
        <w:rPr>
          <w:rFonts w:ascii="宋体" w:hAnsi="宋体" w:cs="宋体" w:hint="eastAsia"/>
          <w:szCs w:val="21"/>
        </w:rPr>
        <w:t>计算机科学与工程学院</w:t>
      </w:r>
    </w:p>
    <w:p w:rsidR="00EC3534" w:rsidRPr="008D7A73" w:rsidRDefault="00EC3534" w:rsidP="00EC3534">
      <w:pPr>
        <w:spacing w:line="340" w:lineRule="exact"/>
        <w:ind w:firstLineChars="177" w:firstLine="373"/>
        <w:rPr>
          <w:rFonts w:ascii="宋体" w:hAnsi="宋体" w:cs="宋体"/>
          <w:b/>
          <w:szCs w:val="21"/>
        </w:rPr>
      </w:pPr>
      <w:r w:rsidRPr="008D7A73">
        <w:rPr>
          <w:rFonts w:ascii="新宋体" w:eastAsia="新宋体" w:hAnsi="新宋体" w:cs="宋体" w:hint="eastAsia"/>
          <w:b/>
          <w:szCs w:val="21"/>
        </w:rPr>
        <w:t>课程编号：</w:t>
      </w:r>
      <w:smartTag w:uri="urn:schemas-microsoft-com:office:smarttags" w:element="chmetcnv">
        <w:smartTagPr>
          <w:attr w:name="UnitName" w:val="a"/>
          <w:attr w:name="SourceValue" w:val="19040243"/>
          <w:attr w:name="HasSpace" w:val="False"/>
          <w:attr w:name="Negative" w:val="False"/>
          <w:attr w:name="NumberType" w:val="1"/>
          <w:attr w:name="TCSC" w:val="0"/>
        </w:smartTagPr>
        <w:r w:rsidRPr="008D7A73">
          <w:rPr>
            <w:rFonts w:eastAsia="新宋体"/>
            <w:szCs w:val="21"/>
          </w:rPr>
          <w:t>19040243a</w:t>
        </w:r>
      </w:smartTag>
    </w:p>
    <w:p w:rsidR="00EC3534" w:rsidRPr="008D7A73" w:rsidRDefault="00EC3534" w:rsidP="00EC3534">
      <w:pPr>
        <w:spacing w:line="340" w:lineRule="exact"/>
        <w:ind w:firstLineChars="177" w:firstLine="373"/>
        <w:rPr>
          <w:rFonts w:ascii="宋体" w:hAnsi="宋体"/>
          <w:szCs w:val="21"/>
        </w:rPr>
      </w:pPr>
      <w:r w:rsidRPr="008D7A73">
        <w:rPr>
          <w:rFonts w:ascii="宋体" w:hAnsi="宋体" w:hint="eastAsia"/>
          <w:b/>
          <w:szCs w:val="21"/>
        </w:rPr>
        <w:t>课程名称：</w:t>
      </w:r>
      <w:r w:rsidRPr="008D7A73">
        <w:rPr>
          <w:rFonts w:ascii="宋体" w:hAnsi="宋体" w:hint="eastAsia"/>
          <w:szCs w:val="21"/>
        </w:rPr>
        <w:t>计算机硬件技术基础</w:t>
      </w:r>
    </w:p>
    <w:p w:rsidR="00EC3534" w:rsidRPr="008D7A73" w:rsidRDefault="00EC3534" w:rsidP="00EC3534">
      <w:pPr>
        <w:spacing w:line="340" w:lineRule="exact"/>
        <w:ind w:firstLineChars="177" w:firstLine="373"/>
        <w:rPr>
          <w:rFonts w:ascii="新宋体" w:eastAsia="新宋体" w:hAnsi="新宋体" w:cs="宋体"/>
          <w:b/>
          <w:szCs w:val="21"/>
        </w:rPr>
      </w:pPr>
      <w:r w:rsidRPr="008D7A73">
        <w:rPr>
          <w:rFonts w:ascii="新宋体" w:eastAsia="新宋体" w:hAnsi="新宋体" w:cs="宋体" w:hint="eastAsia"/>
          <w:b/>
          <w:szCs w:val="21"/>
        </w:rPr>
        <w:t>英文课名：</w:t>
      </w:r>
      <w:r w:rsidRPr="008D7A73">
        <w:rPr>
          <w:bCs/>
          <w:szCs w:val="21"/>
        </w:rPr>
        <w:t>Computer Hardware Technology Foundation</w:t>
      </w:r>
    </w:p>
    <w:p w:rsidR="00EC3534" w:rsidRPr="008D7A73" w:rsidRDefault="00EC3534" w:rsidP="00EC3534">
      <w:pPr>
        <w:spacing w:line="340" w:lineRule="exact"/>
        <w:ind w:firstLineChars="177" w:firstLine="373"/>
        <w:rPr>
          <w:rFonts w:ascii="黑体" w:eastAsia="黑体"/>
          <w:sz w:val="24"/>
        </w:rPr>
      </w:pPr>
      <w:r w:rsidRPr="008D7A73">
        <w:rPr>
          <w:rFonts w:ascii="新宋体" w:eastAsia="新宋体" w:hAnsi="新宋体" w:cs="宋体" w:hint="eastAsia"/>
          <w:b/>
          <w:szCs w:val="21"/>
        </w:rPr>
        <w:t>学    分：</w:t>
      </w:r>
      <w:r w:rsidRPr="008D7A73">
        <w:rPr>
          <w:rFonts w:ascii="宋体" w:hAnsi="宋体" w:cs="宋体" w:hint="eastAsia"/>
          <w:szCs w:val="21"/>
        </w:rPr>
        <w:t>4.5学分</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349"/>
        <w:gridCol w:w="1135"/>
        <w:gridCol w:w="1136"/>
        <w:gridCol w:w="1137"/>
        <w:gridCol w:w="1136"/>
        <w:gridCol w:w="1137"/>
        <w:gridCol w:w="1492"/>
      </w:tblGrid>
      <w:tr w:rsidR="00EC3534" w:rsidRPr="008D7A73" w:rsidTr="00F7735F">
        <w:trPr>
          <w:trHeight w:val="688"/>
          <w:jc w:val="center"/>
        </w:trPr>
        <w:tc>
          <w:tcPr>
            <w:tcW w:w="1384" w:type="dxa"/>
            <w:vAlign w:val="center"/>
          </w:tcPr>
          <w:p w:rsidR="00EC3534" w:rsidRPr="008D7A73" w:rsidRDefault="00EC3534" w:rsidP="00F7735F">
            <w:pPr>
              <w:spacing w:line="340" w:lineRule="exact"/>
              <w:rPr>
                <w:szCs w:val="21"/>
              </w:rPr>
            </w:pPr>
            <w:r w:rsidRPr="008D7A73">
              <w:rPr>
                <w:rFonts w:hint="eastAsia"/>
                <w:szCs w:val="21"/>
              </w:rPr>
              <w:t>面向专业</w:t>
            </w:r>
          </w:p>
        </w:tc>
        <w:tc>
          <w:tcPr>
            <w:tcW w:w="1162" w:type="dxa"/>
            <w:vAlign w:val="center"/>
          </w:tcPr>
          <w:p w:rsidR="00EC3534" w:rsidRPr="008D7A73" w:rsidRDefault="00EC3534" w:rsidP="00F7735F">
            <w:pPr>
              <w:spacing w:line="340" w:lineRule="exact"/>
              <w:rPr>
                <w:szCs w:val="21"/>
              </w:rPr>
            </w:pPr>
            <w:r w:rsidRPr="008D7A73">
              <w:rPr>
                <w:rFonts w:hint="eastAsia"/>
                <w:szCs w:val="21"/>
              </w:rPr>
              <w:t>课程类别</w:t>
            </w:r>
          </w:p>
        </w:tc>
        <w:tc>
          <w:tcPr>
            <w:tcW w:w="1162" w:type="dxa"/>
            <w:vAlign w:val="center"/>
          </w:tcPr>
          <w:p w:rsidR="00EC3534" w:rsidRPr="008D7A73" w:rsidRDefault="00EC3534" w:rsidP="00F7735F">
            <w:pPr>
              <w:spacing w:line="340" w:lineRule="exact"/>
              <w:rPr>
                <w:szCs w:val="21"/>
              </w:rPr>
            </w:pPr>
            <w:r w:rsidRPr="008D7A73">
              <w:rPr>
                <w:rFonts w:hint="eastAsia"/>
                <w:szCs w:val="21"/>
              </w:rPr>
              <w:t>课程时数</w:t>
            </w:r>
          </w:p>
        </w:tc>
        <w:tc>
          <w:tcPr>
            <w:tcW w:w="1163" w:type="dxa"/>
            <w:vAlign w:val="center"/>
          </w:tcPr>
          <w:p w:rsidR="00EC3534" w:rsidRPr="008D7A73" w:rsidRDefault="00EC3534" w:rsidP="00F7735F">
            <w:pPr>
              <w:spacing w:line="340" w:lineRule="exact"/>
              <w:rPr>
                <w:szCs w:val="21"/>
              </w:rPr>
            </w:pPr>
            <w:r w:rsidRPr="008D7A73">
              <w:rPr>
                <w:rFonts w:hint="eastAsia"/>
                <w:szCs w:val="21"/>
              </w:rPr>
              <w:t>实验时数</w:t>
            </w:r>
          </w:p>
        </w:tc>
        <w:tc>
          <w:tcPr>
            <w:tcW w:w="1162" w:type="dxa"/>
            <w:vAlign w:val="center"/>
          </w:tcPr>
          <w:p w:rsidR="00EC3534" w:rsidRPr="008D7A73" w:rsidRDefault="00EC3534" w:rsidP="00F7735F">
            <w:pPr>
              <w:spacing w:line="340" w:lineRule="exact"/>
              <w:rPr>
                <w:szCs w:val="21"/>
              </w:rPr>
            </w:pPr>
            <w:r w:rsidRPr="008D7A73">
              <w:rPr>
                <w:rFonts w:hint="eastAsia"/>
                <w:szCs w:val="21"/>
              </w:rPr>
              <w:t>实验个数</w:t>
            </w:r>
          </w:p>
        </w:tc>
        <w:tc>
          <w:tcPr>
            <w:tcW w:w="1163" w:type="dxa"/>
            <w:vAlign w:val="center"/>
          </w:tcPr>
          <w:p w:rsidR="00EC3534" w:rsidRPr="008D7A73" w:rsidRDefault="00EC3534" w:rsidP="00F7735F">
            <w:pPr>
              <w:spacing w:line="340" w:lineRule="exact"/>
              <w:rPr>
                <w:szCs w:val="21"/>
              </w:rPr>
            </w:pPr>
            <w:r w:rsidRPr="008D7A73">
              <w:rPr>
                <w:rFonts w:hint="eastAsia"/>
                <w:szCs w:val="21"/>
              </w:rPr>
              <w:t>设置类别</w:t>
            </w:r>
          </w:p>
        </w:tc>
        <w:tc>
          <w:tcPr>
            <w:tcW w:w="1524" w:type="dxa"/>
            <w:vAlign w:val="center"/>
          </w:tcPr>
          <w:p w:rsidR="00EC3534" w:rsidRPr="008D7A73" w:rsidRDefault="00EC3534" w:rsidP="00F7735F">
            <w:pPr>
              <w:spacing w:line="340" w:lineRule="exact"/>
              <w:rPr>
                <w:szCs w:val="21"/>
              </w:rPr>
            </w:pPr>
            <w:r w:rsidRPr="008D7A73">
              <w:rPr>
                <w:rFonts w:hint="eastAsia"/>
                <w:szCs w:val="21"/>
              </w:rPr>
              <w:t>实验所属学科</w:t>
            </w:r>
          </w:p>
        </w:tc>
      </w:tr>
      <w:tr w:rsidR="00EC3534" w:rsidRPr="008D7A73" w:rsidTr="00F7735F">
        <w:trPr>
          <w:trHeight w:val="420"/>
          <w:jc w:val="center"/>
        </w:trPr>
        <w:tc>
          <w:tcPr>
            <w:tcW w:w="1384" w:type="dxa"/>
            <w:vAlign w:val="center"/>
          </w:tcPr>
          <w:p w:rsidR="00EC3534" w:rsidRPr="008D7A73" w:rsidRDefault="00EC3534" w:rsidP="00F7735F">
            <w:pPr>
              <w:spacing w:line="340" w:lineRule="exact"/>
              <w:jc w:val="center"/>
              <w:rPr>
                <w:szCs w:val="21"/>
              </w:rPr>
            </w:pPr>
            <w:r w:rsidRPr="008D7A73">
              <w:rPr>
                <w:rFonts w:hint="eastAsia"/>
                <w:szCs w:val="21"/>
              </w:rPr>
              <w:t>物联网工程</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学科平台基础课</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72</w:t>
            </w:r>
          </w:p>
        </w:tc>
        <w:tc>
          <w:tcPr>
            <w:tcW w:w="1163" w:type="dxa"/>
            <w:vAlign w:val="center"/>
          </w:tcPr>
          <w:p w:rsidR="00EC3534" w:rsidRPr="008D7A73" w:rsidRDefault="00EC3534" w:rsidP="00F7735F">
            <w:pPr>
              <w:spacing w:line="340" w:lineRule="exact"/>
              <w:jc w:val="center"/>
              <w:rPr>
                <w:szCs w:val="21"/>
              </w:rPr>
            </w:pPr>
            <w:r w:rsidRPr="008D7A73">
              <w:rPr>
                <w:rFonts w:hint="eastAsia"/>
                <w:szCs w:val="21"/>
              </w:rPr>
              <w:t>16</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8</w:t>
            </w:r>
          </w:p>
        </w:tc>
        <w:tc>
          <w:tcPr>
            <w:tcW w:w="1163" w:type="dxa"/>
            <w:vAlign w:val="center"/>
          </w:tcPr>
          <w:p w:rsidR="00EC3534" w:rsidRPr="008D7A73" w:rsidRDefault="00EC3534" w:rsidP="00F7735F">
            <w:pPr>
              <w:spacing w:line="340" w:lineRule="exact"/>
              <w:jc w:val="center"/>
              <w:rPr>
                <w:szCs w:val="21"/>
              </w:rPr>
            </w:pPr>
            <w:r w:rsidRPr="008D7A73">
              <w:rPr>
                <w:rFonts w:hint="eastAsia"/>
                <w:szCs w:val="21"/>
              </w:rPr>
              <w:t>课内实验</w:t>
            </w:r>
          </w:p>
        </w:tc>
        <w:tc>
          <w:tcPr>
            <w:tcW w:w="1524" w:type="dxa"/>
            <w:vAlign w:val="center"/>
          </w:tcPr>
          <w:p w:rsidR="00EC3534" w:rsidRPr="008D7A73" w:rsidRDefault="00EC3534" w:rsidP="00F7735F">
            <w:pPr>
              <w:spacing w:line="340" w:lineRule="exact"/>
              <w:jc w:val="center"/>
              <w:rPr>
                <w:szCs w:val="21"/>
              </w:rPr>
            </w:pPr>
            <w:r w:rsidRPr="008D7A73">
              <w:rPr>
                <w:rFonts w:hint="eastAsia"/>
                <w:szCs w:val="21"/>
              </w:rPr>
              <w:t>0809</w:t>
            </w:r>
          </w:p>
        </w:tc>
      </w:tr>
    </w:tbl>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二、实验教学目的、内容和要求</w:t>
      </w:r>
    </w:p>
    <w:p w:rsidR="00EC3534" w:rsidRPr="008D7A73" w:rsidRDefault="00EC3534" w:rsidP="00EC3534">
      <w:pPr>
        <w:spacing w:line="340" w:lineRule="exact"/>
        <w:ind w:firstLineChars="201" w:firstLine="424"/>
        <w:rPr>
          <w:rFonts w:ascii="宋体" w:hAnsi="宋体"/>
          <w:b/>
          <w:szCs w:val="21"/>
        </w:rPr>
      </w:pPr>
      <w:r w:rsidRPr="008D7A73">
        <w:rPr>
          <w:rFonts w:ascii="宋体" w:hAnsi="宋体" w:hint="eastAsia"/>
          <w:b/>
          <w:szCs w:val="21"/>
        </w:rPr>
        <w:t>1、实验教学目的</w:t>
      </w:r>
    </w:p>
    <w:p w:rsidR="00EC3534" w:rsidRPr="008D7A73" w:rsidRDefault="00EC3534" w:rsidP="00EC3534">
      <w:pPr>
        <w:spacing w:line="340" w:lineRule="exact"/>
        <w:ind w:firstLineChars="201" w:firstLine="422"/>
      </w:pPr>
      <w:r w:rsidRPr="008D7A73">
        <w:rPr>
          <w:rFonts w:hint="eastAsia"/>
        </w:rPr>
        <w:t xml:space="preserve"> </w:t>
      </w:r>
      <w:r w:rsidRPr="008D7A73">
        <w:rPr>
          <w:rFonts w:hint="eastAsia"/>
        </w:rPr>
        <w:t>实验教学作为计算机硬件基础理论教学的辅助环节，重点要求学生通过相应课内实验，学习</w:t>
      </w:r>
      <w:r w:rsidRPr="008D7A73">
        <w:rPr>
          <w:rFonts w:hint="eastAsia"/>
        </w:rPr>
        <w:t xml:space="preserve"> 8086 </w:t>
      </w:r>
      <w:r w:rsidRPr="008D7A73">
        <w:rPr>
          <w:rFonts w:hint="eastAsia"/>
        </w:rPr>
        <w:t>的指令系统和简单的程序设计，并了解接口技术应用的相关知识。要求学生熟悉汇编语言程序设计的调试工具，熟悉指令系统，并在此基础上掌握基本的汇编语言程序设计。目的是加强学生计算机应用能力，培养学生实际动手能力和实验研究能力。</w:t>
      </w:r>
    </w:p>
    <w:p w:rsidR="00EC3534" w:rsidRPr="008D7A73" w:rsidRDefault="00EC3534" w:rsidP="00EC3534">
      <w:pPr>
        <w:spacing w:line="340" w:lineRule="exact"/>
        <w:ind w:firstLineChars="201" w:firstLine="424"/>
        <w:rPr>
          <w:rFonts w:ascii="宋体" w:hAnsi="宋体"/>
          <w:b/>
          <w:szCs w:val="21"/>
        </w:rPr>
      </w:pPr>
      <w:r w:rsidRPr="008D7A73">
        <w:rPr>
          <w:rFonts w:ascii="宋体" w:hAnsi="宋体" w:hint="eastAsia"/>
          <w:b/>
          <w:szCs w:val="21"/>
        </w:rPr>
        <w:t>2、实验内容和要求</w:t>
      </w:r>
    </w:p>
    <w:p w:rsidR="00EC3534" w:rsidRPr="008D7A73" w:rsidRDefault="00EC3534" w:rsidP="00EC3534">
      <w:pPr>
        <w:spacing w:line="340" w:lineRule="exact"/>
        <w:ind w:firstLineChars="201" w:firstLine="424"/>
        <w:rPr>
          <w:rFonts w:ascii="宋体" w:hAnsi="宋体"/>
          <w:b/>
          <w:szCs w:val="21"/>
        </w:rPr>
      </w:pPr>
      <w:r w:rsidRPr="008D7A73">
        <w:rPr>
          <w:rFonts w:ascii="宋体" w:hAnsi="宋体" w:hint="eastAsia"/>
          <w:b/>
          <w:szCs w:val="21"/>
        </w:rPr>
        <w:t>实验项目一：</w:t>
      </w:r>
      <w:r w:rsidRPr="008D7A73">
        <w:rPr>
          <w:rFonts w:ascii="宋体" w:hAnsi="宋体" w:cs="宋体" w:hint="eastAsia"/>
          <w:b/>
          <w:szCs w:val="21"/>
        </w:rPr>
        <w:t>数据传送和算术运算</w:t>
      </w:r>
    </w:p>
    <w:p w:rsidR="00EC3534" w:rsidRPr="008D7A73" w:rsidRDefault="00EC3534" w:rsidP="00EC3534">
      <w:pPr>
        <w:spacing w:line="340" w:lineRule="exact"/>
        <w:ind w:firstLineChars="201" w:firstLine="422"/>
        <w:rPr>
          <w:rFonts w:ascii="宋体" w:hAnsi="宋体"/>
        </w:rPr>
      </w:pPr>
      <w:r w:rsidRPr="008D7A73">
        <w:rPr>
          <w:rFonts w:ascii="宋体" w:hAnsi="宋体" w:hint="eastAsia"/>
        </w:rPr>
        <w:t>（1）多字节加法，把6个字节数据分配在数据区，定义30个字节的堆栈空间。</w:t>
      </w:r>
    </w:p>
    <w:p w:rsidR="00EC3534" w:rsidRPr="008D7A73" w:rsidRDefault="00EC3534" w:rsidP="00EC3534">
      <w:pPr>
        <w:spacing w:line="340" w:lineRule="exact"/>
        <w:ind w:firstLineChars="201" w:firstLine="422"/>
        <w:rPr>
          <w:rFonts w:ascii="宋体" w:hAnsi="宋体"/>
        </w:rPr>
      </w:pPr>
      <w:r w:rsidRPr="008D7A73">
        <w:rPr>
          <w:rFonts w:ascii="宋体" w:hAnsi="宋体" w:hint="eastAsia"/>
        </w:rPr>
        <w:t xml:space="preserve">（2）将多字节的和存放在字节sum单元中。 </w:t>
      </w:r>
    </w:p>
    <w:p w:rsidR="00EC3534" w:rsidRPr="008D7A73" w:rsidRDefault="00EC3534" w:rsidP="00EC3534">
      <w:pPr>
        <w:spacing w:line="340" w:lineRule="exact"/>
        <w:ind w:firstLineChars="201" w:firstLine="422"/>
        <w:rPr>
          <w:rFonts w:ascii="宋体" w:hAnsi="宋体"/>
        </w:rPr>
      </w:pPr>
      <w:r w:rsidRPr="008D7A73">
        <w:rPr>
          <w:rFonts w:ascii="宋体" w:hAnsi="宋体" w:hint="eastAsia"/>
        </w:rPr>
        <w:t>通过本实验，使学生掌握数据传送和算运算指令的用法，熟悉在PC机上建立﹑汇编﹑链接﹑调试，和运行8088汇编语言程序的过程，并掌握利用DEBUG调试软件来调试汇编语言程序的方法。</w:t>
      </w:r>
    </w:p>
    <w:p w:rsidR="00EC3534" w:rsidRPr="008D7A73" w:rsidRDefault="00EC3534" w:rsidP="00EC3534">
      <w:pPr>
        <w:spacing w:line="340" w:lineRule="exact"/>
        <w:ind w:firstLineChars="201" w:firstLine="424"/>
        <w:rPr>
          <w:rFonts w:ascii="宋体" w:hAnsi="宋体"/>
          <w:b/>
          <w:szCs w:val="21"/>
        </w:rPr>
      </w:pPr>
      <w:r w:rsidRPr="008D7A73">
        <w:rPr>
          <w:rFonts w:ascii="宋体" w:hAnsi="宋体" w:hint="eastAsia"/>
          <w:b/>
          <w:szCs w:val="21"/>
        </w:rPr>
        <w:t>实验项目二：代码转换</w:t>
      </w:r>
    </w:p>
    <w:p w:rsidR="00EC3534" w:rsidRPr="008D7A73" w:rsidRDefault="00EC3534" w:rsidP="00EC3534">
      <w:pPr>
        <w:spacing w:line="340" w:lineRule="exact"/>
        <w:ind w:firstLineChars="201" w:firstLine="422"/>
        <w:rPr>
          <w:rFonts w:ascii="宋体" w:hAnsi="宋体"/>
        </w:rPr>
      </w:pPr>
      <w:r w:rsidRPr="008D7A73">
        <w:rPr>
          <w:rFonts w:ascii="宋体" w:hAnsi="宋体" w:hint="eastAsia"/>
        </w:rPr>
        <w:t>（1）在数据段中定义1个字节数据，将数据转换成16进制的ASCII码，然后在屏幕上显示这些数据。</w:t>
      </w:r>
    </w:p>
    <w:p w:rsidR="00EC3534" w:rsidRPr="008D7A73" w:rsidRDefault="00EC3534" w:rsidP="00EC3534">
      <w:pPr>
        <w:spacing w:line="340" w:lineRule="exact"/>
        <w:ind w:firstLineChars="201" w:firstLine="422"/>
        <w:rPr>
          <w:rFonts w:ascii="宋体" w:hAnsi="宋体"/>
        </w:rPr>
      </w:pPr>
      <w:r w:rsidRPr="008D7A73">
        <w:rPr>
          <w:rFonts w:ascii="宋体" w:hAnsi="宋体" w:hint="eastAsia"/>
        </w:rPr>
        <w:t>（2）显示数据用DOS功能2号调用，每个数据用空格分隔。例如：数据4AH，经过转换在屏幕上显示41H</w:t>
      </w:r>
    </w:p>
    <w:p w:rsidR="00EC3534" w:rsidRPr="008D7A73" w:rsidRDefault="00EC3534" w:rsidP="00EC3534">
      <w:pPr>
        <w:spacing w:line="340" w:lineRule="exact"/>
        <w:ind w:firstLineChars="201" w:firstLine="422"/>
        <w:rPr>
          <w:rFonts w:ascii="宋体" w:hAnsi="宋体"/>
        </w:rPr>
      </w:pPr>
      <w:r w:rsidRPr="008D7A73">
        <w:rPr>
          <w:rFonts w:ascii="宋体" w:hAnsi="宋体" w:hint="eastAsia"/>
        </w:rPr>
        <w:t>通过本实验，使学生掌握不同数及编码相互转换的程序设计方法，掌握程序编辑，编译，连接过程，并进一步掌握可执行文件在DEBUG里调试过程。</w:t>
      </w:r>
    </w:p>
    <w:p w:rsidR="00EC3534" w:rsidRPr="008D7A73" w:rsidRDefault="00EC3534" w:rsidP="00EC3534">
      <w:pPr>
        <w:spacing w:line="340" w:lineRule="exact"/>
        <w:ind w:firstLineChars="201" w:firstLine="424"/>
        <w:rPr>
          <w:rFonts w:ascii="宋体" w:hAnsi="宋体"/>
          <w:b/>
          <w:szCs w:val="21"/>
        </w:rPr>
      </w:pPr>
      <w:r w:rsidRPr="008D7A73">
        <w:rPr>
          <w:rFonts w:ascii="宋体" w:hAnsi="宋体" w:hint="eastAsia"/>
          <w:b/>
          <w:szCs w:val="21"/>
        </w:rPr>
        <w:t>实验项目三：程序的基本结构</w:t>
      </w:r>
    </w:p>
    <w:p w:rsidR="00EC3534" w:rsidRPr="008D7A73" w:rsidRDefault="00EC3534" w:rsidP="00EC3534">
      <w:pPr>
        <w:spacing w:line="340" w:lineRule="exact"/>
        <w:ind w:firstLineChars="201" w:firstLine="422"/>
        <w:rPr>
          <w:rFonts w:ascii="宋体" w:hAnsi="宋体"/>
        </w:rPr>
      </w:pPr>
      <w:r w:rsidRPr="008D7A73">
        <w:rPr>
          <w:rFonts w:ascii="宋体" w:hAnsi="宋体" w:hint="eastAsia"/>
        </w:rPr>
        <w:t xml:space="preserve">    在数据段中有20个字节单元，保存着某一功课的成绩，统计该门功课中不及格、60-69，70-79，80-89，90-100的人数，并且求该门功课的平均值；</w:t>
      </w:r>
    </w:p>
    <w:p w:rsidR="00EC3534" w:rsidRPr="008D7A73" w:rsidRDefault="00EC3534" w:rsidP="00EC3534">
      <w:pPr>
        <w:spacing w:line="340" w:lineRule="exact"/>
        <w:ind w:firstLineChars="201" w:firstLine="422"/>
        <w:rPr>
          <w:rFonts w:ascii="宋体" w:hAnsi="宋体"/>
        </w:rPr>
      </w:pPr>
      <w:r w:rsidRPr="008D7A73">
        <w:rPr>
          <w:rFonts w:ascii="宋体" w:hAnsi="宋体" w:hint="eastAsia"/>
        </w:rPr>
        <w:t>通过本实验使学生掌握分支﹑循环和子程序调用的基本程序结构，学习综合程序设计﹑编制及调试，并进一步掌握模块化程序﹑编译﹑连接的方法。</w:t>
      </w:r>
    </w:p>
    <w:p w:rsidR="00EC3534" w:rsidRPr="008D7A73" w:rsidRDefault="00EC3534" w:rsidP="00EC3534">
      <w:pPr>
        <w:spacing w:line="340" w:lineRule="exact"/>
        <w:ind w:firstLineChars="201" w:firstLine="424"/>
        <w:rPr>
          <w:rFonts w:ascii="宋体" w:hAnsi="宋体"/>
          <w:b/>
          <w:szCs w:val="21"/>
        </w:rPr>
      </w:pPr>
      <w:r w:rsidRPr="008D7A73">
        <w:rPr>
          <w:rFonts w:ascii="宋体" w:hAnsi="宋体" w:hint="eastAsia"/>
          <w:b/>
          <w:szCs w:val="21"/>
        </w:rPr>
        <w:t>实验项目四：简单输入输出</w:t>
      </w:r>
    </w:p>
    <w:p w:rsidR="00EC3534" w:rsidRPr="008D7A73" w:rsidRDefault="00EC3534" w:rsidP="00EC3534">
      <w:pPr>
        <w:spacing w:line="340" w:lineRule="exact"/>
        <w:ind w:firstLineChars="201" w:firstLine="422"/>
      </w:pPr>
      <w:r w:rsidRPr="008D7A73">
        <w:rPr>
          <w:rFonts w:ascii="宋体" w:hAnsi="宋体" w:hint="eastAsia"/>
        </w:rPr>
        <w:t>（</w:t>
      </w:r>
      <w:r w:rsidRPr="008D7A73">
        <w:rPr>
          <w:rFonts w:hint="eastAsia"/>
        </w:rPr>
        <w:t>1</w:t>
      </w:r>
      <w:r w:rsidRPr="008D7A73">
        <w:rPr>
          <w:rFonts w:hAnsi="宋体" w:hint="eastAsia"/>
        </w:rPr>
        <w:t>）利用三态缓冲器、锁存器构成</w:t>
      </w:r>
      <w:r w:rsidRPr="008D7A73">
        <w:rPr>
          <w:rFonts w:hint="eastAsia"/>
        </w:rPr>
        <w:t>8</w:t>
      </w:r>
      <w:r w:rsidRPr="008D7A73">
        <w:rPr>
          <w:rFonts w:hAnsi="宋体" w:hint="eastAsia"/>
        </w:rPr>
        <w:t>位</w:t>
      </w:r>
      <w:r w:rsidRPr="008D7A73">
        <w:rPr>
          <w:rFonts w:hint="eastAsia"/>
        </w:rPr>
        <w:t>I/O</w:t>
      </w:r>
      <w:r w:rsidRPr="008D7A73">
        <w:rPr>
          <w:rFonts w:hAnsi="宋体" w:hint="eastAsia"/>
        </w:rPr>
        <w:t>接口，实现微机对外部输入数据的读取和</w:t>
      </w:r>
      <w:r w:rsidRPr="008D7A73">
        <w:rPr>
          <w:rFonts w:hAnsi="宋体" w:hint="eastAsia"/>
        </w:rPr>
        <w:lastRenderedPageBreak/>
        <w:t>对输出数据的输出。</w:t>
      </w:r>
    </w:p>
    <w:p w:rsidR="00EC3534" w:rsidRPr="008D7A73" w:rsidRDefault="00EC3534" w:rsidP="00EC3534">
      <w:pPr>
        <w:spacing w:line="340" w:lineRule="exact"/>
        <w:ind w:firstLineChars="201" w:firstLine="422"/>
      </w:pPr>
      <w:r w:rsidRPr="008D7A73">
        <w:rPr>
          <w:rFonts w:ascii="宋体" w:hAnsi="宋体" w:hint="eastAsia"/>
        </w:rPr>
        <w:t>（</w:t>
      </w:r>
      <w:r w:rsidRPr="008D7A73">
        <w:rPr>
          <w:rFonts w:hint="eastAsia"/>
        </w:rPr>
        <w:t>2</w:t>
      </w:r>
      <w:r w:rsidRPr="008D7A73">
        <w:rPr>
          <w:rFonts w:hAnsi="宋体" w:hint="eastAsia"/>
        </w:rPr>
        <w:t>）利用</w:t>
      </w:r>
      <w:r w:rsidRPr="008D7A73">
        <w:rPr>
          <w:rFonts w:hint="eastAsia"/>
        </w:rPr>
        <w:t>74LS245</w:t>
      </w:r>
      <w:r w:rsidRPr="008D7A73">
        <w:rPr>
          <w:rFonts w:hAnsi="宋体" w:hint="eastAsia"/>
        </w:rPr>
        <w:t>作为输入口读取开关状态，并将此状态通过</w:t>
      </w:r>
      <w:r w:rsidRPr="008D7A73">
        <w:rPr>
          <w:rFonts w:hint="eastAsia"/>
        </w:rPr>
        <w:t>74LS574</w:t>
      </w:r>
      <w:r w:rsidRPr="008D7A73">
        <w:rPr>
          <w:rFonts w:hAnsi="宋体" w:hint="eastAsia"/>
        </w:rPr>
        <w:t>驱动发光二极管显示出来。</w:t>
      </w:r>
    </w:p>
    <w:p w:rsidR="00EC3534" w:rsidRPr="008D7A73" w:rsidRDefault="00EC3534" w:rsidP="00EC3534">
      <w:pPr>
        <w:spacing w:line="340" w:lineRule="exact"/>
        <w:ind w:firstLineChars="201" w:firstLine="422"/>
      </w:pPr>
      <w:r w:rsidRPr="008D7A73">
        <w:rPr>
          <w:rFonts w:hAnsi="宋体" w:hint="eastAsia"/>
        </w:rPr>
        <w:t>通过</w:t>
      </w:r>
      <w:r w:rsidRPr="008D7A73">
        <w:rPr>
          <w:rFonts w:hAnsi="宋体" w:hint="eastAsia"/>
          <w:szCs w:val="21"/>
        </w:rPr>
        <w:t>微机教学实验仪的基本输入输出的实验，使学生</w:t>
      </w:r>
      <w:r w:rsidRPr="008D7A73">
        <w:rPr>
          <w:rFonts w:hAnsi="宋体" w:hint="eastAsia"/>
        </w:rPr>
        <w:t>掌握利用缓冲器和锁存器进行数据输入输出及相应程序编制的方法，了解利用四组缓冲器和锁存器构成</w:t>
      </w:r>
      <w:r w:rsidRPr="008D7A73">
        <w:rPr>
          <w:rFonts w:hint="eastAsia"/>
        </w:rPr>
        <w:t>32</w:t>
      </w:r>
      <w:r w:rsidRPr="008D7A73">
        <w:rPr>
          <w:rFonts w:hAnsi="宋体" w:hint="eastAsia"/>
        </w:rPr>
        <w:t>位</w:t>
      </w:r>
      <w:r w:rsidRPr="008D7A73">
        <w:rPr>
          <w:rFonts w:hint="eastAsia"/>
        </w:rPr>
        <w:t>I/O</w:t>
      </w:r>
      <w:r w:rsidRPr="008D7A73">
        <w:rPr>
          <w:rFonts w:hAnsi="宋体" w:hint="eastAsia"/>
        </w:rPr>
        <w:t>接口进行输入输出的方法。</w:t>
      </w:r>
    </w:p>
    <w:p w:rsidR="00EC3534" w:rsidRPr="008D7A73" w:rsidRDefault="00EC3534" w:rsidP="00EC3534">
      <w:pPr>
        <w:spacing w:line="340" w:lineRule="exact"/>
        <w:ind w:firstLineChars="201" w:firstLine="424"/>
        <w:rPr>
          <w:rFonts w:ascii="宋体" w:hAnsi="宋体"/>
          <w:b/>
          <w:szCs w:val="21"/>
        </w:rPr>
      </w:pPr>
      <w:r w:rsidRPr="008D7A73">
        <w:rPr>
          <w:rFonts w:ascii="宋体" w:hAnsi="宋体" w:hint="eastAsia"/>
          <w:b/>
          <w:szCs w:val="21"/>
        </w:rPr>
        <w:t>实验项目五：中断</w:t>
      </w:r>
    </w:p>
    <w:p w:rsidR="00EC3534" w:rsidRPr="008D7A73" w:rsidRDefault="00EC3534" w:rsidP="00EC3534">
      <w:pPr>
        <w:spacing w:line="340" w:lineRule="exact"/>
        <w:ind w:firstLineChars="201" w:firstLine="422"/>
      </w:pPr>
      <w:r w:rsidRPr="008D7A73">
        <w:rPr>
          <w:rFonts w:ascii="宋体" w:hAnsi="宋体" w:hint="eastAsia"/>
        </w:rPr>
        <w:t>（</w:t>
      </w:r>
      <w:r w:rsidRPr="008D7A73">
        <w:rPr>
          <w:rFonts w:hint="eastAsia"/>
        </w:rPr>
        <w:t>1</w:t>
      </w:r>
      <w:r w:rsidRPr="008D7A73">
        <w:rPr>
          <w:rFonts w:hint="eastAsia"/>
        </w:rPr>
        <w:t>）编写实验程序，利用系统总线上中断请求信号</w:t>
      </w:r>
      <w:r w:rsidRPr="008D7A73">
        <w:rPr>
          <w:rFonts w:hint="eastAsia"/>
        </w:rPr>
        <w:t>INTR</w:t>
      </w:r>
      <w:r w:rsidRPr="008D7A73">
        <w:rPr>
          <w:rFonts w:hint="eastAsia"/>
        </w:rPr>
        <w:t>，设计一个单中断应用。使用单次脉冲模拟中断产生。编写中断处理程序，在显示器屏幕上显示一个字符。</w:t>
      </w:r>
    </w:p>
    <w:p w:rsidR="00EC3534" w:rsidRPr="008D7A73" w:rsidRDefault="00EC3534" w:rsidP="00EC3534">
      <w:pPr>
        <w:spacing w:line="340" w:lineRule="exact"/>
        <w:ind w:firstLineChars="201" w:firstLine="422"/>
      </w:pPr>
      <w:r w:rsidRPr="008D7A73">
        <w:rPr>
          <w:rFonts w:ascii="宋体" w:hAnsi="宋体" w:hint="eastAsia"/>
        </w:rPr>
        <w:t>（</w:t>
      </w:r>
      <w:r w:rsidRPr="008D7A73">
        <w:rPr>
          <w:rFonts w:hint="eastAsia"/>
        </w:rPr>
        <w:t>2</w:t>
      </w:r>
      <w:r w:rsidRPr="008D7A73">
        <w:rPr>
          <w:rFonts w:hint="eastAsia"/>
        </w:rPr>
        <w:t>）利用实验平台上</w:t>
      </w:r>
      <w:r w:rsidRPr="008D7A73">
        <w:rPr>
          <w:rFonts w:hint="eastAsia"/>
        </w:rPr>
        <w:t>8259</w:t>
      </w:r>
      <w:r w:rsidRPr="008D7A73">
        <w:rPr>
          <w:rFonts w:hint="eastAsia"/>
        </w:rPr>
        <w:t>控制器对系统总线上的中断线</w:t>
      </w:r>
      <w:r w:rsidRPr="008D7A73">
        <w:rPr>
          <w:rFonts w:hint="eastAsia"/>
        </w:rPr>
        <w:t>INTR</w:t>
      </w:r>
      <w:r w:rsidRPr="008D7A73">
        <w:rPr>
          <w:rFonts w:hint="eastAsia"/>
        </w:rPr>
        <w:t>进行扩展。编写程序对</w:t>
      </w:r>
      <w:r w:rsidRPr="008D7A73">
        <w:rPr>
          <w:rFonts w:hint="eastAsia"/>
        </w:rPr>
        <w:t>8259</w:t>
      </w:r>
      <w:r w:rsidRPr="008D7A73">
        <w:rPr>
          <w:rFonts w:hint="eastAsia"/>
        </w:rPr>
        <w:t>控制器的</w:t>
      </w:r>
      <w:r w:rsidRPr="008D7A73">
        <w:rPr>
          <w:rFonts w:hint="eastAsia"/>
        </w:rPr>
        <w:t>IR0</w:t>
      </w:r>
      <w:r w:rsidRPr="008D7A73">
        <w:rPr>
          <w:rFonts w:hint="eastAsia"/>
        </w:rPr>
        <w:t>和</w:t>
      </w:r>
      <w:r w:rsidRPr="008D7A73">
        <w:rPr>
          <w:rFonts w:hint="eastAsia"/>
        </w:rPr>
        <w:t>IR1</w:t>
      </w:r>
      <w:r w:rsidRPr="008D7A73">
        <w:rPr>
          <w:rFonts w:hint="eastAsia"/>
        </w:rPr>
        <w:t>中断请求进行处理。</w:t>
      </w:r>
    </w:p>
    <w:p w:rsidR="00EC3534" w:rsidRPr="008D7A73" w:rsidRDefault="00EC3534" w:rsidP="00EC3534">
      <w:pPr>
        <w:spacing w:line="340" w:lineRule="exact"/>
        <w:ind w:firstLineChars="201" w:firstLine="422"/>
      </w:pPr>
      <w:r w:rsidRPr="008D7A73">
        <w:rPr>
          <w:rFonts w:hint="eastAsia"/>
        </w:rPr>
        <w:t xml:space="preserve"> </w:t>
      </w:r>
      <w:r w:rsidRPr="008D7A73">
        <w:rPr>
          <w:rFonts w:hint="eastAsia"/>
        </w:rPr>
        <w:t>通过该实验，使学生掌握</w:t>
      </w:r>
      <w:r w:rsidRPr="008D7A73">
        <w:rPr>
          <w:rFonts w:hint="eastAsia"/>
        </w:rPr>
        <w:t>8259</w:t>
      </w:r>
      <w:r w:rsidRPr="008D7A73">
        <w:rPr>
          <w:rFonts w:hint="eastAsia"/>
        </w:rPr>
        <w:t>中断控制器的工作原理及应用编程，掌握修改中断向量的方法，掌握系统总线上</w:t>
      </w:r>
      <w:r w:rsidRPr="008D7A73">
        <w:rPr>
          <w:rFonts w:hint="eastAsia"/>
        </w:rPr>
        <w:t>PCI_INTR</w:t>
      </w:r>
      <w:r w:rsidRPr="008D7A73">
        <w:rPr>
          <w:rFonts w:hint="eastAsia"/>
        </w:rPr>
        <w:t>中断请求的应用编程方法。</w:t>
      </w:r>
    </w:p>
    <w:p w:rsidR="00EC3534" w:rsidRPr="008D7A73" w:rsidRDefault="00EC3534" w:rsidP="00EC3534">
      <w:pPr>
        <w:spacing w:line="340" w:lineRule="exact"/>
        <w:ind w:firstLineChars="201" w:firstLine="424"/>
        <w:rPr>
          <w:rFonts w:ascii="宋体" w:hAnsi="宋体"/>
          <w:b/>
          <w:szCs w:val="21"/>
        </w:rPr>
      </w:pPr>
      <w:r w:rsidRPr="008D7A73">
        <w:rPr>
          <w:rFonts w:ascii="宋体" w:hAnsi="宋体" w:hint="eastAsia"/>
          <w:b/>
          <w:szCs w:val="21"/>
        </w:rPr>
        <w:t>实验项目六：</w:t>
      </w:r>
      <w:r w:rsidRPr="008D7A73">
        <w:rPr>
          <w:rFonts w:ascii="宋体" w:hAnsi="宋体" w:hint="eastAsia"/>
          <w:b/>
        </w:rPr>
        <w:t>计数／定时器</w:t>
      </w:r>
    </w:p>
    <w:p w:rsidR="00EC3534" w:rsidRPr="008D7A73" w:rsidRDefault="00EC3534" w:rsidP="00EC3534">
      <w:pPr>
        <w:spacing w:line="340" w:lineRule="exact"/>
        <w:ind w:firstLineChars="201" w:firstLine="422"/>
      </w:pPr>
      <w:r w:rsidRPr="008D7A73">
        <w:rPr>
          <w:rFonts w:ascii="宋体" w:hAnsi="宋体" w:hint="eastAsia"/>
        </w:rPr>
        <w:t>（</w:t>
      </w:r>
      <w:r w:rsidRPr="008D7A73">
        <w:rPr>
          <w:rFonts w:hint="eastAsia"/>
        </w:rPr>
        <w:t>1</w:t>
      </w:r>
      <w:r w:rsidRPr="008D7A73">
        <w:rPr>
          <w:rFonts w:hAnsi="宋体" w:hint="eastAsia"/>
        </w:rPr>
        <w:t>）计数器实验</w:t>
      </w:r>
      <w:r w:rsidRPr="008D7A73">
        <w:t>—</w:t>
      </w:r>
      <w:r w:rsidRPr="008D7A73">
        <w:rPr>
          <w:rFonts w:hAnsi="宋体" w:hint="eastAsia"/>
        </w:rPr>
        <w:t>使用单次脉冲模拟计数，使每当按动</w:t>
      </w:r>
      <w:r w:rsidRPr="008D7A73">
        <w:rPr>
          <w:rFonts w:hint="eastAsia"/>
        </w:rPr>
        <w:t>“</w:t>
      </w:r>
      <w:r w:rsidRPr="008D7A73">
        <w:rPr>
          <w:rFonts w:hint="eastAsia"/>
        </w:rPr>
        <w:t>KK1+</w:t>
      </w:r>
      <w:r w:rsidRPr="008D7A73">
        <w:rPr>
          <w:rFonts w:hint="eastAsia"/>
        </w:rPr>
        <w:t>”</w:t>
      </w:r>
      <w:r w:rsidRPr="008D7A73">
        <w:rPr>
          <w:rFonts w:hint="eastAsia"/>
        </w:rPr>
        <w:t>5</w:t>
      </w:r>
      <w:r w:rsidRPr="008D7A73">
        <w:rPr>
          <w:rFonts w:hAnsi="宋体" w:hint="eastAsia"/>
        </w:rPr>
        <w:t>次后，产生一次计数中断，并在屏幕上显示一个字符</w:t>
      </w:r>
      <w:r w:rsidRPr="008D7A73">
        <w:rPr>
          <w:rFonts w:hint="eastAsia"/>
        </w:rPr>
        <w:t>“</w:t>
      </w:r>
      <w:smartTag w:uri="urn:schemas-microsoft-com:office:smarttags" w:element="chmetcnv">
        <w:smartTagPr>
          <w:attr w:name="UnitName" w:val="”"/>
          <w:attr w:name="SourceValue" w:val="5"/>
          <w:attr w:name="HasSpace" w:val="False"/>
          <w:attr w:name="Negative" w:val="False"/>
          <w:attr w:name="NumberType" w:val="1"/>
          <w:attr w:name="TCSC" w:val="0"/>
        </w:smartTagPr>
        <w:r w:rsidRPr="008D7A73">
          <w:rPr>
            <w:rFonts w:hint="eastAsia"/>
          </w:rPr>
          <w:t>5</w:t>
        </w:r>
        <w:r w:rsidRPr="008D7A73">
          <w:rPr>
            <w:rFonts w:hint="eastAsia"/>
          </w:rPr>
          <w:t>”</w:t>
        </w:r>
      </w:smartTag>
      <w:r w:rsidRPr="008D7A73">
        <w:rPr>
          <w:rFonts w:hAnsi="宋体" w:hint="eastAsia"/>
        </w:rPr>
        <w:t>。</w:t>
      </w:r>
    </w:p>
    <w:p w:rsidR="00EC3534" w:rsidRPr="008D7A73" w:rsidRDefault="00EC3534" w:rsidP="00EC3534">
      <w:pPr>
        <w:spacing w:line="340" w:lineRule="exact"/>
        <w:ind w:firstLineChars="201" w:firstLine="422"/>
      </w:pPr>
      <w:r w:rsidRPr="008D7A73">
        <w:rPr>
          <w:rFonts w:ascii="宋体" w:hAnsi="宋体" w:hint="eastAsia"/>
        </w:rPr>
        <w:t>（</w:t>
      </w:r>
      <w:r w:rsidRPr="008D7A73">
        <w:rPr>
          <w:rFonts w:hint="eastAsia"/>
        </w:rPr>
        <w:t>2</w:t>
      </w:r>
      <w:r w:rsidRPr="008D7A73">
        <w:rPr>
          <w:rFonts w:hAnsi="宋体" w:hint="eastAsia"/>
        </w:rPr>
        <w:t>）定时器实验</w:t>
      </w:r>
      <w:r w:rsidRPr="008D7A73">
        <w:t>—</w:t>
      </w:r>
      <w:r w:rsidRPr="008D7A73">
        <w:rPr>
          <w:rFonts w:hAnsi="宋体" w:hint="eastAsia"/>
        </w:rPr>
        <w:t>运用计数</w:t>
      </w:r>
      <w:r w:rsidRPr="008D7A73">
        <w:rPr>
          <w:rFonts w:hint="eastAsia"/>
        </w:rPr>
        <w:t>/</w:t>
      </w:r>
      <w:r w:rsidRPr="008D7A73">
        <w:rPr>
          <w:rFonts w:hAnsi="宋体" w:hint="eastAsia"/>
        </w:rPr>
        <w:t>定时器设计完成</w:t>
      </w:r>
      <w:r w:rsidRPr="008D7A73">
        <w:rPr>
          <w:rFonts w:hint="eastAsia"/>
        </w:rPr>
        <w:t>1</w:t>
      </w:r>
      <w:r w:rsidRPr="008D7A73">
        <w:rPr>
          <w:rFonts w:hAnsi="宋体" w:hint="eastAsia"/>
        </w:rPr>
        <w:t>秒钟定时器电路（要求运用二个通道接连，且其中一通道工作在模式</w:t>
      </w:r>
      <w:r w:rsidRPr="008D7A73">
        <w:rPr>
          <w:rFonts w:hAnsi="宋体" w:hint="eastAsia"/>
        </w:rPr>
        <w:t>2</w:t>
      </w:r>
      <w:r w:rsidRPr="008D7A73">
        <w:rPr>
          <w:rFonts w:hAnsi="宋体" w:hint="eastAsia"/>
        </w:rPr>
        <w:t>，另一通道工作在模式</w:t>
      </w:r>
      <w:r w:rsidRPr="008D7A73">
        <w:rPr>
          <w:rFonts w:hAnsi="宋体" w:hint="eastAsia"/>
        </w:rPr>
        <w:t>3</w:t>
      </w:r>
      <w:r w:rsidRPr="008D7A73">
        <w:rPr>
          <w:rFonts w:hAnsi="宋体" w:hint="eastAsia"/>
        </w:rPr>
        <w:t>），运用示波器观察其波形并记录。</w:t>
      </w:r>
    </w:p>
    <w:p w:rsidR="00EC3534" w:rsidRPr="008D7A73" w:rsidRDefault="00EC3534" w:rsidP="00EC3534">
      <w:pPr>
        <w:spacing w:line="340" w:lineRule="exact"/>
        <w:ind w:firstLineChars="201" w:firstLine="422"/>
      </w:pPr>
      <w:r w:rsidRPr="008D7A73">
        <w:rPr>
          <w:rFonts w:hAnsi="宋体" w:hint="eastAsia"/>
        </w:rPr>
        <w:t>通过该实验，使学生掌握计数</w:t>
      </w:r>
      <w:r w:rsidRPr="008D7A73">
        <w:rPr>
          <w:rFonts w:hint="eastAsia"/>
        </w:rPr>
        <w:t>/</w:t>
      </w:r>
      <w:r w:rsidRPr="008D7A73">
        <w:rPr>
          <w:rFonts w:hAnsi="宋体" w:hint="eastAsia"/>
        </w:rPr>
        <w:t>定时器工作方式的特点和功能，并进一步熟悉掌握计数</w:t>
      </w:r>
      <w:r w:rsidRPr="008D7A73">
        <w:rPr>
          <w:rFonts w:hint="eastAsia"/>
        </w:rPr>
        <w:t>/</w:t>
      </w:r>
      <w:r w:rsidRPr="008D7A73">
        <w:rPr>
          <w:rFonts w:hAnsi="宋体" w:hint="eastAsia"/>
        </w:rPr>
        <w:t>定时器的编程方法。</w:t>
      </w:r>
    </w:p>
    <w:p w:rsidR="00EC3534" w:rsidRPr="008D7A73" w:rsidRDefault="00EC3534" w:rsidP="00EC3534">
      <w:pPr>
        <w:spacing w:line="340" w:lineRule="exact"/>
        <w:ind w:firstLineChars="201" w:firstLine="424"/>
        <w:rPr>
          <w:rFonts w:ascii="宋体" w:hAnsi="宋体"/>
        </w:rPr>
      </w:pPr>
      <w:r w:rsidRPr="008D7A73">
        <w:rPr>
          <w:rFonts w:ascii="宋体" w:hAnsi="宋体" w:hint="eastAsia"/>
          <w:b/>
          <w:szCs w:val="21"/>
        </w:rPr>
        <w:t>实验项目七：并行接口</w:t>
      </w:r>
    </w:p>
    <w:p w:rsidR="00EC3534" w:rsidRPr="008D7A73" w:rsidRDefault="00EC3534" w:rsidP="00EC3534">
      <w:pPr>
        <w:spacing w:line="340" w:lineRule="exact"/>
        <w:ind w:firstLineChars="201" w:firstLine="422"/>
      </w:pPr>
      <w:r w:rsidRPr="008D7A73">
        <w:rPr>
          <w:rFonts w:ascii="宋体" w:hAnsi="宋体" w:hint="eastAsia"/>
        </w:rPr>
        <w:t>（</w:t>
      </w:r>
      <w:r w:rsidRPr="008D7A73">
        <w:rPr>
          <w:rFonts w:hint="eastAsia"/>
        </w:rPr>
        <w:t>1</w:t>
      </w:r>
      <w:r w:rsidRPr="008D7A73">
        <w:rPr>
          <w:rFonts w:hAnsi="宋体" w:hint="eastAsia"/>
        </w:rPr>
        <w:t>）</w:t>
      </w:r>
      <w:r w:rsidRPr="008D7A73">
        <w:rPr>
          <w:rFonts w:hint="eastAsia"/>
        </w:rPr>
        <w:t xml:space="preserve">I/O </w:t>
      </w:r>
      <w:r w:rsidRPr="008D7A73">
        <w:rPr>
          <w:rFonts w:hAnsi="宋体" w:hint="eastAsia"/>
        </w:rPr>
        <w:t>输入输出实验：利用并行接口</w:t>
      </w:r>
      <w:r w:rsidRPr="008D7A73">
        <w:rPr>
          <w:rFonts w:hint="eastAsia"/>
        </w:rPr>
        <w:t>8255</w:t>
      </w:r>
      <w:r w:rsidRPr="008D7A73">
        <w:rPr>
          <w:rFonts w:hAnsi="宋体" w:hint="eastAsia"/>
        </w:rPr>
        <w:t>（也可以选择其他并行接口芯片）的</w:t>
      </w:r>
      <w:r w:rsidRPr="008D7A73">
        <w:rPr>
          <w:rFonts w:hint="eastAsia"/>
        </w:rPr>
        <w:t xml:space="preserve"> A </w:t>
      </w:r>
      <w:r w:rsidRPr="008D7A73">
        <w:rPr>
          <w:rFonts w:hAnsi="宋体" w:hint="eastAsia"/>
        </w:rPr>
        <w:t>口读取开关状态，</w:t>
      </w:r>
      <w:r w:rsidRPr="008D7A73">
        <w:rPr>
          <w:rFonts w:hint="eastAsia"/>
        </w:rPr>
        <w:t xml:space="preserve">8255 </w:t>
      </w:r>
      <w:r w:rsidRPr="008D7A73">
        <w:rPr>
          <w:rFonts w:hAnsi="宋体" w:hint="eastAsia"/>
        </w:rPr>
        <w:t>的</w:t>
      </w:r>
      <w:r w:rsidRPr="008D7A73">
        <w:rPr>
          <w:rFonts w:hint="eastAsia"/>
        </w:rPr>
        <w:t xml:space="preserve"> B </w:t>
      </w:r>
      <w:r w:rsidRPr="008D7A73">
        <w:rPr>
          <w:rFonts w:hAnsi="宋体" w:hint="eastAsia"/>
        </w:rPr>
        <w:t>口把状态送发光二极管显示。</w:t>
      </w:r>
    </w:p>
    <w:p w:rsidR="00EC3534" w:rsidRPr="008D7A73" w:rsidRDefault="00EC3534" w:rsidP="00EC3534">
      <w:pPr>
        <w:spacing w:line="340" w:lineRule="exact"/>
        <w:ind w:firstLineChars="201" w:firstLine="422"/>
      </w:pPr>
      <w:r w:rsidRPr="008D7A73">
        <w:rPr>
          <w:rFonts w:ascii="宋体" w:hAnsi="宋体" w:hint="eastAsia"/>
        </w:rPr>
        <w:t>（</w:t>
      </w:r>
      <w:r w:rsidRPr="008D7A73">
        <w:rPr>
          <w:rFonts w:hint="eastAsia"/>
        </w:rPr>
        <w:t>2</w:t>
      </w:r>
      <w:r w:rsidRPr="008D7A73">
        <w:rPr>
          <w:rFonts w:hAnsi="宋体" w:hint="eastAsia"/>
        </w:rPr>
        <w:t>）流水灯实验：利用</w:t>
      </w:r>
      <w:r w:rsidRPr="008D7A73">
        <w:rPr>
          <w:rFonts w:hint="eastAsia"/>
        </w:rPr>
        <w:t xml:space="preserve"> 8255</w:t>
      </w:r>
      <w:r w:rsidRPr="008D7A73">
        <w:rPr>
          <w:rFonts w:hAnsi="宋体" w:hint="eastAsia"/>
        </w:rPr>
        <w:t>（也可以选择其他并行接口芯片）的</w:t>
      </w:r>
      <w:r w:rsidRPr="008D7A73">
        <w:rPr>
          <w:rFonts w:hint="eastAsia"/>
        </w:rPr>
        <w:t>A</w:t>
      </w:r>
      <w:r w:rsidRPr="008D7A73">
        <w:rPr>
          <w:rFonts w:hAnsi="宋体" w:hint="eastAsia"/>
        </w:rPr>
        <w:t>口和</w:t>
      </w:r>
      <w:r w:rsidRPr="008D7A73">
        <w:rPr>
          <w:rFonts w:hint="eastAsia"/>
        </w:rPr>
        <w:t>B</w:t>
      </w:r>
      <w:r w:rsidRPr="008D7A73">
        <w:rPr>
          <w:rFonts w:hAnsi="宋体" w:hint="eastAsia"/>
        </w:rPr>
        <w:t>口均为输出，数据灯</w:t>
      </w:r>
      <w:r w:rsidRPr="008D7A73">
        <w:rPr>
          <w:rFonts w:hint="eastAsia"/>
        </w:rPr>
        <w:t>D7-D0</w:t>
      </w:r>
      <w:r w:rsidRPr="008D7A73">
        <w:rPr>
          <w:rFonts w:hAnsi="宋体" w:hint="eastAsia"/>
        </w:rPr>
        <w:t>由左向右，每次仅亮一个灯，数据灯</w:t>
      </w:r>
      <w:r w:rsidRPr="008D7A73">
        <w:rPr>
          <w:rFonts w:hint="eastAsia"/>
        </w:rPr>
        <w:t>D15-D8</w:t>
      </w:r>
      <w:r w:rsidRPr="008D7A73">
        <w:rPr>
          <w:rFonts w:hAnsi="宋体" w:hint="eastAsia"/>
        </w:rPr>
        <w:t>由右向左，每次仅亮一个灯，循环显示。</w:t>
      </w:r>
    </w:p>
    <w:p w:rsidR="00EC3534" w:rsidRPr="008D7A73" w:rsidRDefault="00EC3534" w:rsidP="00EC3534">
      <w:pPr>
        <w:spacing w:line="340" w:lineRule="exact"/>
        <w:ind w:firstLineChars="201" w:firstLine="422"/>
      </w:pPr>
      <w:r w:rsidRPr="008D7A73">
        <w:rPr>
          <w:rFonts w:hAnsi="宋体" w:hint="eastAsia"/>
        </w:rPr>
        <w:t>通过该实验，使学生学习并掌握</w:t>
      </w:r>
      <w:r w:rsidRPr="008D7A73">
        <w:rPr>
          <w:rFonts w:hint="eastAsia"/>
        </w:rPr>
        <w:t>8255</w:t>
      </w:r>
      <w:r w:rsidRPr="008D7A73">
        <w:rPr>
          <w:rFonts w:hAnsi="宋体" w:hint="eastAsia"/>
        </w:rPr>
        <w:t>的各种工作方式及其应用，并学习在系统接口实验单元上构造实验电路。</w:t>
      </w:r>
    </w:p>
    <w:p w:rsidR="00EC3534" w:rsidRPr="008D7A73" w:rsidRDefault="00EC3534" w:rsidP="00EC3534">
      <w:pPr>
        <w:spacing w:line="340" w:lineRule="exact"/>
        <w:ind w:firstLineChars="201" w:firstLine="424"/>
        <w:rPr>
          <w:rFonts w:ascii="宋体" w:hAnsi="宋体"/>
          <w:b/>
          <w:szCs w:val="21"/>
        </w:rPr>
      </w:pPr>
      <w:r w:rsidRPr="008D7A73">
        <w:rPr>
          <w:rFonts w:ascii="宋体" w:hAnsi="宋体" w:hint="eastAsia"/>
          <w:b/>
          <w:szCs w:val="21"/>
        </w:rPr>
        <w:t>实验项目八：</w:t>
      </w:r>
      <w:r w:rsidRPr="008D7A73">
        <w:rPr>
          <w:rFonts w:ascii="宋体" w:hAnsi="宋体" w:hint="eastAsia"/>
          <w:b/>
        </w:rPr>
        <w:t>串行接口</w:t>
      </w:r>
    </w:p>
    <w:p w:rsidR="00EC3534" w:rsidRPr="008D7A73" w:rsidRDefault="00EC3534" w:rsidP="00EC3534">
      <w:pPr>
        <w:spacing w:line="340" w:lineRule="exact"/>
        <w:ind w:firstLineChars="201" w:firstLine="422"/>
      </w:pPr>
      <w:r w:rsidRPr="008D7A73">
        <w:rPr>
          <w:rFonts w:ascii="宋体" w:hAnsi="宋体" w:hint="eastAsia"/>
        </w:rPr>
        <w:t>（</w:t>
      </w:r>
      <w:r w:rsidRPr="008D7A73">
        <w:rPr>
          <w:rFonts w:hint="eastAsia"/>
        </w:rPr>
        <w:t>1</w:t>
      </w:r>
      <w:r w:rsidRPr="008D7A73">
        <w:rPr>
          <w:rFonts w:hAnsi="宋体" w:hint="eastAsia"/>
        </w:rPr>
        <w:t>）观察串口发送数据</w:t>
      </w:r>
      <w:r w:rsidRPr="008D7A73">
        <w:rPr>
          <w:rFonts w:hint="eastAsia"/>
        </w:rPr>
        <w:t>--</w:t>
      </w:r>
      <w:r w:rsidRPr="008D7A73">
        <w:rPr>
          <w:rFonts w:hAnsi="宋体" w:hint="eastAsia"/>
        </w:rPr>
        <w:t>使串行接口芯片（如</w:t>
      </w:r>
      <w:r w:rsidRPr="008D7A73">
        <w:rPr>
          <w:rFonts w:hint="eastAsia"/>
        </w:rPr>
        <w:t>8251</w:t>
      </w:r>
      <w:r w:rsidRPr="008D7A73">
        <w:rPr>
          <w:rFonts w:hint="eastAsia"/>
        </w:rPr>
        <w:t>等，</w:t>
      </w:r>
      <w:r w:rsidRPr="008D7A73">
        <w:rPr>
          <w:rFonts w:hAnsi="宋体" w:hint="eastAsia"/>
        </w:rPr>
        <w:t>也可以选择其他串行接口芯片）工作在异步方式下，设计发送程序，可以从示波器上分辨出</w:t>
      </w:r>
      <w:r w:rsidRPr="008D7A73">
        <w:rPr>
          <w:rFonts w:hint="eastAsia"/>
        </w:rPr>
        <w:t>：</w:t>
      </w:r>
      <w:r w:rsidRPr="008D7A73">
        <w:rPr>
          <w:rFonts w:hAnsi="宋体" w:hint="eastAsia"/>
        </w:rPr>
        <w:t>起始位、数据位、奇偶校验位和停止位。</w:t>
      </w:r>
    </w:p>
    <w:p w:rsidR="00EC3534" w:rsidRPr="008D7A73" w:rsidRDefault="00EC3534" w:rsidP="00EC3534">
      <w:pPr>
        <w:spacing w:line="340" w:lineRule="exact"/>
        <w:ind w:firstLineChars="201" w:firstLine="422"/>
      </w:pPr>
      <w:r w:rsidRPr="008D7A73">
        <w:rPr>
          <w:rFonts w:ascii="宋体" w:hAnsi="宋体" w:hint="eastAsia"/>
        </w:rPr>
        <w:t>（</w:t>
      </w:r>
      <w:r w:rsidRPr="008D7A73">
        <w:rPr>
          <w:rFonts w:hint="eastAsia"/>
        </w:rPr>
        <w:t>2</w:t>
      </w:r>
      <w:r w:rsidRPr="008D7A73">
        <w:rPr>
          <w:rFonts w:hAnsi="宋体" w:hint="eastAsia"/>
        </w:rPr>
        <w:t>）自发自收测试程序</w:t>
      </w:r>
      <w:r w:rsidRPr="008D7A73">
        <w:rPr>
          <w:rFonts w:hint="eastAsia"/>
        </w:rPr>
        <w:t>--</w:t>
      </w:r>
      <w:r w:rsidRPr="008D7A73">
        <w:rPr>
          <w:rFonts w:hAnsi="宋体" w:hint="eastAsia"/>
        </w:rPr>
        <w:t>使串行接口芯片（如</w:t>
      </w:r>
      <w:r w:rsidRPr="008D7A73">
        <w:rPr>
          <w:rFonts w:hint="eastAsia"/>
        </w:rPr>
        <w:t>8251</w:t>
      </w:r>
      <w:r w:rsidRPr="008D7A73">
        <w:rPr>
          <w:rFonts w:hint="eastAsia"/>
        </w:rPr>
        <w:t>等）</w:t>
      </w:r>
      <w:r w:rsidRPr="008D7A73">
        <w:rPr>
          <w:rFonts w:hAnsi="宋体" w:hint="eastAsia"/>
        </w:rPr>
        <w:t>工作在异步方式下，计数器（如</w:t>
      </w:r>
      <w:r w:rsidRPr="008D7A73">
        <w:rPr>
          <w:rFonts w:hint="eastAsia"/>
        </w:rPr>
        <w:t>8253</w:t>
      </w:r>
      <w:r w:rsidRPr="008D7A73">
        <w:rPr>
          <w:rFonts w:hint="eastAsia"/>
        </w:rPr>
        <w:t>等）</w:t>
      </w:r>
      <w:r w:rsidRPr="008D7A73">
        <w:rPr>
          <w:rFonts w:hAnsi="宋体" w:hint="eastAsia"/>
        </w:rPr>
        <w:t>用于产生发送和接收时钟，</w:t>
      </w:r>
      <w:r w:rsidRPr="008D7A73">
        <w:rPr>
          <w:rFonts w:hint="eastAsia"/>
        </w:rPr>
        <w:t>TxD</w:t>
      </w:r>
      <w:r w:rsidRPr="008D7A73">
        <w:rPr>
          <w:rFonts w:hAnsi="宋体" w:hint="eastAsia"/>
        </w:rPr>
        <w:t>和</w:t>
      </w:r>
      <w:r w:rsidRPr="008D7A73">
        <w:rPr>
          <w:rFonts w:hint="eastAsia"/>
        </w:rPr>
        <w:t>RxD</w:t>
      </w:r>
      <w:r w:rsidRPr="008D7A73">
        <w:rPr>
          <w:rFonts w:hAnsi="宋体" w:hint="eastAsia"/>
        </w:rPr>
        <w:t>连在一起构成自发自收的实验环境。</w:t>
      </w:r>
    </w:p>
    <w:p w:rsidR="00EC3534" w:rsidRPr="008D7A73" w:rsidRDefault="00EC3534" w:rsidP="00EC3534">
      <w:pPr>
        <w:spacing w:line="340" w:lineRule="exact"/>
        <w:ind w:firstLineChars="201" w:firstLine="422"/>
      </w:pPr>
      <w:r w:rsidRPr="008D7A73">
        <w:rPr>
          <w:rFonts w:hAnsi="宋体" w:hint="eastAsia"/>
        </w:rPr>
        <w:t>通过该实验，使学生进一步理解串行通信的基本原理，并掌握串行接口芯片（如</w:t>
      </w:r>
      <w:r w:rsidRPr="008D7A73">
        <w:rPr>
          <w:rFonts w:hint="eastAsia"/>
        </w:rPr>
        <w:t>8251</w:t>
      </w:r>
      <w:r w:rsidRPr="008D7A73">
        <w:rPr>
          <w:rFonts w:hint="eastAsia"/>
        </w:rPr>
        <w:t>等）</w:t>
      </w:r>
      <w:r w:rsidRPr="008D7A73">
        <w:rPr>
          <w:rFonts w:hAnsi="宋体" w:hint="eastAsia"/>
        </w:rPr>
        <w:t>的工作原理和编程方法。</w:t>
      </w: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三、实验教材（讲义、指导书）或参考资料</w:t>
      </w:r>
    </w:p>
    <w:p w:rsidR="00EC3534" w:rsidRPr="008D7A73" w:rsidRDefault="00EC3534" w:rsidP="00EC3534">
      <w:pPr>
        <w:spacing w:line="340" w:lineRule="exact"/>
        <w:rPr>
          <w:rFonts w:ascii="宋体" w:hAnsi="宋体"/>
          <w:szCs w:val="21"/>
        </w:rPr>
      </w:pPr>
      <w:r w:rsidRPr="008D7A73">
        <w:rPr>
          <w:rFonts w:ascii="宋体" w:hAnsi="宋体" w:hint="eastAsia"/>
          <w:szCs w:val="21"/>
        </w:rPr>
        <w:t xml:space="preserve">   自编实验指导书。</w:t>
      </w:r>
    </w:p>
    <w:p w:rsidR="00EC3534" w:rsidRPr="008D7A73" w:rsidRDefault="00EC3534" w:rsidP="00EC3534">
      <w:pPr>
        <w:spacing w:line="340" w:lineRule="exact"/>
        <w:rPr>
          <w:rFonts w:ascii="宋体" w:hAnsi="宋体"/>
          <w:szCs w:val="21"/>
        </w:rPr>
      </w:pPr>
      <w:r w:rsidRPr="008D7A73">
        <w:rPr>
          <w:rFonts w:ascii="宋体" w:hAnsi="宋体" w:hint="eastAsia"/>
          <w:szCs w:val="21"/>
        </w:rPr>
        <w:t xml:space="preserve">   实验参考书:</w:t>
      </w:r>
    </w:p>
    <w:p w:rsidR="00EC3534" w:rsidRPr="008D7A73" w:rsidRDefault="00EC3534" w:rsidP="00EC3534">
      <w:pPr>
        <w:spacing w:line="340" w:lineRule="exact"/>
        <w:rPr>
          <w:szCs w:val="21"/>
        </w:rPr>
      </w:pPr>
      <w:r w:rsidRPr="008D7A73">
        <w:rPr>
          <w:rFonts w:hint="eastAsia"/>
          <w:szCs w:val="21"/>
        </w:rPr>
        <w:t xml:space="preserve">    </w:t>
      </w:r>
      <w:r w:rsidRPr="008D7A73">
        <w:rPr>
          <w:rFonts w:hint="eastAsia"/>
          <w:szCs w:val="21"/>
        </w:rPr>
        <w:t>计算机硬件基础实验教程</w:t>
      </w:r>
      <w:r w:rsidRPr="008D7A73">
        <w:rPr>
          <w:rFonts w:hint="eastAsia"/>
          <w:szCs w:val="21"/>
        </w:rPr>
        <w:t>(</w:t>
      </w:r>
      <w:r w:rsidRPr="008D7A73">
        <w:rPr>
          <w:rFonts w:hint="eastAsia"/>
          <w:szCs w:val="21"/>
        </w:rPr>
        <w:t>第</w:t>
      </w:r>
      <w:r w:rsidRPr="008D7A73">
        <w:rPr>
          <w:rFonts w:hint="eastAsia"/>
          <w:szCs w:val="21"/>
        </w:rPr>
        <w:t>2</w:t>
      </w:r>
      <w:r w:rsidRPr="008D7A73">
        <w:rPr>
          <w:rFonts w:hint="eastAsia"/>
          <w:szCs w:val="21"/>
        </w:rPr>
        <w:t>版</w:t>
      </w:r>
      <w:r w:rsidRPr="008D7A73">
        <w:rPr>
          <w:rFonts w:hint="eastAsia"/>
          <w:szCs w:val="21"/>
        </w:rPr>
        <w:t>)</w:t>
      </w:r>
      <w:r w:rsidRPr="008D7A73">
        <w:rPr>
          <w:rFonts w:hint="eastAsia"/>
          <w:szCs w:val="21"/>
        </w:rPr>
        <w:t>，白中英、杨春武，清华大学出版社，</w:t>
      </w:r>
      <w:r w:rsidRPr="008D7A73">
        <w:rPr>
          <w:rFonts w:hint="eastAsia"/>
          <w:szCs w:val="21"/>
        </w:rPr>
        <w:t>2011</w:t>
      </w:r>
      <w:r w:rsidRPr="008D7A73">
        <w:rPr>
          <w:rFonts w:hint="eastAsia"/>
          <w:szCs w:val="21"/>
        </w:rPr>
        <w:t>年</w:t>
      </w:r>
      <w:r w:rsidRPr="008D7A73">
        <w:rPr>
          <w:rFonts w:hint="eastAsia"/>
          <w:szCs w:val="21"/>
        </w:rPr>
        <w:t>8</w:t>
      </w:r>
      <w:r w:rsidRPr="008D7A73">
        <w:rPr>
          <w:rFonts w:hint="eastAsia"/>
          <w:szCs w:val="21"/>
        </w:rPr>
        <w:t>月</w:t>
      </w:r>
    </w:p>
    <w:p w:rsidR="00EC3534" w:rsidRPr="008D7A73" w:rsidRDefault="00EC3534" w:rsidP="00EC3534">
      <w:pPr>
        <w:spacing w:line="340" w:lineRule="exact"/>
        <w:rPr>
          <w:szCs w:val="21"/>
        </w:rPr>
      </w:pPr>
      <w:r w:rsidRPr="008D7A73">
        <w:rPr>
          <w:rFonts w:ascii="宋体" w:hAnsi="宋体" w:hint="eastAsia"/>
          <w:szCs w:val="21"/>
        </w:rPr>
        <w:lastRenderedPageBreak/>
        <w:t xml:space="preserve">    微机计算机系统原理及应用-习题解答与实验指导，周明德，清华大学出版社，2007年1月；</w:t>
      </w: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四、实验成绩的考核与评定方法</w:t>
      </w:r>
    </w:p>
    <w:p w:rsidR="00EC3534" w:rsidRPr="008D7A73" w:rsidRDefault="00EC3534" w:rsidP="00EC3534">
      <w:pPr>
        <w:spacing w:line="340" w:lineRule="exact"/>
        <w:rPr>
          <w:rFonts w:ascii="宋体" w:hAnsi="宋体"/>
          <w:szCs w:val="21"/>
        </w:rPr>
      </w:pPr>
      <w:r w:rsidRPr="008D7A73">
        <w:rPr>
          <w:rFonts w:ascii="宋体" w:hAnsi="宋体" w:hint="eastAsia"/>
          <w:szCs w:val="21"/>
        </w:rPr>
        <w:t xml:space="preserve">    考核内容包括实验预习情况、实验过程中的表现及最终实验报告的完成质量等方面。</w:t>
      </w:r>
    </w:p>
    <w:p w:rsidR="00EC3534" w:rsidRPr="008D7A73" w:rsidRDefault="00EC3534" w:rsidP="00EC3534">
      <w:pPr>
        <w:spacing w:line="340" w:lineRule="exact"/>
        <w:rPr>
          <w:rFonts w:ascii="宋体" w:hAnsi="宋体"/>
          <w:szCs w:val="21"/>
        </w:rPr>
      </w:pPr>
      <w:r w:rsidRPr="008D7A73">
        <w:rPr>
          <w:rFonts w:ascii="宋体" w:hAnsi="宋体" w:hint="eastAsia"/>
          <w:szCs w:val="21"/>
        </w:rPr>
        <w:t>实验成绩由实验预习成绩、实验表现成绩和实验报告成绩组成。实验预习成绩主要通过提问体现；实验表现成绩主要考核操作情况、原始数据记录及处理一般性问题的能力；实验报告成绩主要考核实验报告的完整性、书写的认真程度及实验结果的准确程度。</w:t>
      </w:r>
    </w:p>
    <w:p w:rsidR="00EC3534" w:rsidRPr="008D7A73" w:rsidRDefault="00EC3534" w:rsidP="00EC3534">
      <w:pPr>
        <w:spacing w:line="340" w:lineRule="exact"/>
        <w:rPr>
          <w:rFonts w:ascii="宋体" w:hAnsi="宋体"/>
          <w:szCs w:val="21"/>
        </w:rPr>
      </w:pPr>
      <w:r w:rsidRPr="008D7A73">
        <w:rPr>
          <w:rFonts w:ascii="宋体" w:hAnsi="宋体" w:hint="eastAsia"/>
          <w:szCs w:val="21"/>
        </w:rPr>
        <w:t xml:space="preserve">    由下述三部分按比例综合评定:</w:t>
      </w:r>
    </w:p>
    <w:p w:rsidR="00EC3534" w:rsidRPr="008D7A73" w:rsidRDefault="00EC3534" w:rsidP="00EC3534">
      <w:pPr>
        <w:spacing w:line="340" w:lineRule="exact"/>
        <w:rPr>
          <w:rFonts w:ascii="宋体" w:hAnsi="宋体"/>
          <w:szCs w:val="21"/>
        </w:rPr>
      </w:pPr>
      <w:r w:rsidRPr="008D7A73">
        <w:rPr>
          <w:rFonts w:ascii="宋体" w:hAnsi="宋体" w:hint="eastAsia"/>
          <w:szCs w:val="21"/>
        </w:rPr>
        <w:t xml:space="preserve">    实验成绩=实验预习成绩*30%+实验表现成绩*40%+实验报告成绩*30%。</w:t>
      </w:r>
    </w:p>
    <w:p w:rsidR="00EC3534" w:rsidRPr="008D7A73" w:rsidRDefault="00EC3534" w:rsidP="00EC3534">
      <w:pPr>
        <w:spacing w:line="340" w:lineRule="exact"/>
        <w:rPr>
          <w:rFonts w:ascii="宋体" w:hAnsi="宋体"/>
          <w:szCs w:val="21"/>
        </w:rPr>
      </w:pPr>
      <w:r w:rsidRPr="008D7A73">
        <w:rPr>
          <w:rFonts w:ascii="宋体" w:hAnsi="宋体" w:hint="eastAsia"/>
          <w:szCs w:val="21"/>
        </w:rPr>
        <w:t xml:space="preserve">    实验课程成绩按20%比例计入该课程总成绩。</w:t>
      </w: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五、实验项目一览表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28"/>
        <w:gridCol w:w="684"/>
        <w:gridCol w:w="2335"/>
        <w:gridCol w:w="426"/>
        <w:gridCol w:w="426"/>
        <w:gridCol w:w="485"/>
        <w:gridCol w:w="426"/>
        <w:gridCol w:w="426"/>
        <w:gridCol w:w="449"/>
        <w:gridCol w:w="404"/>
        <w:gridCol w:w="404"/>
        <w:gridCol w:w="404"/>
        <w:gridCol w:w="404"/>
        <w:gridCol w:w="395"/>
        <w:gridCol w:w="426"/>
      </w:tblGrid>
      <w:tr w:rsidR="00EC3534" w:rsidRPr="008D7A73" w:rsidTr="00F7735F">
        <w:trPr>
          <w:cantSplit/>
          <w:trHeight w:val="465"/>
          <w:jc w:val="center"/>
        </w:trPr>
        <w:tc>
          <w:tcPr>
            <w:tcW w:w="426" w:type="dxa"/>
            <w:vMerge w:val="restart"/>
            <w:vAlign w:val="center"/>
          </w:tcPr>
          <w:p w:rsidR="00EC3534" w:rsidRPr="008D7A73" w:rsidRDefault="00EC3534" w:rsidP="00F7735F">
            <w:pPr>
              <w:spacing w:line="340" w:lineRule="exact"/>
            </w:pPr>
            <w:r w:rsidRPr="008D7A73">
              <w:rPr>
                <w:rFonts w:hint="eastAsia"/>
              </w:rPr>
              <w:t>实验性质</w:t>
            </w:r>
          </w:p>
        </w:tc>
        <w:tc>
          <w:tcPr>
            <w:tcW w:w="690" w:type="dxa"/>
            <w:vMerge w:val="restart"/>
            <w:vAlign w:val="center"/>
          </w:tcPr>
          <w:p w:rsidR="00EC3534" w:rsidRPr="008D7A73" w:rsidRDefault="00EC3534" w:rsidP="00F7735F">
            <w:pPr>
              <w:spacing w:line="340" w:lineRule="exact"/>
            </w:pPr>
            <w:r w:rsidRPr="008D7A73">
              <w:rPr>
                <w:rFonts w:hint="eastAsia"/>
              </w:rPr>
              <w:t>项目编号</w:t>
            </w:r>
          </w:p>
        </w:tc>
        <w:tc>
          <w:tcPr>
            <w:tcW w:w="2390" w:type="dxa"/>
            <w:vMerge w:val="restart"/>
            <w:vAlign w:val="center"/>
          </w:tcPr>
          <w:p w:rsidR="00EC3534" w:rsidRPr="008D7A73" w:rsidRDefault="00EC3534" w:rsidP="00F7735F">
            <w:pPr>
              <w:spacing w:line="340" w:lineRule="exact"/>
              <w:jc w:val="center"/>
            </w:pPr>
            <w:r w:rsidRPr="008D7A73">
              <w:rPr>
                <w:rFonts w:hint="eastAsia"/>
              </w:rPr>
              <w:t>实验名称</w:t>
            </w:r>
          </w:p>
        </w:tc>
        <w:tc>
          <w:tcPr>
            <w:tcW w:w="426" w:type="dxa"/>
            <w:vMerge w:val="restart"/>
            <w:vAlign w:val="center"/>
          </w:tcPr>
          <w:p w:rsidR="00EC3534" w:rsidRPr="008D7A73" w:rsidRDefault="00EC3534" w:rsidP="00F7735F">
            <w:pPr>
              <w:spacing w:line="340" w:lineRule="exact"/>
            </w:pPr>
            <w:r w:rsidRPr="008D7A73">
              <w:rPr>
                <w:rFonts w:hint="eastAsia"/>
              </w:rPr>
              <w:t>每组核定人数</w:t>
            </w:r>
          </w:p>
        </w:tc>
        <w:tc>
          <w:tcPr>
            <w:tcW w:w="426" w:type="dxa"/>
            <w:vMerge w:val="restart"/>
            <w:vAlign w:val="center"/>
          </w:tcPr>
          <w:p w:rsidR="00EC3534" w:rsidRPr="008D7A73" w:rsidRDefault="00EC3534" w:rsidP="00F7735F">
            <w:pPr>
              <w:spacing w:line="340" w:lineRule="exact"/>
            </w:pPr>
            <w:r w:rsidRPr="008D7A73">
              <w:rPr>
                <w:rFonts w:hint="eastAsia"/>
              </w:rPr>
              <w:t>时数</w:t>
            </w:r>
          </w:p>
        </w:tc>
        <w:tc>
          <w:tcPr>
            <w:tcW w:w="1788" w:type="dxa"/>
            <w:gridSpan w:val="4"/>
            <w:vAlign w:val="center"/>
          </w:tcPr>
          <w:p w:rsidR="00EC3534" w:rsidRPr="008D7A73" w:rsidRDefault="00EC3534" w:rsidP="00F7735F">
            <w:pPr>
              <w:spacing w:line="340" w:lineRule="exact"/>
              <w:jc w:val="center"/>
            </w:pPr>
            <w:r w:rsidRPr="008D7A73">
              <w:rPr>
                <w:rFonts w:hint="eastAsia"/>
              </w:rPr>
              <w:t>实验类型</w:t>
            </w:r>
          </w:p>
        </w:tc>
        <w:tc>
          <w:tcPr>
            <w:tcW w:w="2040" w:type="dxa"/>
            <w:gridSpan w:val="5"/>
            <w:vAlign w:val="center"/>
          </w:tcPr>
          <w:p w:rsidR="00EC3534" w:rsidRPr="008D7A73" w:rsidRDefault="00EC3534" w:rsidP="00F7735F">
            <w:pPr>
              <w:spacing w:line="340" w:lineRule="exact"/>
            </w:pPr>
            <w:r w:rsidRPr="008D7A73">
              <w:rPr>
                <w:rFonts w:hint="eastAsia"/>
              </w:rPr>
              <w:t>不同专业应做情况</w:t>
            </w:r>
          </w:p>
          <w:p w:rsidR="00EC3534" w:rsidRPr="008D7A73" w:rsidRDefault="00EC3534" w:rsidP="00F7735F">
            <w:pPr>
              <w:spacing w:line="340" w:lineRule="exact"/>
            </w:pPr>
            <w:r w:rsidRPr="008D7A73">
              <w:rPr>
                <w:rFonts w:hint="eastAsia"/>
              </w:rPr>
              <w:t>（应做打“</w:t>
            </w:r>
            <w:r w:rsidRPr="008D7A73">
              <w:rPr>
                <w:rFonts w:ascii="宋体" w:hAnsi="宋体" w:hint="eastAsia"/>
              </w:rPr>
              <w:t>√</w:t>
            </w:r>
            <w:r w:rsidRPr="008D7A73">
              <w:rPr>
                <w:rFonts w:hint="eastAsia"/>
              </w:rPr>
              <w:t>”）</w:t>
            </w:r>
          </w:p>
        </w:tc>
        <w:tc>
          <w:tcPr>
            <w:tcW w:w="426" w:type="dxa"/>
            <w:vMerge w:val="restart"/>
            <w:vAlign w:val="center"/>
          </w:tcPr>
          <w:p w:rsidR="00EC3534" w:rsidRPr="008D7A73" w:rsidRDefault="00EC3534" w:rsidP="00F7735F">
            <w:pPr>
              <w:spacing w:line="340" w:lineRule="exact"/>
            </w:pPr>
            <w:r w:rsidRPr="008D7A73">
              <w:rPr>
                <w:rFonts w:hint="eastAsia"/>
              </w:rPr>
              <w:t>是否开放</w:t>
            </w:r>
          </w:p>
        </w:tc>
      </w:tr>
      <w:tr w:rsidR="00EC3534" w:rsidRPr="008D7A73" w:rsidTr="00F7735F">
        <w:trPr>
          <w:cantSplit/>
          <w:trHeight w:val="1540"/>
          <w:jc w:val="center"/>
        </w:trPr>
        <w:tc>
          <w:tcPr>
            <w:tcW w:w="427" w:type="dxa"/>
            <w:vMerge/>
            <w:tcBorders>
              <w:bottom w:val="single" w:sz="4" w:space="0" w:color="auto"/>
            </w:tcBorders>
            <w:vAlign w:val="center"/>
          </w:tcPr>
          <w:p w:rsidR="00EC3534" w:rsidRPr="008D7A73" w:rsidRDefault="00EC3534" w:rsidP="00F7735F">
            <w:pPr>
              <w:spacing w:line="340" w:lineRule="exact"/>
            </w:pPr>
          </w:p>
        </w:tc>
        <w:tc>
          <w:tcPr>
            <w:tcW w:w="700" w:type="dxa"/>
            <w:vMerge/>
            <w:tcBorders>
              <w:bottom w:val="single" w:sz="4" w:space="0" w:color="auto"/>
            </w:tcBorders>
            <w:vAlign w:val="center"/>
          </w:tcPr>
          <w:p w:rsidR="00EC3534" w:rsidRPr="008D7A73" w:rsidRDefault="00EC3534" w:rsidP="00F7735F">
            <w:pPr>
              <w:spacing w:line="340" w:lineRule="exact"/>
            </w:pPr>
          </w:p>
        </w:tc>
        <w:tc>
          <w:tcPr>
            <w:tcW w:w="2457" w:type="dxa"/>
            <w:vMerge/>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c>
          <w:tcPr>
            <w:tcW w:w="489" w:type="dxa"/>
            <w:tcBorders>
              <w:bottom w:val="single" w:sz="4" w:space="0" w:color="auto"/>
            </w:tcBorders>
            <w:vAlign w:val="center"/>
          </w:tcPr>
          <w:p w:rsidR="00EC3534" w:rsidRPr="008D7A73" w:rsidRDefault="00EC3534" w:rsidP="00F7735F">
            <w:pPr>
              <w:spacing w:line="340" w:lineRule="exact"/>
            </w:pPr>
            <w:r w:rsidRPr="008D7A73">
              <w:rPr>
                <w:rFonts w:hint="eastAsia"/>
              </w:rPr>
              <w:t>演示</w:t>
            </w:r>
          </w:p>
        </w:tc>
        <w:tc>
          <w:tcPr>
            <w:tcW w:w="426" w:type="dxa"/>
            <w:tcBorders>
              <w:bottom w:val="single" w:sz="4" w:space="0" w:color="auto"/>
            </w:tcBorders>
            <w:vAlign w:val="center"/>
          </w:tcPr>
          <w:p w:rsidR="00EC3534" w:rsidRPr="008D7A73" w:rsidRDefault="00EC3534" w:rsidP="00F7735F">
            <w:pPr>
              <w:spacing w:line="340" w:lineRule="exact"/>
            </w:pPr>
            <w:r w:rsidRPr="008D7A73">
              <w:rPr>
                <w:rFonts w:hint="eastAsia"/>
              </w:rPr>
              <w:t>验证</w:t>
            </w:r>
          </w:p>
        </w:tc>
        <w:tc>
          <w:tcPr>
            <w:tcW w:w="426" w:type="dxa"/>
            <w:tcBorders>
              <w:bottom w:val="single" w:sz="4" w:space="0" w:color="auto"/>
            </w:tcBorders>
            <w:vAlign w:val="center"/>
          </w:tcPr>
          <w:p w:rsidR="00EC3534" w:rsidRPr="008D7A73" w:rsidRDefault="00EC3534" w:rsidP="00F7735F">
            <w:pPr>
              <w:spacing w:line="340" w:lineRule="exact"/>
            </w:pPr>
            <w:r w:rsidRPr="008D7A73">
              <w:rPr>
                <w:rFonts w:hint="eastAsia"/>
              </w:rPr>
              <w:t>综合</w:t>
            </w:r>
          </w:p>
        </w:tc>
        <w:tc>
          <w:tcPr>
            <w:tcW w:w="450" w:type="dxa"/>
            <w:tcBorders>
              <w:bottom w:val="single" w:sz="4" w:space="0" w:color="auto"/>
            </w:tcBorders>
            <w:vAlign w:val="center"/>
          </w:tcPr>
          <w:p w:rsidR="00EC3534" w:rsidRPr="008D7A73" w:rsidRDefault="00EC3534" w:rsidP="00F7735F">
            <w:pPr>
              <w:spacing w:line="340" w:lineRule="exact"/>
            </w:pPr>
            <w:r w:rsidRPr="008D7A73">
              <w:rPr>
                <w:rFonts w:hint="eastAsia"/>
              </w:rPr>
              <w:t>设计</w:t>
            </w:r>
            <w:r w:rsidRPr="008D7A73">
              <w:rPr>
                <w:rFonts w:hint="eastAsia"/>
              </w:rPr>
              <w:t>/</w:t>
            </w:r>
            <w:r w:rsidRPr="008D7A73">
              <w:rPr>
                <w:rFonts w:hint="eastAsia"/>
              </w:rPr>
              <w:t>研究</w:t>
            </w:r>
          </w:p>
        </w:tc>
        <w:tc>
          <w:tcPr>
            <w:tcW w:w="416" w:type="dxa"/>
            <w:tcBorders>
              <w:bottom w:val="single" w:sz="4" w:space="0" w:color="auto"/>
            </w:tcBorders>
            <w:vAlign w:val="center"/>
          </w:tcPr>
          <w:p w:rsidR="00EC3534" w:rsidRPr="008D7A73" w:rsidRDefault="00EC3534" w:rsidP="00F7735F">
            <w:pPr>
              <w:spacing w:line="340" w:lineRule="exact"/>
            </w:pPr>
          </w:p>
        </w:tc>
        <w:tc>
          <w:tcPr>
            <w:tcW w:w="416" w:type="dxa"/>
            <w:tcBorders>
              <w:bottom w:val="single" w:sz="4" w:space="0" w:color="auto"/>
            </w:tcBorders>
            <w:vAlign w:val="center"/>
          </w:tcPr>
          <w:p w:rsidR="00EC3534" w:rsidRPr="008D7A73" w:rsidRDefault="00EC3534" w:rsidP="00F7735F">
            <w:pPr>
              <w:spacing w:line="340" w:lineRule="exact"/>
            </w:pPr>
          </w:p>
        </w:tc>
        <w:tc>
          <w:tcPr>
            <w:tcW w:w="416" w:type="dxa"/>
            <w:tcBorders>
              <w:bottom w:val="single" w:sz="4" w:space="0" w:color="auto"/>
            </w:tcBorders>
            <w:vAlign w:val="center"/>
          </w:tcPr>
          <w:p w:rsidR="00EC3534" w:rsidRPr="008D7A73" w:rsidRDefault="00EC3534" w:rsidP="00F7735F">
            <w:pPr>
              <w:spacing w:line="340" w:lineRule="exact"/>
            </w:pPr>
          </w:p>
        </w:tc>
        <w:tc>
          <w:tcPr>
            <w:tcW w:w="416" w:type="dxa"/>
            <w:tcBorders>
              <w:bottom w:val="single" w:sz="4" w:space="0" w:color="auto"/>
            </w:tcBorders>
            <w:vAlign w:val="center"/>
          </w:tcPr>
          <w:p w:rsidR="00EC3534" w:rsidRPr="008D7A73" w:rsidRDefault="00EC3534" w:rsidP="00F7735F">
            <w:pPr>
              <w:spacing w:line="340" w:lineRule="exact"/>
            </w:pPr>
          </w:p>
        </w:tc>
        <w:tc>
          <w:tcPr>
            <w:tcW w:w="406" w:type="dxa"/>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r>
      <w:tr w:rsidR="00EC3534" w:rsidRPr="008D7A73" w:rsidTr="00F7735F">
        <w:trPr>
          <w:cantSplit/>
          <w:trHeight w:val="720"/>
          <w:jc w:val="center"/>
        </w:trPr>
        <w:tc>
          <w:tcPr>
            <w:tcW w:w="427" w:type="dxa"/>
            <w:vMerge w:val="restart"/>
            <w:tcBorders>
              <w:top w:val="single" w:sz="4" w:space="0" w:color="auto"/>
            </w:tcBorders>
            <w:vAlign w:val="center"/>
          </w:tcPr>
          <w:p w:rsidR="00EC3534" w:rsidRPr="008D7A73" w:rsidRDefault="00EC3534" w:rsidP="00F7735F">
            <w:pPr>
              <w:spacing w:line="340" w:lineRule="exact"/>
            </w:pPr>
            <w:r w:rsidRPr="008D7A73">
              <w:rPr>
                <w:rFonts w:hint="eastAsia"/>
              </w:rPr>
              <w:t>必</w:t>
            </w: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r w:rsidRPr="008D7A73">
              <w:rPr>
                <w:rFonts w:hint="eastAsia"/>
              </w:rPr>
              <w:t>开</w:t>
            </w:r>
          </w:p>
        </w:tc>
        <w:tc>
          <w:tcPr>
            <w:tcW w:w="700" w:type="dxa"/>
            <w:tcBorders>
              <w:top w:val="single" w:sz="4" w:space="0" w:color="auto"/>
            </w:tcBorders>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1</w:t>
            </w:r>
          </w:p>
        </w:tc>
        <w:tc>
          <w:tcPr>
            <w:tcW w:w="2457" w:type="dxa"/>
            <w:tcBorders>
              <w:top w:val="single" w:sz="4" w:space="0" w:color="auto"/>
            </w:tcBorders>
            <w:vAlign w:val="center"/>
          </w:tcPr>
          <w:p w:rsidR="00EC3534" w:rsidRPr="008D7A73" w:rsidRDefault="00EC3534" w:rsidP="00F7735F">
            <w:pPr>
              <w:spacing w:line="340" w:lineRule="exact"/>
              <w:rPr>
                <w:rFonts w:ascii="新宋体" w:eastAsia="新宋体" w:hAnsi="新宋体" w:cs="宋体"/>
                <w:szCs w:val="21"/>
              </w:rPr>
            </w:pPr>
            <w:r w:rsidRPr="008D7A73">
              <w:rPr>
                <w:rFonts w:hint="eastAsia"/>
              </w:rPr>
              <w:t>数据传送和算术运算</w:t>
            </w:r>
          </w:p>
        </w:tc>
        <w:tc>
          <w:tcPr>
            <w:tcW w:w="426" w:type="dxa"/>
            <w:tcBorders>
              <w:top w:val="single" w:sz="4" w:space="0" w:color="auto"/>
            </w:tcBorders>
            <w:vAlign w:val="center"/>
          </w:tcPr>
          <w:p w:rsidR="00EC3534" w:rsidRPr="008D7A73" w:rsidRDefault="00EC3534" w:rsidP="00F7735F">
            <w:pPr>
              <w:spacing w:line="340" w:lineRule="exact"/>
              <w:rPr>
                <w:rFonts w:ascii="新宋体" w:eastAsia="新宋体" w:hAnsi="新宋体" w:cs="宋体"/>
                <w:szCs w:val="21"/>
              </w:rPr>
            </w:pPr>
          </w:p>
        </w:tc>
        <w:tc>
          <w:tcPr>
            <w:tcW w:w="426" w:type="dxa"/>
            <w:tcBorders>
              <w:top w:val="single" w:sz="4" w:space="0" w:color="auto"/>
            </w:tcBorders>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2</w:t>
            </w:r>
          </w:p>
        </w:tc>
        <w:tc>
          <w:tcPr>
            <w:tcW w:w="489"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r w:rsidRPr="008D7A73">
              <w:rPr>
                <w:rFonts w:ascii="宋体" w:hAnsi="宋体" w:hint="eastAsia"/>
              </w:rPr>
              <w:t>√</w:t>
            </w:r>
          </w:p>
        </w:tc>
        <w:tc>
          <w:tcPr>
            <w:tcW w:w="450" w:type="dxa"/>
            <w:tcBorders>
              <w:top w:val="single" w:sz="4" w:space="0" w:color="auto"/>
            </w:tcBorders>
            <w:vAlign w:val="center"/>
          </w:tcPr>
          <w:p w:rsidR="00EC3534" w:rsidRPr="008D7A73" w:rsidRDefault="00EC3534" w:rsidP="00F7735F">
            <w:pPr>
              <w:spacing w:line="340" w:lineRule="exact"/>
            </w:pPr>
          </w:p>
        </w:tc>
        <w:tc>
          <w:tcPr>
            <w:tcW w:w="416" w:type="dxa"/>
            <w:tcBorders>
              <w:top w:val="single" w:sz="4" w:space="0" w:color="auto"/>
            </w:tcBorders>
            <w:vAlign w:val="center"/>
          </w:tcPr>
          <w:p w:rsidR="00EC3534" w:rsidRPr="008D7A73" w:rsidRDefault="00EC3534" w:rsidP="00F7735F">
            <w:pPr>
              <w:spacing w:line="340" w:lineRule="exact"/>
            </w:pPr>
          </w:p>
        </w:tc>
        <w:tc>
          <w:tcPr>
            <w:tcW w:w="416" w:type="dxa"/>
            <w:tcBorders>
              <w:top w:val="single" w:sz="4" w:space="0" w:color="auto"/>
            </w:tcBorders>
            <w:vAlign w:val="center"/>
          </w:tcPr>
          <w:p w:rsidR="00EC3534" w:rsidRPr="008D7A73" w:rsidRDefault="00EC3534" w:rsidP="00F7735F">
            <w:pPr>
              <w:spacing w:line="340" w:lineRule="exact"/>
            </w:pPr>
          </w:p>
        </w:tc>
        <w:tc>
          <w:tcPr>
            <w:tcW w:w="416" w:type="dxa"/>
            <w:tcBorders>
              <w:top w:val="single" w:sz="4" w:space="0" w:color="auto"/>
            </w:tcBorders>
            <w:vAlign w:val="center"/>
          </w:tcPr>
          <w:p w:rsidR="00EC3534" w:rsidRPr="008D7A73" w:rsidRDefault="00EC3534" w:rsidP="00F7735F">
            <w:pPr>
              <w:spacing w:line="340" w:lineRule="exact"/>
            </w:pPr>
          </w:p>
        </w:tc>
        <w:tc>
          <w:tcPr>
            <w:tcW w:w="416" w:type="dxa"/>
            <w:tcBorders>
              <w:top w:val="single" w:sz="4" w:space="0" w:color="auto"/>
            </w:tcBorders>
            <w:vAlign w:val="center"/>
          </w:tcPr>
          <w:p w:rsidR="00EC3534" w:rsidRPr="008D7A73" w:rsidRDefault="00EC3534" w:rsidP="00F7735F">
            <w:pPr>
              <w:spacing w:line="340" w:lineRule="exact"/>
            </w:pPr>
          </w:p>
        </w:tc>
        <w:tc>
          <w:tcPr>
            <w:tcW w:w="406"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r w:rsidRPr="008D7A73">
              <w:rPr>
                <w:rFonts w:ascii="宋体" w:hAnsi="宋体" w:hint="eastAsia"/>
              </w:rPr>
              <w:t>√</w:t>
            </w:r>
          </w:p>
        </w:tc>
      </w:tr>
      <w:tr w:rsidR="00EC3534"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2</w:t>
            </w:r>
          </w:p>
        </w:tc>
        <w:tc>
          <w:tcPr>
            <w:tcW w:w="2457" w:type="dxa"/>
            <w:vAlign w:val="center"/>
          </w:tcPr>
          <w:p w:rsidR="00EC3534" w:rsidRPr="008D7A73" w:rsidRDefault="00EC3534" w:rsidP="00F7735F">
            <w:pPr>
              <w:spacing w:line="340" w:lineRule="exact"/>
              <w:rPr>
                <w:rFonts w:ascii="新宋体" w:eastAsia="新宋体" w:hAnsi="新宋体" w:cs="宋体"/>
                <w:szCs w:val="21"/>
              </w:rPr>
            </w:pPr>
            <w:r w:rsidRPr="008D7A73">
              <w:rPr>
                <w:rFonts w:hint="eastAsia"/>
              </w:rPr>
              <w:t>代码转换</w:t>
            </w:r>
          </w:p>
        </w:tc>
        <w:tc>
          <w:tcPr>
            <w:tcW w:w="426" w:type="dxa"/>
            <w:vAlign w:val="center"/>
          </w:tcPr>
          <w:p w:rsidR="00EC3534" w:rsidRPr="008D7A73" w:rsidRDefault="00EC3534" w:rsidP="00F7735F">
            <w:pPr>
              <w:spacing w:line="340" w:lineRule="exact"/>
              <w:rPr>
                <w:rFonts w:ascii="新宋体" w:eastAsia="新宋体" w:hAnsi="新宋体" w:cs="宋体"/>
                <w:szCs w:val="21"/>
              </w:rPr>
            </w:pPr>
          </w:p>
        </w:tc>
        <w:tc>
          <w:tcPr>
            <w:tcW w:w="426"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2</w:t>
            </w: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ascii="宋体" w:hAnsi="宋体" w:hint="eastAsia"/>
              </w:rPr>
              <w:t>√</w:t>
            </w:r>
          </w:p>
        </w:tc>
        <w:tc>
          <w:tcPr>
            <w:tcW w:w="450"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ascii="宋体" w:hAnsi="宋体" w:hint="eastAsia"/>
              </w:rPr>
              <w:t>√</w:t>
            </w:r>
          </w:p>
        </w:tc>
      </w:tr>
      <w:tr w:rsidR="00EC3534"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3</w:t>
            </w:r>
          </w:p>
        </w:tc>
        <w:tc>
          <w:tcPr>
            <w:tcW w:w="2457" w:type="dxa"/>
            <w:vAlign w:val="center"/>
          </w:tcPr>
          <w:p w:rsidR="00EC3534" w:rsidRPr="008D7A73" w:rsidRDefault="00EC3534" w:rsidP="00F7735F">
            <w:pPr>
              <w:spacing w:line="340" w:lineRule="exact"/>
              <w:rPr>
                <w:rFonts w:ascii="新宋体" w:eastAsia="新宋体" w:hAnsi="新宋体" w:cs="宋体"/>
                <w:szCs w:val="21"/>
              </w:rPr>
            </w:pPr>
            <w:r w:rsidRPr="008D7A73">
              <w:rPr>
                <w:rFonts w:hint="eastAsia"/>
              </w:rPr>
              <w:t>程序的基本结构</w:t>
            </w:r>
          </w:p>
        </w:tc>
        <w:tc>
          <w:tcPr>
            <w:tcW w:w="426" w:type="dxa"/>
            <w:vAlign w:val="center"/>
          </w:tcPr>
          <w:p w:rsidR="00EC3534" w:rsidRPr="008D7A73" w:rsidRDefault="00EC3534" w:rsidP="00F7735F">
            <w:pPr>
              <w:spacing w:line="340" w:lineRule="exact"/>
              <w:rPr>
                <w:rFonts w:ascii="新宋体" w:eastAsia="新宋体" w:hAnsi="新宋体" w:cs="宋体"/>
                <w:szCs w:val="21"/>
              </w:rPr>
            </w:pPr>
          </w:p>
        </w:tc>
        <w:tc>
          <w:tcPr>
            <w:tcW w:w="426"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2</w:t>
            </w: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ascii="宋体" w:hAnsi="宋体" w:hint="eastAsia"/>
              </w:rPr>
              <w:t>√</w:t>
            </w:r>
          </w:p>
        </w:tc>
        <w:tc>
          <w:tcPr>
            <w:tcW w:w="450"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ascii="宋体" w:hAnsi="宋体" w:hint="eastAsia"/>
              </w:rPr>
              <w:t>√</w:t>
            </w:r>
          </w:p>
        </w:tc>
      </w:tr>
      <w:tr w:rsidR="00EC3534"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4</w:t>
            </w:r>
          </w:p>
        </w:tc>
        <w:tc>
          <w:tcPr>
            <w:tcW w:w="2457" w:type="dxa"/>
            <w:vAlign w:val="center"/>
          </w:tcPr>
          <w:p w:rsidR="00EC3534" w:rsidRPr="008D7A73" w:rsidRDefault="00EC3534" w:rsidP="00F7735F">
            <w:pPr>
              <w:spacing w:line="340" w:lineRule="exact"/>
              <w:rPr>
                <w:rFonts w:ascii="宋体" w:hAnsi="宋体"/>
                <w:szCs w:val="21"/>
              </w:rPr>
            </w:pPr>
            <w:r w:rsidRPr="008D7A73">
              <w:rPr>
                <w:rFonts w:ascii="宋体" w:hAnsi="宋体" w:hint="eastAsia"/>
                <w:szCs w:val="21"/>
              </w:rPr>
              <w:t>简单输入输出</w:t>
            </w:r>
          </w:p>
        </w:tc>
        <w:tc>
          <w:tcPr>
            <w:tcW w:w="426" w:type="dxa"/>
            <w:vAlign w:val="center"/>
          </w:tcPr>
          <w:p w:rsidR="00EC3534" w:rsidRPr="008D7A73" w:rsidRDefault="00EC3534" w:rsidP="00F7735F">
            <w:pPr>
              <w:spacing w:line="340" w:lineRule="exact"/>
              <w:rPr>
                <w:rFonts w:ascii="新宋体" w:eastAsia="新宋体" w:hAnsi="新宋体" w:cs="宋体"/>
                <w:szCs w:val="21"/>
              </w:rPr>
            </w:pPr>
          </w:p>
        </w:tc>
        <w:tc>
          <w:tcPr>
            <w:tcW w:w="426"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2</w:t>
            </w: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ascii="宋体" w:hAnsi="宋体" w:hint="eastAsia"/>
              </w:rPr>
              <w:t>√</w:t>
            </w:r>
          </w:p>
        </w:tc>
        <w:tc>
          <w:tcPr>
            <w:tcW w:w="450"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ascii="宋体" w:hAnsi="宋体" w:hint="eastAsia"/>
              </w:rPr>
              <w:t>√</w:t>
            </w:r>
          </w:p>
        </w:tc>
      </w:tr>
      <w:tr w:rsidR="00EC3534"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5</w:t>
            </w:r>
          </w:p>
        </w:tc>
        <w:tc>
          <w:tcPr>
            <w:tcW w:w="2457" w:type="dxa"/>
            <w:vAlign w:val="center"/>
          </w:tcPr>
          <w:p w:rsidR="00EC3534" w:rsidRPr="008D7A73" w:rsidRDefault="00EC3534" w:rsidP="00F7735F">
            <w:pPr>
              <w:spacing w:line="340" w:lineRule="exact"/>
              <w:rPr>
                <w:rFonts w:ascii="宋体" w:hAnsi="宋体"/>
                <w:szCs w:val="21"/>
              </w:rPr>
            </w:pPr>
            <w:r w:rsidRPr="008D7A73">
              <w:rPr>
                <w:rFonts w:ascii="宋体" w:hAnsi="宋体" w:hint="eastAsia"/>
                <w:szCs w:val="21"/>
              </w:rPr>
              <w:t>中断</w:t>
            </w:r>
          </w:p>
        </w:tc>
        <w:tc>
          <w:tcPr>
            <w:tcW w:w="426" w:type="dxa"/>
            <w:vAlign w:val="center"/>
          </w:tcPr>
          <w:p w:rsidR="00EC3534" w:rsidRPr="008D7A73" w:rsidRDefault="00EC3534" w:rsidP="00F7735F">
            <w:pPr>
              <w:spacing w:line="340" w:lineRule="exact"/>
              <w:rPr>
                <w:rFonts w:ascii="新宋体" w:eastAsia="新宋体" w:hAnsi="新宋体" w:cs="宋体"/>
                <w:szCs w:val="21"/>
              </w:rPr>
            </w:pPr>
          </w:p>
        </w:tc>
        <w:tc>
          <w:tcPr>
            <w:tcW w:w="426"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2</w:t>
            </w: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r w:rsidRPr="008D7A73">
              <w:rPr>
                <w:rFonts w:ascii="宋体" w:hAnsi="宋体" w:hint="eastAsia"/>
              </w:rPr>
              <w:t>√</w:t>
            </w: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ascii="宋体" w:hAnsi="宋体" w:hint="eastAsia"/>
              </w:rPr>
              <w:t>√</w:t>
            </w:r>
          </w:p>
        </w:tc>
      </w:tr>
      <w:tr w:rsidR="00EC3534"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6</w:t>
            </w:r>
          </w:p>
        </w:tc>
        <w:tc>
          <w:tcPr>
            <w:tcW w:w="2457" w:type="dxa"/>
            <w:vAlign w:val="center"/>
          </w:tcPr>
          <w:p w:rsidR="00EC3534" w:rsidRPr="008D7A73" w:rsidRDefault="00EC3534" w:rsidP="00F7735F">
            <w:pPr>
              <w:spacing w:line="340" w:lineRule="exact"/>
              <w:rPr>
                <w:rFonts w:ascii="宋体" w:hAnsi="宋体"/>
                <w:szCs w:val="21"/>
              </w:rPr>
            </w:pPr>
            <w:r w:rsidRPr="008D7A73">
              <w:rPr>
                <w:rFonts w:hint="eastAsia"/>
              </w:rPr>
              <w:t>计数</w:t>
            </w:r>
            <w:r w:rsidRPr="008D7A73">
              <w:rPr>
                <w:rFonts w:hint="eastAsia"/>
              </w:rPr>
              <w:t>/</w:t>
            </w:r>
            <w:r w:rsidRPr="008D7A73">
              <w:rPr>
                <w:rFonts w:hint="eastAsia"/>
              </w:rPr>
              <w:t>定时器</w:t>
            </w:r>
          </w:p>
        </w:tc>
        <w:tc>
          <w:tcPr>
            <w:tcW w:w="426" w:type="dxa"/>
            <w:vAlign w:val="center"/>
          </w:tcPr>
          <w:p w:rsidR="00EC3534" w:rsidRPr="008D7A73" w:rsidRDefault="00EC3534" w:rsidP="00F7735F">
            <w:pPr>
              <w:spacing w:line="340" w:lineRule="exact"/>
              <w:rPr>
                <w:rFonts w:ascii="新宋体" w:eastAsia="新宋体" w:hAnsi="新宋体" w:cs="宋体"/>
                <w:szCs w:val="21"/>
              </w:rPr>
            </w:pPr>
          </w:p>
        </w:tc>
        <w:tc>
          <w:tcPr>
            <w:tcW w:w="426"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2</w:t>
            </w: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r w:rsidRPr="008D7A73">
              <w:rPr>
                <w:rFonts w:ascii="宋体" w:hAnsi="宋体" w:hint="eastAsia"/>
              </w:rPr>
              <w:t>√</w:t>
            </w: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ascii="宋体" w:hAnsi="宋体" w:hint="eastAsia"/>
              </w:rPr>
              <w:t>√</w:t>
            </w:r>
          </w:p>
        </w:tc>
      </w:tr>
      <w:tr w:rsidR="00EC3534"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7</w:t>
            </w:r>
          </w:p>
        </w:tc>
        <w:tc>
          <w:tcPr>
            <w:tcW w:w="2457" w:type="dxa"/>
            <w:vAlign w:val="center"/>
          </w:tcPr>
          <w:p w:rsidR="00EC3534" w:rsidRPr="008D7A73" w:rsidRDefault="00EC3534" w:rsidP="00F7735F">
            <w:pPr>
              <w:spacing w:line="340" w:lineRule="exact"/>
            </w:pPr>
            <w:r w:rsidRPr="008D7A73">
              <w:rPr>
                <w:rFonts w:hint="eastAsia"/>
              </w:rPr>
              <w:t>并行接口</w:t>
            </w:r>
          </w:p>
        </w:tc>
        <w:tc>
          <w:tcPr>
            <w:tcW w:w="426" w:type="dxa"/>
            <w:vAlign w:val="center"/>
          </w:tcPr>
          <w:p w:rsidR="00EC3534" w:rsidRPr="008D7A73" w:rsidRDefault="00EC3534" w:rsidP="00F7735F">
            <w:pPr>
              <w:spacing w:line="340" w:lineRule="exact"/>
              <w:rPr>
                <w:rFonts w:ascii="新宋体" w:eastAsia="新宋体" w:hAnsi="新宋体" w:cs="宋体"/>
                <w:szCs w:val="21"/>
              </w:rPr>
            </w:pPr>
          </w:p>
        </w:tc>
        <w:tc>
          <w:tcPr>
            <w:tcW w:w="426"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2</w:t>
            </w: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r w:rsidRPr="008D7A73">
              <w:rPr>
                <w:rFonts w:ascii="宋体" w:hAnsi="宋体" w:hint="eastAsia"/>
              </w:rPr>
              <w:t>√</w:t>
            </w: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ascii="宋体" w:hAnsi="宋体" w:hint="eastAsia"/>
              </w:rPr>
              <w:t>√</w:t>
            </w:r>
          </w:p>
        </w:tc>
      </w:tr>
      <w:tr w:rsidR="00EC3534"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8</w:t>
            </w:r>
          </w:p>
        </w:tc>
        <w:tc>
          <w:tcPr>
            <w:tcW w:w="2457" w:type="dxa"/>
            <w:vAlign w:val="center"/>
          </w:tcPr>
          <w:p w:rsidR="00EC3534" w:rsidRPr="008D7A73" w:rsidRDefault="00EC3534" w:rsidP="00F7735F">
            <w:pPr>
              <w:spacing w:line="340" w:lineRule="exact"/>
            </w:pPr>
            <w:r w:rsidRPr="008D7A73">
              <w:rPr>
                <w:rFonts w:hint="eastAsia"/>
              </w:rPr>
              <w:t>串行接口</w:t>
            </w:r>
          </w:p>
        </w:tc>
        <w:tc>
          <w:tcPr>
            <w:tcW w:w="426" w:type="dxa"/>
            <w:vAlign w:val="center"/>
          </w:tcPr>
          <w:p w:rsidR="00EC3534" w:rsidRPr="008D7A73" w:rsidRDefault="00EC3534" w:rsidP="00F7735F">
            <w:pPr>
              <w:spacing w:line="340" w:lineRule="exact"/>
              <w:rPr>
                <w:rFonts w:ascii="新宋体" w:eastAsia="新宋体" w:hAnsi="新宋体" w:cs="宋体"/>
                <w:szCs w:val="21"/>
              </w:rPr>
            </w:pPr>
          </w:p>
        </w:tc>
        <w:tc>
          <w:tcPr>
            <w:tcW w:w="426"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2</w:t>
            </w: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r w:rsidRPr="008D7A73">
              <w:rPr>
                <w:rFonts w:ascii="宋体" w:hAnsi="宋体" w:hint="eastAsia"/>
              </w:rPr>
              <w:t>√</w:t>
            </w: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ascii="宋体" w:hAnsi="宋体" w:hint="eastAsia"/>
              </w:rPr>
              <w:t>√</w:t>
            </w:r>
          </w:p>
        </w:tc>
      </w:tr>
      <w:tr w:rsidR="00EC3534" w:rsidRPr="008D7A73" w:rsidTr="00F7735F">
        <w:trPr>
          <w:cantSplit/>
          <w:trHeight w:val="360"/>
          <w:jc w:val="center"/>
        </w:trPr>
        <w:tc>
          <w:tcPr>
            <w:tcW w:w="427" w:type="dxa"/>
            <w:vMerge w:val="restart"/>
            <w:vAlign w:val="center"/>
          </w:tcPr>
          <w:p w:rsidR="00EC3534" w:rsidRPr="008D7A73" w:rsidRDefault="00EC3534" w:rsidP="00F7735F">
            <w:pPr>
              <w:spacing w:line="340" w:lineRule="exact"/>
            </w:pPr>
            <w:r w:rsidRPr="008D7A73">
              <w:rPr>
                <w:rFonts w:hint="eastAsia"/>
              </w:rPr>
              <w:t>课内选开</w:t>
            </w:r>
          </w:p>
        </w:tc>
        <w:tc>
          <w:tcPr>
            <w:tcW w:w="700" w:type="dxa"/>
            <w:vMerge w:val="restart"/>
            <w:vAlign w:val="center"/>
          </w:tcPr>
          <w:p w:rsidR="00EC3534" w:rsidRPr="008D7A73" w:rsidRDefault="00EC3534" w:rsidP="00F7735F">
            <w:pPr>
              <w:spacing w:line="340" w:lineRule="exact"/>
            </w:pPr>
          </w:p>
        </w:tc>
        <w:tc>
          <w:tcPr>
            <w:tcW w:w="2457"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89"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50" w:type="dxa"/>
            <w:vMerge w:val="restart"/>
            <w:vAlign w:val="center"/>
          </w:tcPr>
          <w:p w:rsidR="00EC3534" w:rsidRPr="008D7A73" w:rsidRDefault="00EC3534" w:rsidP="00F7735F">
            <w:pPr>
              <w:spacing w:line="340" w:lineRule="exact"/>
            </w:pPr>
          </w:p>
        </w:tc>
        <w:tc>
          <w:tcPr>
            <w:tcW w:w="2496" w:type="dxa"/>
            <w:gridSpan w:val="6"/>
            <w:vAlign w:val="center"/>
          </w:tcPr>
          <w:p w:rsidR="00EC3534" w:rsidRPr="008D7A73" w:rsidRDefault="00EC3534" w:rsidP="00F7735F">
            <w:pPr>
              <w:spacing w:line="340" w:lineRule="exact"/>
              <w:rPr>
                <w:sz w:val="18"/>
              </w:rPr>
            </w:pPr>
            <w:r w:rsidRPr="008D7A73">
              <w:rPr>
                <w:rFonts w:hint="eastAsia"/>
                <w:sz w:val="18"/>
              </w:rPr>
              <w:t>不同专业课内选开实验要求</w:t>
            </w:r>
          </w:p>
        </w:tc>
      </w:tr>
      <w:tr w:rsidR="00EC3534" w:rsidRPr="008D7A73" w:rsidTr="00F7735F">
        <w:trPr>
          <w:cantSplit/>
          <w:trHeight w:val="367"/>
          <w:jc w:val="center"/>
        </w:trPr>
        <w:tc>
          <w:tcPr>
            <w:tcW w:w="426" w:type="dxa"/>
            <w:vMerge/>
            <w:vAlign w:val="center"/>
          </w:tcPr>
          <w:p w:rsidR="00EC3534" w:rsidRPr="008D7A73" w:rsidRDefault="00EC3534" w:rsidP="00F7735F">
            <w:pPr>
              <w:spacing w:line="340" w:lineRule="exact"/>
            </w:pPr>
          </w:p>
        </w:tc>
        <w:tc>
          <w:tcPr>
            <w:tcW w:w="690" w:type="dxa"/>
            <w:vMerge/>
            <w:vAlign w:val="center"/>
          </w:tcPr>
          <w:p w:rsidR="00EC3534" w:rsidRPr="008D7A73" w:rsidRDefault="00EC3534" w:rsidP="00F7735F">
            <w:pPr>
              <w:spacing w:line="340" w:lineRule="exact"/>
            </w:pPr>
          </w:p>
        </w:tc>
        <w:tc>
          <w:tcPr>
            <w:tcW w:w="2390"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87"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49" w:type="dxa"/>
            <w:vMerge/>
            <w:vAlign w:val="center"/>
          </w:tcPr>
          <w:p w:rsidR="00EC3534" w:rsidRPr="008D7A73" w:rsidRDefault="00EC3534" w:rsidP="00F7735F">
            <w:pPr>
              <w:spacing w:line="340" w:lineRule="exact"/>
            </w:pPr>
          </w:p>
        </w:tc>
        <w:tc>
          <w:tcPr>
            <w:tcW w:w="410" w:type="dxa"/>
            <w:vMerge w:val="restart"/>
            <w:vAlign w:val="center"/>
          </w:tcPr>
          <w:p w:rsidR="00EC3534" w:rsidRPr="008D7A73" w:rsidRDefault="00EC3534" w:rsidP="00F7735F">
            <w:pPr>
              <w:spacing w:line="340" w:lineRule="exact"/>
            </w:pPr>
          </w:p>
        </w:tc>
        <w:tc>
          <w:tcPr>
            <w:tcW w:w="410" w:type="dxa"/>
            <w:vMerge w:val="restart"/>
            <w:vAlign w:val="center"/>
          </w:tcPr>
          <w:p w:rsidR="00EC3534" w:rsidRPr="008D7A73" w:rsidRDefault="00EC3534" w:rsidP="00F7735F">
            <w:pPr>
              <w:spacing w:line="340" w:lineRule="exact"/>
            </w:pPr>
          </w:p>
        </w:tc>
        <w:tc>
          <w:tcPr>
            <w:tcW w:w="410" w:type="dxa"/>
            <w:vMerge w:val="restart"/>
            <w:vAlign w:val="center"/>
          </w:tcPr>
          <w:p w:rsidR="00EC3534" w:rsidRPr="008D7A73" w:rsidRDefault="00EC3534" w:rsidP="00F7735F">
            <w:pPr>
              <w:spacing w:line="340" w:lineRule="exact"/>
            </w:pPr>
          </w:p>
        </w:tc>
        <w:tc>
          <w:tcPr>
            <w:tcW w:w="410" w:type="dxa"/>
            <w:vMerge w:val="restart"/>
            <w:vAlign w:val="center"/>
          </w:tcPr>
          <w:p w:rsidR="00EC3534" w:rsidRPr="008D7A73" w:rsidRDefault="00EC3534" w:rsidP="00F7735F">
            <w:pPr>
              <w:spacing w:line="340" w:lineRule="exact"/>
            </w:pPr>
          </w:p>
        </w:tc>
        <w:tc>
          <w:tcPr>
            <w:tcW w:w="400"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r>
      <w:tr w:rsidR="00EC3534" w:rsidRPr="008D7A73" w:rsidTr="00F7735F">
        <w:trPr>
          <w:cantSplit/>
          <w:trHeight w:val="617"/>
          <w:jc w:val="center"/>
        </w:trPr>
        <w:tc>
          <w:tcPr>
            <w:tcW w:w="426" w:type="dxa"/>
            <w:vMerge/>
            <w:vAlign w:val="center"/>
          </w:tcPr>
          <w:p w:rsidR="00EC3534" w:rsidRPr="008D7A73" w:rsidRDefault="00EC3534" w:rsidP="00F7735F">
            <w:pPr>
              <w:spacing w:line="340" w:lineRule="exact"/>
            </w:pPr>
          </w:p>
        </w:tc>
        <w:tc>
          <w:tcPr>
            <w:tcW w:w="690" w:type="dxa"/>
            <w:vAlign w:val="center"/>
          </w:tcPr>
          <w:p w:rsidR="00EC3534" w:rsidRPr="008D7A73" w:rsidRDefault="00EC3534" w:rsidP="00F7735F">
            <w:pPr>
              <w:spacing w:line="340" w:lineRule="exact"/>
            </w:pPr>
          </w:p>
        </w:tc>
        <w:tc>
          <w:tcPr>
            <w:tcW w:w="2390"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49" w:type="dxa"/>
            <w:vAlign w:val="center"/>
          </w:tcPr>
          <w:p w:rsidR="00EC3534" w:rsidRPr="008D7A73" w:rsidRDefault="00EC3534" w:rsidP="00F7735F">
            <w:pPr>
              <w:spacing w:line="340" w:lineRule="exact"/>
            </w:pPr>
          </w:p>
        </w:tc>
        <w:tc>
          <w:tcPr>
            <w:tcW w:w="410" w:type="dxa"/>
            <w:vMerge/>
            <w:vAlign w:val="center"/>
          </w:tcPr>
          <w:p w:rsidR="00EC3534" w:rsidRPr="008D7A73" w:rsidRDefault="00EC3534" w:rsidP="00F7735F">
            <w:pPr>
              <w:spacing w:line="340" w:lineRule="exact"/>
            </w:pPr>
          </w:p>
        </w:tc>
        <w:tc>
          <w:tcPr>
            <w:tcW w:w="410" w:type="dxa"/>
            <w:vMerge/>
            <w:vAlign w:val="center"/>
          </w:tcPr>
          <w:p w:rsidR="00EC3534" w:rsidRPr="008D7A73" w:rsidRDefault="00EC3534" w:rsidP="00F7735F">
            <w:pPr>
              <w:spacing w:line="340" w:lineRule="exact"/>
            </w:pPr>
          </w:p>
        </w:tc>
        <w:tc>
          <w:tcPr>
            <w:tcW w:w="410" w:type="dxa"/>
            <w:vMerge/>
            <w:vAlign w:val="center"/>
          </w:tcPr>
          <w:p w:rsidR="00EC3534" w:rsidRPr="008D7A73" w:rsidRDefault="00EC3534" w:rsidP="00F7735F">
            <w:pPr>
              <w:spacing w:line="340" w:lineRule="exact"/>
            </w:pPr>
          </w:p>
        </w:tc>
        <w:tc>
          <w:tcPr>
            <w:tcW w:w="410" w:type="dxa"/>
            <w:vMerge/>
            <w:vAlign w:val="center"/>
          </w:tcPr>
          <w:p w:rsidR="00EC3534" w:rsidRPr="008D7A73" w:rsidRDefault="00EC3534" w:rsidP="00F7735F">
            <w:pPr>
              <w:spacing w:line="340" w:lineRule="exact"/>
            </w:pPr>
          </w:p>
        </w:tc>
        <w:tc>
          <w:tcPr>
            <w:tcW w:w="400"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r w:rsidR="00EC3534" w:rsidRPr="008D7A73" w:rsidTr="00F7735F">
        <w:trPr>
          <w:cantSplit/>
          <w:trHeight w:val="617"/>
          <w:jc w:val="center"/>
        </w:trPr>
        <w:tc>
          <w:tcPr>
            <w:tcW w:w="426" w:type="dxa"/>
            <w:vMerge/>
            <w:vAlign w:val="center"/>
          </w:tcPr>
          <w:p w:rsidR="00EC3534" w:rsidRPr="008D7A73" w:rsidRDefault="00EC3534" w:rsidP="00F7735F">
            <w:pPr>
              <w:spacing w:line="340" w:lineRule="exact"/>
            </w:pPr>
          </w:p>
        </w:tc>
        <w:tc>
          <w:tcPr>
            <w:tcW w:w="690" w:type="dxa"/>
            <w:vAlign w:val="center"/>
          </w:tcPr>
          <w:p w:rsidR="00EC3534" w:rsidRPr="008D7A73" w:rsidRDefault="00EC3534" w:rsidP="00F7735F">
            <w:pPr>
              <w:spacing w:line="340" w:lineRule="exact"/>
            </w:pPr>
          </w:p>
        </w:tc>
        <w:tc>
          <w:tcPr>
            <w:tcW w:w="2390"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49" w:type="dxa"/>
            <w:vAlign w:val="center"/>
          </w:tcPr>
          <w:p w:rsidR="00EC3534" w:rsidRPr="008D7A73" w:rsidRDefault="00EC3534" w:rsidP="00F7735F">
            <w:pPr>
              <w:spacing w:line="340" w:lineRule="exact"/>
            </w:pPr>
          </w:p>
        </w:tc>
        <w:tc>
          <w:tcPr>
            <w:tcW w:w="410" w:type="dxa"/>
            <w:vAlign w:val="center"/>
          </w:tcPr>
          <w:p w:rsidR="00EC3534" w:rsidRPr="008D7A73" w:rsidRDefault="00EC3534" w:rsidP="00F7735F">
            <w:pPr>
              <w:spacing w:line="340" w:lineRule="exact"/>
            </w:pPr>
          </w:p>
        </w:tc>
        <w:tc>
          <w:tcPr>
            <w:tcW w:w="410" w:type="dxa"/>
            <w:vAlign w:val="center"/>
          </w:tcPr>
          <w:p w:rsidR="00EC3534" w:rsidRPr="008D7A73" w:rsidRDefault="00EC3534" w:rsidP="00F7735F">
            <w:pPr>
              <w:spacing w:line="340" w:lineRule="exact"/>
            </w:pPr>
          </w:p>
        </w:tc>
        <w:tc>
          <w:tcPr>
            <w:tcW w:w="410" w:type="dxa"/>
            <w:vAlign w:val="center"/>
          </w:tcPr>
          <w:p w:rsidR="00EC3534" w:rsidRPr="008D7A73" w:rsidRDefault="00EC3534" w:rsidP="00F7735F">
            <w:pPr>
              <w:spacing w:line="340" w:lineRule="exact"/>
            </w:pPr>
          </w:p>
        </w:tc>
        <w:tc>
          <w:tcPr>
            <w:tcW w:w="410" w:type="dxa"/>
            <w:vAlign w:val="center"/>
          </w:tcPr>
          <w:p w:rsidR="00EC3534" w:rsidRPr="008D7A73" w:rsidRDefault="00EC3534" w:rsidP="00F7735F">
            <w:pPr>
              <w:spacing w:line="340" w:lineRule="exact"/>
            </w:pPr>
          </w:p>
        </w:tc>
        <w:tc>
          <w:tcPr>
            <w:tcW w:w="400"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bl>
    <w:p w:rsidR="00EC3534" w:rsidRPr="008D7A73" w:rsidRDefault="00EC3534" w:rsidP="00EC3534">
      <w:pPr>
        <w:spacing w:line="340" w:lineRule="exact"/>
        <w:rPr>
          <w:rFonts w:ascii="宋体" w:hAnsi="宋体"/>
          <w:szCs w:val="21"/>
        </w:rPr>
      </w:pPr>
    </w:p>
    <w:p w:rsidR="00EC3534" w:rsidRPr="008D7A73" w:rsidRDefault="00EC3534" w:rsidP="00EC3534">
      <w:pPr>
        <w:spacing w:line="340" w:lineRule="exact"/>
        <w:jc w:val="right"/>
        <w:rPr>
          <w:rFonts w:hAnsi="宋体"/>
        </w:rPr>
      </w:pPr>
      <w:r w:rsidRPr="008D7A73">
        <w:rPr>
          <w:rFonts w:ascii="宋体" w:hAnsi="宋体" w:cs="宋体" w:hint="eastAsia"/>
          <w:kern w:val="0"/>
          <w:szCs w:val="21"/>
        </w:rPr>
        <w:t>制定人：凌青华     审定人：房靖  审定时间：</w:t>
      </w:r>
      <w:smartTag w:uri="urn:schemas-microsoft-com:office:smarttags" w:element="chsdate">
        <w:smartTagPr>
          <w:attr w:name="IsROCDate" w:val="False"/>
          <w:attr w:name="IsLunarDate" w:val="False"/>
          <w:attr w:name="Day" w:val="17"/>
          <w:attr w:name="Month" w:val="9"/>
          <w:attr w:name="Year" w:val="2013"/>
        </w:smartTagPr>
        <w:r w:rsidRPr="008D7A73">
          <w:rPr>
            <w:rFonts w:ascii="宋体" w:hAnsi="宋体" w:cs="宋体" w:hint="eastAsia"/>
            <w:kern w:val="0"/>
            <w:szCs w:val="21"/>
          </w:rPr>
          <w:t>2013年9月17日</w:t>
        </w:r>
      </w:smartTag>
    </w:p>
    <w:p w:rsidR="00EC3534" w:rsidRPr="008D7A73" w:rsidRDefault="00EC3534" w:rsidP="00EC3534">
      <w:pPr>
        <w:spacing w:line="340" w:lineRule="exact"/>
        <w:rPr>
          <w:b/>
        </w:rPr>
      </w:pPr>
    </w:p>
    <w:p w:rsidR="00EC3534" w:rsidRPr="008D7A73" w:rsidRDefault="00EC3534" w:rsidP="008D7A73">
      <w:pPr>
        <w:pStyle w:val="10"/>
      </w:pPr>
      <w:r w:rsidRPr="008D7A73">
        <w:br w:type="page"/>
      </w:r>
      <w:bookmarkStart w:id="9" w:name="_Toc403647477"/>
      <w:bookmarkStart w:id="10" w:name="_Toc403647755"/>
      <w:bookmarkStart w:id="11" w:name="_Toc403647829"/>
      <w:bookmarkStart w:id="12" w:name="_Toc404540993"/>
      <w:bookmarkStart w:id="13" w:name="_Toc530836210"/>
      <w:r w:rsidRPr="008D7A73">
        <w:rPr>
          <w:rFonts w:hint="eastAsia"/>
        </w:rPr>
        <w:lastRenderedPageBreak/>
        <w:t>《计算机软件技术基础》实验教学大纲</w:t>
      </w:r>
      <w:bookmarkEnd w:id="9"/>
      <w:bookmarkEnd w:id="10"/>
      <w:bookmarkEnd w:id="11"/>
      <w:bookmarkEnd w:id="12"/>
      <w:bookmarkEnd w:id="13"/>
    </w:p>
    <w:p w:rsidR="00EC3534" w:rsidRPr="008D7A73" w:rsidRDefault="00EC3534" w:rsidP="00EC3534">
      <w:pPr>
        <w:spacing w:line="340" w:lineRule="exact"/>
        <w:ind w:firstLineChars="177" w:firstLine="425"/>
      </w:pPr>
      <w:r w:rsidRPr="008D7A73">
        <w:rPr>
          <w:rFonts w:ascii="黑体" w:eastAsia="黑体" w:hint="eastAsia"/>
          <w:sz w:val="24"/>
        </w:rPr>
        <w:t>一、基本信息</w:t>
      </w:r>
    </w:p>
    <w:p w:rsidR="00EC3534" w:rsidRPr="008D7A73" w:rsidRDefault="00EC3534" w:rsidP="00EC3534">
      <w:pPr>
        <w:spacing w:line="340" w:lineRule="exact"/>
        <w:ind w:firstLineChars="177" w:firstLine="373"/>
        <w:rPr>
          <w:rFonts w:ascii="新宋体" w:eastAsia="新宋体" w:hAnsi="新宋体" w:cs="宋体"/>
          <w:b/>
          <w:szCs w:val="21"/>
        </w:rPr>
      </w:pPr>
      <w:r w:rsidRPr="008D7A73">
        <w:rPr>
          <w:rFonts w:ascii="新宋体" w:eastAsia="新宋体" w:hAnsi="新宋体" w:cs="宋体" w:hint="eastAsia"/>
          <w:b/>
          <w:szCs w:val="21"/>
        </w:rPr>
        <w:t>开课单位：</w:t>
      </w:r>
      <w:r w:rsidRPr="008D7A73">
        <w:rPr>
          <w:rFonts w:ascii="新宋体" w:eastAsia="新宋体" w:hAnsi="新宋体" w:cs="宋体" w:hint="eastAsia"/>
          <w:szCs w:val="21"/>
        </w:rPr>
        <w:t>计算机科学与工程</w:t>
      </w:r>
    </w:p>
    <w:p w:rsidR="00EC3534" w:rsidRPr="008D7A73" w:rsidRDefault="00EC3534" w:rsidP="00EC3534">
      <w:pPr>
        <w:spacing w:line="340" w:lineRule="exact"/>
        <w:ind w:firstLineChars="177" w:firstLine="373"/>
        <w:rPr>
          <w:rFonts w:ascii="宋体" w:hAnsi="宋体"/>
          <w:szCs w:val="21"/>
        </w:rPr>
      </w:pPr>
      <w:r w:rsidRPr="008D7A73">
        <w:rPr>
          <w:rFonts w:ascii="新宋体" w:eastAsia="新宋体" w:hAnsi="新宋体" w:cs="宋体" w:hint="eastAsia"/>
          <w:b/>
          <w:szCs w:val="21"/>
        </w:rPr>
        <w:t>课程编号：</w:t>
      </w:r>
      <w:smartTag w:uri="urn:schemas-microsoft-com:office:smarttags" w:element="chmetcnv">
        <w:smartTagPr>
          <w:attr w:name="TCSC" w:val="0"/>
          <w:attr w:name="NumberType" w:val="1"/>
          <w:attr w:name="Negative" w:val="False"/>
          <w:attr w:name="HasSpace" w:val="False"/>
          <w:attr w:name="SourceValue" w:val="19040244"/>
          <w:attr w:name="UnitName" w:val="a"/>
        </w:smartTagPr>
        <w:r w:rsidRPr="008D7A73">
          <w:rPr>
            <w:rFonts w:ascii="宋体" w:hAnsi="宋体"/>
            <w:szCs w:val="21"/>
          </w:rPr>
          <w:t>19040244a</w:t>
        </w:r>
      </w:smartTag>
    </w:p>
    <w:p w:rsidR="00EC3534" w:rsidRPr="008D7A73" w:rsidRDefault="00EC3534" w:rsidP="00EC3534">
      <w:pPr>
        <w:spacing w:line="340" w:lineRule="exact"/>
        <w:ind w:firstLineChars="177" w:firstLine="373"/>
        <w:rPr>
          <w:rFonts w:ascii="宋体" w:hAnsi="宋体"/>
          <w:szCs w:val="21"/>
        </w:rPr>
      </w:pPr>
      <w:r w:rsidRPr="008D7A73">
        <w:rPr>
          <w:rFonts w:ascii="宋体" w:hAnsi="宋体" w:hint="eastAsia"/>
          <w:b/>
          <w:szCs w:val="21"/>
        </w:rPr>
        <w:t>课程名称：</w:t>
      </w:r>
      <w:r w:rsidRPr="008D7A73">
        <w:rPr>
          <w:rFonts w:ascii="宋体" w:hAnsi="宋体" w:hint="eastAsia"/>
          <w:szCs w:val="21"/>
        </w:rPr>
        <w:t>计算机软件技术基础</w:t>
      </w:r>
    </w:p>
    <w:p w:rsidR="00EC3534" w:rsidRPr="008D7A73" w:rsidRDefault="00EC3534" w:rsidP="00EC3534">
      <w:pPr>
        <w:spacing w:line="340" w:lineRule="exact"/>
        <w:ind w:firstLineChars="177" w:firstLine="373"/>
        <w:rPr>
          <w:rFonts w:ascii="新宋体" w:eastAsia="新宋体" w:hAnsi="新宋体" w:cs="宋体"/>
          <w:b/>
          <w:szCs w:val="21"/>
        </w:rPr>
      </w:pPr>
      <w:r w:rsidRPr="008D7A73">
        <w:rPr>
          <w:rFonts w:ascii="新宋体" w:eastAsia="新宋体" w:hAnsi="新宋体" w:cs="宋体" w:hint="eastAsia"/>
          <w:b/>
          <w:szCs w:val="21"/>
        </w:rPr>
        <w:t>英文课名：</w:t>
      </w:r>
      <w:r w:rsidRPr="008D7A73">
        <w:rPr>
          <w:rFonts w:ascii="宋体" w:hAnsi="宋体" w:hint="eastAsia"/>
          <w:szCs w:val="21"/>
        </w:rPr>
        <w:t>Fundamentals of Computer Software Technology</w:t>
      </w:r>
    </w:p>
    <w:p w:rsidR="00EC3534" w:rsidRPr="008D7A73" w:rsidRDefault="00EC3534" w:rsidP="00EC3534">
      <w:pPr>
        <w:spacing w:line="340" w:lineRule="exact"/>
        <w:ind w:firstLineChars="177" w:firstLine="373"/>
        <w:rPr>
          <w:rFonts w:ascii="新宋体" w:eastAsia="新宋体" w:hAnsi="新宋体" w:cs="宋体"/>
          <w:b/>
          <w:szCs w:val="21"/>
        </w:rPr>
      </w:pPr>
      <w:r w:rsidRPr="008D7A73">
        <w:rPr>
          <w:rFonts w:ascii="新宋体" w:eastAsia="新宋体" w:hAnsi="新宋体" w:cs="宋体" w:hint="eastAsia"/>
          <w:b/>
          <w:szCs w:val="21"/>
        </w:rPr>
        <w:t>学    分：3</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349"/>
        <w:gridCol w:w="1135"/>
        <w:gridCol w:w="1136"/>
        <w:gridCol w:w="1137"/>
        <w:gridCol w:w="1136"/>
        <w:gridCol w:w="1137"/>
        <w:gridCol w:w="1492"/>
      </w:tblGrid>
      <w:tr w:rsidR="00EC3534" w:rsidRPr="008D7A73" w:rsidTr="00F7735F">
        <w:trPr>
          <w:trHeight w:val="535"/>
          <w:jc w:val="center"/>
        </w:trPr>
        <w:tc>
          <w:tcPr>
            <w:tcW w:w="1384" w:type="dxa"/>
            <w:vAlign w:val="center"/>
          </w:tcPr>
          <w:p w:rsidR="00EC3534" w:rsidRPr="008D7A73" w:rsidRDefault="00EC3534" w:rsidP="00F7735F">
            <w:pPr>
              <w:spacing w:line="340" w:lineRule="exact"/>
              <w:jc w:val="center"/>
              <w:rPr>
                <w:szCs w:val="21"/>
              </w:rPr>
            </w:pPr>
            <w:r w:rsidRPr="008D7A73">
              <w:rPr>
                <w:rFonts w:hint="eastAsia"/>
                <w:szCs w:val="21"/>
              </w:rPr>
              <w:t>面向专业</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课程类别</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课程时数</w:t>
            </w:r>
          </w:p>
        </w:tc>
        <w:tc>
          <w:tcPr>
            <w:tcW w:w="1163" w:type="dxa"/>
            <w:vAlign w:val="center"/>
          </w:tcPr>
          <w:p w:rsidR="00EC3534" w:rsidRPr="008D7A73" w:rsidRDefault="00EC3534" w:rsidP="00F7735F">
            <w:pPr>
              <w:spacing w:line="340" w:lineRule="exact"/>
              <w:jc w:val="center"/>
              <w:rPr>
                <w:szCs w:val="21"/>
              </w:rPr>
            </w:pPr>
            <w:r w:rsidRPr="008D7A73">
              <w:rPr>
                <w:rFonts w:hint="eastAsia"/>
                <w:szCs w:val="21"/>
              </w:rPr>
              <w:t>实验时数</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实验个数</w:t>
            </w:r>
          </w:p>
        </w:tc>
        <w:tc>
          <w:tcPr>
            <w:tcW w:w="1163" w:type="dxa"/>
            <w:vAlign w:val="center"/>
          </w:tcPr>
          <w:p w:rsidR="00EC3534" w:rsidRPr="008D7A73" w:rsidRDefault="00EC3534" w:rsidP="00F7735F">
            <w:pPr>
              <w:spacing w:line="340" w:lineRule="exact"/>
              <w:jc w:val="center"/>
              <w:rPr>
                <w:szCs w:val="21"/>
              </w:rPr>
            </w:pPr>
            <w:r w:rsidRPr="008D7A73">
              <w:rPr>
                <w:rFonts w:hint="eastAsia"/>
                <w:szCs w:val="21"/>
              </w:rPr>
              <w:t>设置类别</w:t>
            </w:r>
          </w:p>
        </w:tc>
        <w:tc>
          <w:tcPr>
            <w:tcW w:w="1524" w:type="dxa"/>
            <w:vAlign w:val="center"/>
          </w:tcPr>
          <w:p w:rsidR="00EC3534" w:rsidRPr="008D7A73" w:rsidRDefault="00EC3534" w:rsidP="00F7735F">
            <w:pPr>
              <w:spacing w:line="340" w:lineRule="exact"/>
              <w:jc w:val="center"/>
              <w:rPr>
                <w:szCs w:val="21"/>
              </w:rPr>
            </w:pPr>
            <w:r w:rsidRPr="008D7A73">
              <w:rPr>
                <w:rFonts w:hint="eastAsia"/>
                <w:szCs w:val="21"/>
              </w:rPr>
              <w:t>实验所属学科</w:t>
            </w:r>
          </w:p>
        </w:tc>
      </w:tr>
      <w:tr w:rsidR="00EC3534" w:rsidRPr="008D7A73" w:rsidTr="00F7735F">
        <w:trPr>
          <w:trHeight w:val="420"/>
          <w:jc w:val="center"/>
        </w:trPr>
        <w:tc>
          <w:tcPr>
            <w:tcW w:w="1384" w:type="dxa"/>
            <w:vAlign w:val="center"/>
          </w:tcPr>
          <w:p w:rsidR="00EC3534" w:rsidRPr="008D7A73" w:rsidRDefault="00EC3534" w:rsidP="00F7735F">
            <w:pPr>
              <w:spacing w:line="340" w:lineRule="exact"/>
              <w:jc w:val="center"/>
              <w:rPr>
                <w:szCs w:val="21"/>
              </w:rPr>
            </w:pPr>
            <w:r w:rsidRPr="008D7A73">
              <w:rPr>
                <w:rFonts w:hint="eastAsia"/>
                <w:szCs w:val="21"/>
              </w:rPr>
              <w:t>物联网工程</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学科平台基础课</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48</w:t>
            </w:r>
          </w:p>
        </w:tc>
        <w:tc>
          <w:tcPr>
            <w:tcW w:w="1163" w:type="dxa"/>
            <w:vAlign w:val="center"/>
          </w:tcPr>
          <w:p w:rsidR="00EC3534" w:rsidRPr="008D7A73" w:rsidRDefault="00EC3534" w:rsidP="00F7735F">
            <w:pPr>
              <w:spacing w:line="340" w:lineRule="exact"/>
              <w:jc w:val="center"/>
              <w:rPr>
                <w:szCs w:val="21"/>
              </w:rPr>
            </w:pPr>
            <w:r w:rsidRPr="008D7A73">
              <w:rPr>
                <w:rFonts w:hint="eastAsia"/>
                <w:szCs w:val="21"/>
              </w:rPr>
              <w:t>12</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6</w:t>
            </w:r>
          </w:p>
        </w:tc>
        <w:tc>
          <w:tcPr>
            <w:tcW w:w="1163" w:type="dxa"/>
            <w:vAlign w:val="center"/>
          </w:tcPr>
          <w:p w:rsidR="00EC3534" w:rsidRPr="008D7A73" w:rsidRDefault="00EC3534" w:rsidP="00F7735F">
            <w:pPr>
              <w:spacing w:line="340" w:lineRule="exact"/>
              <w:jc w:val="center"/>
              <w:rPr>
                <w:szCs w:val="21"/>
              </w:rPr>
            </w:pPr>
            <w:r w:rsidRPr="008D7A73">
              <w:rPr>
                <w:rFonts w:ascii="宋体" w:hAnsi="宋体" w:hint="eastAsia"/>
                <w:szCs w:val="21"/>
              </w:rPr>
              <w:t>课内实验</w:t>
            </w:r>
          </w:p>
        </w:tc>
        <w:tc>
          <w:tcPr>
            <w:tcW w:w="1524" w:type="dxa"/>
            <w:vAlign w:val="center"/>
          </w:tcPr>
          <w:p w:rsidR="00EC3534" w:rsidRPr="008D7A73" w:rsidRDefault="00EC3534" w:rsidP="00F7735F">
            <w:pPr>
              <w:spacing w:line="340" w:lineRule="exact"/>
              <w:jc w:val="center"/>
              <w:rPr>
                <w:szCs w:val="21"/>
              </w:rPr>
            </w:pPr>
            <w:r w:rsidRPr="008D7A73">
              <w:rPr>
                <w:rFonts w:hint="eastAsia"/>
                <w:szCs w:val="21"/>
              </w:rPr>
              <w:t>0809</w:t>
            </w:r>
          </w:p>
        </w:tc>
      </w:tr>
    </w:tbl>
    <w:p w:rsidR="00EC3534" w:rsidRPr="008D7A73" w:rsidRDefault="00EC3534" w:rsidP="00EC3534">
      <w:pPr>
        <w:spacing w:beforeLines="50" w:before="156" w:line="340" w:lineRule="exact"/>
        <w:ind w:firstLineChars="177" w:firstLine="425"/>
        <w:rPr>
          <w:rFonts w:ascii="黑体" w:eastAsia="黑体"/>
          <w:sz w:val="24"/>
        </w:rPr>
      </w:pPr>
      <w:r w:rsidRPr="008D7A73">
        <w:rPr>
          <w:rFonts w:ascii="黑体" w:eastAsia="黑体" w:hint="eastAsia"/>
          <w:sz w:val="24"/>
        </w:rPr>
        <w:t>二、实验教学目的、内容和要求</w:t>
      </w:r>
    </w:p>
    <w:p w:rsidR="00EC3534" w:rsidRPr="008D7A73" w:rsidRDefault="00EC3534" w:rsidP="00EC3534">
      <w:pPr>
        <w:spacing w:line="340" w:lineRule="exact"/>
        <w:ind w:firstLineChars="177" w:firstLine="373"/>
        <w:rPr>
          <w:rFonts w:ascii="宋体" w:hAnsi="宋体"/>
          <w:b/>
          <w:szCs w:val="21"/>
        </w:rPr>
      </w:pPr>
      <w:r w:rsidRPr="008D7A73">
        <w:rPr>
          <w:rFonts w:ascii="宋体" w:hAnsi="宋体" w:hint="eastAsia"/>
          <w:b/>
          <w:szCs w:val="21"/>
        </w:rPr>
        <w:t>1、实验教学目的</w:t>
      </w:r>
    </w:p>
    <w:p w:rsidR="00EC3534" w:rsidRPr="008D7A73" w:rsidRDefault="00EC3534" w:rsidP="00EC3534">
      <w:pPr>
        <w:spacing w:line="340" w:lineRule="exact"/>
        <w:ind w:firstLineChars="177" w:firstLine="372"/>
      </w:pPr>
      <w:r w:rsidRPr="008D7A73">
        <w:rPr>
          <w:rFonts w:ascii="宋体" w:hAnsi="宋体" w:hint="eastAsia"/>
          <w:szCs w:val="21"/>
        </w:rPr>
        <w:t xml:space="preserve"> 计算机软件技术需要通过实践来理解和掌握。通过有针对性的实验教学，可以使受众较快理解计算机软件技术；</w:t>
      </w:r>
      <w:r w:rsidRPr="008D7A73">
        <w:rPr>
          <w:rFonts w:hint="eastAsia"/>
        </w:rPr>
        <w:t>培养学生分析和解决实际问题的能力；培养学生综合应用基本概念、基本原理和技术方法的能力。真正做到学以致用，使课本上抽象的理论，方法与具体的实践应用相结合，</w:t>
      </w:r>
      <w:r w:rsidRPr="008D7A73">
        <w:t>为将来从事软件开发提供方法上的指导。</w:t>
      </w:r>
    </w:p>
    <w:p w:rsidR="00EC3534" w:rsidRPr="008D7A73" w:rsidRDefault="00EC3534" w:rsidP="00EC3534">
      <w:pPr>
        <w:spacing w:line="340" w:lineRule="exact"/>
        <w:ind w:firstLineChars="177" w:firstLine="373"/>
        <w:rPr>
          <w:rFonts w:ascii="宋体" w:hAnsi="宋体"/>
          <w:b/>
          <w:szCs w:val="21"/>
        </w:rPr>
      </w:pPr>
      <w:r w:rsidRPr="008D7A73">
        <w:rPr>
          <w:rFonts w:ascii="宋体" w:hAnsi="宋体" w:hint="eastAsia"/>
          <w:b/>
          <w:szCs w:val="21"/>
        </w:rPr>
        <w:t>2、实验内容和要求</w:t>
      </w:r>
    </w:p>
    <w:p w:rsidR="00EC3534" w:rsidRPr="008D7A73" w:rsidRDefault="00EC3534" w:rsidP="00EC3534">
      <w:pPr>
        <w:spacing w:line="340" w:lineRule="exact"/>
        <w:ind w:firstLineChars="177" w:firstLine="373"/>
        <w:rPr>
          <w:rFonts w:ascii="宋体" w:hAnsi="宋体"/>
          <w:b/>
          <w:kern w:val="0"/>
          <w:szCs w:val="21"/>
        </w:rPr>
      </w:pPr>
      <w:r w:rsidRPr="008D7A73">
        <w:rPr>
          <w:rFonts w:ascii="宋体" w:hAnsi="宋体" w:hint="eastAsia"/>
          <w:b/>
          <w:szCs w:val="21"/>
        </w:rPr>
        <w:t>实验项目一：</w:t>
      </w:r>
      <w:r w:rsidRPr="008D7A73">
        <w:rPr>
          <w:rFonts w:ascii="宋体" w:hAnsi="宋体"/>
          <w:b/>
          <w:kern w:val="0"/>
          <w:szCs w:val="21"/>
        </w:rPr>
        <w:t>线性表的顺序存储</w:t>
      </w:r>
      <w:r w:rsidRPr="008D7A73">
        <w:rPr>
          <w:rFonts w:ascii="宋体" w:hAnsi="宋体" w:hint="eastAsia"/>
          <w:b/>
          <w:kern w:val="0"/>
          <w:szCs w:val="21"/>
        </w:rPr>
        <w:t>操作</w:t>
      </w:r>
    </w:p>
    <w:p w:rsidR="00EC3534" w:rsidRPr="008D7A73" w:rsidRDefault="00EC3534" w:rsidP="00EC3534">
      <w:pPr>
        <w:spacing w:line="340" w:lineRule="exact"/>
        <w:ind w:firstLineChars="177" w:firstLine="372"/>
        <w:rPr>
          <w:szCs w:val="21"/>
        </w:rPr>
      </w:pPr>
      <w:r w:rsidRPr="008D7A73">
        <w:rPr>
          <w:rFonts w:hint="eastAsia"/>
          <w:szCs w:val="21"/>
        </w:rPr>
        <w:t>（</w:t>
      </w:r>
      <w:r w:rsidRPr="008D7A73">
        <w:rPr>
          <w:rFonts w:hint="eastAsia"/>
          <w:szCs w:val="21"/>
        </w:rPr>
        <w:t>1</w:t>
      </w:r>
      <w:r w:rsidRPr="008D7A73">
        <w:rPr>
          <w:rFonts w:hint="eastAsia"/>
          <w:szCs w:val="21"/>
        </w:rPr>
        <w:t>）</w:t>
      </w:r>
      <w:r w:rsidRPr="008D7A73">
        <w:rPr>
          <w:szCs w:val="21"/>
        </w:rPr>
        <w:t>建立</w:t>
      </w:r>
      <w:r w:rsidRPr="008D7A73">
        <w:rPr>
          <w:rFonts w:hint="eastAsia"/>
          <w:szCs w:val="21"/>
        </w:rPr>
        <w:t>顺序存储的线性</w:t>
      </w:r>
      <w:r w:rsidRPr="008D7A73">
        <w:rPr>
          <w:szCs w:val="21"/>
        </w:rPr>
        <w:t>表。</w:t>
      </w:r>
    </w:p>
    <w:p w:rsidR="00EC3534" w:rsidRPr="008D7A73" w:rsidRDefault="00EC3534" w:rsidP="00EC3534">
      <w:pPr>
        <w:spacing w:line="340" w:lineRule="exact"/>
        <w:ind w:firstLineChars="177" w:firstLine="372"/>
        <w:rPr>
          <w:szCs w:val="21"/>
        </w:rPr>
      </w:pPr>
      <w:r w:rsidRPr="008D7A73">
        <w:rPr>
          <w:rFonts w:hint="eastAsia"/>
          <w:szCs w:val="21"/>
        </w:rPr>
        <w:t>（</w:t>
      </w:r>
      <w:r w:rsidRPr="008D7A73">
        <w:rPr>
          <w:rFonts w:hint="eastAsia"/>
          <w:szCs w:val="21"/>
        </w:rPr>
        <w:t>2</w:t>
      </w:r>
      <w:r w:rsidRPr="008D7A73">
        <w:rPr>
          <w:rFonts w:hint="eastAsia"/>
          <w:szCs w:val="21"/>
        </w:rPr>
        <w:t>）</w:t>
      </w:r>
      <w:r w:rsidRPr="008D7A73">
        <w:rPr>
          <w:szCs w:val="21"/>
        </w:rPr>
        <w:t>实现</w:t>
      </w:r>
      <w:r w:rsidRPr="008D7A73">
        <w:rPr>
          <w:rFonts w:hint="eastAsia"/>
          <w:szCs w:val="21"/>
        </w:rPr>
        <w:t>该线性</w:t>
      </w:r>
      <w:r w:rsidRPr="008D7A73">
        <w:rPr>
          <w:szCs w:val="21"/>
        </w:rPr>
        <w:t>表的遍历。</w:t>
      </w:r>
    </w:p>
    <w:p w:rsidR="00EC3534" w:rsidRPr="008D7A73" w:rsidRDefault="00EC3534" w:rsidP="00EC3534">
      <w:pPr>
        <w:spacing w:line="340" w:lineRule="exact"/>
        <w:ind w:firstLineChars="177" w:firstLine="372"/>
        <w:rPr>
          <w:szCs w:val="21"/>
        </w:rPr>
      </w:pPr>
      <w:r w:rsidRPr="008D7A73">
        <w:rPr>
          <w:rFonts w:hint="eastAsia"/>
          <w:szCs w:val="21"/>
        </w:rPr>
        <w:t>（</w:t>
      </w:r>
      <w:r w:rsidRPr="008D7A73">
        <w:rPr>
          <w:rFonts w:hint="eastAsia"/>
          <w:szCs w:val="21"/>
        </w:rPr>
        <w:t>3</w:t>
      </w:r>
      <w:r w:rsidRPr="008D7A73">
        <w:rPr>
          <w:rFonts w:hint="eastAsia"/>
          <w:szCs w:val="21"/>
        </w:rPr>
        <w:t>）</w:t>
      </w:r>
      <w:r w:rsidRPr="008D7A73">
        <w:rPr>
          <w:szCs w:val="21"/>
        </w:rPr>
        <w:t>在该</w:t>
      </w:r>
      <w:r w:rsidRPr="008D7A73">
        <w:rPr>
          <w:rFonts w:hint="eastAsia"/>
          <w:szCs w:val="21"/>
        </w:rPr>
        <w:t>线性</w:t>
      </w:r>
      <w:r w:rsidRPr="008D7A73">
        <w:rPr>
          <w:szCs w:val="21"/>
        </w:rPr>
        <w:t>表中查找某一元素</w:t>
      </w:r>
      <w:r w:rsidRPr="008D7A73">
        <w:rPr>
          <w:szCs w:val="21"/>
        </w:rPr>
        <w:t>,</w:t>
      </w:r>
      <w:r w:rsidRPr="008D7A73">
        <w:rPr>
          <w:szCs w:val="21"/>
        </w:rPr>
        <w:t>查找成功显示查找元素</w:t>
      </w:r>
      <w:r w:rsidRPr="008D7A73">
        <w:rPr>
          <w:rFonts w:hint="eastAsia"/>
          <w:szCs w:val="21"/>
        </w:rPr>
        <w:t>，</w:t>
      </w:r>
      <w:r w:rsidRPr="008D7A73">
        <w:rPr>
          <w:szCs w:val="21"/>
        </w:rPr>
        <w:t>否则显示查找失败。</w:t>
      </w:r>
    </w:p>
    <w:p w:rsidR="00EC3534" w:rsidRPr="008D7A73" w:rsidRDefault="00EC3534" w:rsidP="00EC3534">
      <w:pPr>
        <w:spacing w:line="340" w:lineRule="exact"/>
        <w:ind w:firstLineChars="177" w:firstLine="372"/>
        <w:rPr>
          <w:szCs w:val="21"/>
        </w:rPr>
      </w:pPr>
      <w:r w:rsidRPr="008D7A73">
        <w:rPr>
          <w:rFonts w:hint="eastAsia"/>
          <w:szCs w:val="21"/>
        </w:rPr>
        <w:t>（</w:t>
      </w:r>
      <w:r w:rsidRPr="008D7A73">
        <w:rPr>
          <w:rFonts w:hint="eastAsia"/>
          <w:szCs w:val="21"/>
        </w:rPr>
        <w:t>4</w:t>
      </w:r>
      <w:r w:rsidRPr="008D7A73">
        <w:rPr>
          <w:rFonts w:hint="eastAsia"/>
          <w:szCs w:val="21"/>
        </w:rPr>
        <w:t>）</w:t>
      </w:r>
      <w:r w:rsidRPr="008D7A73">
        <w:rPr>
          <w:szCs w:val="21"/>
        </w:rPr>
        <w:t>在该</w:t>
      </w:r>
      <w:r w:rsidRPr="008D7A73">
        <w:rPr>
          <w:rFonts w:hint="eastAsia"/>
          <w:szCs w:val="21"/>
        </w:rPr>
        <w:t>线性</w:t>
      </w:r>
      <w:r w:rsidRPr="008D7A73">
        <w:rPr>
          <w:szCs w:val="21"/>
        </w:rPr>
        <w:t>表中</w:t>
      </w:r>
      <w:r w:rsidRPr="008D7A73">
        <w:rPr>
          <w:rFonts w:hint="eastAsia"/>
          <w:szCs w:val="21"/>
        </w:rPr>
        <w:t>删除或插入指定</w:t>
      </w:r>
      <w:r w:rsidRPr="008D7A73">
        <w:rPr>
          <w:szCs w:val="21"/>
        </w:rPr>
        <w:t>元素。</w:t>
      </w:r>
    </w:p>
    <w:p w:rsidR="00EC3534" w:rsidRPr="008D7A73" w:rsidRDefault="00EC3534" w:rsidP="00EC3534">
      <w:pPr>
        <w:spacing w:line="340" w:lineRule="exact"/>
        <w:ind w:firstLineChars="177" w:firstLine="372"/>
        <w:rPr>
          <w:szCs w:val="21"/>
        </w:rPr>
      </w:pPr>
      <w:r w:rsidRPr="008D7A73">
        <w:rPr>
          <w:rFonts w:ascii="宋体" w:hAnsi="宋体" w:hint="eastAsia"/>
          <w:szCs w:val="21"/>
        </w:rPr>
        <w:t xml:space="preserve"> 要求掌握线性表顺序存储的存储结构 掌握在顺序存储结构上实现线性表的基本操作，</w:t>
      </w:r>
      <w:r w:rsidRPr="008D7A73">
        <w:rPr>
          <w:rFonts w:hint="eastAsia"/>
          <w:szCs w:val="21"/>
        </w:rPr>
        <w:t>掌握用</w:t>
      </w:r>
      <w:r w:rsidRPr="008D7A73">
        <w:rPr>
          <w:szCs w:val="21"/>
        </w:rPr>
        <w:t>C</w:t>
      </w:r>
      <w:r w:rsidRPr="008D7A73">
        <w:rPr>
          <w:rFonts w:hint="eastAsia"/>
          <w:szCs w:val="21"/>
        </w:rPr>
        <w:t>或</w:t>
      </w:r>
      <w:r w:rsidRPr="008D7A73">
        <w:rPr>
          <w:rFonts w:hint="eastAsia"/>
          <w:szCs w:val="21"/>
        </w:rPr>
        <w:t>C++</w:t>
      </w:r>
      <w:r w:rsidRPr="008D7A73">
        <w:rPr>
          <w:rFonts w:hint="eastAsia"/>
          <w:szCs w:val="21"/>
        </w:rPr>
        <w:t>或</w:t>
      </w:r>
      <w:r w:rsidRPr="008D7A73">
        <w:rPr>
          <w:rFonts w:hint="eastAsia"/>
          <w:szCs w:val="21"/>
        </w:rPr>
        <w:t>Visual C++</w:t>
      </w:r>
      <w:r w:rsidRPr="008D7A73">
        <w:rPr>
          <w:rFonts w:hint="eastAsia"/>
          <w:szCs w:val="21"/>
        </w:rPr>
        <w:t>上机调试线性表操作的基本方法。</w:t>
      </w:r>
    </w:p>
    <w:p w:rsidR="00EC3534" w:rsidRPr="008D7A73" w:rsidRDefault="00EC3534" w:rsidP="00EC3534">
      <w:pPr>
        <w:spacing w:line="340" w:lineRule="exact"/>
        <w:ind w:firstLineChars="177" w:firstLine="373"/>
        <w:rPr>
          <w:rFonts w:ascii="宋体" w:hAnsi="宋体"/>
          <w:b/>
          <w:kern w:val="0"/>
          <w:szCs w:val="21"/>
        </w:rPr>
      </w:pPr>
      <w:r w:rsidRPr="008D7A73">
        <w:rPr>
          <w:rFonts w:ascii="宋体" w:hAnsi="宋体" w:hint="eastAsia"/>
          <w:b/>
          <w:szCs w:val="21"/>
        </w:rPr>
        <w:t>实验项目二：</w:t>
      </w:r>
      <w:r w:rsidRPr="008D7A73">
        <w:rPr>
          <w:rFonts w:ascii="宋体" w:hAnsi="宋体"/>
          <w:b/>
          <w:kern w:val="0"/>
          <w:szCs w:val="21"/>
        </w:rPr>
        <w:t>线性表的链接存储</w:t>
      </w:r>
      <w:r w:rsidRPr="008D7A73">
        <w:rPr>
          <w:rFonts w:ascii="宋体" w:hAnsi="宋体" w:hint="eastAsia"/>
          <w:b/>
          <w:kern w:val="0"/>
          <w:szCs w:val="21"/>
        </w:rPr>
        <w:t>操作</w:t>
      </w:r>
    </w:p>
    <w:p w:rsidR="00EC3534" w:rsidRPr="008D7A73" w:rsidRDefault="00EC3534" w:rsidP="00EC3534">
      <w:pPr>
        <w:spacing w:line="340" w:lineRule="exact"/>
        <w:ind w:firstLineChars="177" w:firstLine="372"/>
        <w:rPr>
          <w:szCs w:val="21"/>
        </w:rPr>
      </w:pPr>
      <w:r w:rsidRPr="008D7A73">
        <w:rPr>
          <w:rFonts w:hint="eastAsia"/>
          <w:szCs w:val="21"/>
        </w:rPr>
        <w:t>（</w:t>
      </w:r>
      <w:r w:rsidRPr="008D7A73">
        <w:rPr>
          <w:rFonts w:hint="eastAsia"/>
          <w:szCs w:val="21"/>
        </w:rPr>
        <w:t>1</w:t>
      </w:r>
      <w:r w:rsidRPr="008D7A73">
        <w:rPr>
          <w:rFonts w:hint="eastAsia"/>
          <w:szCs w:val="21"/>
        </w:rPr>
        <w:t>）</w:t>
      </w:r>
      <w:r w:rsidRPr="008D7A73">
        <w:rPr>
          <w:szCs w:val="21"/>
        </w:rPr>
        <w:t>建立链接</w:t>
      </w:r>
      <w:r w:rsidRPr="008D7A73">
        <w:rPr>
          <w:rFonts w:hint="eastAsia"/>
          <w:szCs w:val="21"/>
        </w:rPr>
        <w:t>存储的线性</w:t>
      </w:r>
      <w:r w:rsidRPr="008D7A73">
        <w:rPr>
          <w:szCs w:val="21"/>
        </w:rPr>
        <w:t>表。</w:t>
      </w:r>
    </w:p>
    <w:p w:rsidR="00EC3534" w:rsidRPr="008D7A73" w:rsidRDefault="00EC3534" w:rsidP="00EC3534">
      <w:pPr>
        <w:spacing w:line="340" w:lineRule="exact"/>
        <w:ind w:firstLineChars="177" w:firstLine="372"/>
        <w:rPr>
          <w:szCs w:val="21"/>
        </w:rPr>
      </w:pPr>
      <w:r w:rsidRPr="008D7A73">
        <w:rPr>
          <w:rFonts w:hint="eastAsia"/>
          <w:szCs w:val="21"/>
        </w:rPr>
        <w:t>（</w:t>
      </w:r>
      <w:r w:rsidRPr="008D7A73">
        <w:rPr>
          <w:rFonts w:hint="eastAsia"/>
          <w:szCs w:val="21"/>
        </w:rPr>
        <w:t>2</w:t>
      </w:r>
      <w:r w:rsidRPr="008D7A73">
        <w:rPr>
          <w:rFonts w:hint="eastAsia"/>
          <w:szCs w:val="21"/>
        </w:rPr>
        <w:t>）</w:t>
      </w:r>
      <w:r w:rsidRPr="008D7A73">
        <w:rPr>
          <w:szCs w:val="21"/>
        </w:rPr>
        <w:t>实现</w:t>
      </w:r>
      <w:r w:rsidRPr="008D7A73">
        <w:rPr>
          <w:rFonts w:hint="eastAsia"/>
          <w:szCs w:val="21"/>
        </w:rPr>
        <w:t>该线性</w:t>
      </w:r>
      <w:r w:rsidRPr="008D7A73">
        <w:rPr>
          <w:szCs w:val="21"/>
        </w:rPr>
        <w:t>表的遍历。</w:t>
      </w:r>
    </w:p>
    <w:p w:rsidR="00EC3534" w:rsidRPr="008D7A73" w:rsidRDefault="00EC3534" w:rsidP="00EC3534">
      <w:pPr>
        <w:spacing w:line="340" w:lineRule="exact"/>
        <w:ind w:firstLineChars="177" w:firstLine="372"/>
        <w:rPr>
          <w:szCs w:val="21"/>
        </w:rPr>
      </w:pPr>
      <w:r w:rsidRPr="008D7A73">
        <w:rPr>
          <w:rFonts w:hint="eastAsia"/>
          <w:szCs w:val="21"/>
        </w:rPr>
        <w:t>（</w:t>
      </w:r>
      <w:r w:rsidRPr="008D7A73">
        <w:rPr>
          <w:rFonts w:hint="eastAsia"/>
          <w:szCs w:val="21"/>
        </w:rPr>
        <w:t>3</w:t>
      </w:r>
      <w:r w:rsidRPr="008D7A73">
        <w:rPr>
          <w:rFonts w:hint="eastAsia"/>
          <w:szCs w:val="21"/>
        </w:rPr>
        <w:t>）</w:t>
      </w:r>
      <w:r w:rsidRPr="008D7A73">
        <w:rPr>
          <w:szCs w:val="21"/>
        </w:rPr>
        <w:t>在该</w:t>
      </w:r>
      <w:r w:rsidRPr="008D7A73">
        <w:rPr>
          <w:rFonts w:hint="eastAsia"/>
          <w:szCs w:val="21"/>
        </w:rPr>
        <w:t>线性</w:t>
      </w:r>
      <w:r w:rsidRPr="008D7A73">
        <w:rPr>
          <w:szCs w:val="21"/>
        </w:rPr>
        <w:t>表中查找某一元素</w:t>
      </w:r>
      <w:r w:rsidRPr="008D7A73">
        <w:rPr>
          <w:szCs w:val="21"/>
        </w:rPr>
        <w:t>,</w:t>
      </w:r>
      <w:r w:rsidRPr="008D7A73">
        <w:rPr>
          <w:szCs w:val="21"/>
        </w:rPr>
        <w:t>查找成功显示查找元素</w:t>
      </w:r>
      <w:r w:rsidRPr="008D7A73">
        <w:rPr>
          <w:rFonts w:hint="eastAsia"/>
          <w:szCs w:val="21"/>
        </w:rPr>
        <w:t>，</w:t>
      </w:r>
      <w:r w:rsidRPr="008D7A73">
        <w:rPr>
          <w:szCs w:val="21"/>
        </w:rPr>
        <w:t>否则显示查找失败。</w:t>
      </w:r>
    </w:p>
    <w:p w:rsidR="00EC3534" w:rsidRPr="008D7A73" w:rsidRDefault="00EC3534" w:rsidP="00EC3534">
      <w:pPr>
        <w:spacing w:line="340" w:lineRule="exact"/>
        <w:ind w:firstLineChars="177" w:firstLine="372"/>
        <w:rPr>
          <w:szCs w:val="21"/>
        </w:rPr>
      </w:pPr>
      <w:r w:rsidRPr="008D7A73">
        <w:rPr>
          <w:rFonts w:hint="eastAsia"/>
          <w:szCs w:val="21"/>
        </w:rPr>
        <w:t>（</w:t>
      </w:r>
      <w:r w:rsidRPr="008D7A73">
        <w:rPr>
          <w:rFonts w:hint="eastAsia"/>
          <w:szCs w:val="21"/>
        </w:rPr>
        <w:t>4</w:t>
      </w:r>
      <w:r w:rsidRPr="008D7A73">
        <w:rPr>
          <w:rFonts w:hint="eastAsia"/>
          <w:szCs w:val="21"/>
        </w:rPr>
        <w:t>）</w:t>
      </w:r>
      <w:r w:rsidRPr="008D7A73">
        <w:rPr>
          <w:szCs w:val="21"/>
        </w:rPr>
        <w:t>在该</w:t>
      </w:r>
      <w:r w:rsidRPr="008D7A73">
        <w:rPr>
          <w:rFonts w:hint="eastAsia"/>
          <w:szCs w:val="21"/>
        </w:rPr>
        <w:t>线性</w:t>
      </w:r>
      <w:r w:rsidRPr="008D7A73">
        <w:rPr>
          <w:szCs w:val="21"/>
        </w:rPr>
        <w:t>表中</w:t>
      </w:r>
      <w:r w:rsidRPr="008D7A73">
        <w:rPr>
          <w:rFonts w:hint="eastAsia"/>
          <w:szCs w:val="21"/>
        </w:rPr>
        <w:t>删除或插入指定</w:t>
      </w:r>
      <w:r w:rsidRPr="008D7A73">
        <w:rPr>
          <w:szCs w:val="21"/>
        </w:rPr>
        <w:t>元素。</w:t>
      </w:r>
    </w:p>
    <w:p w:rsidR="00EC3534" w:rsidRPr="008D7A73" w:rsidRDefault="00EC3534" w:rsidP="00EC3534">
      <w:pPr>
        <w:spacing w:line="340" w:lineRule="exact"/>
        <w:ind w:firstLineChars="177" w:firstLine="372"/>
        <w:rPr>
          <w:szCs w:val="21"/>
        </w:rPr>
      </w:pPr>
      <w:r w:rsidRPr="008D7A73">
        <w:rPr>
          <w:rFonts w:hint="eastAsia"/>
          <w:szCs w:val="21"/>
        </w:rPr>
        <w:t xml:space="preserve"> </w:t>
      </w:r>
      <w:r w:rsidRPr="008D7A73">
        <w:rPr>
          <w:rFonts w:hint="eastAsia"/>
          <w:szCs w:val="21"/>
        </w:rPr>
        <w:t>要求掌握线性表</w:t>
      </w:r>
      <w:r w:rsidRPr="008D7A73">
        <w:rPr>
          <w:szCs w:val="21"/>
        </w:rPr>
        <w:t>链接</w:t>
      </w:r>
      <w:r w:rsidRPr="008D7A73">
        <w:rPr>
          <w:rFonts w:hint="eastAsia"/>
          <w:szCs w:val="21"/>
        </w:rPr>
        <w:t>存储的存储结构；掌握在</w:t>
      </w:r>
      <w:r w:rsidRPr="008D7A73">
        <w:rPr>
          <w:szCs w:val="21"/>
        </w:rPr>
        <w:t>链接</w:t>
      </w:r>
      <w:r w:rsidRPr="008D7A73">
        <w:rPr>
          <w:rFonts w:hint="eastAsia"/>
          <w:szCs w:val="21"/>
        </w:rPr>
        <w:t>存储结构上实现线性表的基本操作；掌握用</w:t>
      </w:r>
      <w:r w:rsidRPr="008D7A73">
        <w:rPr>
          <w:szCs w:val="21"/>
        </w:rPr>
        <w:t>C</w:t>
      </w:r>
      <w:r w:rsidRPr="008D7A73">
        <w:rPr>
          <w:rFonts w:hint="eastAsia"/>
          <w:szCs w:val="21"/>
        </w:rPr>
        <w:t>或</w:t>
      </w:r>
      <w:r w:rsidRPr="008D7A73">
        <w:rPr>
          <w:rFonts w:hint="eastAsia"/>
          <w:szCs w:val="21"/>
        </w:rPr>
        <w:t>C++</w:t>
      </w:r>
      <w:r w:rsidRPr="008D7A73">
        <w:rPr>
          <w:rFonts w:hint="eastAsia"/>
          <w:szCs w:val="21"/>
        </w:rPr>
        <w:t>或</w:t>
      </w:r>
      <w:r w:rsidRPr="008D7A73">
        <w:rPr>
          <w:rFonts w:hint="eastAsia"/>
          <w:szCs w:val="21"/>
        </w:rPr>
        <w:t>Visual C++</w:t>
      </w:r>
      <w:r w:rsidRPr="008D7A73">
        <w:rPr>
          <w:rFonts w:hint="eastAsia"/>
          <w:szCs w:val="21"/>
        </w:rPr>
        <w:t>上机调试线性表操作的基本方法。</w:t>
      </w:r>
    </w:p>
    <w:p w:rsidR="00EC3534" w:rsidRPr="008D7A73" w:rsidRDefault="00EC3534" w:rsidP="00EC3534">
      <w:pPr>
        <w:spacing w:line="340" w:lineRule="exact"/>
        <w:ind w:firstLineChars="177" w:firstLine="373"/>
        <w:rPr>
          <w:rFonts w:ascii="宋体" w:hAnsi="宋体" w:cs="宋体"/>
          <w:b/>
          <w:kern w:val="0"/>
          <w:szCs w:val="21"/>
        </w:rPr>
      </w:pPr>
      <w:r w:rsidRPr="008D7A73">
        <w:rPr>
          <w:rFonts w:ascii="宋体" w:hAnsi="宋体" w:hint="eastAsia"/>
          <w:b/>
          <w:szCs w:val="21"/>
        </w:rPr>
        <w:t>实验项目三：</w:t>
      </w:r>
      <w:r w:rsidRPr="008D7A73">
        <w:rPr>
          <w:rFonts w:ascii="宋体" w:hAnsi="宋体" w:cs="宋体" w:hint="eastAsia"/>
          <w:b/>
          <w:kern w:val="0"/>
          <w:szCs w:val="21"/>
        </w:rPr>
        <w:t>栈和队列操作</w:t>
      </w:r>
    </w:p>
    <w:p w:rsidR="00EC3534" w:rsidRPr="008D7A73" w:rsidRDefault="00EC3534" w:rsidP="00EC3534">
      <w:pPr>
        <w:spacing w:line="340" w:lineRule="exact"/>
        <w:ind w:firstLineChars="177" w:firstLine="372"/>
        <w:rPr>
          <w:rFonts w:ascii="宋体" w:hAnsi="宋体" w:cs="宋体"/>
          <w:b/>
          <w:kern w:val="0"/>
          <w:szCs w:val="21"/>
        </w:rPr>
      </w:pPr>
      <w:r w:rsidRPr="008D7A73">
        <w:rPr>
          <w:rFonts w:ascii="宋体" w:hAnsi="宋体" w:cs="宋体" w:hint="eastAsia"/>
          <w:kern w:val="0"/>
          <w:szCs w:val="21"/>
        </w:rPr>
        <w:t>（1）</w:t>
      </w:r>
      <w:r w:rsidRPr="008D7A73">
        <w:rPr>
          <w:rFonts w:hint="eastAsia"/>
        </w:rPr>
        <w:t>描述栈的每种操作在顺栈和链栈上的实现算法。</w:t>
      </w:r>
    </w:p>
    <w:p w:rsidR="00EC3534" w:rsidRPr="008D7A73" w:rsidRDefault="00EC3534" w:rsidP="00EC3534">
      <w:pPr>
        <w:spacing w:line="340" w:lineRule="exact"/>
        <w:ind w:firstLineChars="177" w:firstLine="372"/>
        <w:rPr>
          <w:rFonts w:ascii="宋体" w:hAnsi="宋体"/>
          <w:b/>
          <w:szCs w:val="21"/>
        </w:rPr>
      </w:pPr>
      <w:r w:rsidRPr="008D7A73">
        <w:rPr>
          <w:rFonts w:hint="eastAsia"/>
        </w:rPr>
        <w:t>（</w:t>
      </w:r>
      <w:r w:rsidRPr="008D7A73">
        <w:rPr>
          <w:rFonts w:hint="eastAsia"/>
        </w:rPr>
        <w:t>2</w:t>
      </w:r>
      <w:r w:rsidRPr="008D7A73">
        <w:rPr>
          <w:rFonts w:hint="eastAsia"/>
        </w:rPr>
        <w:t>）描述队列的各种操作在顺队和链队上的实现算法。</w:t>
      </w:r>
    </w:p>
    <w:p w:rsidR="00EC3534" w:rsidRPr="008D7A73" w:rsidRDefault="00EC3534" w:rsidP="00EC3534">
      <w:pPr>
        <w:spacing w:line="340" w:lineRule="exact"/>
        <w:ind w:firstLineChars="177" w:firstLine="372"/>
        <w:rPr>
          <w:szCs w:val="21"/>
        </w:rPr>
      </w:pPr>
      <w:r w:rsidRPr="008D7A73">
        <w:rPr>
          <w:rFonts w:ascii="宋体" w:hAnsi="宋体" w:cs="宋体" w:hint="eastAsia"/>
          <w:szCs w:val="21"/>
        </w:rPr>
        <w:t xml:space="preserve"> 要求</w:t>
      </w:r>
      <w:r w:rsidRPr="008D7A73">
        <w:rPr>
          <w:rFonts w:ascii="宋体" w:hAnsi="宋体" w:hint="eastAsia"/>
          <w:szCs w:val="21"/>
        </w:rPr>
        <w:t>掌握</w:t>
      </w:r>
      <w:r w:rsidRPr="008D7A73">
        <w:rPr>
          <w:rFonts w:ascii="新宋体" w:eastAsia="新宋体" w:hAnsi="新宋体" w:hint="eastAsia"/>
          <w:kern w:val="0"/>
          <w:szCs w:val="21"/>
        </w:rPr>
        <w:t>栈和队列的基本操作算法实现</w:t>
      </w:r>
      <w:r w:rsidRPr="008D7A73">
        <w:rPr>
          <w:rFonts w:ascii="宋体" w:hAnsi="宋体" w:cs="宋体" w:hint="eastAsia"/>
          <w:szCs w:val="21"/>
        </w:rPr>
        <w:t>；</w:t>
      </w:r>
      <w:r w:rsidRPr="008D7A73">
        <w:rPr>
          <w:rFonts w:hint="eastAsia"/>
          <w:szCs w:val="21"/>
        </w:rPr>
        <w:t>掌握用</w:t>
      </w:r>
      <w:r w:rsidRPr="008D7A73">
        <w:rPr>
          <w:szCs w:val="21"/>
        </w:rPr>
        <w:t>C</w:t>
      </w:r>
      <w:r w:rsidRPr="008D7A73">
        <w:rPr>
          <w:rFonts w:hint="eastAsia"/>
          <w:szCs w:val="21"/>
        </w:rPr>
        <w:t>或</w:t>
      </w:r>
      <w:r w:rsidRPr="008D7A73">
        <w:rPr>
          <w:rFonts w:hint="eastAsia"/>
          <w:szCs w:val="21"/>
        </w:rPr>
        <w:t>C++</w:t>
      </w:r>
      <w:r w:rsidRPr="008D7A73">
        <w:rPr>
          <w:rFonts w:hint="eastAsia"/>
          <w:szCs w:val="21"/>
        </w:rPr>
        <w:t>或</w:t>
      </w:r>
      <w:r w:rsidRPr="008D7A73">
        <w:rPr>
          <w:rFonts w:hint="eastAsia"/>
          <w:szCs w:val="21"/>
        </w:rPr>
        <w:t>Visual C++</w:t>
      </w:r>
      <w:r w:rsidRPr="008D7A73">
        <w:rPr>
          <w:rFonts w:hint="eastAsia"/>
          <w:szCs w:val="21"/>
        </w:rPr>
        <w:t>上机调试</w:t>
      </w:r>
      <w:r w:rsidRPr="008D7A73">
        <w:rPr>
          <w:rFonts w:ascii="宋体" w:hAnsi="宋体" w:cs="宋体" w:hint="eastAsia"/>
          <w:kern w:val="0"/>
          <w:szCs w:val="21"/>
        </w:rPr>
        <w:t>栈和队列</w:t>
      </w:r>
      <w:r w:rsidRPr="008D7A73">
        <w:rPr>
          <w:rFonts w:hint="eastAsia"/>
          <w:szCs w:val="21"/>
        </w:rPr>
        <w:t>操作的基本方法。</w:t>
      </w:r>
    </w:p>
    <w:p w:rsidR="00EC3534" w:rsidRPr="008D7A73" w:rsidRDefault="00EC3534" w:rsidP="00EC3534">
      <w:pPr>
        <w:spacing w:line="340" w:lineRule="exact"/>
        <w:ind w:firstLineChars="177" w:firstLine="373"/>
        <w:rPr>
          <w:szCs w:val="21"/>
        </w:rPr>
      </w:pPr>
      <w:r w:rsidRPr="008D7A73">
        <w:rPr>
          <w:rFonts w:ascii="宋体" w:hAnsi="宋体" w:hint="eastAsia"/>
          <w:b/>
          <w:szCs w:val="21"/>
        </w:rPr>
        <w:t>实验项目四：</w:t>
      </w:r>
      <w:r w:rsidRPr="008D7A73">
        <w:rPr>
          <w:rFonts w:ascii="宋体" w:hAnsi="宋体" w:cs="宋体" w:hint="eastAsia"/>
          <w:b/>
          <w:kern w:val="0"/>
          <w:szCs w:val="21"/>
        </w:rPr>
        <w:t>二叉树操作</w:t>
      </w:r>
    </w:p>
    <w:p w:rsidR="00EC3534" w:rsidRPr="008D7A73" w:rsidRDefault="00EC3534" w:rsidP="00EC3534">
      <w:pPr>
        <w:spacing w:line="340" w:lineRule="exact"/>
        <w:ind w:firstLineChars="177" w:firstLine="372"/>
        <w:rPr>
          <w:rFonts w:ascii="宋体"/>
        </w:rPr>
      </w:pPr>
      <w:r w:rsidRPr="008D7A73">
        <w:rPr>
          <w:rFonts w:ascii="宋体" w:hint="eastAsia"/>
        </w:rPr>
        <w:lastRenderedPageBreak/>
        <w:t>（1）建立一个二叉树</w:t>
      </w:r>
    </w:p>
    <w:p w:rsidR="00EC3534" w:rsidRPr="008D7A73" w:rsidRDefault="00EC3534" w:rsidP="00EC3534">
      <w:pPr>
        <w:spacing w:line="340" w:lineRule="exact"/>
        <w:ind w:firstLineChars="177" w:firstLine="372"/>
        <w:rPr>
          <w:rFonts w:ascii="宋体"/>
          <w:szCs w:val="21"/>
        </w:rPr>
      </w:pPr>
      <w:r w:rsidRPr="008D7A73">
        <w:rPr>
          <w:rFonts w:hint="eastAsia"/>
          <w:szCs w:val="21"/>
        </w:rPr>
        <w:t>（</w:t>
      </w:r>
      <w:r w:rsidRPr="008D7A73">
        <w:rPr>
          <w:rFonts w:hint="eastAsia"/>
          <w:szCs w:val="21"/>
        </w:rPr>
        <w:t>2</w:t>
      </w:r>
      <w:r w:rsidRPr="008D7A73">
        <w:rPr>
          <w:rFonts w:hint="eastAsia"/>
          <w:szCs w:val="21"/>
        </w:rPr>
        <w:t>）利用递归和非递归</w:t>
      </w:r>
      <w:r w:rsidRPr="008D7A73">
        <w:rPr>
          <w:szCs w:val="21"/>
        </w:rPr>
        <w:t>实现</w:t>
      </w:r>
      <w:r w:rsidRPr="008D7A73">
        <w:rPr>
          <w:rFonts w:hint="eastAsia"/>
          <w:szCs w:val="21"/>
        </w:rPr>
        <w:t>二叉树的</w:t>
      </w:r>
      <w:r w:rsidRPr="008D7A73">
        <w:rPr>
          <w:szCs w:val="21"/>
        </w:rPr>
        <w:t>先序、中序和后序</w:t>
      </w:r>
      <w:r w:rsidRPr="008D7A73">
        <w:rPr>
          <w:rFonts w:hint="eastAsia"/>
          <w:szCs w:val="21"/>
        </w:rPr>
        <w:t>遍历</w:t>
      </w:r>
    </w:p>
    <w:p w:rsidR="00EC3534" w:rsidRPr="008D7A73" w:rsidRDefault="00EC3534" w:rsidP="00EC3534">
      <w:pPr>
        <w:spacing w:line="340" w:lineRule="exact"/>
        <w:ind w:firstLineChars="177" w:firstLine="372"/>
        <w:rPr>
          <w:rFonts w:ascii="宋体"/>
          <w:szCs w:val="21"/>
        </w:rPr>
      </w:pPr>
      <w:r w:rsidRPr="008D7A73">
        <w:rPr>
          <w:rFonts w:hint="eastAsia"/>
          <w:szCs w:val="21"/>
        </w:rPr>
        <w:t xml:space="preserve"> </w:t>
      </w:r>
      <w:r w:rsidRPr="008D7A73">
        <w:rPr>
          <w:rFonts w:hint="eastAsia"/>
          <w:szCs w:val="21"/>
        </w:rPr>
        <w:t>要求</w:t>
      </w:r>
      <w:r w:rsidRPr="008D7A73">
        <w:rPr>
          <w:szCs w:val="21"/>
        </w:rPr>
        <w:t>掌握二叉树的</w:t>
      </w:r>
      <w:r w:rsidRPr="008D7A73">
        <w:rPr>
          <w:rFonts w:hint="eastAsia"/>
          <w:szCs w:val="21"/>
        </w:rPr>
        <w:t>二叉链表的</w:t>
      </w:r>
      <w:r w:rsidRPr="008D7A73">
        <w:rPr>
          <w:szCs w:val="21"/>
        </w:rPr>
        <w:t>存储</w:t>
      </w:r>
      <w:r w:rsidRPr="008D7A73">
        <w:rPr>
          <w:rFonts w:hint="eastAsia"/>
          <w:szCs w:val="21"/>
        </w:rPr>
        <w:t>结构；</w:t>
      </w:r>
      <w:r w:rsidRPr="008D7A73">
        <w:rPr>
          <w:szCs w:val="21"/>
        </w:rPr>
        <w:t>掌握二叉树的遍历思想</w:t>
      </w:r>
      <w:r w:rsidRPr="008D7A73">
        <w:rPr>
          <w:rFonts w:hint="eastAsia"/>
          <w:szCs w:val="21"/>
        </w:rPr>
        <w:t>；掌握二叉树的基本操作算法的程序实现；掌握用</w:t>
      </w:r>
      <w:r w:rsidRPr="008D7A73">
        <w:rPr>
          <w:szCs w:val="21"/>
        </w:rPr>
        <w:t>C</w:t>
      </w:r>
      <w:r w:rsidRPr="008D7A73">
        <w:rPr>
          <w:rFonts w:hint="eastAsia"/>
          <w:szCs w:val="21"/>
        </w:rPr>
        <w:t>或</w:t>
      </w:r>
      <w:r w:rsidRPr="008D7A73">
        <w:rPr>
          <w:rFonts w:hint="eastAsia"/>
          <w:szCs w:val="21"/>
        </w:rPr>
        <w:t>C++</w:t>
      </w:r>
      <w:r w:rsidRPr="008D7A73">
        <w:rPr>
          <w:rFonts w:hint="eastAsia"/>
          <w:szCs w:val="21"/>
        </w:rPr>
        <w:t>或</w:t>
      </w:r>
      <w:r w:rsidRPr="008D7A73">
        <w:rPr>
          <w:rFonts w:hint="eastAsia"/>
          <w:szCs w:val="21"/>
        </w:rPr>
        <w:t>Visual C++</w:t>
      </w:r>
      <w:r w:rsidRPr="008D7A73">
        <w:rPr>
          <w:rFonts w:hint="eastAsia"/>
          <w:szCs w:val="21"/>
        </w:rPr>
        <w:t>上机调试</w:t>
      </w:r>
      <w:r w:rsidRPr="008D7A73">
        <w:rPr>
          <w:rFonts w:ascii="宋体" w:hAnsi="宋体" w:cs="宋体" w:hint="eastAsia"/>
          <w:kern w:val="0"/>
          <w:szCs w:val="21"/>
        </w:rPr>
        <w:t>二叉树操作</w:t>
      </w:r>
      <w:r w:rsidRPr="008D7A73">
        <w:rPr>
          <w:rFonts w:hint="eastAsia"/>
          <w:szCs w:val="21"/>
        </w:rPr>
        <w:t>。</w:t>
      </w:r>
    </w:p>
    <w:p w:rsidR="00EC3534" w:rsidRPr="008D7A73" w:rsidRDefault="00EC3534" w:rsidP="00EC3534">
      <w:pPr>
        <w:spacing w:line="340" w:lineRule="exact"/>
        <w:ind w:firstLineChars="177" w:firstLine="373"/>
        <w:rPr>
          <w:rFonts w:ascii="宋体" w:hAnsi="宋体" w:cs="宋体"/>
          <w:b/>
          <w:kern w:val="0"/>
          <w:szCs w:val="21"/>
        </w:rPr>
      </w:pPr>
      <w:r w:rsidRPr="008D7A73">
        <w:rPr>
          <w:rFonts w:ascii="宋体" w:hAnsi="宋体" w:hint="eastAsia"/>
          <w:b/>
          <w:szCs w:val="21"/>
        </w:rPr>
        <w:t>实验项目五：</w:t>
      </w:r>
      <w:r w:rsidRPr="008D7A73">
        <w:rPr>
          <w:rFonts w:hint="eastAsia"/>
          <w:b/>
          <w:sz w:val="24"/>
        </w:rPr>
        <w:t>顺序表的查找</w:t>
      </w:r>
    </w:p>
    <w:p w:rsidR="00EC3534" w:rsidRPr="008D7A73" w:rsidRDefault="00EC3534" w:rsidP="00EC3534">
      <w:pPr>
        <w:spacing w:line="340" w:lineRule="exact"/>
        <w:ind w:leftChars="177" w:left="372"/>
        <w:rPr>
          <w:rFonts w:ascii="宋体" w:hAnsi="宋体" w:cs="宋体"/>
          <w:b/>
          <w:kern w:val="0"/>
          <w:szCs w:val="21"/>
        </w:rPr>
      </w:pPr>
      <w:r w:rsidRPr="008D7A73">
        <w:rPr>
          <w:rFonts w:hint="eastAsia"/>
          <w:szCs w:val="21"/>
        </w:rPr>
        <w:t>（</w:t>
      </w:r>
      <w:r w:rsidRPr="008D7A73">
        <w:rPr>
          <w:rFonts w:hint="eastAsia"/>
          <w:szCs w:val="21"/>
        </w:rPr>
        <w:t>1</w:t>
      </w:r>
      <w:r w:rsidRPr="008D7A73">
        <w:rPr>
          <w:rFonts w:hint="eastAsia"/>
          <w:szCs w:val="21"/>
        </w:rPr>
        <w:t>）随机产生一组</w:t>
      </w:r>
      <w:r w:rsidRPr="008D7A73">
        <w:rPr>
          <w:rFonts w:hint="eastAsia"/>
          <w:szCs w:val="21"/>
        </w:rPr>
        <w:t>m</w:t>
      </w:r>
      <w:r w:rsidRPr="008D7A73">
        <w:rPr>
          <w:rFonts w:hint="eastAsia"/>
          <w:szCs w:val="21"/>
        </w:rPr>
        <w:t>到</w:t>
      </w:r>
      <w:r w:rsidRPr="008D7A73">
        <w:rPr>
          <w:rFonts w:hint="eastAsia"/>
          <w:szCs w:val="21"/>
        </w:rPr>
        <w:t>n</w:t>
      </w:r>
      <w:r w:rsidRPr="008D7A73">
        <w:rPr>
          <w:rFonts w:hint="eastAsia"/>
          <w:szCs w:val="21"/>
        </w:rPr>
        <w:t>之间的一组整数</w:t>
      </w:r>
      <w:r w:rsidRPr="008D7A73">
        <w:rPr>
          <w:rFonts w:ascii="宋体" w:hAnsi="宋体" w:cs="宋体"/>
          <w:b/>
          <w:kern w:val="0"/>
          <w:szCs w:val="21"/>
        </w:rPr>
        <w:br/>
      </w:r>
      <w:r w:rsidRPr="008D7A73">
        <w:rPr>
          <w:rFonts w:hint="eastAsia"/>
          <w:szCs w:val="21"/>
        </w:rPr>
        <w:t>（</w:t>
      </w:r>
      <w:r w:rsidRPr="008D7A73">
        <w:rPr>
          <w:rFonts w:hint="eastAsia"/>
          <w:szCs w:val="21"/>
        </w:rPr>
        <w:t>2</w:t>
      </w:r>
      <w:r w:rsidRPr="008D7A73">
        <w:rPr>
          <w:rFonts w:hint="eastAsia"/>
          <w:szCs w:val="21"/>
        </w:rPr>
        <w:t>）运用各种查找思想设计一个</w:t>
      </w:r>
      <w:r w:rsidRPr="008D7A73">
        <w:rPr>
          <w:rFonts w:hint="eastAsia"/>
          <w:szCs w:val="21"/>
        </w:rPr>
        <w:t>/</w:t>
      </w:r>
      <w:r w:rsidRPr="008D7A73">
        <w:rPr>
          <w:rFonts w:hint="eastAsia"/>
          <w:szCs w:val="21"/>
        </w:rPr>
        <w:t>几个算法查找指定元素并比较这些算法的性能。</w:t>
      </w:r>
    </w:p>
    <w:p w:rsidR="00EC3534" w:rsidRPr="008D7A73" w:rsidRDefault="00EC3534" w:rsidP="00EC3534">
      <w:pPr>
        <w:spacing w:line="340" w:lineRule="exact"/>
        <w:ind w:firstLineChars="177" w:firstLine="372"/>
        <w:rPr>
          <w:szCs w:val="21"/>
        </w:rPr>
      </w:pPr>
      <w:r w:rsidRPr="008D7A73">
        <w:rPr>
          <w:rFonts w:hint="eastAsia"/>
          <w:szCs w:val="21"/>
        </w:rPr>
        <w:t>要求掌握常用的查找方法，了解各种查找方法的过程及其依据的原则，并掌握各种查找方法的效率的分析方法；掌握用</w:t>
      </w:r>
      <w:r w:rsidRPr="008D7A73">
        <w:rPr>
          <w:szCs w:val="21"/>
        </w:rPr>
        <w:t>C</w:t>
      </w:r>
      <w:r w:rsidRPr="008D7A73">
        <w:rPr>
          <w:rFonts w:hint="eastAsia"/>
          <w:szCs w:val="21"/>
        </w:rPr>
        <w:t>或</w:t>
      </w:r>
      <w:r w:rsidRPr="008D7A73">
        <w:rPr>
          <w:rFonts w:hint="eastAsia"/>
          <w:szCs w:val="21"/>
        </w:rPr>
        <w:t>C++</w:t>
      </w:r>
      <w:r w:rsidRPr="008D7A73">
        <w:rPr>
          <w:rFonts w:hint="eastAsia"/>
          <w:szCs w:val="21"/>
        </w:rPr>
        <w:t>或</w:t>
      </w:r>
      <w:r w:rsidRPr="008D7A73">
        <w:rPr>
          <w:rFonts w:hint="eastAsia"/>
          <w:szCs w:val="21"/>
        </w:rPr>
        <w:t>Visual C++</w:t>
      </w:r>
      <w:r w:rsidRPr="008D7A73">
        <w:rPr>
          <w:rFonts w:hint="eastAsia"/>
          <w:szCs w:val="21"/>
        </w:rPr>
        <w:t>上机调查找算法。</w:t>
      </w:r>
    </w:p>
    <w:p w:rsidR="00EC3534" w:rsidRPr="008D7A73" w:rsidRDefault="00EC3534" w:rsidP="00EC3534">
      <w:pPr>
        <w:spacing w:line="340" w:lineRule="exact"/>
        <w:ind w:firstLineChars="177" w:firstLine="373"/>
        <w:rPr>
          <w:b/>
          <w:szCs w:val="21"/>
        </w:rPr>
      </w:pPr>
      <w:r w:rsidRPr="008D7A73">
        <w:rPr>
          <w:rFonts w:ascii="宋体" w:hAnsi="宋体" w:hint="eastAsia"/>
          <w:b/>
          <w:szCs w:val="21"/>
        </w:rPr>
        <w:t>实验项目六：</w:t>
      </w:r>
      <w:r w:rsidRPr="008D7A73">
        <w:rPr>
          <w:rFonts w:hint="eastAsia"/>
          <w:b/>
          <w:szCs w:val="21"/>
        </w:rPr>
        <w:t>排序算法应用</w:t>
      </w:r>
    </w:p>
    <w:p w:rsidR="00EC3534" w:rsidRPr="008D7A73" w:rsidRDefault="00EC3534" w:rsidP="00EC3534">
      <w:pPr>
        <w:spacing w:line="340" w:lineRule="exact"/>
        <w:ind w:firstLineChars="177" w:firstLine="372"/>
        <w:rPr>
          <w:b/>
          <w:szCs w:val="21"/>
        </w:rPr>
      </w:pPr>
      <w:r w:rsidRPr="008D7A73">
        <w:rPr>
          <w:rFonts w:hint="eastAsia"/>
          <w:szCs w:val="21"/>
        </w:rPr>
        <w:t>给出</w:t>
      </w:r>
      <w:r w:rsidRPr="008D7A73">
        <w:rPr>
          <w:szCs w:val="21"/>
        </w:rPr>
        <w:t>n</w:t>
      </w:r>
      <w:r w:rsidRPr="008D7A73">
        <w:rPr>
          <w:rFonts w:hint="eastAsia"/>
          <w:szCs w:val="21"/>
        </w:rPr>
        <w:t>个学生的考试成绩表，每条信息由姓名和几门课的成绩组成，试运用各种排序思想设计算法并比较其性能，要求实现：</w:t>
      </w:r>
    </w:p>
    <w:p w:rsidR="00EC3534" w:rsidRPr="008D7A73" w:rsidRDefault="00EC3534" w:rsidP="00EC3534">
      <w:pPr>
        <w:spacing w:line="340" w:lineRule="exact"/>
        <w:ind w:firstLineChars="177" w:firstLine="372"/>
        <w:rPr>
          <w:b/>
          <w:szCs w:val="21"/>
        </w:rPr>
      </w:pPr>
      <w:r w:rsidRPr="008D7A73">
        <w:rPr>
          <w:rFonts w:hint="eastAsia"/>
          <w:szCs w:val="21"/>
        </w:rPr>
        <w:t>（</w:t>
      </w:r>
      <w:r w:rsidRPr="008D7A73">
        <w:rPr>
          <w:rFonts w:hint="eastAsia"/>
          <w:szCs w:val="21"/>
        </w:rPr>
        <w:t>1</w:t>
      </w:r>
      <w:r w:rsidRPr="008D7A73">
        <w:rPr>
          <w:rFonts w:hint="eastAsia"/>
          <w:szCs w:val="21"/>
        </w:rPr>
        <w:t>）按分数高低次序，打印出每个学生在考试中获得的名次，分数相同的为同一名次</w:t>
      </w:r>
    </w:p>
    <w:p w:rsidR="00EC3534" w:rsidRPr="008D7A73" w:rsidRDefault="00EC3534" w:rsidP="00EC3534">
      <w:pPr>
        <w:spacing w:line="340" w:lineRule="exact"/>
        <w:ind w:firstLineChars="177" w:firstLine="372"/>
        <w:rPr>
          <w:b/>
          <w:szCs w:val="21"/>
        </w:rPr>
      </w:pPr>
      <w:r w:rsidRPr="008D7A73">
        <w:rPr>
          <w:rFonts w:hint="eastAsia"/>
          <w:szCs w:val="21"/>
        </w:rPr>
        <w:t>（</w:t>
      </w:r>
      <w:r w:rsidRPr="008D7A73">
        <w:rPr>
          <w:rFonts w:hint="eastAsia"/>
          <w:szCs w:val="21"/>
        </w:rPr>
        <w:t>2</w:t>
      </w:r>
      <w:r w:rsidRPr="008D7A73">
        <w:rPr>
          <w:rFonts w:hint="eastAsia"/>
          <w:szCs w:val="21"/>
        </w:rPr>
        <w:t>）按名次列出每个学生的姓名与分数</w:t>
      </w:r>
    </w:p>
    <w:p w:rsidR="00EC3534" w:rsidRPr="008D7A73" w:rsidRDefault="00EC3534" w:rsidP="00EC3534">
      <w:pPr>
        <w:spacing w:line="340" w:lineRule="exact"/>
        <w:ind w:firstLineChars="177" w:firstLine="372"/>
        <w:rPr>
          <w:szCs w:val="21"/>
        </w:rPr>
      </w:pPr>
      <w:r w:rsidRPr="008D7A73">
        <w:rPr>
          <w:rFonts w:hint="eastAsia"/>
          <w:szCs w:val="21"/>
        </w:rPr>
        <w:t>要求掌握常用的排序方法及其实现方法；深刻理解排序的定义和各种排序方法的特点，并能加以灵活应用；了解各种方法的排序过程及其依据的原则，并掌握各种排序方法的时间复杂度的分析方法。</w:t>
      </w: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w:t>
      </w:r>
      <w:r w:rsidRPr="008D7A73">
        <w:rPr>
          <w:rFonts w:ascii="黑体" w:eastAsia="黑体"/>
          <w:sz w:val="24"/>
        </w:rPr>
        <w:t xml:space="preserve"> </w:t>
      </w:r>
      <w:r w:rsidRPr="008D7A73">
        <w:rPr>
          <w:rFonts w:ascii="黑体" w:eastAsia="黑体" w:hint="eastAsia"/>
          <w:sz w:val="24"/>
        </w:rPr>
        <w:t xml:space="preserve"> </w:t>
      </w:r>
      <w:r w:rsidRPr="008D7A73">
        <w:rPr>
          <w:rFonts w:ascii="黑体" w:eastAsia="黑体"/>
          <w:sz w:val="24"/>
        </w:rPr>
        <w:t xml:space="preserve"> </w:t>
      </w:r>
      <w:r w:rsidRPr="008D7A73">
        <w:rPr>
          <w:rFonts w:ascii="黑体" w:eastAsia="黑体" w:hint="eastAsia"/>
          <w:sz w:val="24"/>
        </w:rPr>
        <w:t>三、实验教材（讲义、指导书）或参考资料</w:t>
      </w:r>
    </w:p>
    <w:p w:rsidR="00EC3534" w:rsidRPr="008D7A73" w:rsidRDefault="00EC3534" w:rsidP="00EC3534">
      <w:pPr>
        <w:spacing w:line="340" w:lineRule="exact"/>
        <w:ind w:firstLineChars="200" w:firstLine="420"/>
        <w:rPr>
          <w:rFonts w:ascii="宋体" w:hAnsi="宋体"/>
          <w:bCs/>
          <w:szCs w:val="21"/>
        </w:rPr>
      </w:pPr>
      <w:r w:rsidRPr="008D7A73">
        <w:rPr>
          <w:rFonts w:ascii="宋体" w:hAnsi="宋体" w:hint="eastAsia"/>
          <w:szCs w:val="21"/>
        </w:rPr>
        <w:t>（1）</w:t>
      </w:r>
      <w:r w:rsidRPr="008D7A73">
        <w:rPr>
          <w:rFonts w:ascii="宋体" w:hAnsi="宋体" w:hint="eastAsia"/>
          <w:bCs/>
          <w:szCs w:val="21"/>
        </w:rPr>
        <w:t>《数据结构（C++版）学习辅导与实验指导》，王红梅，胡明，王涛编著，清华大学出版社，2011年9月 第 2 版</w:t>
      </w:r>
    </w:p>
    <w:p w:rsidR="00EC3534" w:rsidRPr="008D7A73" w:rsidRDefault="00EC3534" w:rsidP="00EC3534">
      <w:pPr>
        <w:spacing w:beforeLines="50" w:before="156" w:line="340" w:lineRule="exact"/>
        <w:ind w:firstLineChars="200" w:firstLine="480"/>
        <w:rPr>
          <w:rFonts w:ascii="黑体" w:eastAsia="黑体"/>
          <w:sz w:val="24"/>
        </w:rPr>
      </w:pPr>
      <w:r w:rsidRPr="008D7A73">
        <w:rPr>
          <w:rFonts w:ascii="黑体" w:eastAsia="黑体" w:hint="eastAsia"/>
          <w:sz w:val="24"/>
        </w:rPr>
        <w:t>四、实验成绩的考核与评定方法</w:t>
      </w:r>
    </w:p>
    <w:p w:rsidR="00EC3534" w:rsidRPr="008D7A73" w:rsidRDefault="00EC3534" w:rsidP="00EC3534">
      <w:pPr>
        <w:spacing w:line="340" w:lineRule="exact"/>
        <w:rPr>
          <w:rFonts w:ascii="宋体" w:hAnsi="宋体"/>
          <w:szCs w:val="21"/>
        </w:rPr>
      </w:pPr>
      <w:r w:rsidRPr="008D7A73">
        <w:rPr>
          <w:rFonts w:ascii="宋体" w:hAnsi="宋体" w:hint="eastAsia"/>
          <w:szCs w:val="21"/>
        </w:rPr>
        <w:t xml:space="preserve">    实验成绩由实验预习成绩、实验表现成绩和实验报告成绩组成。实验预习成绩主要通过提问体现；实验表现成绩主要考核操作情况、原始数据记录及处理一般性问题的能力；实验报告成绩主要考核实验报告完整性、书写认真程度及数据处理准确程度。</w:t>
      </w:r>
    </w:p>
    <w:p w:rsidR="00EC3534" w:rsidRPr="008D7A73" w:rsidRDefault="00EC3534" w:rsidP="00EC3534">
      <w:pPr>
        <w:spacing w:line="340" w:lineRule="exact"/>
        <w:rPr>
          <w:rFonts w:ascii="宋体" w:hAnsi="宋体"/>
          <w:szCs w:val="21"/>
        </w:rPr>
      </w:pPr>
      <w:r w:rsidRPr="008D7A73">
        <w:rPr>
          <w:rFonts w:ascii="宋体" w:hAnsi="宋体" w:hint="eastAsia"/>
          <w:szCs w:val="21"/>
        </w:rPr>
        <w:t xml:space="preserve">    实验成绩由下述三部分按比例综合评定。实验预习成绩 占30%；实验表现成绩占40%；    实验报告成绩占30%。</w:t>
      </w:r>
    </w:p>
    <w:p w:rsidR="00EC3534" w:rsidRPr="008D7A73" w:rsidRDefault="00EC3534" w:rsidP="00EC3534">
      <w:pPr>
        <w:spacing w:line="340" w:lineRule="exact"/>
        <w:ind w:firstLine="405"/>
        <w:rPr>
          <w:rFonts w:ascii="宋体" w:hAnsi="宋体"/>
          <w:szCs w:val="21"/>
        </w:rPr>
      </w:pPr>
      <w:r w:rsidRPr="008D7A73">
        <w:rPr>
          <w:rFonts w:ascii="宋体" w:hAnsi="宋体" w:hint="eastAsia"/>
          <w:szCs w:val="21"/>
        </w:rPr>
        <w:t>实验课程成绩按20%比例计入该课程总成绩。</w:t>
      </w:r>
    </w:p>
    <w:p w:rsidR="00EC3534" w:rsidRPr="008D7A73" w:rsidRDefault="00EC3534" w:rsidP="00EC3534">
      <w:pPr>
        <w:spacing w:line="340" w:lineRule="exact"/>
        <w:ind w:firstLine="405"/>
        <w:rPr>
          <w:rFonts w:ascii="宋体" w:hAnsi="宋体"/>
          <w:szCs w:val="21"/>
        </w:rPr>
      </w:pPr>
    </w:p>
    <w:p w:rsidR="00EC3534" w:rsidRPr="008D7A73" w:rsidRDefault="00EC3534" w:rsidP="00EC3534">
      <w:pPr>
        <w:spacing w:line="340" w:lineRule="exact"/>
        <w:ind w:firstLine="405"/>
        <w:rPr>
          <w:rFonts w:ascii="宋体" w:hAnsi="宋体"/>
          <w:szCs w:val="21"/>
        </w:rPr>
      </w:pPr>
    </w:p>
    <w:p w:rsidR="00EC3534" w:rsidRPr="008D7A73" w:rsidRDefault="00EC3534" w:rsidP="00EC3534">
      <w:pPr>
        <w:spacing w:line="340" w:lineRule="exact"/>
        <w:ind w:firstLine="405"/>
        <w:rPr>
          <w:rFonts w:ascii="宋体" w:hAnsi="宋体"/>
          <w:szCs w:val="21"/>
        </w:rPr>
      </w:pPr>
    </w:p>
    <w:p w:rsidR="00EC3534" w:rsidRPr="008D7A73" w:rsidRDefault="00EC3534" w:rsidP="00EC3534">
      <w:pPr>
        <w:spacing w:line="340" w:lineRule="exact"/>
        <w:ind w:firstLine="405"/>
        <w:rPr>
          <w:rFonts w:ascii="宋体" w:hAnsi="宋体"/>
          <w:szCs w:val="21"/>
        </w:rPr>
      </w:pPr>
    </w:p>
    <w:p w:rsidR="00EC3534" w:rsidRPr="008D7A73" w:rsidRDefault="00EC3534" w:rsidP="00EC3534">
      <w:pPr>
        <w:spacing w:line="340" w:lineRule="exact"/>
        <w:ind w:firstLine="405"/>
        <w:rPr>
          <w:rFonts w:ascii="宋体" w:hAnsi="宋体"/>
          <w:szCs w:val="21"/>
        </w:rPr>
      </w:pPr>
    </w:p>
    <w:p w:rsidR="00EC3534" w:rsidRPr="008D7A73" w:rsidRDefault="00EC3534" w:rsidP="00EC3534">
      <w:pPr>
        <w:spacing w:line="340" w:lineRule="exact"/>
        <w:ind w:firstLine="405"/>
        <w:rPr>
          <w:rFonts w:ascii="宋体" w:hAnsi="宋体"/>
          <w:szCs w:val="21"/>
        </w:rPr>
      </w:pPr>
    </w:p>
    <w:p w:rsidR="00EC3534" w:rsidRPr="008D7A73" w:rsidRDefault="00EC3534" w:rsidP="00EC3534">
      <w:pPr>
        <w:spacing w:line="340" w:lineRule="exact"/>
        <w:ind w:firstLine="405"/>
        <w:rPr>
          <w:rFonts w:ascii="宋体" w:hAnsi="宋体"/>
          <w:szCs w:val="21"/>
        </w:rPr>
      </w:pPr>
    </w:p>
    <w:p w:rsidR="00EC3534" w:rsidRPr="008D7A73" w:rsidRDefault="00EC3534" w:rsidP="00EC3534">
      <w:pPr>
        <w:spacing w:line="340" w:lineRule="exact"/>
        <w:ind w:firstLine="405"/>
        <w:rPr>
          <w:rFonts w:ascii="宋体" w:hAnsi="宋体"/>
          <w:szCs w:val="21"/>
        </w:rPr>
      </w:pPr>
    </w:p>
    <w:p w:rsidR="00EC3534" w:rsidRPr="008D7A73" w:rsidRDefault="00EC3534" w:rsidP="00EC3534">
      <w:pPr>
        <w:spacing w:line="340" w:lineRule="exact"/>
        <w:ind w:firstLine="405"/>
        <w:rPr>
          <w:rFonts w:ascii="宋体" w:hAnsi="宋体"/>
          <w:szCs w:val="21"/>
        </w:rPr>
      </w:pPr>
    </w:p>
    <w:p w:rsidR="00EC3534" w:rsidRPr="008D7A73" w:rsidRDefault="00EC3534" w:rsidP="00EC3534">
      <w:pPr>
        <w:spacing w:line="340" w:lineRule="exact"/>
        <w:ind w:firstLine="405"/>
        <w:rPr>
          <w:rFonts w:ascii="宋体" w:hAnsi="宋体"/>
          <w:szCs w:val="21"/>
        </w:rPr>
      </w:pPr>
    </w:p>
    <w:p w:rsidR="00EC3534" w:rsidRPr="008D7A73" w:rsidRDefault="00EC3534" w:rsidP="00EC3534">
      <w:pPr>
        <w:spacing w:line="340" w:lineRule="exact"/>
        <w:ind w:firstLine="405"/>
        <w:rPr>
          <w:rFonts w:ascii="宋体" w:hAnsi="宋体"/>
          <w:szCs w:val="21"/>
        </w:rPr>
      </w:pPr>
    </w:p>
    <w:p w:rsidR="00EC3534" w:rsidRPr="008D7A73" w:rsidRDefault="00EC3534" w:rsidP="00EC3534">
      <w:pPr>
        <w:spacing w:line="340" w:lineRule="exact"/>
        <w:ind w:firstLine="405"/>
        <w:rPr>
          <w:rFonts w:ascii="宋体" w:hAnsi="宋体"/>
          <w:szCs w:val="21"/>
        </w:rPr>
      </w:pPr>
    </w:p>
    <w:p w:rsidR="00EC3534" w:rsidRPr="008D7A73" w:rsidRDefault="00EC3534" w:rsidP="00EC3534">
      <w:pPr>
        <w:spacing w:line="340" w:lineRule="exact"/>
        <w:ind w:firstLine="405"/>
        <w:rPr>
          <w:rFonts w:ascii="宋体" w:hAnsi="宋体"/>
          <w:szCs w:val="21"/>
        </w:rPr>
      </w:pPr>
    </w:p>
    <w:p w:rsidR="00EC3534" w:rsidRPr="008D7A73" w:rsidRDefault="00EC3534" w:rsidP="00EC3534">
      <w:pPr>
        <w:spacing w:line="340" w:lineRule="exact"/>
        <w:ind w:firstLine="405"/>
        <w:rPr>
          <w:rFonts w:ascii="宋体" w:hAnsi="宋体"/>
          <w:szCs w:val="21"/>
        </w:rPr>
      </w:pPr>
    </w:p>
    <w:p w:rsidR="00EC3534" w:rsidRPr="008D7A73" w:rsidRDefault="00EC3534" w:rsidP="00EC3534">
      <w:pPr>
        <w:spacing w:line="340" w:lineRule="exact"/>
        <w:ind w:firstLine="405"/>
        <w:rPr>
          <w:rFonts w:ascii="宋体" w:hAnsi="宋体"/>
          <w:szCs w:val="21"/>
        </w:rPr>
      </w:pP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五、实验项目一览表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27"/>
        <w:gridCol w:w="507"/>
        <w:gridCol w:w="2433"/>
        <w:gridCol w:w="426"/>
        <w:gridCol w:w="426"/>
        <w:gridCol w:w="483"/>
        <w:gridCol w:w="426"/>
        <w:gridCol w:w="426"/>
        <w:gridCol w:w="448"/>
        <w:gridCol w:w="399"/>
        <w:gridCol w:w="399"/>
        <w:gridCol w:w="399"/>
        <w:gridCol w:w="399"/>
        <w:gridCol w:w="390"/>
        <w:gridCol w:w="426"/>
      </w:tblGrid>
      <w:tr w:rsidR="00EC3534" w:rsidRPr="008D7A73" w:rsidTr="00F7735F">
        <w:trPr>
          <w:cantSplit/>
          <w:trHeight w:val="465"/>
          <w:jc w:val="center"/>
        </w:trPr>
        <w:tc>
          <w:tcPr>
            <w:tcW w:w="427" w:type="dxa"/>
            <w:vMerge w:val="restart"/>
            <w:vAlign w:val="center"/>
          </w:tcPr>
          <w:p w:rsidR="00EC3534" w:rsidRPr="008D7A73" w:rsidRDefault="00EC3534" w:rsidP="00F7735F">
            <w:pPr>
              <w:spacing w:line="340" w:lineRule="exact"/>
              <w:jc w:val="center"/>
            </w:pPr>
            <w:r w:rsidRPr="008D7A73">
              <w:rPr>
                <w:rFonts w:hint="eastAsia"/>
              </w:rPr>
              <w:t>实验性质</w:t>
            </w:r>
          </w:p>
        </w:tc>
        <w:tc>
          <w:tcPr>
            <w:tcW w:w="507" w:type="dxa"/>
            <w:vMerge w:val="restart"/>
            <w:vAlign w:val="center"/>
          </w:tcPr>
          <w:p w:rsidR="00EC3534" w:rsidRPr="008D7A73" w:rsidRDefault="00EC3534" w:rsidP="00F7735F">
            <w:pPr>
              <w:spacing w:line="340" w:lineRule="exact"/>
              <w:jc w:val="center"/>
            </w:pPr>
            <w:r w:rsidRPr="008D7A73">
              <w:rPr>
                <w:rFonts w:hint="eastAsia"/>
              </w:rPr>
              <w:t>项目编号</w:t>
            </w:r>
          </w:p>
        </w:tc>
        <w:tc>
          <w:tcPr>
            <w:tcW w:w="2433" w:type="dxa"/>
            <w:vMerge w:val="restart"/>
            <w:vAlign w:val="center"/>
          </w:tcPr>
          <w:p w:rsidR="00EC3534" w:rsidRPr="008D7A73" w:rsidRDefault="00EC3534" w:rsidP="00F7735F">
            <w:pPr>
              <w:spacing w:line="340" w:lineRule="exact"/>
              <w:jc w:val="center"/>
            </w:pPr>
            <w:r w:rsidRPr="008D7A73">
              <w:rPr>
                <w:rFonts w:hint="eastAsia"/>
              </w:rPr>
              <w:t>实验名称</w:t>
            </w:r>
          </w:p>
        </w:tc>
        <w:tc>
          <w:tcPr>
            <w:tcW w:w="426" w:type="dxa"/>
            <w:vMerge w:val="restart"/>
            <w:vAlign w:val="center"/>
          </w:tcPr>
          <w:p w:rsidR="00EC3534" w:rsidRPr="008D7A73" w:rsidRDefault="00EC3534" w:rsidP="00F7735F">
            <w:pPr>
              <w:spacing w:line="340" w:lineRule="exact"/>
              <w:jc w:val="center"/>
            </w:pPr>
            <w:r w:rsidRPr="008D7A73">
              <w:rPr>
                <w:rFonts w:hint="eastAsia"/>
              </w:rPr>
              <w:t>每组核定人数</w:t>
            </w:r>
          </w:p>
        </w:tc>
        <w:tc>
          <w:tcPr>
            <w:tcW w:w="426" w:type="dxa"/>
            <w:vMerge w:val="restart"/>
            <w:vAlign w:val="center"/>
          </w:tcPr>
          <w:p w:rsidR="00EC3534" w:rsidRPr="008D7A73" w:rsidRDefault="00EC3534" w:rsidP="00F7735F">
            <w:pPr>
              <w:spacing w:line="340" w:lineRule="exact"/>
              <w:jc w:val="center"/>
            </w:pPr>
            <w:r w:rsidRPr="008D7A73">
              <w:rPr>
                <w:rFonts w:hint="eastAsia"/>
              </w:rPr>
              <w:t>时数</w:t>
            </w:r>
          </w:p>
        </w:tc>
        <w:tc>
          <w:tcPr>
            <w:tcW w:w="1783" w:type="dxa"/>
            <w:gridSpan w:val="4"/>
            <w:vAlign w:val="center"/>
          </w:tcPr>
          <w:p w:rsidR="00EC3534" w:rsidRPr="008D7A73" w:rsidRDefault="00EC3534" w:rsidP="00F7735F">
            <w:pPr>
              <w:spacing w:line="340" w:lineRule="exact"/>
              <w:jc w:val="center"/>
            </w:pPr>
            <w:r w:rsidRPr="008D7A73">
              <w:rPr>
                <w:rFonts w:hint="eastAsia"/>
              </w:rPr>
              <w:t>实验类型</w:t>
            </w:r>
          </w:p>
        </w:tc>
        <w:tc>
          <w:tcPr>
            <w:tcW w:w="1986" w:type="dxa"/>
            <w:gridSpan w:val="5"/>
            <w:vAlign w:val="center"/>
          </w:tcPr>
          <w:p w:rsidR="00EC3534" w:rsidRPr="008D7A73" w:rsidRDefault="00EC3534" w:rsidP="00F7735F">
            <w:pPr>
              <w:spacing w:line="340" w:lineRule="exact"/>
              <w:jc w:val="center"/>
            </w:pPr>
            <w:r w:rsidRPr="008D7A73">
              <w:rPr>
                <w:rFonts w:hint="eastAsia"/>
              </w:rPr>
              <w:t>不同专业应做情况</w:t>
            </w:r>
          </w:p>
          <w:p w:rsidR="00EC3534" w:rsidRPr="008D7A73" w:rsidRDefault="00EC3534" w:rsidP="00F7735F">
            <w:pPr>
              <w:spacing w:line="340" w:lineRule="exact"/>
              <w:jc w:val="center"/>
            </w:pPr>
            <w:r w:rsidRPr="008D7A73">
              <w:rPr>
                <w:rFonts w:hint="eastAsia"/>
              </w:rPr>
              <w:t>（应做打“</w:t>
            </w:r>
            <w:r w:rsidRPr="008D7A73">
              <w:rPr>
                <w:rFonts w:ascii="宋体" w:hAnsi="宋体" w:hint="eastAsia"/>
              </w:rPr>
              <w:t>√</w:t>
            </w:r>
            <w:r w:rsidRPr="008D7A73">
              <w:rPr>
                <w:rFonts w:hint="eastAsia"/>
              </w:rPr>
              <w:t>”）</w:t>
            </w:r>
          </w:p>
        </w:tc>
        <w:tc>
          <w:tcPr>
            <w:tcW w:w="426" w:type="dxa"/>
            <w:vMerge w:val="restart"/>
            <w:vAlign w:val="center"/>
          </w:tcPr>
          <w:p w:rsidR="00EC3534" w:rsidRPr="008D7A73" w:rsidRDefault="00EC3534" w:rsidP="00F7735F">
            <w:pPr>
              <w:spacing w:line="340" w:lineRule="exact"/>
              <w:jc w:val="center"/>
            </w:pPr>
            <w:r w:rsidRPr="008D7A73">
              <w:rPr>
                <w:rFonts w:hint="eastAsia"/>
              </w:rPr>
              <w:t>是否开放</w:t>
            </w:r>
          </w:p>
        </w:tc>
      </w:tr>
      <w:tr w:rsidR="00EC3534" w:rsidRPr="008D7A73" w:rsidTr="00F7735F">
        <w:trPr>
          <w:cantSplit/>
          <w:trHeight w:val="1540"/>
          <w:jc w:val="center"/>
        </w:trPr>
        <w:tc>
          <w:tcPr>
            <w:tcW w:w="427" w:type="dxa"/>
            <w:vMerge/>
            <w:tcBorders>
              <w:bottom w:val="single" w:sz="4" w:space="0" w:color="auto"/>
            </w:tcBorders>
            <w:vAlign w:val="center"/>
          </w:tcPr>
          <w:p w:rsidR="00EC3534" w:rsidRPr="008D7A73" w:rsidRDefault="00EC3534" w:rsidP="00F7735F">
            <w:pPr>
              <w:spacing w:line="340" w:lineRule="exact"/>
            </w:pPr>
          </w:p>
        </w:tc>
        <w:tc>
          <w:tcPr>
            <w:tcW w:w="507" w:type="dxa"/>
            <w:vMerge/>
            <w:tcBorders>
              <w:bottom w:val="single" w:sz="4" w:space="0" w:color="auto"/>
            </w:tcBorders>
            <w:vAlign w:val="center"/>
          </w:tcPr>
          <w:p w:rsidR="00EC3534" w:rsidRPr="008D7A73" w:rsidRDefault="00EC3534" w:rsidP="00F7735F">
            <w:pPr>
              <w:spacing w:line="340" w:lineRule="exact"/>
            </w:pPr>
          </w:p>
        </w:tc>
        <w:tc>
          <w:tcPr>
            <w:tcW w:w="2433" w:type="dxa"/>
            <w:vMerge/>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c>
          <w:tcPr>
            <w:tcW w:w="483" w:type="dxa"/>
            <w:tcBorders>
              <w:bottom w:val="single" w:sz="4" w:space="0" w:color="auto"/>
            </w:tcBorders>
            <w:vAlign w:val="center"/>
          </w:tcPr>
          <w:p w:rsidR="00EC3534" w:rsidRPr="008D7A73" w:rsidRDefault="00EC3534" w:rsidP="00F7735F">
            <w:pPr>
              <w:spacing w:line="340" w:lineRule="exact"/>
            </w:pPr>
            <w:r w:rsidRPr="008D7A73">
              <w:rPr>
                <w:rFonts w:hint="eastAsia"/>
              </w:rPr>
              <w:t>演示</w:t>
            </w:r>
          </w:p>
        </w:tc>
        <w:tc>
          <w:tcPr>
            <w:tcW w:w="426" w:type="dxa"/>
            <w:tcBorders>
              <w:bottom w:val="single" w:sz="4" w:space="0" w:color="auto"/>
            </w:tcBorders>
            <w:vAlign w:val="center"/>
          </w:tcPr>
          <w:p w:rsidR="00EC3534" w:rsidRPr="008D7A73" w:rsidRDefault="00EC3534" w:rsidP="00F7735F">
            <w:pPr>
              <w:spacing w:line="340" w:lineRule="exact"/>
            </w:pPr>
            <w:r w:rsidRPr="008D7A73">
              <w:rPr>
                <w:rFonts w:hint="eastAsia"/>
              </w:rPr>
              <w:t>验证</w:t>
            </w:r>
          </w:p>
        </w:tc>
        <w:tc>
          <w:tcPr>
            <w:tcW w:w="426" w:type="dxa"/>
            <w:tcBorders>
              <w:bottom w:val="single" w:sz="4" w:space="0" w:color="auto"/>
            </w:tcBorders>
            <w:vAlign w:val="center"/>
          </w:tcPr>
          <w:p w:rsidR="00EC3534" w:rsidRPr="008D7A73" w:rsidRDefault="00EC3534" w:rsidP="00F7735F">
            <w:pPr>
              <w:spacing w:line="340" w:lineRule="exact"/>
            </w:pPr>
            <w:r w:rsidRPr="008D7A73">
              <w:rPr>
                <w:rFonts w:hint="eastAsia"/>
              </w:rPr>
              <w:t>综合</w:t>
            </w:r>
          </w:p>
        </w:tc>
        <w:tc>
          <w:tcPr>
            <w:tcW w:w="448" w:type="dxa"/>
            <w:tcBorders>
              <w:bottom w:val="single" w:sz="4" w:space="0" w:color="auto"/>
            </w:tcBorders>
            <w:vAlign w:val="center"/>
          </w:tcPr>
          <w:p w:rsidR="00EC3534" w:rsidRPr="008D7A73" w:rsidRDefault="00EC3534" w:rsidP="00F7735F">
            <w:pPr>
              <w:spacing w:line="340" w:lineRule="exact"/>
            </w:pPr>
            <w:r w:rsidRPr="008D7A73">
              <w:rPr>
                <w:rFonts w:hint="eastAsia"/>
              </w:rPr>
              <w:t>设计</w:t>
            </w:r>
            <w:r w:rsidRPr="008D7A73">
              <w:rPr>
                <w:rFonts w:hint="eastAsia"/>
              </w:rPr>
              <w:t>/</w:t>
            </w:r>
            <w:r w:rsidRPr="008D7A73">
              <w:rPr>
                <w:rFonts w:hint="eastAsia"/>
              </w:rPr>
              <w:t>研究</w:t>
            </w:r>
          </w:p>
        </w:tc>
        <w:tc>
          <w:tcPr>
            <w:tcW w:w="399" w:type="dxa"/>
            <w:tcBorders>
              <w:bottom w:val="single" w:sz="4" w:space="0" w:color="auto"/>
            </w:tcBorders>
            <w:vAlign w:val="center"/>
          </w:tcPr>
          <w:p w:rsidR="00EC3534" w:rsidRPr="008D7A73" w:rsidRDefault="00EC3534" w:rsidP="00F7735F">
            <w:pPr>
              <w:spacing w:line="340" w:lineRule="exact"/>
            </w:pPr>
          </w:p>
        </w:tc>
        <w:tc>
          <w:tcPr>
            <w:tcW w:w="399" w:type="dxa"/>
            <w:tcBorders>
              <w:bottom w:val="single" w:sz="4" w:space="0" w:color="auto"/>
            </w:tcBorders>
            <w:vAlign w:val="center"/>
          </w:tcPr>
          <w:p w:rsidR="00EC3534" w:rsidRPr="008D7A73" w:rsidRDefault="00EC3534" w:rsidP="00F7735F">
            <w:pPr>
              <w:spacing w:line="340" w:lineRule="exact"/>
            </w:pPr>
          </w:p>
        </w:tc>
        <w:tc>
          <w:tcPr>
            <w:tcW w:w="399" w:type="dxa"/>
            <w:tcBorders>
              <w:bottom w:val="single" w:sz="4" w:space="0" w:color="auto"/>
            </w:tcBorders>
            <w:vAlign w:val="center"/>
          </w:tcPr>
          <w:p w:rsidR="00EC3534" w:rsidRPr="008D7A73" w:rsidRDefault="00EC3534" w:rsidP="00F7735F">
            <w:pPr>
              <w:spacing w:line="340" w:lineRule="exact"/>
            </w:pPr>
          </w:p>
        </w:tc>
        <w:tc>
          <w:tcPr>
            <w:tcW w:w="399" w:type="dxa"/>
            <w:tcBorders>
              <w:bottom w:val="single" w:sz="4" w:space="0" w:color="auto"/>
            </w:tcBorders>
            <w:vAlign w:val="center"/>
          </w:tcPr>
          <w:p w:rsidR="00EC3534" w:rsidRPr="008D7A73" w:rsidRDefault="00EC3534" w:rsidP="00F7735F">
            <w:pPr>
              <w:spacing w:line="340" w:lineRule="exact"/>
            </w:pPr>
          </w:p>
        </w:tc>
        <w:tc>
          <w:tcPr>
            <w:tcW w:w="390" w:type="dxa"/>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r>
      <w:tr w:rsidR="00EC3534" w:rsidRPr="008D7A73" w:rsidTr="00F7735F">
        <w:trPr>
          <w:cantSplit/>
          <w:trHeight w:val="720"/>
          <w:jc w:val="center"/>
        </w:trPr>
        <w:tc>
          <w:tcPr>
            <w:tcW w:w="427" w:type="dxa"/>
            <w:vMerge w:val="restart"/>
            <w:tcBorders>
              <w:top w:val="single" w:sz="4" w:space="0" w:color="auto"/>
            </w:tcBorders>
            <w:vAlign w:val="center"/>
          </w:tcPr>
          <w:p w:rsidR="00EC3534" w:rsidRPr="008D7A73" w:rsidRDefault="00EC3534" w:rsidP="00F7735F">
            <w:pPr>
              <w:spacing w:line="340" w:lineRule="exact"/>
            </w:pPr>
            <w:r w:rsidRPr="008D7A73">
              <w:rPr>
                <w:rFonts w:hint="eastAsia"/>
              </w:rPr>
              <w:t>必</w:t>
            </w:r>
          </w:p>
          <w:p w:rsidR="00EC3534" w:rsidRPr="008D7A73" w:rsidRDefault="00EC3534" w:rsidP="00F7735F">
            <w:pPr>
              <w:spacing w:line="340" w:lineRule="exact"/>
            </w:pPr>
            <w:r w:rsidRPr="008D7A73">
              <w:rPr>
                <w:rFonts w:hint="eastAsia"/>
              </w:rPr>
              <w:t xml:space="preserve"> </w:t>
            </w:r>
          </w:p>
          <w:p w:rsidR="00EC3534" w:rsidRPr="008D7A73" w:rsidRDefault="00EC3534" w:rsidP="00F7735F">
            <w:pPr>
              <w:spacing w:line="340" w:lineRule="exact"/>
            </w:pPr>
          </w:p>
          <w:p w:rsidR="00EC3534" w:rsidRPr="008D7A73" w:rsidRDefault="00EC3534" w:rsidP="00F7735F">
            <w:pPr>
              <w:spacing w:line="340" w:lineRule="exact"/>
            </w:pPr>
            <w:r w:rsidRPr="008D7A73">
              <w:rPr>
                <w:rFonts w:hint="eastAsia"/>
              </w:rPr>
              <w:t xml:space="preserve"> </w:t>
            </w:r>
          </w:p>
          <w:p w:rsidR="00EC3534" w:rsidRPr="008D7A73" w:rsidRDefault="00EC3534" w:rsidP="00F7735F">
            <w:pPr>
              <w:spacing w:line="340" w:lineRule="exact"/>
            </w:pPr>
            <w:r w:rsidRPr="008D7A73">
              <w:rPr>
                <w:rFonts w:hint="eastAsia"/>
              </w:rPr>
              <w:t>开</w:t>
            </w:r>
          </w:p>
        </w:tc>
        <w:tc>
          <w:tcPr>
            <w:tcW w:w="507" w:type="dxa"/>
            <w:tcBorders>
              <w:top w:val="single" w:sz="4" w:space="0" w:color="auto"/>
            </w:tcBorders>
            <w:vAlign w:val="center"/>
          </w:tcPr>
          <w:p w:rsidR="00EC3534" w:rsidRPr="008D7A73" w:rsidRDefault="00EC3534" w:rsidP="00F7735F">
            <w:pPr>
              <w:spacing w:line="340" w:lineRule="exact"/>
              <w:rPr>
                <w:rFonts w:asciiTheme="minorEastAsia" w:eastAsiaTheme="minorEastAsia" w:hAnsiTheme="minorEastAsia"/>
                <w:szCs w:val="21"/>
              </w:rPr>
            </w:pPr>
            <w:r w:rsidRPr="008D7A73">
              <w:rPr>
                <w:rFonts w:asciiTheme="minorEastAsia" w:eastAsiaTheme="minorEastAsia" w:hAnsiTheme="minorEastAsia" w:hint="eastAsia"/>
                <w:szCs w:val="21"/>
              </w:rPr>
              <w:t>1</w:t>
            </w:r>
          </w:p>
        </w:tc>
        <w:tc>
          <w:tcPr>
            <w:tcW w:w="2433" w:type="dxa"/>
            <w:tcBorders>
              <w:top w:val="single" w:sz="4" w:space="0" w:color="auto"/>
            </w:tcBorders>
            <w:vAlign w:val="center"/>
          </w:tcPr>
          <w:p w:rsidR="00EC3534" w:rsidRPr="008D7A73" w:rsidRDefault="00EC3534" w:rsidP="00F7735F">
            <w:pPr>
              <w:spacing w:line="340" w:lineRule="exact"/>
              <w:rPr>
                <w:rFonts w:asciiTheme="minorEastAsia" w:eastAsiaTheme="minorEastAsia" w:hAnsiTheme="minorEastAsia" w:cs="宋体"/>
                <w:kern w:val="0"/>
                <w:szCs w:val="21"/>
              </w:rPr>
            </w:pPr>
            <w:r w:rsidRPr="008D7A73">
              <w:rPr>
                <w:rFonts w:asciiTheme="minorEastAsia" w:eastAsiaTheme="minorEastAsia" w:hAnsiTheme="minorEastAsia"/>
                <w:kern w:val="0"/>
                <w:szCs w:val="21"/>
              </w:rPr>
              <w:t>线性表的顺序存储</w:t>
            </w:r>
            <w:r w:rsidRPr="008D7A73">
              <w:rPr>
                <w:rFonts w:asciiTheme="minorEastAsia" w:eastAsiaTheme="minorEastAsia" w:hAnsiTheme="minorEastAsia" w:hint="eastAsia"/>
                <w:kern w:val="0"/>
                <w:szCs w:val="21"/>
              </w:rPr>
              <w:t>操作</w:t>
            </w:r>
          </w:p>
        </w:tc>
        <w:tc>
          <w:tcPr>
            <w:tcW w:w="426"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r w:rsidRPr="008D7A73">
              <w:rPr>
                <w:rFonts w:hint="eastAsia"/>
              </w:rPr>
              <w:t>2</w:t>
            </w:r>
          </w:p>
        </w:tc>
        <w:tc>
          <w:tcPr>
            <w:tcW w:w="483"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r w:rsidRPr="008D7A73">
              <w:rPr>
                <w:rFonts w:ascii="宋体" w:hAnsi="宋体" w:hint="eastAsia"/>
              </w:rPr>
              <w:t>√</w:t>
            </w:r>
          </w:p>
        </w:tc>
        <w:tc>
          <w:tcPr>
            <w:tcW w:w="426" w:type="dxa"/>
            <w:tcBorders>
              <w:top w:val="single" w:sz="4" w:space="0" w:color="auto"/>
            </w:tcBorders>
            <w:vAlign w:val="center"/>
          </w:tcPr>
          <w:p w:rsidR="00EC3534" w:rsidRPr="008D7A73" w:rsidRDefault="00EC3534" w:rsidP="00F7735F">
            <w:pPr>
              <w:spacing w:line="340" w:lineRule="exact"/>
            </w:pPr>
          </w:p>
        </w:tc>
        <w:tc>
          <w:tcPr>
            <w:tcW w:w="448" w:type="dxa"/>
            <w:tcBorders>
              <w:top w:val="single" w:sz="4" w:space="0" w:color="auto"/>
            </w:tcBorders>
            <w:vAlign w:val="center"/>
          </w:tcPr>
          <w:p w:rsidR="00EC3534" w:rsidRPr="008D7A73" w:rsidRDefault="00EC3534" w:rsidP="00F7735F">
            <w:pPr>
              <w:spacing w:line="340" w:lineRule="exact"/>
            </w:pPr>
          </w:p>
        </w:tc>
        <w:tc>
          <w:tcPr>
            <w:tcW w:w="399" w:type="dxa"/>
            <w:tcBorders>
              <w:top w:val="single" w:sz="4" w:space="0" w:color="auto"/>
            </w:tcBorders>
            <w:vAlign w:val="center"/>
          </w:tcPr>
          <w:p w:rsidR="00EC3534" w:rsidRPr="008D7A73" w:rsidRDefault="00EC3534" w:rsidP="00F7735F">
            <w:pPr>
              <w:spacing w:line="340" w:lineRule="exact"/>
            </w:pPr>
          </w:p>
        </w:tc>
        <w:tc>
          <w:tcPr>
            <w:tcW w:w="399" w:type="dxa"/>
            <w:tcBorders>
              <w:top w:val="single" w:sz="4" w:space="0" w:color="auto"/>
            </w:tcBorders>
            <w:vAlign w:val="center"/>
          </w:tcPr>
          <w:p w:rsidR="00EC3534" w:rsidRPr="008D7A73" w:rsidRDefault="00EC3534" w:rsidP="00F7735F">
            <w:pPr>
              <w:spacing w:line="340" w:lineRule="exact"/>
            </w:pPr>
          </w:p>
        </w:tc>
        <w:tc>
          <w:tcPr>
            <w:tcW w:w="399" w:type="dxa"/>
            <w:tcBorders>
              <w:top w:val="single" w:sz="4" w:space="0" w:color="auto"/>
            </w:tcBorders>
            <w:vAlign w:val="center"/>
          </w:tcPr>
          <w:p w:rsidR="00EC3534" w:rsidRPr="008D7A73" w:rsidRDefault="00EC3534" w:rsidP="00F7735F">
            <w:pPr>
              <w:spacing w:line="340" w:lineRule="exact"/>
            </w:pPr>
          </w:p>
        </w:tc>
        <w:tc>
          <w:tcPr>
            <w:tcW w:w="399" w:type="dxa"/>
            <w:tcBorders>
              <w:top w:val="single" w:sz="4" w:space="0" w:color="auto"/>
            </w:tcBorders>
            <w:vAlign w:val="center"/>
          </w:tcPr>
          <w:p w:rsidR="00EC3534" w:rsidRPr="008D7A73" w:rsidRDefault="00EC3534" w:rsidP="00F7735F">
            <w:pPr>
              <w:spacing w:line="340" w:lineRule="exact"/>
            </w:pPr>
          </w:p>
        </w:tc>
        <w:tc>
          <w:tcPr>
            <w:tcW w:w="390"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p>
        </w:tc>
      </w:tr>
      <w:tr w:rsidR="00EC3534"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507" w:type="dxa"/>
            <w:vAlign w:val="center"/>
          </w:tcPr>
          <w:p w:rsidR="00EC3534" w:rsidRPr="008D7A73" w:rsidRDefault="00EC3534" w:rsidP="00F7735F">
            <w:pPr>
              <w:spacing w:line="340" w:lineRule="exact"/>
              <w:rPr>
                <w:rFonts w:asciiTheme="minorEastAsia" w:eastAsiaTheme="minorEastAsia" w:hAnsiTheme="minorEastAsia"/>
                <w:szCs w:val="21"/>
              </w:rPr>
            </w:pPr>
            <w:r w:rsidRPr="008D7A73">
              <w:rPr>
                <w:rFonts w:asciiTheme="minorEastAsia" w:eastAsiaTheme="minorEastAsia" w:hAnsiTheme="minorEastAsia" w:hint="eastAsia"/>
                <w:szCs w:val="21"/>
              </w:rPr>
              <w:t>2</w:t>
            </w:r>
          </w:p>
        </w:tc>
        <w:tc>
          <w:tcPr>
            <w:tcW w:w="2433" w:type="dxa"/>
            <w:vAlign w:val="center"/>
          </w:tcPr>
          <w:p w:rsidR="00EC3534" w:rsidRPr="008D7A73" w:rsidRDefault="00EC3534" w:rsidP="00F7735F">
            <w:pPr>
              <w:spacing w:line="340" w:lineRule="exact"/>
              <w:rPr>
                <w:rFonts w:asciiTheme="minorEastAsia" w:eastAsiaTheme="minorEastAsia" w:hAnsiTheme="minorEastAsia" w:cs="宋体"/>
                <w:kern w:val="0"/>
                <w:szCs w:val="21"/>
              </w:rPr>
            </w:pPr>
            <w:r w:rsidRPr="008D7A73">
              <w:rPr>
                <w:rFonts w:asciiTheme="minorEastAsia" w:eastAsiaTheme="minorEastAsia" w:hAnsiTheme="minorEastAsia"/>
                <w:kern w:val="0"/>
                <w:szCs w:val="21"/>
              </w:rPr>
              <w:t>线性表的链接存储</w:t>
            </w:r>
            <w:r w:rsidRPr="008D7A73">
              <w:rPr>
                <w:rFonts w:asciiTheme="minorEastAsia" w:eastAsiaTheme="minorEastAsia" w:hAnsiTheme="minorEastAsia" w:hint="eastAsia"/>
                <w:kern w:val="0"/>
                <w:szCs w:val="21"/>
              </w:rPr>
              <w:t>操作</w:t>
            </w: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hint="eastAsia"/>
              </w:rPr>
              <w:t>2</w:t>
            </w:r>
          </w:p>
        </w:tc>
        <w:tc>
          <w:tcPr>
            <w:tcW w:w="483"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ascii="宋体" w:hAnsi="宋体" w:hint="eastAsia"/>
              </w:rPr>
              <w:t>√</w:t>
            </w:r>
          </w:p>
        </w:tc>
        <w:tc>
          <w:tcPr>
            <w:tcW w:w="426" w:type="dxa"/>
            <w:vAlign w:val="center"/>
          </w:tcPr>
          <w:p w:rsidR="00EC3534" w:rsidRPr="008D7A73" w:rsidRDefault="00EC3534" w:rsidP="00F7735F">
            <w:pPr>
              <w:spacing w:line="340" w:lineRule="exact"/>
            </w:pPr>
          </w:p>
        </w:tc>
        <w:tc>
          <w:tcPr>
            <w:tcW w:w="448" w:type="dxa"/>
            <w:vAlign w:val="center"/>
          </w:tcPr>
          <w:p w:rsidR="00EC3534" w:rsidRPr="008D7A73" w:rsidRDefault="00EC3534" w:rsidP="00F7735F">
            <w:pPr>
              <w:spacing w:line="340" w:lineRule="exact"/>
            </w:pPr>
          </w:p>
        </w:tc>
        <w:tc>
          <w:tcPr>
            <w:tcW w:w="399" w:type="dxa"/>
            <w:vAlign w:val="center"/>
          </w:tcPr>
          <w:p w:rsidR="00EC3534" w:rsidRPr="008D7A73" w:rsidRDefault="00EC3534" w:rsidP="00F7735F">
            <w:pPr>
              <w:spacing w:line="340" w:lineRule="exact"/>
            </w:pPr>
          </w:p>
        </w:tc>
        <w:tc>
          <w:tcPr>
            <w:tcW w:w="399" w:type="dxa"/>
            <w:vAlign w:val="center"/>
          </w:tcPr>
          <w:p w:rsidR="00EC3534" w:rsidRPr="008D7A73" w:rsidRDefault="00EC3534" w:rsidP="00F7735F">
            <w:pPr>
              <w:spacing w:line="340" w:lineRule="exact"/>
            </w:pPr>
          </w:p>
        </w:tc>
        <w:tc>
          <w:tcPr>
            <w:tcW w:w="399" w:type="dxa"/>
            <w:vAlign w:val="center"/>
          </w:tcPr>
          <w:p w:rsidR="00EC3534" w:rsidRPr="008D7A73" w:rsidRDefault="00EC3534" w:rsidP="00F7735F">
            <w:pPr>
              <w:spacing w:line="340" w:lineRule="exact"/>
            </w:pPr>
          </w:p>
        </w:tc>
        <w:tc>
          <w:tcPr>
            <w:tcW w:w="399" w:type="dxa"/>
            <w:vAlign w:val="center"/>
          </w:tcPr>
          <w:p w:rsidR="00EC3534" w:rsidRPr="008D7A73" w:rsidRDefault="00EC3534" w:rsidP="00F7735F">
            <w:pPr>
              <w:spacing w:line="340" w:lineRule="exact"/>
            </w:pPr>
          </w:p>
        </w:tc>
        <w:tc>
          <w:tcPr>
            <w:tcW w:w="390"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507" w:type="dxa"/>
            <w:vAlign w:val="center"/>
          </w:tcPr>
          <w:p w:rsidR="00EC3534" w:rsidRPr="008D7A73" w:rsidRDefault="00EC3534" w:rsidP="00F7735F">
            <w:pPr>
              <w:spacing w:line="340" w:lineRule="exact"/>
              <w:rPr>
                <w:rFonts w:asciiTheme="minorEastAsia" w:eastAsiaTheme="minorEastAsia" w:hAnsiTheme="minorEastAsia"/>
                <w:szCs w:val="21"/>
              </w:rPr>
            </w:pPr>
            <w:r w:rsidRPr="008D7A73">
              <w:rPr>
                <w:rFonts w:asciiTheme="minorEastAsia" w:eastAsiaTheme="minorEastAsia" w:hAnsiTheme="minorEastAsia" w:hint="eastAsia"/>
                <w:szCs w:val="21"/>
              </w:rPr>
              <w:t>3</w:t>
            </w:r>
          </w:p>
        </w:tc>
        <w:tc>
          <w:tcPr>
            <w:tcW w:w="2433" w:type="dxa"/>
            <w:vAlign w:val="center"/>
          </w:tcPr>
          <w:p w:rsidR="00EC3534" w:rsidRPr="008D7A73" w:rsidRDefault="00EC3534" w:rsidP="00F7735F">
            <w:pPr>
              <w:spacing w:line="340" w:lineRule="exact"/>
              <w:rPr>
                <w:rFonts w:asciiTheme="minorEastAsia" w:eastAsiaTheme="minorEastAsia" w:hAnsiTheme="minorEastAsia" w:cs="宋体"/>
                <w:kern w:val="0"/>
                <w:szCs w:val="21"/>
              </w:rPr>
            </w:pPr>
            <w:r w:rsidRPr="008D7A73">
              <w:rPr>
                <w:rFonts w:asciiTheme="minorEastAsia" w:eastAsiaTheme="minorEastAsia" w:hAnsiTheme="minorEastAsia" w:cs="宋体" w:hint="eastAsia"/>
                <w:kern w:val="0"/>
                <w:szCs w:val="21"/>
              </w:rPr>
              <w:t>栈和队列操作</w:t>
            </w: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hint="eastAsia"/>
              </w:rPr>
              <w:t>2</w:t>
            </w:r>
          </w:p>
        </w:tc>
        <w:tc>
          <w:tcPr>
            <w:tcW w:w="483"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ascii="宋体" w:hAnsi="宋体" w:hint="eastAsia"/>
              </w:rPr>
              <w:t>√</w:t>
            </w:r>
          </w:p>
        </w:tc>
        <w:tc>
          <w:tcPr>
            <w:tcW w:w="426" w:type="dxa"/>
            <w:vAlign w:val="center"/>
          </w:tcPr>
          <w:p w:rsidR="00EC3534" w:rsidRPr="008D7A73" w:rsidRDefault="00EC3534" w:rsidP="00F7735F">
            <w:pPr>
              <w:spacing w:line="340" w:lineRule="exact"/>
            </w:pPr>
          </w:p>
        </w:tc>
        <w:tc>
          <w:tcPr>
            <w:tcW w:w="448" w:type="dxa"/>
            <w:vAlign w:val="center"/>
          </w:tcPr>
          <w:p w:rsidR="00EC3534" w:rsidRPr="008D7A73" w:rsidRDefault="00EC3534" w:rsidP="00F7735F">
            <w:pPr>
              <w:spacing w:line="340" w:lineRule="exact"/>
            </w:pPr>
          </w:p>
        </w:tc>
        <w:tc>
          <w:tcPr>
            <w:tcW w:w="399" w:type="dxa"/>
            <w:vAlign w:val="center"/>
          </w:tcPr>
          <w:p w:rsidR="00EC3534" w:rsidRPr="008D7A73" w:rsidRDefault="00EC3534" w:rsidP="00F7735F">
            <w:pPr>
              <w:spacing w:line="340" w:lineRule="exact"/>
            </w:pPr>
          </w:p>
        </w:tc>
        <w:tc>
          <w:tcPr>
            <w:tcW w:w="399" w:type="dxa"/>
            <w:vAlign w:val="center"/>
          </w:tcPr>
          <w:p w:rsidR="00EC3534" w:rsidRPr="008D7A73" w:rsidRDefault="00EC3534" w:rsidP="00F7735F">
            <w:pPr>
              <w:spacing w:line="340" w:lineRule="exact"/>
            </w:pPr>
          </w:p>
        </w:tc>
        <w:tc>
          <w:tcPr>
            <w:tcW w:w="399" w:type="dxa"/>
            <w:vAlign w:val="center"/>
          </w:tcPr>
          <w:p w:rsidR="00EC3534" w:rsidRPr="008D7A73" w:rsidRDefault="00EC3534" w:rsidP="00F7735F">
            <w:pPr>
              <w:spacing w:line="340" w:lineRule="exact"/>
            </w:pPr>
          </w:p>
        </w:tc>
        <w:tc>
          <w:tcPr>
            <w:tcW w:w="399" w:type="dxa"/>
            <w:vAlign w:val="center"/>
          </w:tcPr>
          <w:p w:rsidR="00EC3534" w:rsidRPr="008D7A73" w:rsidRDefault="00EC3534" w:rsidP="00F7735F">
            <w:pPr>
              <w:spacing w:line="340" w:lineRule="exact"/>
            </w:pPr>
          </w:p>
        </w:tc>
        <w:tc>
          <w:tcPr>
            <w:tcW w:w="390"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637"/>
          <w:jc w:val="center"/>
        </w:trPr>
        <w:tc>
          <w:tcPr>
            <w:tcW w:w="427" w:type="dxa"/>
            <w:vMerge/>
            <w:vAlign w:val="center"/>
          </w:tcPr>
          <w:p w:rsidR="00EC3534" w:rsidRPr="008D7A73" w:rsidRDefault="00EC3534" w:rsidP="00F7735F">
            <w:pPr>
              <w:spacing w:line="340" w:lineRule="exact"/>
            </w:pPr>
          </w:p>
        </w:tc>
        <w:tc>
          <w:tcPr>
            <w:tcW w:w="507" w:type="dxa"/>
            <w:vAlign w:val="center"/>
          </w:tcPr>
          <w:p w:rsidR="00EC3534" w:rsidRPr="008D7A73" w:rsidRDefault="00EC3534" w:rsidP="00F7735F">
            <w:pPr>
              <w:spacing w:line="340" w:lineRule="exact"/>
              <w:rPr>
                <w:rFonts w:asciiTheme="minorEastAsia" w:eastAsiaTheme="minorEastAsia" w:hAnsiTheme="minorEastAsia"/>
                <w:szCs w:val="21"/>
              </w:rPr>
            </w:pPr>
            <w:r w:rsidRPr="008D7A73">
              <w:rPr>
                <w:rFonts w:asciiTheme="minorEastAsia" w:eastAsiaTheme="minorEastAsia" w:hAnsiTheme="minorEastAsia" w:hint="eastAsia"/>
                <w:szCs w:val="21"/>
              </w:rPr>
              <w:t>4</w:t>
            </w:r>
          </w:p>
        </w:tc>
        <w:tc>
          <w:tcPr>
            <w:tcW w:w="2433" w:type="dxa"/>
            <w:vAlign w:val="center"/>
          </w:tcPr>
          <w:p w:rsidR="00EC3534" w:rsidRPr="008D7A73" w:rsidRDefault="00EC3534" w:rsidP="00F7735F">
            <w:pPr>
              <w:spacing w:line="340" w:lineRule="exact"/>
              <w:rPr>
                <w:rFonts w:asciiTheme="minorEastAsia" w:eastAsiaTheme="minorEastAsia" w:hAnsiTheme="minorEastAsia" w:cs="宋体"/>
                <w:kern w:val="0"/>
                <w:szCs w:val="21"/>
              </w:rPr>
            </w:pPr>
            <w:r w:rsidRPr="008D7A73">
              <w:rPr>
                <w:rFonts w:asciiTheme="minorEastAsia" w:eastAsiaTheme="minorEastAsia" w:hAnsiTheme="minorEastAsia" w:cs="宋体" w:hint="eastAsia"/>
                <w:kern w:val="0"/>
                <w:szCs w:val="21"/>
              </w:rPr>
              <w:t>二叉树操作</w:t>
            </w: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hint="eastAsia"/>
              </w:rPr>
              <w:t>2</w:t>
            </w:r>
          </w:p>
        </w:tc>
        <w:tc>
          <w:tcPr>
            <w:tcW w:w="483"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ascii="宋体" w:hAnsi="宋体" w:hint="eastAsia"/>
              </w:rPr>
              <w:t>√</w:t>
            </w:r>
          </w:p>
        </w:tc>
        <w:tc>
          <w:tcPr>
            <w:tcW w:w="426" w:type="dxa"/>
            <w:vAlign w:val="center"/>
          </w:tcPr>
          <w:p w:rsidR="00EC3534" w:rsidRPr="008D7A73" w:rsidRDefault="00EC3534" w:rsidP="00F7735F">
            <w:pPr>
              <w:spacing w:line="340" w:lineRule="exact"/>
            </w:pPr>
          </w:p>
        </w:tc>
        <w:tc>
          <w:tcPr>
            <w:tcW w:w="448" w:type="dxa"/>
            <w:vAlign w:val="center"/>
          </w:tcPr>
          <w:p w:rsidR="00EC3534" w:rsidRPr="008D7A73" w:rsidRDefault="00EC3534" w:rsidP="00F7735F">
            <w:pPr>
              <w:spacing w:line="340" w:lineRule="exact"/>
            </w:pPr>
          </w:p>
        </w:tc>
        <w:tc>
          <w:tcPr>
            <w:tcW w:w="399" w:type="dxa"/>
            <w:vAlign w:val="center"/>
          </w:tcPr>
          <w:p w:rsidR="00EC3534" w:rsidRPr="008D7A73" w:rsidRDefault="00EC3534" w:rsidP="00F7735F">
            <w:pPr>
              <w:spacing w:line="340" w:lineRule="exact"/>
            </w:pPr>
          </w:p>
        </w:tc>
        <w:tc>
          <w:tcPr>
            <w:tcW w:w="399" w:type="dxa"/>
            <w:vAlign w:val="center"/>
          </w:tcPr>
          <w:p w:rsidR="00EC3534" w:rsidRPr="008D7A73" w:rsidRDefault="00EC3534" w:rsidP="00F7735F">
            <w:pPr>
              <w:spacing w:line="340" w:lineRule="exact"/>
            </w:pPr>
          </w:p>
        </w:tc>
        <w:tc>
          <w:tcPr>
            <w:tcW w:w="399" w:type="dxa"/>
            <w:vAlign w:val="center"/>
          </w:tcPr>
          <w:p w:rsidR="00EC3534" w:rsidRPr="008D7A73" w:rsidRDefault="00EC3534" w:rsidP="00F7735F">
            <w:pPr>
              <w:spacing w:line="340" w:lineRule="exact"/>
            </w:pPr>
          </w:p>
        </w:tc>
        <w:tc>
          <w:tcPr>
            <w:tcW w:w="399" w:type="dxa"/>
            <w:vAlign w:val="center"/>
          </w:tcPr>
          <w:p w:rsidR="00EC3534" w:rsidRPr="008D7A73" w:rsidRDefault="00EC3534" w:rsidP="00F7735F">
            <w:pPr>
              <w:spacing w:line="340" w:lineRule="exact"/>
            </w:pPr>
          </w:p>
        </w:tc>
        <w:tc>
          <w:tcPr>
            <w:tcW w:w="390"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637"/>
          <w:jc w:val="center"/>
        </w:trPr>
        <w:tc>
          <w:tcPr>
            <w:tcW w:w="427" w:type="dxa"/>
            <w:vMerge/>
            <w:vAlign w:val="center"/>
          </w:tcPr>
          <w:p w:rsidR="00EC3534" w:rsidRPr="008D7A73" w:rsidRDefault="00EC3534" w:rsidP="00F7735F">
            <w:pPr>
              <w:spacing w:line="340" w:lineRule="exact"/>
            </w:pPr>
          </w:p>
        </w:tc>
        <w:tc>
          <w:tcPr>
            <w:tcW w:w="507" w:type="dxa"/>
            <w:vAlign w:val="center"/>
          </w:tcPr>
          <w:p w:rsidR="00EC3534" w:rsidRPr="008D7A73" w:rsidRDefault="00EC3534" w:rsidP="00F7735F">
            <w:pPr>
              <w:spacing w:line="340" w:lineRule="exact"/>
              <w:rPr>
                <w:rFonts w:asciiTheme="minorEastAsia" w:eastAsiaTheme="minorEastAsia" w:hAnsiTheme="minorEastAsia"/>
                <w:szCs w:val="21"/>
              </w:rPr>
            </w:pPr>
            <w:r w:rsidRPr="008D7A73">
              <w:rPr>
                <w:rFonts w:asciiTheme="minorEastAsia" w:eastAsiaTheme="minorEastAsia" w:hAnsiTheme="minorEastAsia" w:hint="eastAsia"/>
                <w:szCs w:val="21"/>
              </w:rPr>
              <w:t>5</w:t>
            </w:r>
          </w:p>
        </w:tc>
        <w:tc>
          <w:tcPr>
            <w:tcW w:w="2433" w:type="dxa"/>
            <w:vAlign w:val="center"/>
          </w:tcPr>
          <w:p w:rsidR="00EC3534" w:rsidRPr="008D7A73" w:rsidRDefault="00EC3534" w:rsidP="00F7735F">
            <w:pPr>
              <w:spacing w:line="340" w:lineRule="exact"/>
              <w:rPr>
                <w:rFonts w:asciiTheme="minorEastAsia" w:eastAsiaTheme="minorEastAsia" w:hAnsiTheme="minorEastAsia" w:cs="宋体"/>
                <w:kern w:val="0"/>
                <w:szCs w:val="21"/>
              </w:rPr>
            </w:pPr>
            <w:r w:rsidRPr="008D7A73">
              <w:rPr>
                <w:rFonts w:asciiTheme="minorEastAsia" w:eastAsiaTheme="minorEastAsia" w:hAnsiTheme="minorEastAsia" w:hint="eastAsia"/>
                <w:szCs w:val="21"/>
              </w:rPr>
              <w:t>顺序表的查找</w:t>
            </w: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hint="eastAsia"/>
              </w:rPr>
              <w:t>2</w:t>
            </w:r>
          </w:p>
        </w:tc>
        <w:tc>
          <w:tcPr>
            <w:tcW w:w="483"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48" w:type="dxa"/>
            <w:vAlign w:val="center"/>
          </w:tcPr>
          <w:p w:rsidR="00EC3534" w:rsidRPr="008D7A73" w:rsidRDefault="00EC3534" w:rsidP="00F7735F">
            <w:pPr>
              <w:spacing w:line="340" w:lineRule="exact"/>
            </w:pPr>
            <w:r w:rsidRPr="008D7A73">
              <w:rPr>
                <w:rFonts w:ascii="宋体" w:hAnsi="宋体" w:hint="eastAsia"/>
              </w:rPr>
              <w:t>√</w:t>
            </w:r>
          </w:p>
        </w:tc>
        <w:tc>
          <w:tcPr>
            <w:tcW w:w="399" w:type="dxa"/>
            <w:vAlign w:val="center"/>
          </w:tcPr>
          <w:p w:rsidR="00EC3534" w:rsidRPr="008D7A73" w:rsidRDefault="00EC3534" w:rsidP="00F7735F">
            <w:pPr>
              <w:spacing w:line="340" w:lineRule="exact"/>
            </w:pPr>
          </w:p>
        </w:tc>
        <w:tc>
          <w:tcPr>
            <w:tcW w:w="399" w:type="dxa"/>
            <w:vAlign w:val="center"/>
          </w:tcPr>
          <w:p w:rsidR="00EC3534" w:rsidRPr="008D7A73" w:rsidRDefault="00EC3534" w:rsidP="00F7735F">
            <w:pPr>
              <w:spacing w:line="340" w:lineRule="exact"/>
            </w:pPr>
          </w:p>
        </w:tc>
        <w:tc>
          <w:tcPr>
            <w:tcW w:w="399" w:type="dxa"/>
            <w:vAlign w:val="center"/>
          </w:tcPr>
          <w:p w:rsidR="00EC3534" w:rsidRPr="008D7A73" w:rsidRDefault="00EC3534" w:rsidP="00F7735F">
            <w:pPr>
              <w:spacing w:line="340" w:lineRule="exact"/>
            </w:pPr>
          </w:p>
        </w:tc>
        <w:tc>
          <w:tcPr>
            <w:tcW w:w="399" w:type="dxa"/>
            <w:vAlign w:val="center"/>
          </w:tcPr>
          <w:p w:rsidR="00EC3534" w:rsidRPr="008D7A73" w:rsidRDefault="00EC3534" w:rsidP="00F7735F">
            <w:pPr>
              <w:spacing w:line="340" w:lineRule="exact"/>
            </w:pPr>
          </w:p>
        </w:tc>
        <w:tc>
          <w:tcPr>
            <w:tcW w:w="390"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637"/>
          <w:jc w:val="center"/>
        </w:trPr>
        <w:tc>
          <w:tcPr>
            <w:tcW w:w="427" w:type="dxa"/>
            <w:vMerge/>
            <w:vAlign w:val="center"/>
          </w:tcPr>
          <w:p w:rsidR="00EC3534" w:rsidRPr="008D7A73" w:rsidRDefault="00EC3534" w:rsidP="00F7735F">
            <w:pPr>
              <w:spacing w:line="340" w:lineRule="exact"/>
            </w:pPr>
          </w:p>
        </w:tc>
        <w:tc>
          <w:tcPr>
            <w:tcW w:w="507" w:type="dxa"/>
            <w:vAlign w:val="center"/>
          </w:tcPr>
          <w:p w:rsidR="00EC3534" w:rsidRPr="008D7A73" w:rsidRDefault="00EC3534" w:rsidP="00F7735F">
            <w:pPr>
              <w:spacing w:line="340" w:lineRule="exact"/>
              <w:rPr>
                <w:rFonts w:asciiTheme="minorEastAsia" w:eastAsiaTheme="minorEastAsia" w:hAnsiTheme="minorEastAsia"/>
                <w:szCs w:val="21"/>
              </w:rPr>
            </w:pPr>
            <w:r w:rsidRPr="008D7A73">
              <w:rPr>
                <w:rFonts w:asciiTheme="minorEastAsia" w:eastAsiaTheme="minorEastAsia" w:hAnsiTheme="minorEastAsia" w:hint="eastAsia"/>
                <w:szCs w:val="21"/>
              </w:rPr>
              <w:t>6</w:t>
            </w:r>
          </w:p>
        </w:tc>
        <w:tc>
          <w:tcPr>
            <w:tcW w:w="2433" w:type="dxa"/>
            <w:vAlign w:val="center"/>
          </w:tcPr>
          <w:p w:rsidR="00EC3534" w:rsidRPr="008D7A73" w:rsidRDefault="00EC3534" w:rsidP="00F7735F">
            <w:pPr>
              <w:spacing w:line="340" w:lineRule="exact"/>
              <w:rPr>
                <w:rFonts w:asciiTheme="minorEastAsia" w:eastAsiaTheme="minorEastAsia" w:hAnsiTheme="minorEastAsia" w:cs="宋体"/>
                <w:kern w:val="0"/>
                <w:szCs w:val="21"/>
              </w:rPr>
            </w:pPr>
            <w:r w:rsidRPr="008D7A73">
              <w:rPr>
                <w:rFonts w:asciiTheme="minorEastAsia" w:eastAsiaTheme="minorEastAsia" w:hAnsiTheme="minorEastAsia" w:hint="eastAsia"/>
                <w:szCs w:val="21"/>
              </w:rPr>
              <w:t>排序算法应用</w:t>
            </w: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hint="eastAsia"/>
              </w:rPr>
              <w:t>2</w:t>
            </w:r>
          </w:p>
        </w:tc>
        <w:tc>
          <w:tcPr>
            <w:tcW w:w="483"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ascii="宋体" w:hAnsi="宋体" w:hint="eastAsia"/>
              </w:rPr>
              <w:t>√</w:t>
            </w:r>
          </w:p>
        </w:tc>
        <w:tc>
          <w:tcPr>
            <w:tcW w:w="448" w:type="dxa"/>
            <w:vAlign w:val="center"/>
          </w:tcPr>
          <w:p w:rsidR="00EC3534" w:rsidRPr="008D7A73" w:rsidRDefault="00EC3534" w:rsidP="00F7735F">
            <w:pPr>
              <w:spacing w:line="340" w:lineRule="exact"/>
            </w:pPr>
          </w:p>
        </w:tc>
        <w:tc>
          <w:tcPr>
            <w:tcW w:w="399" w:type="dxa"/>
            <w:vAlign w:val="center"/>
          </w:tcPr>
          <w:p w:rsidR="00EC3534" w:rsidRPr="008D7A73" w:rsidRDefault="00EC3534" w:rsidP="00F7735F">
            <w:pPr>
              <w:spacing w:line="340" w:lineRule="exact"/>
            </w:pPr>
          </w:p>
        </w:tc>
        <w:tc>
          <w:tcPr>
            <w:tcW w:w="399" w:type="dxa"/>
            <w:vAlign w:val="center"/>
          </w:tcPr>
          <w:p w:rsidR="00EC3534" w:rsidRPr="008D7A73" w:rsidRDefault="00EC3534" w:rsidP="00F7735F">
            <w:pPr>
              <w:spacing w:line="340" w:lineRule="exact"/>
            </w:pPr>
          </w:p>
        </w:tc>
        <w:tc>
          <w:tcPr>
            <w:tcW w:w="399" w:type="dxa"/>
            <w:vAlign w:val="center"/>
          </w:tcPr>
          <w:p w:rsidR="00EC3534" w:rsidRPr="008D7A73" w:rsidRDefault="00EC3534" w:rsidP="00F7735F">
            <w:pPr>
              <w:spacing w:line="340" w:lineRule="exact"/>
            </w:pPr>
          </w:p>
        </w:tc>
        <w:tc>
          <w:tcPr>
            <w:tcW w:w="399" w:type="dxa"/>
            <w:vAlign w:val="center"/>
          </w:tcPr>
          <w:p w:rsidR="00EC3534" w:rsidRPr="008D7A73" w:rsidRDefault="00EC3534" w:rsidP="00F7735F">
            <w:pPr>
              <w:spacing w:line="340" w:lineRule="exact"/>
            </w:pPr>
          </w:p>
        </w:tc>
        <w:tc>
          <w:tcPr>
            <w:tcW w:w="390"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637"/>
          <w:jc w:val="center"/>
        </w:trPr>
        <w:tc>
          <w:tcPr>
            <w:tcW w:w="427" w:type="dxa"/>
            <w:vMerge/>
            <w:vAlign w:val="center"/>
          </w:tcPr>
          <w:p w:rsidR="00EC3534" w:rsidRPr="008D7A73" w:rsidRDefault="00EC3534" w:rsidP="00F7735F">
            <w:pPr>
              <w:spacing w:line="340" w:lineRule="exact"/>
            </w:pPr>
          </w:p>
        </w:tc>
        <w:tc>
          <w:tcPr>
            <w:tcW w:w="507" w:type="dxa"/>
            <w:vAlign w:val="center"/>
          </w:tcPr>
          <w:p w:rsidR="00EC3534" w:rsidRPr="008D7A73" w:rsidRDefault="00EC3534" w:rsidP="00F7735F">
            <w:pPr>
              <w:spacing w:line="340" w:lineRule="exact"/>
              <w:rPr>
                <w:rFonts w:asciiTheme="minorEastAsia" w:eastAsiaTheme="minorEastAsia" w:hAnsiTheme="minorEastAsia"/>
                <w:szCs w:val="21"/>
              </w:rPr>
            </w:pPr>
          </w:p>
        </w:tc>
        <w:tc>
          <w:tcPr>
            <w:tcW w:w="2433" w:type="dxa"/>
            <w:vAlign w:val="center"/>
          </w:tcPr>
          <w:p w:rsidR="00EC3534" w:rsidRPr="008D7A73" w:rsidRDefault="00EC3534" w:rsidP="00F7735F">
            <w:pPr>
              <w:spacing w:line="340" w:lineRule="exact"/>
              <w:rPr>
                <w:rFonts w:asciiTheme="minorEastAsia" w:eastAsiaTheme="minorEastAsia" w:hAnsiTheme="minorEastAsia"/>
                <w:szCs w:val="21"/>
              </w:rPr>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3"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rPr>
                <w:rFonts w:ascii="宋体" w:hAnsi="宋体"/>
              </w:rPr>
            </w:pPr>
          </w:p>
        </w:tc>
        <w:tc>
          <w:tcPr>
            <w:tcW w:w="448" w:type="dxa"/>
            <w:vAlign w:val="center"/>
          </w:tcPr>
          <w:p w:rsidR="00EC3534" w:rsidRPr="008D7A73" w:rsidRDefault="00EC3534" w:rsidP="00F7735F">
            <w:pPr>
              <w:spacing w:line="340" w:lineRule="exact"/>
            </w:pPr>
          </w:p>
        </w:tc>
        <w:tc>
          <w:tcPr>
            <w:tcW w:w="399" w:type="dxa"/>
            <w:vAlign w:val="center"/>
          </w:tcPr>
          <w:p w:rsidR="00EC3534" w:rsidRPr="008D7A73" w:rsidRDefault="00EC3534" w:rsidP="00F7735F">
            <w:pPr>
              <w:spacing w:line="340" w:lineRule="exact"/>
            </w:pPr>
          </w:p>
        </w:tc>
        <w:tc>
          <w:tcPr>
            <w:tcW w:w="399" w:type="dxa"/>
            <w:vAlign w:val="center"/>
          </w:tcPr>
          <w:p w:rsidR="00EC3534" w:rsidRPr="008D7A73" w:rsidRDefault="00EC3534" w:rsidP="00F7735F">
            <w:pPr>
              <w:spacing w:line="340" w:lineRule="exact"/>
            </w:pPr>
          </w:p>
        </w:tc>
        <w:tc>
          <w:tcPr>
            <w:tcW w:w="399" w:type="dxa"/>
            <w:vAlign w:val="center"/>
          </w:tcPr>
          <w:p w:rsidR="00EC3534" w:rsidRPr="008D7A73" w:rsidRDefault="00EC3534" w:rsidP="00F7735F">
            <w:pPr>
              <w:spacing w:line="340" w:lineRule="exact"/>
            </w:pPr>
          </w:p>
        </w:tc>
        <w:tc>
          <w:tcPr>
            <w:tcW w:w="399" w:type="dxa"/>
            <w:vAlign w:val="center"/>
          </w:tcPr>
          <w:p w:rsidR="00EC3534" w:rsidRPr="008D7A73" w:rsidRDefault="00EC3534" w:rsidP="00F7735F">
            <w:pPr>
              <w:spacing w:line="340" w:lineRule="exact"/>
            </w:pPr>
          </w:p>
        </w:tc>
        <w:tc>
          <w:tcPr>
            <w:tcW w:w="390"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360"/>
          <w:jc w:val="center"/>
        </w:trPr>
        <w:tc>
          <w:tcPr>
            <w:tcW w:w="427" w:type="dxa"/>
            <w:vMerge w:val="restart"/>
            <w:vAlign w:val="center"/>
          </w:tcPr>
          <w:p w:rsidR="00EC3534" w:rsidRPr="008D7A73" w:rsidRDefault="00EC3534" w:rsidP="00F7735F">
            <w:pPr>
              <w:spacing w:line="340" w:lineRule="exact"/>
            </w:pPr>
            <w:r w:rsidRPr="008D7A73">
              <w:rPr>
                <w:rFonts w:hint="eastAsia"/>
              </w:rPr>
              <w:t>课内选开</w:t>
            </w:r>
          </w:p>
        </w:tc>
        <w:tc>
          <w:tcPr>
            <w:tcW w:w="507" w:type="dxa"/>
            <w:vMerge w:val="restart"/>
            <w:vAlign w:val="center"/>
          </w:tcPr>
          <w:p w:rsidR="00EC3534" w:rsidRPr="008D7A73" w:rsidRDefault="00EC3534" w:rsidP="00F7735F">
            <w:pPr>
              <w:spacing w:line="340" w:lineRule="exact"/>
            </w:pPr>
          </w:p>
        </w:tc>
        <w:tc>
          <w:tcPr>
            <w:tcW w:w="2433"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83"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48" w:type="dxa"/>
            <w:vMerge w:val="restart"/>
            <w:vAlign w:val="center"/>
          </w:tcPr>
          <w:p w:rsidR="00EC3534" w:rsidRPr="008D7A73" w:rsidRDefault="00EC3534" w:rsidP="00F7735F">
            <w:pPr>
              <w:spacing w:line="340" w:lineRule="exact"/>
            </w:pPr>
          </w:p>
        </w:tc>
        <w:tc>
          <w:tcPr>
            <w:tcW w:w="2412" w:type="dxa"/>
            <w:gridSpan w:val="6"/>
            <w:vAlign w:val="center"/>
          </w:tcPr>
          <w:p w:rsidR="00EC3534" w:rsidRPr="008D7A73" w:rsidRDefault="00EC3534" w:rsidP="00F7735F">
            <w:pPr>
              <w:spacing w:line="340" w:lineRule="exact"/>
              <w:rPr>
                <w:sz w:val="18"/>
              </w:rPr>
            </w:pPr>
            <w:r w:rsidRPr="008D7A73">
              <w:rPr>
                <w:rFonts w:hint="eastAsia"/>
                <w:sz w:val="18"/>
              </w:rPr>
              <w:t>不同专业课内选开实验要求</w:t>
            </w:r>
          </w:p>
        </w:tc>
      </w:tr>
      <w:tr w:rsidR="00EC3534" w:rsidRPr="008D7A73" w:rsidTr="00F7735F">
        <w:trPr>
          <w:cantSplit/>
          <w:trHeight w:val="340"/>
          <w:jc w:val="center"/>
        </w:trPr>
        <w:tc>
          <w:tcPr>
            <w:tcW w:w="427" w:type="dxa"/>
            <w:vMerge/>
            <w:vAlign w:val="center"/>
          </w:tcPr>
          <w:p w:rsidR="00EC3534" w:rsidRPr="008D7A73" w:rsidRDefault="00EC3534" w:rsidP="00F7735F">
            <w:pPr>
              <w:spacing w:line="340" w:lineRule="exact"/>
            </w:pPr>
          </w:p>
        </w:tc>
        <w:tc>
          <w:tcPr>
            <w:tcW w:w="507" w:type="dxa"/>
            <w:vMerge/>
            <w:vAlign w:val="center"/>
          </w:tcPr>
          <w:p w:rsidR="00EC3534" w:rsidRPr="008D7A73" w:rsidRDefault="00EC3534" w:rsidP="00F7735F">
            <w:pPr>
              <w:spacing w:line="340" w:lineRule="exact"/>
            </w:pPr>
          </w:p>
        </w:tc>
        <w:tc>
          <w:tcPr>
            <w:tcW w:w="2433"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83"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48" w:type="dxa"/>
            <w:vMerge/>
            <w:vAlign w:val="center"/>
          </w:tcPr>
          <w:p w:rsidR="00EC3534" w:rsidRPr="008D7A73" w:rsidRDefault="00EC3534" w:rsidP="00F7735F">
            <w:pPr>
              <w:spacing w:line="340" w:lineRule="exact"/>
            </w:pPr>
          </w:p>
        </w:tc>
        <w:tc>
          <w:tcPr>
            <w:tcW w:w="399" w:type="dxa"/>
            <w:vMerge w:val="restart"/>
            <w:vAlign w:val="center"/>
          </w:tcPr>
          <w:p w:rsidR="00EC3534" w:rsidRPr="008D7A73" w:rsidRDefault="00EC3534" w:rsidP="00F7735F">
            <w:pPr>
              <w:spacing w:line="340" w:lineRule="exact"/>
            </w:pPr>
          </w:p>
        </w:tc>
        <w:tc>
          <w:tcPr>
            <w:tcW w:w="399" w:type="dxa"/>
            <w:vMerge w:val="restart"/>
            <w:vAlign w:val="center"/>
          </w:tcPr>
          <w:p w:rsidR="00EC3534" w:rsidRPr="008D7A73" w:rsidRDefault="00EC3534" w:rsidP="00F7735F">
            <w:pPr>
              <w:spacing w:line="340" w:lineRule="exact"/>
            </w:pPr>
          </w:p>
        </w:tc>
        <w:tc>
          <w:tcPr>
            <w:tcW w:w="399" w:type="dxa"/>
            <w:vMerge w:val="restart"/>
            <w:vAlign w:val="center"/>
          </w:tcPr>
          <w:p w:rsidR="00EC3534" w:rsidRPr="008D7A73" w:rsidRDefault="00EC3534" w:rsidP="00F7735F">
            <w:pPr>
              <w:spacing w:line="340" w:lineRule="exact"/>
            </w:pPr>
          </w:p>
        </w:tc>
        <w:tc>
          <w:tcPr>
            <w:tcW w:w="399" w:type="dxa"/>
            <w:vMerge w:val="restart"/>
            <w:vAlign w:val="center"/>
          </w:tcPr>
          <w:p w:rsidR="00EC3534" w:rsidRPr="008D7A73" w:rsidRDefault="00EC3534" w:rsidP="00F7735F">
            <w:pPr>
              <w:spacing w:line="340" w:lineRule="exact"/>
            </w:pPr>
          </w:p>
        </w:tc>
        <w:tc>
          <w:tcPr>
            <w:tcW w:w="390"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r>
      <w:tr w:rsidR="00EC3534" w:rsidRPr="008D7A73" w:rsidTr="00F7735F">
        <w:trPr>
          <w:cantSplit/>
          <w:trHeight w:val="613"/>
          <w:jc w:val="center"/>
        </w:trPr>
        <w:tc>
          <w:tcPr>
            <w:tcW w:w="427" w:type="dxa"/>
            <w:vMerge/>
            <w:vAlign w:val="center"/>
          </w:tcPr>
          <w:p w:rsidR="00EC3534" w:rsidRPr="008D7A73" w:rsidRDefault="00EC3534" w:rsidP="00F7735F">
            <w:pPr>
              <w:spacing w:line="340" w:lineRule="exact"/>
            </w:pPr>
          </w:p>
        </w:tc>
        <w:tc>
          <w:tcPr>
            <w:tcW w:w="507" w:type="dxa"/>
            <w:vAlign w:val="center"/>
          </w:tcPr>
          <w:p w:rsidR="00EC3534" w:rsidRPr="008D7A73" w:rsidRDefault="00EC3534" w:rsidP="00F7735F">
            <w:pPr>
              <w:spacing w:line="340" w:lineRule="exact"/>
            </w:pPr>
          </w:p>
        </w:tc>
        <w:tc>
          <w:tcPr>
            <w:tcW w:w="2433"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3"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48" w:type="dxa"/>
            <w:vAlign w:val="center"/>
          </w:tcPr>
          <w:p w:rsidR="00EC3534" w:rsidRPr="008D7A73" w:rsidRDefault="00EC3534" w:rsidP="00F7735F">
            <w:pPr>
              <w:spacing w:line="340" w:lineRule="exact"/>
            </w:pPr>
          </w:p>
        </w:tc>
        <w:tc>
          <w:tcPr>
            <w:tcW w:w="399" w:type="dxa"/>
            <w:vMerge/>
            <w:vAlign w:val="center"/>
          </w:tcPr>
          <w:p w:rsidR="00EC3534" w:rsidRPr="008D7A73" w:rsidRDefault="00EC3534" w:rsidP="00F7735F">
            <w:pPr>
              <w:spacing w:line="340" w:lineRule="exact"/>
            </w:pPr>
          </w:p>
        </w:tc>
        <w:tc>
          <w:tcPr>
            <w:tcW w:w="399" w:type="dxa"/>
            <w:vMerge/>
            <w:vAlign w:val="center"/>
          </w:tcPr>
          <w:p w:rsidR="00EC3534" w:rsidRPr="008D7A73" w:rsidRDefault="00EC3534" w:rsidP="00F7735F">
            <w:pPr>
              <w:spacing w:line="340" w:lineRule="exact"/>
            </w:pPr>
          </w:p>
        </w:tc>
        <w:tc>
          <w:tcPr>
            <w:tcW w:w="399" w:type="dxa"/>
            <w:vMerge/>
            <w:vAlign w:val="center"/>
          </w:tcPr>
          <w:p w:rsidR="00EC3534" w:rsidRPr="008D7A73" w:rsidRDefault="00EC3534" w:rsidP="00F7735F">
            <w:pPr>
              <w:spacing w:line="340" w:lineRule="exact"/>
            </w:pPr>
          </w:p>
        </w:tc>
        <w:tc>
          <w:tcPr>
            <w:tcW w:w="399" w:type="dxa"/>
            <w:vMerge/>
            <w:vAlign w:val="center"/>
          </w:tcPr>
          <w:p w:rsidR="00EC3534" w:rsidRPr="008D7A73" w:rsidRDefault="00EC3534" w:rsidP="00F7735F">
            <w:pPr>
              <w:spacing w:line="340" w:lineRule="exact"/>
            </w:pPr>
          </w:p>
        </w:tc>
        <w:tc>
          <w:tcPr>
            <w:tcW w:w="390"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r w:rsidR="00EC3534" w:rsidRPr="008D7A73" w:rsidTr="00F7735F">
        <w:trPr>
          <w:cantSplit/>
          <w:trHeight w:val="613"/>
          <w:jc w:val="center"/>
        </w:trPr>
        <w:tc>
          <w:tcPr>
            <w:tcW w:w="427" w:type="dxa"/>
            <w:vMerge/>
            <w:vAlign w:val="center"/>
          </w:tcPr>
          <w:p w:rsidR="00EC3534" w:rsidRPr="008D7A73" w:rsidRDefault="00EC3534" w:rsidP="00F7735F">
            <w:pPr>
              <w:spacing w:line="340" w:lineRule="exact"/>
            </w:pPr>
          </w:p>
        </w:tc>
        <w:tc>
          <w:tcPr>
            <w:tcW w:w="507" w:type="dxa"/>
            <w:vAlign w:val="center"/>
          </w:tcPr>
          <w:p w:rsidR="00EC3534" w:rsidRPr="008D7A73" w:rsidRDefault="00EC3534" w:rsidP="00F7735F">
            <w:pPr>
              <w:spacing w:line="340" w:lineRule="exact"/>
            </w:pPr>
          </w:p>
        </w:tc>
        <w:tc>
          <w:tcPr>
            <w:tcW w:w="2433"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3"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48" w:type="dxa"/>
            <w:vAlign w:val="center"/>
          </w:tcPr>
          <w:p w:rsidR="00EC3534" w:rsidRPr="008D7A73" w:rsidRDefault="00EC3534" w:rsidP="00F7735F">
            <w:pPr>
              <w:spacing w:line="340" w:lineRule="exact"/>
            </w:pPr>
          </w:p>
        </w:tc>
        <w:tc>
          <w:tcPr>
            <w:tcW w:w="399" w:type="dxa"/>
            <w:vAlign w:val="center"/>
          </w:tcPr>
          <w:p w:rsidR="00EC3534" w:rsidRPr="008D7A73" w:rsidRDefault="00EC3534" w:rsidP="00F7735F">
            <w:pPr>
              <w:spacing w:line="340" w:lineRule="exact"/>
            </w:pPr>
          </w:p>
        </w:tc>
        <w:tc>
          <w:tcPr>
            <w:tcW w:w="399" w:type="dxa"/>
            <w:vAlign w:val="center"/>
          </w:tcPr>
          <w:p w:rsidR="00EC3534" w:rsidRPr="008D7A73" w:rsidRDefault="00EC3534" w:rsidP="00F7735F">
            <w:pPr>
              <w:spacing w:line="340" w:lineRule="exact"/>
            </w:pPr>
          </w:p>
        </w:tc>
        <w:tc>
          <w:tcPr>
            <w:tcW w:w="399" w:type="dxa"/>
            <w:vAlign w:val="center"/>
          </w:tcPr>
          <w:p w:rsidR="00EC3534" w:rsidRPr="008D7A73" w:rsidRDefault="00EC3534" w:rsidP="00F7735F">
            <w:pPr>
              <w:spacing w:line="340" w:lineRule="exact"/>
            </w:pPr>
          </w:p>
        </w:tc>
        <w:tc>
          <w:tcPr>
            <w:tcW w:w="399" w:type="dxa"/>
            <w:vAlign w:val="center"/>
          </w:tcPr>
          <w:p w:rsidR="00EC3534" w:rsidRPr="008D7A73" w:rsidRDefault="00EC3534" w:rsidP="00F7735F">
            <w:pPr>
              <w:spacing w:line="340" w:lineRule="exact"/>
            </w:pPr>
          </w:p>
        </w:tc>
        <w:tc>
          <w:tcPr>
            <w:tcW w:w="390"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613"/>
          <w:jc w:val="center"/>
        </w:trPr>
        <w:tc>
          <w:tcPr>
            <w:tcW w:w="427" w:type="dxa"/>
            <w:vMerge/>
            <w:vAlign w:val="center"/>
          </w:tcPr>
          <w:p w:rsidR="00EC3534" w:rsidRPr="008D7A73" w:rsidRDefault="00EC3534" w:rsidP="00F7735F">
            <w:pPr>
              <w:spacing w:line="340" w:lineRule="exact"/>
            </w:pPr>
          </w:p>
        </w:tc>
        <w:tc>
          <w:tcPr>
            <w:tcW w:w="507" w:type="dxa"/>
            <w:vAlign w:val="center"/>
          </w:tcPr>
          <w:p w:rsidR="00EC3534" w:rsidRPr="008D7A73" w:rsidRDefault="00EC3534" w:rsidP="00F7735F">
            <w:pPr>
              <w:spacing w:line="340" w:lineRule="exact"/>
            </w:pPr>
          </w:p>
        </w:tc>
        <w:tc>
          <w:tcPr>
            <w:tcW w:w="2433"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3"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48" w:type="dxa"/>
            <w:vAlign w:val="center"/>
          </w:tcPr>
          <w:p w:rsidR="00EC3534" w:rsidRPr="008D7A73" w:rsidRDefault="00EC3534" w:rsidP="00F7735F">
            <w:pPr>
              <w:spacing w:line="340" w:lineRule="exact"/>
            </w:pPr>
          </w:p>
        </w:tc>
        <w:tc>
          <w:tcPr>
            <w:tcW w:w="399" w:type="dxa"/>
            <w:vAlign w:val="center"/>
          </w:tcPr>
          <w:p w:rsidR="00EC3534" w:rsidRPr="008D7A73" w:rsidRDefault="00EC3534" w:rsidP="00F7735F">
            <w:pPr>
              <w:spacing w:line="340" w:lineRule="exact"/>
            </w:pPr>
          </w:p>
        </w:tc>
        <w:tc>
          <w:tcPr>
            <w:tcW w:w="399" w:type="dxa"/>
            <w:vAlign w:val="center"/>
          </w:tcPr>
          <w:p w:rsidR="00EC3534" w:rsidRPr="008D7A73" w:rsidRDefault="00EC3534" w:rsidP="00F7735F">
            <w:pPr>
              <w:spacing w:line="340" w:lineRule="exact"/>
            </w:pPr>
          </w:p>
        </w:tc>
        <w:tc>
          <w:tcPr>
            <w:tcW w:w="399" w:type="dxa"/>
            <w:vAlign w:val="center"/>
          </w:tcPr>
          <w:p w:rsidR="00EC3534" w:rsidRPr="008D7A73" w:rsidRDefault="00EC3534" w:rsidP="00F7735F">
            <w:pPr>
              <w:spacing w:line="340" w:lineRule="exact"/>
            </w:pPr>
          </w:p>
        </w:tc>
        <w:tc>
          <w:tcPr>
            <w:tcW w:w="399" w:type="dxa"/>
            <w:vAlign w:val="center"/>
          </w:tcPr>
          <w:p w:rsidR="00EC3534" w:rsidRPr="008D7A73" w:rsidRDefault="00EC3534" w:rsidP="00F7735F">
            <w:pPr>
              <w:spacing w:line="340" w:lineRule="exact"/>
            </w:pPr>
          </w:p>
        </w:tc>
        <w:tc>
          <w:tcPr>
            <w:tcW w:w="390"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bl>
    <w:p w:rsidR="00EC3534" w:rsidRPr="008D7A73" w:rsidRDefault="00EC3534" w:rsidP="00EC3534">
      <w:pPr>
        <w:spacing w:line="340" w:lineRule="exact"/>
      </w:pPr>
    </w:p>
    <w:p w:rsidR="00EC3534" w:rsidRPr="008D7A73" w:rsidRDefault="00EC3534" w:rsidP="00EC3534">
      <w:pPr>
        <w:spacing w:line="340" w:lineRule="exact"/>
        <w:jc w:val="right"/>
      </w:pPr>
      <w:r w:rsidRPr="008D7A73">
        <w:rPr>
          <w:rFonts w:ascii="宋体" w:hAnsi="宋体" w:cs="宋体" w:hint="eastAsia"/>
          <w:kern w:val="0"/>
          <w:szCs w:val="21"/>
        </w:rPr>
        <w:t xml:space="preserve">     制定人：黄树成</w:t>
      </w:r>
      <w:r w:rsidRPr="008D7A73">
        <w:rPr>
          <w:rFonts w:ascii="宋体" w:hAnsi="宋体" w:cs="宋体" w:hint="eastAsia"/>
          <w:kern w:val="0"/>
          <w:szCs w:val="21"/>
        </w:rPr>
        <w:tab/>
        <w:t xml:space="preserve"> 审定人：房靖  审定时间：2013 年 9月 17日</w:t>
      </w:r>
    </w:p>
    <w:p w:rsidR="00EC3534" w:rsidRPr="008D7A73" w:rsidRDefault="00EC3534" w:rsidP="00EC3534">
      <w:pPr>
        <w:spacing w:line="340" w:lineRule="exact"/>
      </w:pPr>
    </w:p>
    <w:p w:rsidR="00EC3534" w:rsidRPr="008D7A73" w:rsidRDefault="00EC3534" w:rsidP="00EC3534">
      <w:pPr>
        <w:spacing w:line="340" w:lineRule="exact"/>
      </w:pPr>
      <w:r w:rsidRPr="008D7A73">
        <w:br w:type="page"/>
      </w:r>
    </w:p>
    <w:p w:rsidR="00EC3534" w:rsidRPr="008D7A73" w:rsidRDefault="00EC3534" w:rsidP="00EF70A1">
      <w:pPr>
        <w:pStyle w:val="10"/>
      </w:pPr>
      <w:bookmarkStart w:id="14" w:name="_Toc403647478"/>
      <w:bookmarkStart w:id="15" w:name="_Toc403647756"/>
      <w:bookmarkStart w:id="16" w:name="_Toc403647830"/>
      <w:bookmarkStart w:id="17" w:name="_Toc404540994"/>
      <w:bookmarkStart w:id="18" w:name="_Toc530836211"/>
      <w:r w:rsidRPr="008D7A73">
        <w:rPr>
          <w:rFonts w:hint="eastAsia"/>
        </w:rPr>
        <w:lastRenderedPageBreak/>
        <w:t>《高级网络程序设计（双语）》实验教学大纲</w:t>
      </w:r>
      <w:bookmarkEnd w:id="14"/>
      <w:bookmarkEnd w:id="15"/>
      <w:bookmarkEnd w:id="16"/>
      <w:bookmarkEnd w:id="17"/>
      <w:bookmarkEnd w:id="18"/>
    </w:p>
    <w:p w:rsidR="00EC3534" w:rsidRPr="008D7A73" w:rsidRDefault="00EC3534" w:rsidP="00EC3534">
      <w:pPr>
        <w:spacing w:line="340" w:lineRule="exact"/>
        <w:ind w:firstLineChars="177" w:firstLine="425"/>
        <w:rPr>
          <w:rFonts w:ascii="黑体" w:eastAsia="黑体"/>
          <w:sz w:val="24"/>
        </w:rPr>
      </w:pPr>
      <w:r w:rsidRPr="008D7A73">
        <w:rPr>
          <w:rFonts w:ascii="黑体" w:eastAsia="黑体" w:hint="eastAsia"/>
          <w:sz w:val="24"/>
        </w:rPr>
        <w:t>一、基本信息</w:t>
      </w:r>
    </w:p>
    <w:p w:rsidR="00EC3534" w:rsidRPr="008D7A73" w:rsidRDefault="00EC3534" w:rsidP="00EC3534">
      <w:pPr>
        <w:spacing w:line="340" w:lineRule="exact"/>
        <w:ind w:firstLineChars="177" w:firstLine="373"/>
        <w:rPr>
          <w:rFonts w:ascii="新宋体" w:eastAsia="新宋体" w:hAnsi="新宋体" w:cs="宋体"/>
          <w:b/>
          <w:szCs w:val="21"/>
        </w:rPr>
      </w:pPr>
      <w:r w:rsidRPr="008D7A73">
        <w:rPr>
          <w:rFonts w:ascii="新宋体" w:eastAsia="新宋体" w:hAnsi="新宋体" w:cs="宋体" w:hint="eastAsia"/>
          <w:b/>
          <w:szCs w:val="21"/>
        </w:rPr>
        <w:t>开课单位：</w:t>
      </w:r>
      <w:r w:rsidRPr="008D7A73">
        <w:rPr>
          <w:rFonts w:ascii="新宋体" w:eastAsia="新宋体" w:hAnsi="新宋体" w:cs="宋体" w:hint="eastAsia"/>
          <w:szCs w:val="21"/>
        </w:rPr>
        <w:t>计算机科学与工程学院</w:t>
      </w:r>
    </w:p>
    <w:p w:rsidR="00EC3534" w:rsidRPr="008D7A73" w:rsidRDefault="00EC3534" w:rsidP="00EC3534">
      <w:pPr>
        <w:spacing w:line="340" w:lineRule="exact"/>
        <w:ind w:firstLineChars="177" w:firstLine="373"/>
        <w:rPr>
          <w:rFonts w:ascii="新宋体" w:eastAsia="新宋体" w:hAnsi="新宋体" w:cs="宋体"/>
          <w:b/>
          <w:szCs w:val="21"/>
        </w:rPr>
      </w:pPr>
      <w:r w:rsidRPr="008D7A73">
        <w:rPr>
          <w:rFonts w:ascii="新宋体" w:eastAsia="新宋体" w:hAnsi="新宋体" w:cs="宋体" w:hint="eastAsia"/>
          <w:b/>
          <w:szCs w:val="21"/>
        </w:rPr>
        <w:t>课程编号：</w:t>
      </w:r>
      <w:r w:rsidRPr="008D7A73">
        <w:rPr>
          <w:rFonts w:ascii="宋体" w:hAnsi="宋体"/>
          <w:szCs w:val="21"/>
        </w:rPr>
        <w:t>19040245b</w:t>
      </w:r>
    </w:p>
    <w:p w:rsidR="00EC3534" w:rsidRPr="008D7A73" w:rsidRDefault="00EC3534" w:rsidP="00EC3534">
      <w:pPr>
        <w:spacing w:line="340" w:lineRule="exact"/>
        <w:ind w:firstLineChars="177" w:firstLine="373"/>
        <w:rPr>
          <w:rFonts w:ascii="宋体" w:hAnsi="宋体"/>
          <w:szCs w:val="21"/>
        </w:rPr>
      </w:pPr>
      <w:r w:rsidRPr="008D7A73">
        <w:rPr>
          <w:rFonts w:ascii="宋体" w:hAnsi="宋体" w:hint="eastAsia"/>
          <w:b/>
          <w:szCs w:val="21"/>
        </w:rPr>
        <w:t>课程名称：</w:t>
      </w:r>
      <w:r w:rsidRPr="008D7A73">
        <w:rPr>
          <w:rFonts w:ascii="宋体" w:hAnsi="宋体" w:hint="eastAsia"/>
          <w:szCs w:val="21"/>
        </w:rPr>
        <w:t>高级网络程序设计</w:t>
      </w:r>
    </w:p>
    <w:p w:rsidR="00EC3534" w:rsidRPr="008D7A73" w:rsidRDefault="00EC3534" w:rsidP="00EC3534">
      <w:pPr>
        <w:spacing w:line="340" w:lineRule="exact"/>
        <w:ind w:firstLineChars="177" w:firstLine="373"/>
        <w:rPr>
          <w:rFonts w:ascii="新宋体" w:eastAsia="新宋体" w:hAnsi="新宋体" w:cs="宋体"/>
          <w:b/>
          <w:szCs w:val="21"/>
        </w:rPr>
      </w:pPr>
      <w:r w:rsidRPr="008D7A73">
        <w:rPr>
          <w:rFonts w:ascii="新宋体" w:eastAsia="新宋体" w:hAnsi="新宋体" w:cs="宋体" w:hint="eastAsia"/>
          <w:b/>
          <w:szCs w:val="21"/>
        </w:rPr>
        <w:t>英文课名：</w:t>
      </w:r>
      <w:r w:rsidRPr="008D7A73">
        <w:rPr>
          <w:rFonts w:eastAsia="新宋体"/>
          <w:szCs w:val="21"/>
        </w:rPr>
        <w:t>Advanced Network Programming</w:t>
      </w:r>
    </w:p>
    <w:p w:rsidR="00EC3534" w:rsidRPr="008D7A73" w:rsidRDefault="00EC3534" w:rsidP="00EC3534">
      <w:pPr>
        <w:spacing w:line="340" w:lineRule="exact"/>
        <w:ind w:firstLineChars="177" w:firstLine="373"/>
        <w:rPr>
          <w:rFonts w:ascii="黑体" w:eastAsia="黑体"/>
          <w:sz w:val="24"/>
        </w:rPr>
      </w:pPr>
      <w:r w:rsidRPr="008D7A73">
        <w:rPr>
          <w:rFonts w:ascii="新宋体" w:eastAsia="新宋体" w:hAnsi="新宋体" w:cs="宋体" w:hint="eastAsia"/>
          <w:b/>
          <w:szCs w:val="21"/>
        </w:rPr>
        <w:t>学    分：</w:t>
      </w:r>
      <w:r w:rsidRPr="008D7A73">
        <w:rPr>
          <w:rFonts w:ascii="新宋体" w:eastAsia="新宋体" w:hAnsi="新宋体" w:cs="宋体" w:hint="eastAsia"/>
          <w:szCs w:val="21"/>
        </w:rPr>
        <w:t>2.0学分</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349"/>
        <w:gridCol w:w="1135"/>
        <w:gridCol w:w="1136"/>
        <w:gridCol w:w="1137"/>
        <w:gridCol w:w="1136"/>
        <w:gridCol w:w="1137"/>
        <w:gridCol w:w="1492"/>
      </w:tblGrid>
      <w:tr w:rsidR="00EC3534" w:rsidRPr="008D7A73" w:rsidTr="00F7735F">
        <w:trPr>
          <w:trHeight w:val="546"/>
        </w:trPr>
        <w:tc>
          <w:tcPr>
            <w:tcW w:w="1384" w:type="dxa"/>
            <w:vAlign w:val="center"/>
          </w:tcPr>
          <w:p w:rsidR="00EC3534" w:rsidRPr="008D7A73" w:rsidRDefault="00EC3534" w:rsidP="00F7735F">
            <w:pPr>
              <w:spacing w:line="340" w:lineRule="exact"/>
              <w:jc w:val="center"/>
              <w:rPr>
                <w:szCs w:val="21"/>
              </w:rPr>
            </w:pPr>
            <w:r w:rsidRPr="008D7A73">
              <w:rPr>
                <w:rFonts w:hint="eastAsia"/>
                <w:szCs w:val="21"/>
              </w:rPr>
              <w:t>面向专业</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课程类别</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课程时数</w:t>
            </w:r>
          </w:p>
        </w:tc>
        <w:tc>
          <w:tcPr>
            <w:tcW w:w="1163" w:type="dxa"/>
            <w:vAlign w:val="center"/>
          </w:tcPr>
          <w:p w:rsidR="00EC3534" w:rsidRPr="008D7A73" w:rsidRDefault="00EC3534" w:rsidP="00F7735F">
            <w:pPr>
              <w:spacing w:line="340" w:lineRule="exact"/>
              <w:jc w:val="center"/>
              <w:rPr>
                <w:szCs w:val="21"/>
              </w:rPr>
            </w:pPr>
            <w:r w:rsidRPr="008D7A73">
              <w:rPr>
                <w:rFonts w:hint="eastAsia"/>
                <w:szCs w:val="21"/>
              </w:rPr>
              <w:t>实验时数</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实验个数</w:t>
            </w:r>
          </w:p>
        </w:tc>
        <w:tc>
          <w:tcPr>
            <w:tcW w:w="1163" w:type="dxa"/>
            <w:vAlign w:val="center"/>
          </w:tcPr>
          <w:p w:rsidR="00EC3534" w:rsidRPr="008D7A73" w:rsidRDefault="00EC3534" w:rsidP="00F7735F">
            <w:pPr>
              <w:spacing w:line="340" w:lineRule="exact"/>
              <w:jc w:val="center"/>
              <w:rPr>
                <w:szCs w:val="21"/>
              </w:rPr>
            </w:pPr>
            <w:r w:rsidRPr="008D7A73">
              <w:rPr>
                <w:rFonts w:hint="eastAsia"/>
                <w:szCs w:val="21"/>
              </w:rPr>
              <w:t>设置类别</w:t>
            </w:r>
          </w:p>
        </w:tc>
        <w:tc>
          <w:tcPr>
            <w:tcW w:w="1524" w:type="dxa"/>
            <w:vAlign w:val="center"/>
          </w:tcPr>
          <w:p w:rsidR="00EC3534" w:rsidRPr="008D7A73" w:rsidRDefault="00EC3534" w:rsidP="00F7735F">
            <w:pPr>
              <w:spacing w:line="340" w:lineRule="exact"/>
              <w:jc w:val="center"/>
              <w:rPr>
                <w:szCs w:val="21"/>
              </w:rPr>
            </w:pPr>
            <w:r w:rsidRPr="008D7A73">
              <w:rPr>
                <w:rFonts w:hint="eastAsia"/>
                <w:szCs w:val="21"/>
              </w:rPr>
              <w:t>实验所属学科</w:t>
            </w:r>
          </w:p>
        </w:tc>
      </w:tr>
      <w:tr w:rsidR="00EC3534" w:rsidRPr="008D7A73" w:rsidTr="00F7735F">
        <w:trPr>
          <w:trHeight w:val="420"/>
        </w:trPr>
        <w:tc>
          <w:tcPr>
            <w:tcW w:w="1384" w:type="dxa"/>
            <w:vAlign w:val="center"/>
          </w:tcPr>
          <w:p w:rsidR="00EC3534" w:rsidRPr="008D7A73" w:rsidRDefault="00EC3534" w:rsidP="00F7735F">
            <w:pPr>
              <w:spacing w:line="340" w:lineRule="exact"/>
              <w:jc w:val="center"/>
              <w:rPr>
                <w:szCs w:val="21"/>
              </w:rPr>
            </w:pPr>
            <w:r w:rsidRPr="008D7A73">
              <w:rPr>
                <w:rFonts w:hint="eastAsia"/>
                <w:szCs w:val="21"/>
              </w:rPr>
              <w:t>物联网工程</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学科平台基础课</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32</w:t>
            </w:r>
          </w:p>
        </w:tc>
        <w:tc>
          <w:tcPr>
            <w:tcW w:w="1163" w:type="dxa"/>
            <w:vAlign w:val="center"/>
          </w:tcPr>
          <w:p w:rsidR="00EC3534" w:rsidRPr="008D7A73" w:rsidRDefault="00EC3534" w:rsidP="00F7735F">
            <w:pPr>
              <w:spacing w:line="340" w:lineRule="exact"/>
              <w:jc w:val="center"/>
              <w:rPr>
                <w:szCs w:val="21"/>
              </w:rPr>
            </w:pPr>
            <w:r w:rsidRPr="008D7A73">
              <w:rPr>
                <w:rFonts w:hint="eastAsia"/>
                <w:szCs w:val="21"/>
              </w:rPr>
              <w:t>8</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4</w:t>
            </w:r>
          </w:p>
        </w:tc>
        <w:tc>
          <w:tcPr>
            <w:tcW w:w="1163" w:type="dxa"/>
            <w:vAlign w:val="center"/>
          </w:tcPr>
          <w:p w:rsidR="00EC3534" w:rsidRPr="008D7A73" w:rsidRDefault="00EC3534" w:rsidP="00F7735F">
            <w:pPr>
              <w:spacing w:line="340" w:lineRule="exact"/>
              <w:jc w:val="center"/>
              <w:rPr>
                <w:szCs w:val="21"/>
              </w:rPr>
            </w:pPr>
            <w:r w:rsidRPr="008D7A73">
              <w:rPr>
                <w:rFonts w:hint="eastAsia"/>
                <w:szCs w:val="21"/>
              </w:rPr>
              <w:t>课内实验</w:t>
            </w:r>
          </w:p>
        </w:tc>
        <w:tc>
          <w:tcPr>
            <w:tcW w:w="1524" w:type="dxa"/>
            <w:vAlign w:val="center"/>
          </w:tcPr>
          <w:p w:rsidR="00EC3534" w:rsidRPr="008D7A73" w:rsidRDefault="00EC3534" w:rsidP="00F7735F">
            <w:pPr>
              <w:spacing w:line="340" w:lineRule="exact"/>
              <w:jc w:val="center"/>
              <w:rPr>
                <w:szCs w:val="21"/>
              </w:rPr>
            </w:pPr>
            <w:r w:rsidRPr="008D7A73">
              <w:rPr>
                <w:szCs w:val="21"/>
              </w:rPr>
              <w:t>0809</w:t>
            </w:r>
          </w:p>
        </w:tc>
      </w:tr>
    </w:tbl>
    <w:p w:rsidR="00EC3534" w:rsidRPr="008D7A73" w:rsidRDefault="00EC3534" w:rsidP="00EC3534">
      <w:pPr>
        <w:spacing w:beforeLines="50" w:before="156" w:line="340" w:lineRule="exact"/>
        <w:ind w:firstLineChars="177" w:firstLine="425"/>
        <w:rPr>
          <w:rFonts w:ascii="黑体" w:eastAsia="黑体"/>
          <w:sz w:val="24"/>
        </w:rPr>
      </w:pPr>
      <w:r w:rsidRPr="008D7A73">
        <w:rPr>
          <w:rFonts w:ascii="黑体" w:eastAsia="黑体" w:hint="eastAsia"/>
          <w:sz w:val="24"/>
        </w:rPr>
        <w:t>二、实验教学目的、内容和要求</w:t>
      </w:r>
    </w:p>
    <w:p w:rsidR="00EC3534" w:rsidRPr="008D7A73" w:rsidRDefault="00EC3534" w:rsidP="00EC3534">
      <w:pPr>
        <w:spacing w:line="340" w:lineRule="exact"/>
        <w:ind w:firstLineChars="177" w:firstLine="373"/>
        <w:rPr>
          <w:rFonts w:ascii="宋体" w:hAnsi="宋体"/>
          <w:b/>
          <w:szCs w:val="21"/>
        </w:rPr>
      </w:pPr>
      <w:r w:rsidRPr="008D7A73">
        <w:rPr>
          <w:rFonts w:ascii="宋体" w:hAnsi="宋体" w:hint="eastAsia"/>
          <w:b/>
          <w:szCs w:val="21"/>
        </w:rPr>
        <w:t>1、实验教学目的</w:t>
      </w:r>
    </w:p>
    <w:p w:rsidR="00EC3534" w:rsidRPr="008D7A73" w:rsidRDefault="00EC3534" w:rsidP="00EC3534">
      <w:pPr>
        <w:spacing w:line="340" w:lineRule="exact"/>
        <w:ind w:firstLineChars="177" w:firstLine="372"/>
        <w:rPr>
          <w:bCs/>
          <w:szCs w:val="28"/>
        </w:rPr>
      </w:pPr>
      <w:r w:rsidRPr="008D7A73">
        <w:rPr>
          <w:rFonts w:hint="eastAsia"/>
          <w:bCs/>
          <w:szCs w:val="28"/>
        </w:rPr>
        <w:t>通过课内实验，使学生能：</w:t>
      </w:r>
    </w:p>
    <w:p w:rsidR="00EC3534" w:rsidRPr="008D7A73" w:rsidRDefault="00EC3534" w:rsidP="00EC3534">
      <w:pPr>
        <w:spacing w:line="340" w:lineRule="exact"/>
        <w:ind w:firstLineChars="177" w:firstLine="372"/>
        <w:rPr>
          <w:bCs/>
          <w:szCs w:val="28"/>
        </w:rPr>
      </w:pPr>
      <w:r w:rsidRPr="008D7A73">
        <w:rPr>
          <w:rFonts w:hint="eastAsia"/>
          <w:bCs/>
          <w:szCs w:val="28"/>
        </w:rPr>
        <w:t xml:space="preserve">(1) </w:t>
      </w:r>
      <w:r w:rsidRPr="008D7A73">
        <w:rPr>
          <w:rFonts w:hint="eastAsia"/>
          <w:bCs/>
          <w:szCs w:val="28"/>
        </w:rPr>
        <w:t>掌握</w:t>
      </w:r>
      <w:r w:rsidRPr="008D7A73">
        <w:rPr>
          <w:rFonts w:hint="eastAsia"/>
          <w:bCs/>
          <w:szCs w:val="28"/>
        </w:rPr>
        <w:t>JAVA</w:t>
      </w:r>
      <w:r w:rsidRPr="008D7A73">
        <w:rPr>
          <w:rFonts w:hint="eastAsia"/>
          <w:bCs/>
          <w:szCs w:val="28"/>
        </w:rPr>
        <w:t>程序设计的基本技能和面向对象的程序设计的基本思想与方法；</w:t>
      </w:r>
    </w:p>
    <w:p w:rsidR="00EC3534" w:rsidRPr="008D7A73" w:rsidRDefault="00EC3534" w:rsidP="00EC3534">
      <w:pPr>
        <w:spacing w:line="340" w:lineRule="exact"/>
        <w:ind w:firstLineChars="177" w:firstLine="372"/>
        <w:rPr>
          <w:bCs/>
          <w:szCs w:val="28"/>
        </w:rPr>
      </w:pPr>
      <w:r w:rsidRPr="008D7A73">
        <w:rPr>
          <w:rFonts w:hint="eastAsia"/>
          <w:bCs/>
          <w:szCs w:val="28"/>
        </w:rPr>
        <w:t xml:space="preserve">(2) </w:t>
      </w:r>
      <w:r w:rsidRPr="008D7A73">
        <w:rPr>
          <w:rFonts w:hint="eastAsia"/>
          <w:bCs/>
          <w:szCs w:val="28"/>
        </w:rPr>
        <w:t>掌握</w:t>
      </w:r>
      <w:r w:rsidRPr="008D7A73">
        <w:rPr>
          <w:rFonts w:hint="eastAsia"/>
          <w:bCs/>
          <w:szCs w:val="28"/>
        </w:rPr>
        <w:t>JAVA</w:t>
      </w:r>
      <w:r w:rsidRPr="008D7A73">
        <w:rPr>
          <w:rFonts w:hint="eastAsia"/>
          <w:bCs/>
          <w:szCs w:val="28"/>
        </w:rPr>
        <w:t>的图形用户界面设计技术，能编写出界面友好的应用软件；</w:t>
      </w:r>
    </w:p>
    <w:p w:rsidR="00EC3534" w:rsidRPr="008D7A73" w:rsidRDefault="00EC3534" w:rsidP="00EC3534">
      <w:pPr>
        <w:spacing w:line="340" w:lineRule="exact"/>
        <w:ind w:firstLineChars="177" w:firstLine="372"/>
        <w:rPr>
          <w:bCs/>
          <w:szCs w:val="28"/>
        </w:rPr>
      </w:pPr>
      <w:r w:rsidRPr="008D7A73">
        <w:rPr>
          <w:rFonts w:hint="eastAsia"/>
          <w:bCs/>
          <w:szCs w:val="28"/>
        </w:rPr>
        <w:t xml:space="preserve">(3) </w:t>
      </w:r>
      <w:r w:rsidRPr="008D7A73">
        <w:rPr>
          <w:rFonts w:hint="eastAsia"/>
          <w:bCs/>
          <w:szCs w:val="28"/>
        </w:rPr>
        <w:t>掌握</w:t>
      </w:r>
      <w:r w:rsidRPr="008D7A73">
        <w:rPr>
          <w:rFonts w:hint="eastAsia"/>
          <w:bCs/>
          <w:szCs w:val="28"/>
        </w:rPr>
        <w:t>JAVA</w:t>
      </w:r>
      <w:r w:rsidRPr="008D7A73">
        <w:rPr>
          <w:rFonts w:hint="eastAsia"/>
          <w:bCs/>
          <w:szCs w:val="28"/>
        </w:rPr>
        <w:t>的网络程序设计方法，能编写出简单的网络通信软件。</w:t>
      </w:r>
      <w:r w:rsidRPr="008D7A73">
        <w:rPr>
          <w:bCs/>
          <w:szCs w:val="28"/>
        </w:rPr>
        <w:tab/>
      </w:r>
    </w:p>
    <w:p w:rsidR="00EC3534" w:rsidRPr="008D7A73" w:rsidRDefault="00EC3534" w:rsidP="00EC3534">
      <w:pPr>
        <w:spacing w:line="340" w:lineRule="exact"/>
        <w:ind w:firstLineChars="177" w:firstLine="373"/>
        <w:rPr>
          <w:rFonts w:ascii="宋体" w:hAnsi="宋体"/>
          <w:b/>
          <w:szCs w:val="21"/>
        </w:rPr>
      </w:pPr>
      <w:r w:rsidRPr="008D7A73">
        <w:rPr>
          <w:rFonts w:ascii="宋体" w:hAnsi="宋体" w:hint="eastAsia"/>
          <w:b/>
          <w:szCs w:val="21"/>
        </w:rPr>
        <w:t>2、实验内容和要求</w:t>
      </w:r>
    </w:p>
    <w:p w:rsidR="00EC3534" w:rsidRPr="008D7A73" w:rsidRDefault="00EC3534" w:rsidP="00EC3534">
      <w:pPr>
        <w:spacing w:line="340" w:lineRule="exact"/>
        <w:ind w:firstLineChars="177" w:firstLine="373"/>
        <w:rPr>
          <w:rFonts w:ascii="宋体" w:hAnsi="宋体"/>
          <w:b/>
          <w:szCs w:val="21"/>
        </w:rPr>
      </w:pPr>
      <w:r w:rsidRPr="008D7A73">
        <w:rPr>
          <w:rFonts w:ascii="宋体" w:hAnsi="宋体" w:hint="eastAsia"/>
          <w:b/>
          <w:szCs w:val="21"/>
        </w:rPr>
        <w:t>实验项目一：</w:t>
      </w:r>
      <w:r w:rsidRPr="008D7A73">
        <w:rPr>
          <w:rFonts w:ascii="宋体" w:hAnsi="宋体"/>
          <w:b/>
          <w:szCs w:val="21"/>
        </w:rPr>
        <w:t>J</w:t>
      </w:r>
      <w:r w:rsidRPr="008D7A73">
        <w:rPr>
          <w:rFonts w:ascii="宋体" w:hAnsi="宋体" w:hint="eastAsia"/>
          <w:b/>
          <w:szCs w:val="21"/>
        </w:rPr>
        <w:t>ava programming basic</w:t>
      </w:r>
    </w:p>
    <w:p w:rsidR="00EC3534" w:rsidRPr="008D7A73" w:rsidRDefault="00EC3534" w:rsidP="00EC3534">
      <w:pPr>
        <w:spacing w:line="340" w:lineRule="exact"/>
        <w:ind w:firstLineChars="177" w:firstLine="372"/>
        <w:rPr>
          <w:rFonts w:ascii="宋体" w:hAnsi="宋体"/>
          <w:szCs w:val="21"/>
        </w:rPr>
      </w:pPr>
      <w:r w:rsidRPr="008D7A73">
        <w:rPr>
          <w:rFonts w:hint="eastAsia"/>
          <w:bCs/>
          <w:szCs w:val="28"/>
        </w:rPr>
        <w:t>要求掌握</w:t>
      </w:r>
      <w:r w:rsidRPr="008D7A73">
        <w:rPr>
          <w:rFonts w:hint="eastAsia"/>
          <w:bCs/>
          <w:szCs w:val="28"/>
        </w:rPr>
        <w:t>JDK</w:t>
      </w:r>
      <w:r w:rsidRPr="008D7A73">
        <w:rPr>
          <w:rFonts w:hint="eastAsia"/>
          <w:bCs/>
          <w:szCs w:val="28"/>
        </w:rPr>
        <w:t>的安装及配置方法；熟悉</w:t>
      </w:r>
      <w:r w:rsidRPr="008D7A73">
        <w:rPr>
          <w:rFonts w:hint="eastAsia"/>
          <w:bCs/>
          <w:szCs w:val="28"/>
        </w:rPr>
        <w:t>JAVA</w:t>
      </w:r>
      <w:r w:rsidRPr="008D7A73">
        <w:rPr>
          <w:rFonts w:hint="eastAsia"/>
          <w:bCs/>
          <w:szCs w:val="28"/>
        </w:rPr>
        <w:t>程序的基本结构和</w:t>
      </w:r>
      <w:r w:rsidRPr="008D7A73">
        <w:rPr>
          <w:rFonts w:hint="eastAsia"/>
          <w:bCs/>
          <w:szCs w:val="28"/>
        </w:rPr>
        <w:t>JAVA</w:t>
      </w:r>
      <w:r w:rsidRPr="008D7A73">
        <w:rPr>
          <w:rFonts w:hint="eastAsia"/>
          <w:bCs/>
          <w:szCs w:val="28"/>
        </w:rPr>
        <w:t>的基本语句；并掌握其编辑、编译、运行方法。</w:t>
      </w:r>
    </w:p>
    <w:p w:rsidR="00EC3534" w:rsidRPr="008D7A73" w:rsidRDefault="00EC3534" w:rsidP="00EC3534">
      <w:pPr>
        <w:spacing w:line="340" w:lineRule="exact"/>
        <w:ind w:firstLineChars="177" w:firstLine="373"/>
        <w:rPr>
          <w:rFonts w:ascii="宋体" w:hAnsi="宋体"/>
          <w:b/>
          <w:szCs w:val="21"/>
        </w:rPr>
      </w:pPr>
      <w:r w:rsidRPr="008D7A73">
        <w:rPr>
          <w:rFonts w:ascii="宋体" w:hAnsi="宋体" w:hint="eastAsia"/>
          <w:b/>
          <w:szCs w:val="21"/>
        </w:rPr>
        <w:t>实验项目二：Java Object-Oriented programming</w:t>
      </w:r>
    </w:p>
    <w:p w:rsidR="00EC3534" w:rsidRPr="008D7A73" w:rsidRDefault="00EC3534" w:rsidP="00EC3534">
      <w:pPr>
        <w:spacing w:line="340" w:lineRule="exact"/>
        <w:ind w:firstLineChars="177" w:firstLine="372"/>
        <w:rPr>
          <w:rFonts w:ascii="宋体" w:hAnsi="宋体"/>
          <w:szCs w:val="21"/>
        </w:rPr>
      </w:pPr>
      <w:r w:rsidRPr="008D7A73">
        <w:rPr>
          <w:rFonts w:hint="eastAsia"/>
          <w:bCs/>
          <w:szCs w:val="28"/>
        </w:rPr>
        <w:t>要求掌握类和方法定义的基本方法；掌握</w:t>
      </w:r>
      <w:r w:rsidRPr="008D7A73">
        <w:rPr>
          <w:rFonts w:hint="eastAsia"/>
          <w:bCs/>
          <w:szCs w:val="28"/>
        </w:rPr>
        <w:t>JAVA</w:t>
      </w:r>
      <w:r w:rsidRPr="008D7A73">
        <w:rPr>
          <w:rFonts w:hint="eastAsia"/>
          <w:bCs/>
          <w:szCs w:val="28"/>
        </w:rPr>
        <w:t>的面相对象程序的基本编制和调试方法。</w:t>
      </w:r>
    </w:p>
    <w:p w:rsidR="00EC3534" w:rsidRPr="008D7A73" w:rsidRDefault="00EC3534" w:rsidP="00EC3534">
      <w:pPr>
        <w:spacing w:line="340" w:lineRule="exact"/>
        <w:ind w:firstLineChars="177" w:firstLine="373"/>
        <w:rPr>
          <w:rFonts w:ascii="宋体" w:hAnsi="宋体"/>
          <w:b/>
          <w:szCs w:val="21"/>
        </w:rPr>
      </w:pPr>
      <w:r w:rsidRPr="008D7A73">
        <w:rPr>
          <w:rFonts w:ascii="宋体" w:hAnsi="宋体" w:hint="eastAsia"/>
          <w:b/>
          <w:szCs w:val="21"/>
        </w:rPr>
        <w:t>实验项目三：Graphics programming</w:t>
      </w:r>
    </w:p>
    <w:p w:rsidR="00EC3534" w:rsidRPr="008D7A73" w:rsidRDefault="00EC3534" w:rsidP="00EC3534">
      <w:pPr>
        <w:spacing w:line="340" w:lineRule="exact"/>
        <w:ind w:firstLineChars="177" w:firstLine="372"/>
        <w:rPr>
          <w:rFonts w:ascii="宋体" w:hAnsi="宋体"/>
          <w:b/>
          <w:szCs w:val="21"/>
        </w:rPr>
      </w:pPr>
      <w:r w:rsidRPr="008D7A73">
        <w:rPr>
          <w:rFonts w:hint="eastAsia"/>
          <w:bCs/>
          <w:szCs w:val="28"/>
        </w:rPr>
        <w:t>掌握</w:t>
      </w:r>
      <w:r w:rsidRPr="008D7A73">
        <w:rPr>
          <w:rFonts w:hint="eastAsia"/>
          <w:bCs/>
          <w:szCs w:val="28"/>
        </w:rPr>
        <w:t>JAVA AWT</w:t>
      </w:r>
      <w:r w:rsidRPr="008D7A73">
        <w:rPr>
          <w:rFonts w:hint="eastAsia"/>
          <w:bCs/>
          <w:szCs w:val="28"/>
        </w:rPr>
        <w:t>的图形用户界面设计的方法；掌握</w:t>
      </w:r>
      <w:r w:rsidRPr="008D7A73">
        <w:rPr>
          <w:rFonts w:hint="eastAsia"/>
          <w:bCs/>
          <w:szCs w:val="28"/>
        </w:rPr>
        <w:t>JAVA</w:t>
      </w:r>
      <w:r w:rsidRPr="008D7A73">
        <w:rPr>
          <w:rFonts w:hint="eastAsia"/>
          <w:bCs/>
          <w:szCs w:val="28"/>
        </w:rPr>
        <w:t>实现事件处理的编程方法。</w:t>
      </w:r>
    </w:p>
    <w:p w:rsidR="00EC3534" w:rsidRPr="008D7A73" w:rsidRDefault="00EC3534" w:rsidP="00EC3534">
      <w:pPr>
        <w:spacing w:line="340" w:lineRule="exact"/>
        <w:ind w:firstLineChars="177" w:firstLine="373"/>
        <w:rPr>
          <w:rFonts w:ascii="宋体" w:hAnsi="宋体"/>
          <w:b/>
          <w:szCs w:val="21"/>
        </w:rPr>
      </w:pPr>
      <w:r w:rsidRPr="008D7A73">
        <w:rPr>
          <w:rFonts w:ascii="宋体" w:hAnsi="宋体" w:hint="eastAsia"/>
          <w:b/>
          <w:szCs w:val="21"/>
        </w:rPr>
        <w:t>实验项目四：Java network programming basic</w:t>
      </w:r>
    </w:p>
    <w:p w:rsidR="00EC3534" w:rsidRPr="008D7A73" w:rsidRDefault="00EC3534" w:rsidP="00EC3534">
      <w:pPr>
        <w:spacing w:line="340" w:lineRule="exact"/>
        <w:ind w:firstLineChars="177" w:firstLine="372"/>
        <w:rPr>
          <w:bCs/>
          <w:szCs w:val="28"/>
        </w:rPr>
      </w:pPr>
      <w:r w:rsidRPr="008D7A73">
        <w:rPr>
          <w:rFonts w:hint="eastAsia"/>
          <w:bCs/>
          <w:szCs w:val="28"/>
        </w:rPr>
        <w:t>掌握基于</w:t>
      </w:r>
      <w:r w:rsidRPr="008D7A73">
        <w:rPr>
          <w:rFonts w:hint="eastAsia"/>
          <w:bCs/>
          <w:szCs w:val="28"/>
        </w:rPr>
        <w:t>Socket</w:t>
      </w:r>
      <w:r w:rsidRPr="008D7A73">
        <w:rPr>
          <w:rFonts w:hint="eastAsia"/>
          <w:bCs/>
          <w:szCs w:val="28"/>
        </w:rPr>
        <w:t>的客户</w:t>
      </w:r>
      <w:r w:rsidRPr="008D7A73">
        <w:rPr>
          <w:rFonts w:hint="eastAsia"/>
          <w:bCs/>
          <w:szCs w:val="28"/>
        </w:rPr>
        <w:t>-</w:t>
      </w:r>
      <w:r w:rsidRPr="008D7A73">
        <w:rPr>
          <w:rFonts w:hint="eastAsia"/>
          <w:bCs/>
          <w:szCs w:val="28"/>
        </w:rPr>
        <w:t>服务器编程的基本流程，掌握</w:t>
      </w:r>
      <w:r w:rsidRPr="008D7A73">
        <w:rPr>
          <w:rFonts w:hint="eastAsia"/>
          <w:bCs/>
          <w:szCs w:val="28"/>
        </w:rPr>
        <w:t>JAVA</w:t>
      </w:r>
      <w:r w:rsidRPr="008D7A73">
        <w:rPr>
          <w:rFonts w:hint="eastAsia"/>
          <w:bCs/>
          <w:szCs w:val="28"/>
        </w:rPr>
        <w:t>的</w:t>
      </w:r>
      <w:r w:rsidRPr="008D7A73">
        <w:rPr>
          <w:rFonts w:hint="eastAsia"/>
          <w:bCs/>
          <w:szCs w:val="28"/>
        </w:rPr>
        <w:t>socket</w:t>
      </w:r>
      <w:r w:rsidRPr="008D7A73">
        <w:rPr>
          <w:rFonts w:hint="eastAsia"/>
          <w:bCs/>
          <w:szCs w:val="28"/>
        </w:rPr>
        <w:t>网络编程方法。</w:t>
      </w:r>
    </w:p>
    <w:p w:rsidR="00EC3534" w:rsidRPr="008D7A73" w:rsidRDefault="00EC3534" w:rsidP="00EC3534">
      <w:pPr>
        <w:spacing w:beforeLines="50" w:before="156" w:line="340" w:lineRule="exact"/>
        <w:ind w:firstLineChars="177" w:firstLine="425"/>
        <w:rPr>
          <w:rFonts w:ascii="黑体" w:eastAsia="黑体"/>
          <w:sz w:val="24"/>
        </w:rPr>
      </w:pPr>
      <w:r w:rsidRPr="008D7A73">
        <w:rPr>
          <w:rFonts w:ascii="黑体" w:eastAsia="黑体" w:hint="eastAsia"/>
          <w:sz w:val="24"/>
        </w:rPr>
        <w:t>三、实验教材（讲义、指导书）或参考资料</w:t>
      </w:r>
    </w:p>
    <w:p w:rsidR="00EC3534" w:rsidRPr="008D7A73" w:rsidRDefault="00EC3534" w:rsidP="00EC3534">
      <w:pPr>
        <w:spacing w:line="340" w:lineRule="exact"/>
        <w:ind w:firstLineChars="177" w:firstLine="372"/>
        <w:rPr>
          <w:rFonts w:ascii="宋体" w:hAnsi="宋体"/>
          <w:szCs w:val="21"/>
        </w:rPr>
      </w:pPr>
      <w:r w:rsidRPr="008D7A73">
        <w:rPr>
          <w:rFonts w:ascii="宋体" w:hAnsi="宋体" w:cs="宋体" w:hint="eastAsia"/>
          <w:szCs w:val="21"/>
        </w:rPr>
        <w:t xml:space="preserve"> 《高级网络程序设计实验指导书》，滕玮 编著（自编讲义）</w:t>
      </w:r>
    </w:p>
    <w:p w:rsidR="00EC3534" w:rsidRPr="008D7A73" w:rsidRDefault="00EC3534" w:rsidP="00EC3534">
      <w:pPr>
        <w:spacing w:beforeLines="50" w:before="156" w:line="340" w:lineRule="exact"/>
        <w:ind w:firstLineChars="177" w:firstLine="425"/>
        <w:rPr>
          <w:rFonts w:ascii="黑体" w:eastAsia="黑体"/>
          <w:sz w:val="24"/>
        </w:rPr>
      </w:pPr>
      <w:r w:rsidRPr="008D7A73">
        <w:rPr>
          <w:rFonts w:ascii="黑体" w:eastAsia="黑体" w:hint="eastAsia"/>
          <w:sz w:val="24"/>
        </w:rPr>
        <w:t>四、实验成绩的考核与评定方法</w:t>
      </w:r>
    </w:p>
    <w:p w:rsidR="00EC3534" w:rsidRPr="008D7A73" w:rsidRDefault="00EC3534" w:rsidP="00EC3534">
      <w:pPr>
        <w:spacing w:line="340" w:lineRule="exact"/>
        <w:ind w:firstLineChars="177" w:firstLine="372"/>
        <w:rPr>
          <w:rFonts w:ascii="宋体" w:hAnsi="宋体" w:cs="宋体"/>
          <w:szCs w:val="21"/>
        </w:rPr>
      </w:pPr>
      <w:r w:rsidRPr="008D7A73">
        <w:rPr>
          <w:rFonts w:ascii="宋体" w:hAnsi="宋体" w:cs="宋体" w:hint="eastAsia"/>
          <w:szCs w:val="21"/>
        </w:rPr>
        <w:t>实验成绩占课程成绩比例20%；</w:t>
      </w:r>
    </w:p>
    <w:p w:rsidR="00EC3534" w:rsidRPr="008D7A73" w:rsidRDefault="00EC3534" w:rsidP="00EC3534">
      <w:pPr>
        <w:spacing w:line="340" w:lineRule="exact"/>
        <w:ind w:firstLineChars="177" w:firstLine="372"/>
        <w:rPr>
          <w:rFonts w:ascii="宋体" w:hAnsi="宋体"/>
          <w:szCs w:val="21"/>
        </w:rPr>
      </w:pPr>
      <w:r w:rsidRPr="008D7A73">
        <w:rPr>
          <w:rFonts w:ascii="宋体" w:hAnsi="宋体" w:cs="宋体" w:hint="eastAsia"/>
          <w:szCs w:val="21"/>
        </w:rPr>
        <w:t>实验成绩的评定根据学生的课前预习，上机实践和实验报告三方面的情况给定。其中，</w:t>
      </w:r>
      <w:r w:rsidRPr="008D7A73">
        <w:rPr>
          <w:rFonts w:ascii="宋体" w:hAnsi="宋体" w:hint="eastAsia"/>
          <w:szCs w:val="21"/>
        </w:rPr>
        <w:t>实验预习成绩占30%，实验表现成绩占40%，实验报告成绩占30%。</w:t>
      </w:r>
    </w:p>
    <w:p w:rsidR="00EC3534" w:rsidRPr="008D7A73" w:rsidRDefault="00EC3534" w:rsidP="00EC3534">
      <w:pPr>
        <w:spacing w:line="340" w:lineRule="exact"/>
        <w:rPr>
          <w:rFonts w:ascii="宋体" w:hAnsi="宋体"/>
          <w:szCs w:val="21"/>
        </w:rPr>
      </w:pPr>
    </w:p>
    <w:p w:rsidR="00EC3534" w:rsidRPr="008D7A73" w:rsidRDefault="00EC3534" w:rsidP="00EC3534">
      <w:pPr>
        <w:spacing w:line="340" w:lineRule="exact"/>
        <w:rPr>
          <w:rFonts w:ascii="宋体" w:hAnsi="宋体"/>
          <w:szCs w:val="21"/>
        </w:rPr>
      </w:pPr>
    </w:p>
    <w:p w:rsidR="00EC3534" w:rsidRPr="008D7A73" w:rsidRDefault="00EC3534" w:rsidP="00EC3534">
      <w:pPr>
        <w:spacing w:line="340" w:lineRule="exact"/>
        <w:rPr>
          <w:rFonts w:ascii="宋体" w:hAnsi="宋体"/>
          <w:szCs w:val="21"/>
        </w:rPr>
      </w:pPr>
    </w:p>
    <w:p w:rsidR="00EC3534" w:rsidRPr="008D7A73" w:rsidRDefault="00EC3534" w:rsidP="00EC3534">
      <w:pPr>
        <w:spacing w:line="340" w:lineRule="exact"/>
        <w:rPr>
          <w:rFonts w:ascii="宋体" w:hAnsi="宋体"/>
          <w:b/>
          <w:szCs w:val="21"/>
        </w:rPr>
      </w:pPr>
    </w:p>
    <w:p w:rsidR="00EC3534" w:rsidRPr="008D7A73" w:rsidRDefault="00EC3534" w:rsidP="00EC3534">
      <w:pPr>
        <w:spacing w:line="340" w:lineRule="exact"/>
        <w:rPr>
          <w:rFonts w:ascii="宋体" w:hAnsi="宋体"/>
          <w:b/>
          <w:szCs w:val="21"/>
        </w:rPr>
      </w:pPr>
    </w:p>
    <w:p w:rsidR="00EC3534" w:rsidRPr="008D7A73" w:rsidRDefault="00EC3534" w:rsidP="00EC3534">
      <w:pPr>
        <w:spacing w:line="340" w:lineRule="exact"/>
        <w:rPr>
          <w:rFonts w:ascii="宋体" w:hAnsi="宋体"/>
          <w:b/>
          <w:szCs w:val="21"/>
        </w:rPr>
      </w:pPr>
    </w:p>
    <w:p w:rsidR="00EC3534" w:rsidRPr="008D7A73" w:rsidRDefault="00EC3534" w:rsidP="00EC3534">
      <w:pPr>
        <w:spacing w:line="340" w:lineRule="exact"/>
        <w:rPr>
          <w:rFonts w:ascii="黑体" w:eastAsia="黑体"/>
          <w:sz w:val="24"/>
        </w:rPr>
      </w:pPr>
      <w:r w:rsidRPr="008D7A73">
        <w:rPr>
          <w:rFonts w:ascii="黑体" w:eastAsia="黑体" w:hint="eastAsia"/>
          <w:sz w:val="24"/>
        </w:rPr>
        <w:t xml:space="preserve">    五、实验项目一览表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28"/>
        <w:gridCol w:w="671"/>
        <w:gridCol w:w="2365"/>
        <w:gridCol w:w="426"/>
        <w:gridCol w:w="426"/>
        <w:gridCol w:w="482"/>
        <w:gridCol w:w="426"/>
        <w:gridCol w:w="426"/>
        <w:gridCol w:w="448"/>
        <w:gridCol w:w="426"/>
        <w:gridCol w:w="395"/>
        <w:gridCol w:w="395"/>
        <w:gridCol w:w="395"/>
        <w:gridCol w:w="387"/>
        <w:gridCol w:w="426"/>
      </w:tblGrid>
      <w:tr w:rsidR="00EC3534" w:rsidRPr="008D7A73" w:rsidTr="00F7735F">
        <w:trPr>
          <w:cantSplit/>
          <w:trHeight w:val="465"/>
          <w:jc w:val="center"/>
        </w:trPr>
        <w:tc>
          <w:tcPr>
            <w:tcW w:w="428" w:type="dxa"/>
            <w:vMerge w:val="restart"/>
            <w:vAlign w:val="center"/>
          </w:tcPr>
          <w:p w:rsidR="00EC3534" w:rsidRPr="008D7A73" w:rsidRDefault="00EC3534" w:rsidP="00F7735F">
            <w:pPr>
              <w:spacing w:line="340" w:lineRule="exact"/>
            </w:pPr>
            <w:r w:rsidRPr="008D7A73">
              <w:rPr>
                <w:rFonts w:hint="eastAsia"/>
              </w:rPr>
              <w:t>实验性质</w:t>
            </w:r>
          </w:p>
        </w:tc>
        <w:tc>
          <w:tcPr>
            <w:tcW w:w="683" w:type="dxa"/>
            <w:vMerge w:val="restart"/>
            <w:vAlign w:val="center"/>
          </w:tcPr>
          <w:p w:rsidR="00EC3534" w:rsidRPr="008D7A73" w:rsidRDefault="00EC3534" w:rsidP="00F7735F">
            <w:pPr>
              <w:spacing w:line="340" w:lineRule="exact"/>
            </w:pPr>
            <w:r w:rsidRPr="008D7A73">
              <w:rPr>
                <w:rFonts w:hint="eastAsia"/>
              </w:rPr>
              <w:t>项目编号</w:t>
            </w:r>
          </w:p>
        </w:tc>
        <w:tc>
          <w:tcPr>
            <w:tcW w:w="2404" w:type="dxa"/>
            <w:vMerge w:val="restart"/>
            <w:vAlign w:val="center"/>
          </w:tcPr>
          <w:p w:rsidR="00EC3534" w:rsidRPr="008D7A73" w:rsidRDefault="00EC3534" w:rsidP="00F7735F">
            <w:pPr>
              <w:spacing w:line="340" w:lineRule="exact"/>
              <w:jc w:val="center"/>
            </w:pPr>
            <w:r w:rsidRPr="008D7A73">
              <w:rPr>
                <w:rFonts w:hint="eastAsia"/>
              </w:rPr>
              <w:t>实验名称</w:t>
            </w:r>
          </w:p>
        </w:tc>
        <w:tc>
          <w:tcPr>
            <w:tcW w:w="426" w:type="dxa"/>
            <w:vMerge w:val="restart"/>
            <w:vAlign w:val="center"/>
          </w:tcPr>
          <w:p w:rsidR="00EC3534" w:rsidRPr="008D7A73" w:rsidRDefault="00EC3534" w:rsidP="00F7735F">
            <w:pPr>
              <w:spacing w:line="340" w:lineRule="exact"/>
            </w:pPr>
            <w:r w:rsidRPr="008D7A73">
              <w:rPr>
                <w:rFonts w:hint="eastAsia"/>
              </w:rPr>
              <w:t>每组核定人数</w:t>
            </w:r>
          </w:p>
        </w:tc>
        <w:tc>
          <w:tcPr>
            <w:tcW w:w="426" w:type="dxa"/>
            <w:vMerge w:val="restart"/>
            <w:vAlign w:val="center"/>
          </w:tcPr>
          <w:p w:rsidR="00EC3534" w:rsidRPr="008D7A73" w:rsidRDefault="00EC3534" w:rsidP="00F7735F">
            <w:pPr>
              <w:spacing w:line="340" w:lineRule="exact"/>
            </w:pPr>
            <w:r w:rsidRPr="008D7A73">
              <w:rPr>
                <w:rFonts w:hint="eastAsia"/>
              </w:rPr>
              <w:t>时数</w:t>
            </w:r>
          </w:p>
        </w:tc>
        <w:tc>
          <w:tcPr>
            <w:tcW w:w="1786" w:type="dxa"/>
            <w:gridSpan w:val="4"/>
            <w:vAlign w:val="center"/>
          </w:tcPr>
          <w:p w:rsidR="00EC3534" w:rsidRPr="008D7A73" w:rsidRDefault="00EC3534" w:rsidP="00F7735F">
            <w:pPr>
              <w:spacing w:line="340" w:lineRule="exact"/>
              <w:jc w:val="center"/>
            </w:pPr>
            <w:r w:rsidRPr="008D7A73">
              <w:rPr>
                <w:rFonts w:hint="eastAsia"/>
              </w:rPr>
              <w:t>实验类型</w:t>
            </w:r>
          </w:p>
        </w:tc>
        <w:tc>
          <w:tcPr>
            <w:tcW w:w="2033" w:type="dxa"/>
            <w:gridSpan w:val="5"/>
            <w:vAlign w:val="center"/>
          </w:tcPr>
          <w:p w:rsidR="00EC3534" w:rsidRPr="008D7A73" w:rsidRDefault="00EC3534" w:rsidP="00F7735F">
            <w:pPr>
              <w:spacing w:line="340" w:lineRule="exact"/>
            </w:pPr>
            <w:r w:rsidRPr="008D7A73">
              <w:rPr>
                <w:rFonts w:hint="eastAsia"/>
              </w:rPr>
              <w:t>不同专业应做情况</w:t>
            </w:r>
          </w:p>
          <w:p w:rsidR="00EC3534" w:rsidRPr="008D7A73" w:rsidRDefault="00EC3534" w:rsidP="00F7735F">
            <w:pPr>
              <w:spacing w:line="340" w:lineRule="exact"/>
            </w:pPr>
            <w:r w:rsidRPr="008D7A73">
              <w:rPr>
                <w:rFonts w:hint="eastAsia"/>
              </w:rPr>
              <w:t>（应做打“</w:t>
            </w:r>
            <w:r w:rsidRPr="008D7A73">
              <w:rPr>
                <w:rFonts w:ascii="宋体" w:hAnsi="宋体" w:hint="eastAsia"/>
              </w:rPr>
              <w:t>√</w:t>
            </w:r>
            <w:r w:rsidRPr="008D7A73">
              <w:rPr>
                <w:rFonts w:hint="eastAsia"/>
              </w:rPr>
              <w:t>”）</w:t>
            </w:r>
          </w:p>
        </w:tc>
        <w:tc>
          <w:tcPr>
            <w:tcW w:w="426" w:type="dxa"/>
            <w:vMerge w:val="restart"/>
            <w:vAlign w:val="center"/>
          </w:tcPr>
          <w:p w:rsidR="00EC3534" w:rsidRPr="008D7A73" w:rsidRDefault="00EC3534" w:rsidP="00F7735F">
            <w:pPr>
              <w:spacing w:line="340" w:lineRule="exact"/>
            </w:pPr>
            <w:r w:rsidRPr="008D7A73">
              <w:rPr>
                <w:rFonts w:hint="eastAsia"/>
              </w:rPr>
              <w:t>是否开放</w:t>
            </w:r>
          </w:p>
        </w:tc>
      </w:tr>
      <w:tr w:rsidR="00EC3534" w:rsidRPr="008D7A73" w:rsidTr="00F7735F">
        <w:trPr>
          <w:cantSplit/>
          <w:trHeight w:val="1540"/>
          <w:jc w:val="center"/>
        </w:trPr>
        <w:tc>
          <w:tcPr>
            <w:tcW w:w="428" w:type="dxa"/>
            <w:vMerge/>
            <w:tcBorders>
              <w:bottom w:val="single" w:sz="4" w:space="0" w:color="auto"/>
            </w:tcBorders>
            <w:vAlign w:val="center"/>
          </w:tcPr>
          <w:p w:rsidR="00EC3534" w:rsidRPr="008D7A73" w:rsidRDefault="00EC3534" w:rsidP="00F7735F">
            <w:pPr>
              <w:spacing w:line="340" w:lineRule="exact"/>
            </w:pPr>
          </w:p>
        </w:tc>
        <w:tc>
          <w:tcPr>
            <w:tcW w:w="683" w:type="dxa"/>
            <w:vMerge/>
            <w:tcBorders>
              <w:bottom w:val="single" w:sz="4" w:space="0" w:color="auto"/>
            </w:tcBorders>
            <w:vAlign w:val="center"/>
          </w:tcPr>
          <w:p w:rsidR="00EC3534" w:rsidRPr="008D7A73" w:rsidRDefault="00EC3534" w:rsidP="00F7735F">
            <w:pPr>
              <w:spacing w:line="340" w:lineRule="exact"/>
            </w:pPr>
          </w:p>
        </w:tc>
        <w:tc>
          <w:tcPr>
            <w:tcW w:w="2404" w:type="dxa"/>
            <w:vMerge/>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c>
          <w:tcPr>
            <w:tcW w:w="485" w:type="dxa"/>
            <w:tcBorders>
              <w:bottom w:val="single" w:sz="4" w:space="0" w:color="auto"/>
            </w:tcBorders>
            <w:vAlign w:val="center"/>
          </w:tcPr>
          <w:p w:rsidR="00EC3534" w:rsidRPr="008D7A73" w:rsidRDefault="00EC3534" w:rsidP="00F7735F">
            <w:pPr>
              <w:spacing w:line="340" w:lineRule="exact"/>
            </w:pPr>
            <w:r w:rsidRPr="008D7A73">
              <w:rPr>
                <w:rFonts w:hint="eastAsia"/>
              </w:rPr>
              <w:t>演示</w:t>
            </w:r>
          </w:p>
        </w:tc>
        <w:tc>
          <w:tcPr>
            <w:tcW w:w="426" w:type="dxa"/>
            <w:tcBorders>
              <w:bottom w:val="single" w:sz="4" w:space="0" w:color="auto"/>
            </w:tcBorders>
            <w:vAlign w:val="center"/>
          </w:tcPr>
          <w:p w:rsidR="00EC3534" w:rsidRPr="008D7A73" w:rsidRDefault="00EC3534" w:rsidP="00F7735F">
            <w:pPr>
              <w:spacing w:line="340" w:lineRule="exact"/>
            </w:pPr>
            <w:r w:rsidRPr="008D7A73">
              <w:rPr>
                <w:rFonts w:hint="eastAsia"/>
              </w:rPr>
              <w:t>验证</w:t>
            </w:r>
          </w:p>
        </w:tc>
        <w:tc>
          <w:tcPr>
            <w:tcW w:w="426" w:type="dxa"/>
            <w:tcBorders>
              <w:bottom w:val="single" w:sz="4" w:space="0" w:color="auto"/>
            </w:tcBorders>
            <w:vAlign w:val="center"/>
          </w:tcPr>
          <w:p w:rsidR="00EC3534" w:rsidRPr="008D7A73" w:rsidRDefault="00EC3534" w:rsidP="00F7735F">
            <w:pPr>
              <w:spacing w:line="340" w:lineRule="exact"/>
            </w:pPr>
            <w:r w:rsidRPr="008D7A73">
              <w:rPr>
                <w:rFonts w:hint="eastAsia"/>
              </w:rPr>
              <w:t>综合</w:t>
            </w:r>
          </w:p>
        </w:tc>
        <w:tc>
          <w:tcPr>
            <w:tcW w:w="449" w:type="dxa"/>
            <w:tcBorders>
              <w:bottom w:val="single" w:sz="4" w:space="0" w:color="auto"/>
            </w:tcBorders>
            <w:vAlign w:val="center"/>
          </w:tcPr>
          <w:p w:rsidR="00EC3534" w:rsidRPr="008D7A73" w:rsidRDefault="00EC3534" w:rsidP="00F7735F">
            <w:pPr>
              <w:spacing w:line="340" w:lineRule="exact"/>
            </w:pPr>
            <w:r w:rsidRPr="008D7A73">
              <w:rPr>
                <w:rFonts w:hint="eastAsia"/>
              </w:rPr>
              <w:t>设计</w:t>
            </w:r>
            <w:r w:rsidRPr="008D7A73">
              <w:rPr>
                <w:rFonts w:hint="eastAsia"/>
              </w:rPr>
              <w:t>/</w:t>
            </w:r>
            <w:r w:rsidRPr="008D7A73">
              <w:rPr>
                <w:rFonts w:hint="eastAsia"/>
              </w:rPr>
              <w:t>研究</w:t>
            </w:r>
          </w:p>
        </w:tc>
        <w:tc>
          <w:tcPr>
            <w:tcW w:w="426" w:type="dxa"/>
            <w:tcBorders>
              <w:bottom w:val="single" w:sz="4" w:space="0" w:color="auto"/>
            </w:tcBorders>
            <w:vAlign w:val="center"/>
          </w:tcPr>
          <w:p w:rsidR="00EC3534" w:rsidRPr="008D7A73" w:rsidRDefault="00EC3534" w:rsidP="00F7735F">
            <w:pPr>
              <w:spacing w:line="340" w:lineRule="exact"/>
            </w:pPr>
            <w:r w:rsidRPr="008D7A73">
              <w:rPr>
                <w:rFonts w:hint="eastAsia"/>
              </w:rPr>
              <w:t>物联网工程</w:t>
            </w:r>
          </w:p>
        </w:tc>
        <w:tc>
          <w:tcPr>
            <w:tcW w:w="404" w:type="dxa"/>
            <w:tcBorders>
              <w:bottom w:val="single" w:sz="4" w:space="0" w:color="auto"/>
            </w:tcBorders>
            <w:vAlign w:val="center"/>
          </w:tcPr>
          <w:p w:rsidR="00EC3534" w:rsidRPr="008D7A73" w:rsidRDefault="00EC3534" w:rsidP="00F7735F">
            <w:pPr>
              <w:spacing w:line="340" w:lineRule="exact"/>
            </w:pPr>
          </w:p>
        </w:tc>
        <w:tc>
          <w:tcPr>
            <w:tcW w:w="404" w:type="dxa"/>
            <w:tcBorders>
              <w:bottom w:val="single" w:sz="4" w:space="0" w:color="auto"/>
            </w:tcBorders>
            <w:vAlign w:val="center"/>
          </w:tcPr>
          <w:p w:rsidR="00EC3534" w:rsidRPr="008D7A73" w:rsidRDefault="00EC3534" w:rsidP="00F7735F">
            <w:pPr>
              <w:spacing w:line="340" w:lineRule="exact"/>
            </w:pPr>
          </w:p>
        </w:tc>
        <w:tc>
          <w:tcPr>
            <w:tcW w:w="404" w:type="dxa"/>
            <w:tcBorders>
              <w:bottom w:val="single" w:sz="4" w:space="0" w:color="auto"/>
            </w:tcBorders>
            <w:vAlign w:val="center"/>
          </w:tcPr>
          <w:p w:rsidR="00EC3534" w:rsidRPr="008D7A73" w:rsidRDefault="00EC3534" w:rsidP="00F7735F">
            <w:pPr>
              <w:spacing w:line="340" w:lineRule="exact"/>
            </w:pPr>
          </w:p>
        </w:tc>
        <w:tc>
          <w:tcPr>
            <w:tcW w:w="395" w:type="dxa"/>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r>
      <w:tr w:rsidR="00EC3534" w:rsidRPr="008D7A73" w:rsidTr="00F7735F">
        <w:trPr>
          <w:cantSplit/>
          <w:trHeight w:val="720"/>
          <w:jc w:val="center"/>
        </w:trPr>
        <w:tc>
          <w:tcPr>
            <w:tcW w:w="428" w:type="dxa"/>
            <w:vMerge w:val="restart"/>
            <w:tcBorders>
              <w:top w:val="single" w:sz="4" w:space="0" w:color="auto"/>
            </w:tcBorders>
            <w:vAlign w:val="center"/>
          </w:tcPr>
          <w:p w:rsidR="00EC3534" w:rsidRPr="008D7A73" w:rsidRDefault="00EC3534" w:rsidP="00F7735F">
            <w:pPr>
              <w:spacing w:line="340" w:lineRule="exact"/>
            </w:pPr>
            <w:r w:rsidRPr="008D7A73">
              <w:rPr>
                <w:rFonts w:hint="eastAsia"/>
              </w:rPr>
              <w:t>必</w:t>
            </w: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r w:rsidRPr="008D7A73">
              <w:rPr>
                <w:rFonts w:hint="eastAsia"/>
              </w:rPr>
              <w:t>开</w:t>
            </w:r>
          </w:p>
        </w:tc>
        <w:tc>
          <w:tcPr>
            <w:tcW w:w="683" w:type="dxa"/>
            <w:tcBorders>
              <w:top w:val="single" w:sz="4" w:space="0" w:color="auto"/>
            </w:tcBorders>
            <w:vAlign w:val="center"/>
          </w:tcPr>
          <w:p w:rsidR="00EC3534" w:rsidRPr="008D7A73" w:rsidRDefault="00EC3534" w:rsidP="00F7735F">
            <w:pPr>
              <w:spacing w:line="340" w:lineRule="exact"/>
            </w:pPr>
            <w:r w:rsidRPr="008D7A73">
              <w:rPr>
                <w:rFonts w:hint="eastAsia"/>
              </w:rPr>
              <w:t>1</w:t>
            </w:r>
          </w:p>
        </w:tc>
        <w:tc>
          <w:tcPr>
            <w:tcW w:w="2404" w:type="dxa"/>
            <w:tcBorders>
              <w:top w:val="single" w:sz="4" w:space="0" w:color="auto"/>
            </w:tcBorders>
            <w:vAlign w:val="center"/>
          </w:tcPr>
          <w:p w:rsidR="00EC3534" w:rsidRPr="008D7A73" w:rsidRDefault="00EC3534" w:rsidP="00F7735F">
            <w:pPr>
              <w:spacing w:line="340" w:lineRule="exact"/>
            </w:pPr>
            <w:r w:rsidRPr="008D7A73">
              <w:t>J</w:t>
            </w:r>
            <w:r w:rsidRPr="008D7A73">
              <w:rPr>
                <w:rFonts w:hint="eastAsia"/>
              </w:rPr>
              <w:t>ava programming basic</w:t>
            </w:r>
          </w:p>
        </w:tc>
        <w:tc>
          <w:tcPr>
            <w:tcW w:w="426" w:type="dxa"/>
            <w:tcBorders>
              <w:top w:val="single" w:sz="4" w:space="0" w:color="auto"/>
            </w:tcBorders>
            <w:vAlign w:val="center"/>
          </w:tcPr>
          <w:p w:rsidR="00EC3534" w:rsidRPr="008D7A73" w:rsidRDefault="00EC3534" w:rsidP="00F7735F">
            <w:pPr>
              <w:spacing w:line="340" w:lineRule="exact"/>
            </w:pPr>
            <w:r w:rsidRPr="008D7A73">
              <w:rPr>
                <w:rFonts w:hint="eastAsia"/>
              </w:rPr>
              <w:t>1</w:t>
            </w:r>
          </w:p>
        </w:tc>
        <w:tc>
          <w:tcPr>
            <w:tcW w:w="426" w:type="dxa"/>
            <w:tcBorders>
              <w:top w:val="single" w:sz="4" w:space="0" w:color="auto"/>
            </w:tcBorders>
            <w:vAlign w:val="center"/>
          </w:tcPr>
          <w:p w:rsidR="00EC3534" w:rsidRPr="008D7A73" w:rsidRDefault="00EC3534" w:rsidP="00F7735F">
            <w:pPr>
              <w:spacing w:line="340" w:lineRule="exact"/>
            </w:pPr>
            <w:r w:rsidRPr="008D7A73">
              <w:rPr>
                <w:rFonts w:hint="eastAsia"/>
              </w:rPr>
              <w:t>2</w:t>
            </w:r>
          </w:p>
        </w:tc>
        <w:tc>
          <w:tcPr>
            <w:tcW w:w="485"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p>
        </w:tc>
        <w:tc>
          <w:tcPr>
            <w:tcW w:w="449" w:type="dxa"/>
            <w:tcBorders>
              <w:top w:val="single" w:sz="4" w:space="0" w:color="auto"/>
            </w:tcBorders>
            <w:vAlign w:val="center"/>
          </w:tcPr>
          <w:p w:rsidR="00EC3534" w:rsidRPr="008D7A73" w:rsidRDefault="00EC3534" w:rsidP="00F7735F">
            <w:pPr>
              <w:spacing w:line="340" w:lineRule="exact"/>
            </w:pPr>
            <w:r w:rsidRPr="008D7A73">
              <w:rPr>
                <w:rFonts w:ascii="宋体" w:hAnsi="宋体" w:hint="eastAsia"/>
              </w:rPr>
              <w:t>√</w:t>
            </w:r>
          </w:p>
        </w:tc>
        <w:tc>
          <w:tcPr>
            <w:tcW w:w="426" w:type="dxa"/>
            <w:tcBorders>
              <w:top w:val="single" w:sz="4" w:space="0" w:color="auto"/>
            </w:tcBorders>
            <w:vAlign w:val="center"/>
          </w:tcPr>
          <w:p w:rsidR="00EC3534" w:rsidRPr="008D7A73" w:rsidRDefault="00EC3534" w:rsidP="00F7735F">
            <w:pPr>
              <w:spacing w:line="340" w:lineRule="exact"/>
            </w:pPr>
            <w:r w:rsidRPr="008D7A73">
              <w:rPr>
                <w:rFonts w:ascii="宋体" w:hAnsi="宋体" w:hint="eastAsia"/>
              </w:rPr>
              <w:t>√</w:t>
            </w:r>
          </w:p>
        </w:tc>
        <w:tc>
          <w:tcPr>
            <w:tcW w:w="404" w:type="dxa"/>
            <w:tcBorders>
              <w:top w:val="single" w:sz="4" w:space="0" w:color="auto"/>
            </w:tcBorders>
            <w:vAlign w:val="center"/>
          </w:tcPr>
          <w:p w:rsidR="00EC3534" w:rsidRPr="008D7A73" w:rsidRDefault="00EC3534" w:rsidP="00F7735F">
            <w:pPr>
              <w:spacing w:line="340" w:lineRule="exact"/>
            </w:pPr>
          </w:p>
        </w:tc>
        <w:tc>
          <w:tcPr>
            <w:tcW w:w="404" w:type="dxa"/>
            <w:tcBorders>
              <w:top w:val="single" w:sz="4" w:space="0" w:color="auto"/>
            </w:tcBorders>
            <w:vAlign w:val="center"/>
          </w:tcPr>
          <w:p w:rsidR="00EC3534" w:rsidRPr="008D7A73" w:rsidRDefault="00EC3534" w:rsidP="00F7735F">
            <w:pPr>
              <w:spacing w:line="340" w:lineRule="exact"/>
            </w:pPr>
          </w:p>
        </w:tc>
        <w:tc>
          <w:tcPr>
            <w:tcW w:w="404" w:type="dxa"/>
            <w:tcBorders>
              <w:top w:val="single" w:sz="4" w:space="0" w:color="auto"/>
            </w:tcBorders>
            <w:vAlign w:val="center"/>
          </w:tcPr>
          <w:p w:rsidR="00EC3534" w:rsidRPr="008D7A73" w:rsidRDefault="00EC3534" w:rsidP="00F7735F">
            <w:pPr>
              <w:spacing w:line="340" w:lineRule="exact"/>
            </w:pPr>
          </w:p>
        </w:tc>
        <w:tc>
          <w:tcPr>
            <w:tcW w:w="395"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r w:rsidRPr="008D7A73">
              <w:rPr>
                <w:rFonts w:ascii="宋体" w:hAnsi="宋体" w:hint="eastAsia"/>
              </w:rPr>
              <w:t>√</w:t>
            </w:r>
          </w:p>
        </w:tc>
      </w:tr>
      <w:tr w:rsidR="00EC3534" w:rsidRPr="008D7A73" w:rsidTr="00F7735F">
        <w:trPr>
          <w:cantSplit/>
          <w:trHeight w:val="720"/>
          <w:jc w:val="center"/>
        </w:trPr>
        <w:tc>
          <w:tcPr>
            <w:tcW w:w="428" w:type="dxa"/>
            <w:vMerge/>
            <w:vAlign w:val="center"/>
          </w:tcPr>
          <w:p w:rsidR="00EC3534" w:rsidRPr="008D7A73" w:rsidRDefault="00EC3534" w:rsidP="00F7735F">
            <w:pPr>
              <w:spacing w:line="340" w:lineRule="exact"/>
            </w:pPr>
          </w:p>
        </w:tc>
        <w:tc>
          <w:tcPr>
            <w:tcW w:w="683" w:type="dxa"/>
            <w:vAlign w:val="center"/>
          </w:tcPr>
          <w:p w:rsidR="00EC3534" w:rsidRPr="008D7A73" w:rsidRDefault="00EC3534" w:rsidP="00F7735F">
            <w:pPr>
              <w:spacing w:line="340" w:lineRule="exact"/>
            </w:pPr>
            <w:r w:rsidRPr="008D7A73">
              <w:rPr>
                <w:rFonts w:hint="eastAsia"/>
              </w:rPr>
              <w:t>2</w:t>
            </w:r>
          </w:p>
        </w:tc>
        <w:tc>
          <w:tcPr>
            <w:tcW w:w="2404" w:type="dxa"/>
            <w:vAlign w:val="center"/>
          </w:tcPr>
          <w:p w:rsidR="00EC3534" w:rsidRPr="008D7A73" w:rsidRDefault="00EC3534" w:rsidP="00F7735F">
            <w:pPr>
              <w:spacing w:line="340" w:lineRule="exact"/>
            </w:pPr>
            <w:r w:rsidRPr="008D7A73">
              <w:rPr>
                <w:rFonts w:hint="eastAsia"/>
              </w:rPr>
              <w:t>Java Object-Oriented programming</w:t>
            </w:r>
          </w:p>
        </w:tc>
        <w:tc>
          <w:tcPr>
            <w:tcW w:w="426" w:type="dxa"/>
            <w:vAlign w:val="center"/>
          </w:tcPr>
          <w:p w:rsidR="00EC3534" w:rsidRPr="008D7A73" w:rsidRDefault="00EC3534" w:rsidP="00F7735F">
            <w:pPr>
              <w:spacing w:line="340" w:lineRule="exact"/>
            </w:pPr>
            <w:r w:rsidRPr="008D7A73">
              <w:rPr>
                <w:rFonts w:hint="eastAsia"/>
              </w:rPr>
              <w:t>1</w:t>
            </w:r>
          </w:p>
        </w:tc>
        <w:tc>
          <w:tcPr>
            <w:tcW w:w="426" w:type="dxa"/>
            <w:vAlign w:val="center"/>
          </w:tcPr>
          <w:p w:rsidR="00EC3534" w:rsidRPr="008D7A73" w:rsidRDefault="00EC3534" w:rsidP="00F7735F">
            <w:pPr>
              <w:spacing w:line="340" w:lineRule="exact"/>
            </w:pPr>
            <w:r w:rsidRPr="008D7A73">
              <w:rPr>
                <w:rFonts w:hint="eastAsia"/>
              </w:rPr>
              <w:t>2</w:t>
            </w:r>
          </w:p>
        </w:tc>
        <w:tc>
          <w:tcPr>
            <w:tcW w:w="485"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49" w:type="dxa"/>
            <w:vAlign w:val="center"/>
          </w:tcPr>
          <w:p w:rsidR="00EC3534" w:rsidRPr="008D7A73" w:rsidRDefault="00EC3534" w:rsidP="00F7735F">
            <w:pPr>
              <w:spacing w:line="340" w:lineRule="exact"/>
            </w:pPr>
            <w:r w:rsidRPr="008D7A73">
              <w:rPr>
                <w:rFonts w:ascii="宋体" w:hAnsi="宋体" w:hint="eastAsia"/>
              </w:rPr>
              <w:t>√</w:t>
            </w:r>
          </w:p>
        </w:tc>
        <w:tc>
          <w:tcPr>
            <w:tcW w:w="426" w:type="dxa"/>
            <w:vAlign w:val="center"/>
          </w:tcPr>
          <w:p w:rsidR="00EC3534" w:rsidRPr="008D7A73" w:rsidRDefault="00EC3534" w:rsidP="00F7735F">
            <w:pPr>
              <w:spacing w:line="340" w:lineRule="exact"/>
            </w:pPr>
            <w:r w:rsidRPr="008D7A73">
              <w:rPr>
                <w:rFonts w:ascii="宋体" w:hAnsi="宋体" w:hint="eastAsia"/>
              </w:rPr>
              <w:t>√</w:t>
            </w:r>
          </w:p>
        </w:tc>
        <w:tc>
          <w:tcPr>
            <w:tcW w:w="404" w:type="dxa"/>
            <w:vAlign w:val="center"/>
          </w:tcPr>
          <w:p w:rsidR="00EC3534" w:rsidRPr="008D7A73" w:rsidRDefault="00EC3534" w:rsidP="00F7735F">
            <w:pPr>
              <w:spacing w:line="340" w:lineRule="exact"/>
            </w:pPr>
          </w:p>
        </w:tc>
        <w:tc>
          <w:tcPr>
            <w:tcW w:w="404" w:type="dxa"/>
            <w:vAlign w:val="center"/>
          </w:tcPr>
          <w:p w:rsidR="00EC3534" w:rsidRPr="008D7A73" w:rsidRDefault="00EC3534" w:rsidP="00F7735F">
            <w:pPr>
              <w:spacing w:line="340" w:lineRule="exact"/>
            </w:pPr>
          </w:p>
        </w:tc>
        <w:tc>
          <w:tcPr>
            <w:tcW w:w="404" w:type="dxa"/>
            <w:vAlign w:val="center"/>
          </w:tcPr>
          <w:p w:rsidR="00EC3534" w:rsidRPr="008D7A73" w:rsidRDefault="00EC3534" w:rsidP="00F7735F">
            <w:pPr>
              <w:spacing w:line="340" w:lineRule="exact"/>
            </w:pPr>
          </w:p>
        </w:tc>
        <w:tc>
          <w:tcPr>
            <w:tcW w:w="395"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ascii="宋体" w:hAnsi="宋体" w:hint="eastAsia"/>
              </w:rPr>
              <w:t>√</w:t>
            </w:r>
          </w:p>
        </w:tc>
      </w:tr>
      <w:tr w:rsidR="00EC3534" w:rsidRPr="008D7A73" w:rsidTr="00F7735F">
        <w:trPr>
          <w:cantSplit/>
          <w:trHeight w:val="720"/>
          <w:jc w:val="center"/>
        </w:trPr>
        <w:tc>
          <w:tcPr>
            <w:tcW w:w="428" w:type="dxa"/>
            <w:vMerge/>
            <w:vAlign w:val="center"/>
          </w:tcPr>
          <w:p w:rsidR="00EC3534" w:rsidRPr="008D7A73" w:rsidRDefault="00EC3534" w:rsidP="00F7735F">
            <w:pPr>
              <w:spacing w:line="340" w:lineRule="exact"/>
            </w:pPr>
          </w:p>
        </w:tc>
        <w:tc>
          <w:tcPr>
            <w:tcW w:w="683" w:type="dxa"/>
            <w:vAlign w:val="center"/>
          </w:tcPr>
          <w:p w:rsidR="00EC3534" w:rsidRPr="008D7A73" w:rsidRDefault="00EC3534" w:rsidP="00F7735F">
            <w:pPr>
              <w:spacing w:line="340" w:lineRule="exact"/>
            </w:pPr>
            <w:r w:rsidRPr="008D7A73">
              <w:rPr>
                <w:rFonts w:hint="eastAsia"/>
              </w:rPr>
              <w:t>3</w:t>
            </w:r>
          </w:p>
        </w:tc>
        <w:tc>
          <w:tcPr>
            <w:tcW w:w="2404" w:type="dxa"/>
            <w:vAlign w:val="center"/>
          </w:tcPr>
          <w:p w:rsidR="00EC3534" w:rsidRPr="008D7A73" w:rsidRDefault="00EC3534" w:rsidP="00F7735F">
            <w:pPr>
              <w:spacing w:line="340" w:lineRule="exact"/>
            </w:pPr>
            <w:r w:rsidRPr="008D7A73">
              <w:rPr>
                <w:rFonts w:hint="eastAsia"/>
              </w:rPr>
              <w:t>Graphics programming</w:t>
            </w:r>
          </w:p>
        </w:tc>
        <w:tc>
          <w:tcPr>
            <w:tcW w:w="426" w:type="dxa"/>
            <w:vAlign w:val="center"/>
          </w:tcPr>
          <w:p w:rsidR="00EC3534" w:rsidRPr="008D7A73" w:rsidRDefault="00EC3534" w:rsidP="00F7735F">
            <w:pPr>
              <w:spacing w:line="340" w:lineRule="exact"/>
            </w:pPr>
            <w:r w:rsidRPr="008D7A73">
              <w:rPr>
                <w:rFonts w:hint="eastAsia"/>
              </w:rPr>
              <w:t>1</w:t>
            </w:r>
          </w:p>
        </w:tc>
        <w:tc>
          <w:tcPr>
            <w:tcW w:w="426" w:type="dxa"/>
            <w:vAlign w:val="center"/>
          </w:tcPr>
          <w:p w:rsidR="00EC3534" w:rsidRPr="008D7A73" w:rsidRDefault="00EC3534" w:rsidP="00F7735F">
            <w:pPr>
              <w:spacing w:line="340" w:lineRule="exact"/>
            </w:pPr>
            <w:r w:rsidRPr="008D7A73">
              <w:rPr>
                <w:rFonts w:hint="eastAsia"/>
              </w:rPr>
              <w:t>2</w:t>
            </w:r>
          </w:p>
        </w:tc>
        <w:tc>
          <w:tcPr>
            <w:tcW w:w="485"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49" w:type="dxa"/>
            <w:vAlign w:val="center"/>
          </w:tcPr>
          <w:p w:rsidR="00EC3534" w:rsidRPr="008D7A73" w:rsidRDefault="00EC3534" w:rsidP="00F7735F">
            <w:pPr>
              <w:spacing w:line="340" w:lineRule="exact"/>
            </w:pPr>
            <w:r w:rsidRPr="008D7A73">
              <w:rPr>
                <w:rFonts w:ascii="宋体" w:hAnsi="宋体" w:hint="eastAsia"/>
              </w:rPr>
              <w:t>√</w:t>
            </w:r>
          </w:p>
        </w:tc>
        <w:tc>
          <w:tcPr>
            <w:tcW w:w="426" w:type="dxa"/>
            <w:vAlign w:val="center"/>
          </w:tcPr>
          <w:p w:rsidR="00EC3534" w:rsidRPr="008D7A73" w:rsidRDefault="00EC3534" w:rsidP="00F7735F">
            <w:pPr>
              <w:spacing w:line="340" w:lineRule="exact"/>
            </w:pPr>
            <w:r w:rsidRPr="008D7A73">
              <w:rPr>
                <w:rFonts w:ascii="宋体" w:hAnsi="宋体" w:hint="eastAsia"/>
              </w:rPr>
              <w:t>√</w:t>
            </w:r>
          </w:p>
        </w:tc>
        <w:tc>
          <w:tcPr>
            <w:tcW w:w="404" w:type="dxa"/>
            <w:vAlign w:val="center"/>
          </w:tcPr>
          <w:p w:rsidR="00EC3534" w:rsidRPr="008D7A73" w:rsidRDefault="00EC3534" w:rsidP="00F7735F">
            <w:pPr>
              <w:spacing w:line="340" w:lineRule="exact"/>
            </w:pPr>
          </w:p>
        </w:tc>
        <w:tc>
          <w:tcPr>
            <w:tcW w:w="404" w:type="dxa"/>
            <w:vAlign w:val="center"/>
          </w:tcPr>
          <w:p w:rsidR="00EC3534" w:rsidRPr="008D7A73" w:rsidRDefault="00EC3534" w:rsidP="00F7735F">
            <w:pPr>
              <w:spacing w:line="340" w:lineRule="exact"/>
            </w:pPr>
          </w:p>
        </w:tc>
        <w:tc>
          <w:tcPr>
            <w:tcW w:w="404" w:type="dxa"/>
            <w:vAlign w:val="center"/>
          </w:tcPr>
          <w:p w:rsidR="00EC3534" w:rsidRPr="008D7A73" w:rsidRDefault="00EC3534" w:rsidP="00F7735F">
            <w:pPr>
              <w:spacing w:line="340" w:lineRule="exact"/>
            </w:pPr>
          </w:p>
        </w:tc>
        <w:tc>
          <w:tcPr>
            <w:tcW w:w="395"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ascii="宋体" w:hAnsi="宋体" w:hint="eastAsia"/>
              </w:rPr>
              <w:t>√</w:t>
            </w:r>
          </w:p>
        </w:tc>
      </w:tr>
      <w:tr w:rsidR="00EC3534" w:rsidRPr="008D7A73" w:rsidTr="00F7735F">
        <w:trPr>
          <w:cantSplit/>
          <w:trHeight w:val="720"/>
          <w:jc w:val="center"/>
        </w:trPr>
        <w:tc>
          <w:tcPr>
            <w:tcW w:w="428" w:type="dxa"/>
            <w:vMerge/>
            <w:vAlign w:val="center"/>
          </w:tcPr>
          <w:p w:rsidR="00EC3534" w:rsidRPr="008D7A73" w:rsidRDefault="00EC3534" w:rsidP="00F7735F">
            <w:pPr>
              <w:spacing w:line="340" w:lineRule="exact"/>
            </w:pPr>
          </w:p>
        </w:tc>
        <w:tc>
          <w:tcPr>
            <w:tcW w:w="683" w:type="dxa"/>
            <w:vAlign w:val="center"/>
          </w:tcPr>
          <w:p w:rsidR="00EC3534" w:rsidRPr="008D7A73" w:rsidRDefault="00EC3534" w:rsidP="00F7735F">
            <w:pPr>
              <w:spacing w:line="340" w:lineRule="exact"/>
            </w:pPr>
            <w:r w:rsidRPr="008D7A73">
              <w:rPr>
                <w:rFonts w:hint="eastAsia"/>
              </w:rPr>
              <w:t>4</w:t>
            </w:r>
          </w:p>
        </w:tc>
        <w:tc>
          <w:tcPr>
            <w:tcW w:w="2404" w:type="dxa"/>
            <w:vAlign w:val="center"/>
          </w:tcPr>
          <w:p w:rsidR="00EC3534" w:rsidRPr="008D7A73" w:rsidRDefault="00EC3534" w:rsidP="00F7735F">
            <w:pPr>
              <w:spacing w:line="340" w:lineRule="exact"/>
            </w:pPr>
            <w:r w:rsidRPr="008D7A73">
              <w:rPr>
                <w:rFonts w:hint="eastAsia"/>
              </w:rPr>
              <w:t>Java network programming basic</w:t>
            </w:r>
          </w:p>
        </w:tc>
        <w:tc>
          <w:tcPr>
            <w:tcW w:w="426" w:type="dxa"/>
            <w:vAlign w:val="center"/>
          </w:tcPr>
          <w:p w:rsidR="00EC3534" w:rsidRPr="008D7A73" w:rsidRDefault="00EC3534" w:rsidP="00F7735F">
            <w:pPr>
              <w:spacing w:line="340" w:lineRule="exact"/>
            </w:pPr>
            <w:r w:rsidRPr="008D7A73">
              <w:rPr>
                <w:rFonts w:hint="eastAsia"/>
              </w:rPr>
              <w:t>1</w:t>
            </w:r>
          </w:p>
        </w:tc>
        <w:tc>
          <w:tcPr>
            <w:tcW w:w="426" w:type="dxa"/>
            <w:vAlign w:val="center"/>
          </w:tcPr>
          <w:p w:rsidR="00EC3534" w:rsidRPr="008D7A73" w:rsidRDefault="00EC3534" w:rsidP="00F7735F">
            <w:pPr>
              <w:spacing w:line="340" w:lineRule="exact"/>
            </w:pPr>
            <w:r w:rsidRPr="008D7A73">
              <w:rPr>
                <w:rFonts w:hint="eastAsia"/>
              </w:rPr>
              <w:t>2</w:t>
            </w:r>
          </w:p>
        </w:tc>
        <w:tc>
          <w:tcPr>
            <w:tcW w:w="485"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49" w:type="dxa"/>
            <w:vAlign w:val="center"/>
          </w:tcPr>
          <w:p w:rsidR="00EC3534" w:rsidRPr="008D7A73" w:rsidRDefault="00EC3534" w:rsidP="00F7735F">
            <w:pPr>
              <w:spacing w:line="340" w:lineRule="exact"/>
            </w:pPr>
            <w:r w:rsidRPr="008D7A73">
              <w:rPr>
                <w:rFonts w:ascii="宋体" w:hAnsi="宋体" w:hint="eastAsia"/>
              </w:rPr>
              <w:t>√</w:t>
            </w:r>
          </w:p>
        </w:tc>
        <w:tc>
          <w:tcPr>
            <w:tcW w:w="426" w:type="dxa"/>
            <w:vAlign w:val="center"/>
          </w:tcPr>
          <w:p w:rsidR="00EC3534" w:rsidRPr="008D7A73" w:rsidRDefault="00EC3534" w:rsidP="00F7735F">
            <w:pPr>
              <w:spacing w:line="340" w:lineRule="exact"/>
            </w:pPr>
            <w:r w:rsidRPr="008D7A73">
              <w:rPr>
                <w:rFonts w:ascii="宋体" w:hAnsi="宋体" w:hint="eastAsia"/>
              </w:rPr>
              <w:t>√</w:t>
            </w:r>
          </w:p>
        </w:tc>
        <w:tc>
          <w:tcPr>
            <w:tcW w:w="404" w:type="dxa"/>
            <w:vAlign w:val="center"/>
          </w:tcPr>
          <w:p w:rsidR="00EC3534" w:rsidRPr="008D7A73" w:rsidRDefault="00EC3534" w:rsidP="00F7735F">
            <w:pPr>
              <w:spacing w:line="340" w:lineRule="exact"/>
            </w:pPr>
          </w:p>
        </w:tc>
        <w:tc>
          <w:tcPr>
            <w:tcW w:w="404" w:type="dxa"/>
            <w:vAlign w:val="center"/>
          </w:tcPr>
          <w:p w:rsidR="00EC3534" w:rsidRPr="008D7A73" w:rsidRDefault="00EC3534" w:rsidP="00F7735F">
            <w:pPr>
              <w:spacing w:line="340" w:lineRule="exact"/>
            </w:pPr>
          </w:p>
        </w:tc>
        <w:tc>
          <w:tcPr>
            <w:tcW w:w="404" w:type="dxa"/>
            <w:vAlign w:val="center"/>
          </w:tcPr>
          <w:p w:rsidR="00EC3534" w:rsidRPr="008D7A73" w:rsidRDefault="00EC3534" w:rsidP="00F7735F">
            <w:pPr>
              <w:spacing w:line="340" w:lineRule="exact"/>
            </w:pPr>
          </w:p>
        </w:tc>
        <w:tc>
          <w:tcPr>
            <w:tcW w:w="395"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ascii="宋体" w:hAnsi="宋体" w:hint="eastAsia"/>
              </w:rPr>
              <w:t>√</w:t>
            </w:r>
          </w:p>
        </w:tc>
      </w:tr>
      <w:tr w:rsidR="00EC3534" w:rsidRPr="008D7A73" w:rsidTr="00F7735F">
        <w:trPr>
          <w:cantSplit/>
          <w:trHeight w:val="720"/>
          <w:jc w:val="center"/>
        </w:trPr>
        <w:tc>
          <w:tcPr>
            <w:tcW w:w="428" w:type="dxa"/>
            <w:vMerge/>
            <w:vAlign w:val="center"/>
          </w:tcPr>
          <w:p w:rsidR="00EC3534" w:rsidRPr="008D7A73" w:rsidRDefault="00EC3534" w:rsidP="00F7735F">
            <w:pPr>
              <w:spacing w:line="340" w:lineRule="exact"/>
            </w:pPr>
          </w:p>
        </w:tc>
        <w:tc>
          <w:tcPr>
            <w:tcW w:w="683" w:type="dxa"/>
            <w:vAlign w:val="center"/>
          </w:tcPr>
          <w:p w:rsidR="00EC3534" w:rsidRPr="008D7A73" w:rsidRDefault="00EC3534" w:rsidP="00F7735F">
            <w:pPr>
              <w:spacing w:line="340" w:lineRule="exact"/>
            </w:pPr>
          </w:p>
        </w:tc>
        <w:tc>
          <w:tcPr>
            <w:tcW w:w="2404"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5"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4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04" w:type="dxa"/>
            <w:vAlign w:val="center"/>
          </w:tcPr>
          <w:p w:rsidR="00EC3534" w:rsidRPr="008D7A73" w:rsidRDefault="00EC3534" w:rsidP="00F7735F">
            <w:pPr>
              <w:spacing w:line="340" w:lineRule="exact"/>
            </w:pPr>
          </w:p>
        </w:tc>
        <w:tc>
          <w:tcPr>
            <w:tcW w:w="404" w:type="dxa"/>
            <w:vAlign w:val="center"/>
          </w:tcPr>
          <w:p w:rsidR="00EC3534" w:rsidRPr="008D7A73" w:rsidRDefault="00EC3534" w:rsidP="00F7735F">
            <w:pPr>
              <w:spacing w:line="340" w:lineRule="exact"/>
            </w:pPr>
          </w:p>
        </w:tc>
        <w:tc>
          <w:tcPr>
            <w:tcW w:w="404" w:type="dxa"/>
            <w:vAlign w:val="center"/>
          </w:tcPr>
          <w:p w:rsidR="00EC3534" w:rsidRPr="008D7A73" w:rsidRDefault="00EC3534" w:rsidP="00F7735F">
            <w:pPr>
              <w:spacing w:line="340" w:lineRule="exact"/>
            </w:pPr>
          </w:p>
        </w:tc>
        <w:tc>
          <w:tcPr>
            <w:tcW w:w="395"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720"/>
          <w:jc w:val="center"/>
        </w:trPr>
        <w:tc>
          <w:tcPr>
            <w:tcW w:w="428" w:type="dxa"/>
            <w:vMerge/>
            <w:vAlign w:val="center"/>
          </w:tcPr>
          <w:p w:rsidR="00EC3534" w:rsidRPr="008D7A73" w:rsidRDefault="00EC3534" w:rsidP="00F7735F">
            <w:pPr>
              <w:spacing w:line="340" w:lineRule="exact"/>
            </w:pPr>
          </w:p>
        </w:tc>
        <w:tc>
          <w:tcPr>
            <w:tcW w:w="683" w:type="dxa"/>
            <w:vAlign w:val="center"/>
          </w:tcPr>
          <w:p w:rsidR="00EC3534" w:rsidRPr="008D7A73" w:rsidRDefault="00EC3534" w:rsidP="00F7735F">
            <w:pPr>
              <w:spacing w:line="340" w:lineRule="exact"/>
            </w:pPr>
          </w:p>
        </w:tc>
        <w:tc>
          <w:tcPr>
            <w:tcW w:w="2404"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5"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4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04" w:type="dxa"/>
            <w:vAlign w:val="center"/>
          </w:tcPr>
          <w:p w:rsidR="00EC3534" w:rsidRPr="008D7A73" w:rsidRDefault="00EC3534" w:rsidP="00F7735F">
            <w:pPr>
              <w:spacing w:line="340" w:lineRule="exact"/>
            </w:pPr>
          </w:p>
        </w:tc>
        <w:tc>
          <w:tcPr>
            <w:tcW w:w="404" w:type="dxa"/>
            <w:vAlign w:val="center"/>
          </w:tcPr>
          <w:p w:rsidR="00EC3534" w:rsidRPr="008D7A73" w:rsidRDefault="00EC3534" w:rsidP="00F7735F">
            <w:pPr>
              <w:spacing w:line="340" w:lineRule="exact"/>
            </w:pPr>
          </w:p>
        </w:tc>
        <w:tc>
          <w:tcPr>
            <w:tcW w:w="404" w:type="dxa"/>
            <w:vAlign w:val="center"/>
          </w:tcPr>
          <w:p w:rsidR="00EC3534" w:rsidRPr="008D7A73" w:rsidRDefault="00EC3534" w:rsidP="00F7735F">
            <w:pPr>
              <w:spacing w:line="340" w:lineRule="exact"/>
            </w:pPr>
          </w:p>
        </w:tc>
        <w:tc>
          <w:tcPr>
            <w:tcW w:w="395"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720"/>
          <w:jc w:val="center"/>
        </w:trPr>
        <w:tc>
          <w:tcPr>
            <w:tcW w:w="428" w:type="dxa"/>
            <w:vMerge/>
            <w:vAlign w:val="center"/>
          </w:tcPr>
          <w:p w:rsidR="00EC3534" w:rsidRPr="008D7A73" w:rsidRDefault="00EC3534" w:rsidP="00F7735F">
            <w:pPr>
              <w:spacing w:line="340" w:lineRule="exact"/>
            </w:pPr>
          </w:p>
        </w:tc>
        <w:tc>
          <w:tcPr>
            <w:tcW w:w="683" w:type="dxa"/>
            <w:vAlign w:val="center"/>
          </w:tcPr>
          <w:p w:rsidR="00EC3534" w:rsidRPr="008D7A73" w:rsidRDefault="00EC3534" w:rsidP="00F7735F">
            <w:pPr>
              <w:spacing w:line="340" w:lineRule="exact"/>
            </w:pPr>
          </w:p>
        </w:tc>
        <w:tc>
          <w:tcPr>
            <w:tcW w:w="2404"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5"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4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04" w:type="dxa"/>
            <w:vAlign w:val="center"/>
          </w:tcPr>
          <w:p w:rsidR="00EC3534" w:rsidRPr="008D7A73" w:rsidRDefault="00EC3534" w:rsidP="00F7735F">
            <w:pPr>
              <w:spacing w:line="340" w:lineRule="exact"/>
            </w:pPr>
          </w:p>
        </w:tc>
        <w:tc>
          <w:tcPr>
            <w:tcW w:w="404" w:type="dxa"/>
            <w:vAlign w:val="center"/>
          </w:tcPr>
          <w:p w:rsidR="00EC3534" w:rsidRPr="008D7A73" w:rsidRDefault="00EC3534" w:rsidP="00F7735F">
            <w:pPr>
              <w:spacing w:line="340" w:lineRule="exact"/>
            </w:pPr>
          </w:p>
        </w:tc>
        <w:tc>
          <w:tcPr>
            <w:tcW w:w="404" w:type="dxa"/>
            <w:vAlign w:val="center"/>
          </w:tcPr>
          <w:p w:rsidR="00EC3534" w:rsidRPr="008D7A73" w:rsidRDefault="00EC3534" w:rsidP="00F7735F">
            <w:pPr>
              <w:spacing w:line="340" w:lineRule="exact"/>
            </w:pPr>
          </w:p>
        </w:tc>
        <w:tc>
          <w:tcPr>
            <w:tcW w:w="395"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720"/>
          <w:jc w:val="center"/>
        </w:trPr>
        <w:tc>
          <w:tcPr>
            <w:tcW w:w="428" w:type="dxa"/>
            <w:vMerge/>
            <w:vAlign w:val="center"/>
          </w:tcPr>
          <w:p w:rsidR="00EC3534" w:rsidRPr="008D7A73" w:rsidRDefault="00EC3534" w:rsidP="00F7735F">
            <w:pPr>
              <w:spacing w:line="340" w:lineRule="exact"/>
            </w:pPr>
          </w:p>
        </w:tc>
        <w:tc>
          <w:tcPr>
            <w:tcW w:w="683" w:type="dxa"/>
            <w:vAlign w:val="center"/>
          </w:tcPr>
          <w:p w:rsidR="00EC3534" w:rsidRPr="008D7A73" w:rsidRDefault="00EC3534" w:rsidP="00F7735F">
            <w:pPr>
              <w:spacing w:line="340" w:lineRule="exact"/>
            </w:pPr>
          </w:p>
        </w:tc>
        <w:tc>
          <w:tcPr>
            <w:tcW w:w="2404"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5"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4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04" w:type="dxa"/>
            <w:vAlign w:val="center"/>
          </w:tcPr>
          <w:p w:rsidR="00EC3534" w:rsidRPr="008D7A73" w:rsidRDefault="00EC3534" w:rsidP="00F7735F">
            <w:pPr>
              <w:spacing w:line="340" w:lineRule="exact"/>
            </w:pPr>
          </w:p>
        </w:tc>
        <w:tc>
          <w:tcPr>
            <w:tcW w:w="404" w:type="dxa"/>
            <w:vAlign w:val="center"/>
          </w:tcPr>
          <w:p w:rsidR="00EC3534" w:rsidRPr="008D7A73" w:rsidRDefault="00EC3534" w:rsidP="00F7735F">
            <w:pPr>
              <w:spacing w:line="340" w:lineRule="exact"/>
            </w:pPr>
          </w:p>
        </w:tc>
        <w:tc>
          <w:tcPr>
            <w:tcW w:w="404" w:type="dxa"/>
            <w:vAlign w:val="center"/>
          </w:tcPr>
          <w:p w:rsidR="00EC3534" w:rsidRPr="008D7A73" w:rsidRDefault="00EC3534" w:rsidP="00F7735F">
            <w:pPr>
              <w:spacing w:line="340" w:lineRule="exact"/>
            </w:pPr>
          </w:p>
        </w:tc>
        <w:tc>
          <w:tcPr>
            <w:tcW w:w="395"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360"/>
          <w:jc w:val="center"/>
        </w:trPr>
        <w:tc>
          <w:tcPr>
            <w:tcW w:w="428" w:type="dxa"/>
            <w:vMerge w:val="restart"/>
            <w:vAlign w:val="center"/>
          </w:tcPr>
          <w:p w:rsidR="00EC3534" w:rsidRPr="008D7A73" w:rsidRDefault="00EC3534" w:rsidP="00F7735F">
            <w:pPr>
              <w:spacing w:line="340" w:lineRule="exact"/>
            </w:pPr>
            <w:r w:rsidRPr="008D7A73">
              <w:rPr>
                <w:rFonts w:hint="eastAsia"/>
              </w:rPr>
              <w:t>课内选开</w:t>
            </w:r>
          </w:p>
        </w:tc>
        <w:tc>
          <w:tcPr>
            <w:tcW w:w="683" w:type="dxa"/>
            <w:vMerge w:val="restart"/>
            <w:vAlign w:val="center"/>
          </w:tcPr>
          <w:p w:rsidR="00EC3534" w:rsidRPr="008D7A73" w:rsidRDefault="00EC3534" w:rsidP="00F7735F">
            <w:pPr>
              <w:spacing w:line="340" w:lineRule="exact"/>
            </w:pPr>
          </w:p>
        </w:tc>
        <w:tc>
          <w:tcPr>
            <w:tcW w:w="2404"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85"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49" w:type="dxa"/>
            <w:vMerge w:val="restart"/>
            <w:vAlign w:val="center"/>
          </w:tcPr>
          <w:p w:rsidR="00EC3534" w:rsidRPr="008D7A73" w:rsidRDefault="00EC3534" w:rsidP="00F7735F">
            <w:pPr>
              <w:spacing w:line="340" w:lineRule="exact"/>
            </w:pPr>
          </w:p>
        </w:tc>
        <w:tc>
          <w:tcPr>
            <w:tcW w:w="2459" w:type="dxa"/>
            <w:gridSpan w:val="6"/>
            <w:vAlign w:val="center"/>
          </w:tcPr>
          <w:p w:rsidR="00EC3534" w:rsidRPr="008D7A73" w:rsidRDefault="00EC3534" w:rsidP="00F7735F">
            <w:pPr>
              <w:spacing w:line="340" w:lineRule="exact"/>
              <w:rPr>
                <w:sz w:val="18"/>
              </w:rPr>
            </w:pPr>
            <w:r w:rsidRPr="008D7A73">
              <w:rPr>
                <w:rFonts w:hint="eastAsia"/>
                <w:sz w:val="18"/>
              </w:rPr>
              <w:t>不同专业课内选开实验要求</w:t>
            </w:r>
          </w:p>
        </w:tc>
      </w:tr>
      <w:tr w:rsidR="00EC3534" w:rsidRPr="008D7A73" w:rsidTr="00F7735F">
        <w:trPr>
          <w:cantSplit/>
          <w:trHeight w:val="367"/>
          <w:jc w:val="center"/>
        </w:trPr>
        <w:tc>
          <w:tcPr>
            <w:tcW w:w="428" w:type="dxa"/>
            <w:vMerge/>
            <w:vAlign w:val="center"/>
          </w:tcPr>
          <w:p w:rsidR="00EC3534" w:rsidRPr="008D7A73" w:rsidRDefault="00EC3534" w:rsidP="00F7735F">
            <w:pPr>
              <w:spacing w:line="340" w:lineRule="exact"/>
            </w:pPr>
          </w:p>
        </w:tc>
        <w:tc>
          <w:tcPr>
            <w:tcW w:w="683" w:type="dxa"/>
            <w:vMerge/>
            <w:vAlign w:val="center"/>
          </w:tcPr>
          <w:p w:rsidR="00EC3534" w:rsidRPr="008D7A73" w:rsidRDefault="00EC3534" w:rsidP="00F7735F">
            <w:pPr>
              <w:spacing w:line="340" w:lineRule="exact"/>
            </w:pPr>
          </w:p>
        </w:tc>
        <w:tc>
          <w:tcPr>
            <w:tcW w:w="2404"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85"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49" w:type="dxa"/>
            <w:vMerge/>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04" w:type="dxa"/>
            <w:vMerge w:val="restart"/>
            <w:vAlign w:val="center"/>
          </w:tcPr>
          <w:p w:rsidR="00EC3534" w:rsidRPr="008D7A73" w:rsidRDefault="00EC3534" w:rsidP="00F7735F">
            <w:pPr>
              <w:spacing w:line="340" w:lineRule="exact"/>
            </w:pPr>
          </w:p>
        </w:tc>
        <w:tc>
          <w:tcPr>
            <w:tcW w:w="404" w:type="dxa"/>
            <w:vMerge w:val="restart"/>
            <w:vAlign w:val="center"/>
          </w:tcPr>
          <w:p w:rsidR="00EC3534" w:rsidRPr="008D7A73" w:rsidRDefault="00EC3534" w:rsidP="00F7735F">
            <w:pPr>
              <w:spacing w:line="340" w:lineRule="exact"/>
            </w:pPr>
          </w:p>
        </w:tc>
        <w:tc>
          <w:tcPr>
            <w:tcW w:w="404" w:type="dxa"/>
            <w:vMerge w:val="restart"/>
            <w:vAlign w:val="center"/>
          </w:tcPr>
          <w:p w:rsidR="00EC3534" w:rsidRPr="008D7A73" w:rsidRDefault="00EC3534" w:rsidP="00F7735F">
            <w:pPr>
              <w:spacing w:line="340" w:lineRule="exact"/>
            </w:pPr>
          </w:p>
        </w:tc>
        <w:tc>
          <w:tcPr>
            <w:tcW w:w="395"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r>
      <w:tr w:rsidR="00EC3534" w:rsidRPr="008D7A73" w:rsidTr="00F7735F">
        <w:trPr>
          <w:cantSplit/>
          <w:trHeight w:val="617"/>
          <w:jc w:val="center"/>
        </w:trPr>
        <w:tc>
          <w:tcPr>
            <w:tcW w:w="428" w:type="dxa"/>
            <w:vMerge/>
            <w:vAlign w:val="center"/>
          </w:tcPr>
          <w:p w:rsidR="00EC3534" w:rsidRPr="008D7A73" w:rsidRDefault="00EC3534" w:rsidP="00F7735F">
            <w:pPr>
              <w:spacing w:line="340" w:lineRule="exact"/>
            </w:pPr>
          </w:p>
        </w:tc>
        <w:tc>
          <w:tcPr>
            <w:tcW w:w="683" w:type="dxa"/>
            <w:vAlign w:val="center"/>
          </w:tcPr>
          <w:p w:rsidR="00EC3534" w:rsidRPr="008D7A73" w:rsidRDefault="00EC3534" w:rsidP="00F7735F">
            <w:pPr>
              <w:spacing w:line="340" w:lineRule="exact"/>
            </w:pPr>
          </w:p>
        </w:tc>
        <w:tc>
          <w:tcPr>
            <w:tcW w:w="2404"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5"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49" w:type="dxa"/>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04" w:type="dxa"/>
            <w:vMerge/>
            <w:vAlign w:val="center"/>
          </w:tcPr>
          <w:p w:rsidR="00EC3534" w:rsidRPr="008D7A73" w:rsidRDefault="00EC3534" w:rsidP="00F7735F">
            <w:pPr>
              <w:spacing w:line="340" w:lineRule="exact"/>
            </w:pPr>
          </w:p>
        </w:tc>
        <w:tc>
          <w:tcPr>
            <w:tcW w:w="404" w:type="dxa"/>
            <w:vMerge/>
            <w:vAlign w:val="center"/>
          </w:tcPr>
          <w:p w:rsidR="00EC3534" w:rsidRPr="008D7A73" w:rsidRDefault="00EC3534" w:rsidP="00F7735F">
            <w:pPr>
              <w:spacing w:line="340" w:lineRule="exact"/>
            </w:pPr>
          </w:p>
        </w:tc>
        <w:tc>
          <w:tcPr>
            <w:tcW w:w="404" w:type="dxa"/>
            <w:vMerge/>
            <w:vAlign w:val="center"/>
          </w:tcPr>
          <w:p w:rsidR="00EC3534" w:rsidRPr="008D7A73" w:rsidRDefault="00EC3534" w:rsidP="00F7735F">
            <w:pPr>
              <w:spacing w:line="340" w:lineRule="exact"/>
            </w:pPr>
          </w:p>
        </w:tc>
        <w:tc>
          <w:tcPr>
            <w:tcW w:w="395"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r w:rsidR="00EC3534" w:rsidRPr="008D7A73" w:rsidTr="00F7735F">
        <w:trPr>
          <w:cantSplit/>
          <w:trHeight w:val="613"/>
          <w:jc w:val="center"/>
        </w:trPr>
        <w:tc>
          <w:tcPr>
            <w:tcW w:w="428" w:type="dxa"/>
            <w:vMerge/>
            <w:vAlign w:val="center"/>
          </w:tcPr>
          <w:p w:rsidR="00EC3534" w:rsidRPr="008D7A73" w:rsidRDefault="00EC3534" w:rsidP="00F7735F">
            <w:pPr>
              <w:spacing w:line="340" w:lineRule="exact"/>
            </w:pPr>
          </w:p>
        </w:tc>
        <w:tc>
          <w:tcPr>
            <w:tcW w:w="683" w:type="dxa"/>
            <w:vAlign w:val="center"/>
          </w:tcPr>
          <w:p w:rsidR="00EC3534" w:rsidRPr="008D7A73" w:rsidRDefault="00EC3534" w:rsidP="00F7735F">
            <w:pPr>
              <w:spacing w:line="340" w:lineRule="exact"/>
            </w:pPr>
          </w:p>
        </w:tc>
        <w:tc>
          <w:tcPr>
            <w:tcW w:w="2404"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5"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49" w:type="dxa"/>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04" w:type="dxa"/>
            <w:vMerge/>
            <w:vAlign w:val="center"/>
          </w:tcPr>
          <w:p w:rsidR="00EC3534" w:rsidRPr="008D7A73" w:rsidRDefault="00EC3534" w:rsidP="00F7735F">
            <w:pPr>
              <w:spacing w:line="340" w:lineRule="exact"/>
            </w:pPr>
          </w:p>
        </w:tc>
        <w:tc>
          <w:tcPr>
            <w:tcW w:w="404" w:type="dxa"/>
            <w:vMerge/>
            <w:vAlign w:val="center"/>
          </w:tcPr>
          <w:p w:rsidR="00EC3534" w:rsidRPr="008D7A73" w:rsidRDefault="00EC3534" w:rsidP="00F7735F">
            <w:pPr>
              <w:spacing w:line="340" w:lineRule="exact"/>
            </w:pPr>
          </w:p>
        </w:tc>
        <w:tc>
          <w:tcPr>
            <w:tcW w:w="404" w:type="dxa"/>
            <w:vMerge/>
            <w:vAlign w:val="center"/>
          </w:tcPr>
          <w:p w:rsidR="00EC3534" w:rsidRPr="008D7A73" w:rsidRDefault="00EC3534" w:rsidP="00F7735F">
            <w:pPr>
              <w:spacing w:line="340" w:lineRule="exact"/>
            </w:pPr>
          </w:p>
        </w:tc>
        <w:tc>
          <w:tcPr>
            <w:tcW w:w="395"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r w:rsidR="00EC3534" w:rsidRPr="008D7A73" w:rsidTr="00F7735F">
        <w:trPr>
          <w:cantSplit/>
          <w:trHeight w:val="557"/>
          <w:jc w:val="center"/>
        </w:trPr>
        <w:tc>
          <w:tcPr>
            <w:tcW w:w="428" w:type="dxa"/>
            <w:vMerge/>
            <w:vAlign w:val="center"/>
          </w:tcPr>
          <w:p w:rsidR="00EC3534" w:rsidRPr="008D7A73" w:rsidRDefault="00EC3534" w:rsidP="00F7735F">
            <w:pPr>
              <w:spacing w:line="340" w:lineRule="exact"/>
            </w:pPr>
          </w:p>
        </w:tc>
        <w:tc>
          <w:tcPr>
            <w:tcW w:w="683" w:type="dxa"/>
            <w:vAlign w:val="center"/>
          </w:tcPr>
          <w:p w:rsidR="00EC3534" w:rsidRPr="008D7A73" w:rsidRDefault="00EC3534" w:rsidP="00F7735F">
            <w:pPr>
              <w:spacing w:line="340" w:lineRule="exact"/>
            </w:pPr>
          </w:p>
        </w:tc>
        <w:tc>
          <w:tcPr>
            <w:tcW w:w="2404"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5"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49" w:type="dxa"/>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04" w:type="dxa"/>
            <w:vMerge/>
            <w:vAlign w:val="center"/>
          </w:tcPr>
          <w:p w:rsidR="00EC3534" w:rsidRPr="008D7A73" w:rsidRDefault="00EC3534" w:rsidP="00F7735F">
            <w:pPr>
              <w:spacing w:line="340" w:lineRule="exact"/>
            </w:pPr>
          </w:p>
        </w:tc>
        <w:tc>
          <w:tcPr>
            <w:tcW w:w="404" w:type="dxa"/>
            <w:vMerge/>
            <w:vAlign w:val="center"/>
          </w:tcPr>
          <w:p w:rsidR="00EC3534" w:rsidRPr="008D7A73" w:rsidRDefault="00EC3534" w:rsidP="00F7735F">
            <w:pPr>
              <w:spacing w:line="340" w:lineRule="exact"/>
            </w:pPr>
          </w:p>
        </w:tc>
        <w:tc>
          <w:tcPr>
            <w:tcW w:w="404" w:type="dxa"/>
            <w:vMerge/>
            <w:vAlign w:val="center"/>
          </w:tcPr>
          <w:p w:rsidR="00EC3534" w:rsidRPr="008D7A73" w:rsidRDefault="00EC3534" w:rsidP="00F7735F">
            <w:pPr>
              <w:spacing w:line="340" w:lineRule="exact"/>
            </w:pPr>
          </w:p>
        </w:tc>
        <w:tc>
          <w:tcPr>
            <w:tcW w:w="395"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bl>
    <w:p w:rsidR="00EC3534" w:rsidRPr="008D7A73" w:rsidRDefault="00EC3534" w:rsidP="00EC3534">
      <w:pPr>
        <w:spacing w:line="340" w:lineRule="exact"/>
        <w:rPr>
          <w:rFonts w:ascii="宋体" w:hAnsi="宋体" w:cs="宋体"/>
          <w:kern w:val="0"/>
          <w:szCs w:val="21"/>
        </w:rPr>
      </w:pPr>
    </w:p>
    <w:p w:rsidR="00EC3534" w:rsidRPr="008D7A73" w:rsidRDefault="00EC3534" w:rsidP="00EC3534">
      <w:pPr>
        <w:spacing w:line="340" w:lineRule="exact"/>
        <w:jc w:val="right"/>
        <w:rPr>
          <w:rFonts w:hAnsi="宋体"/>
        </w:rPr>
      </w:pPr>
      <w:r w:rsidRPr="008D7A73">
        <w:rPr>
          <w:rFonts w:ascii="宋体" w:hAnsi="宋体" w:cs="宋体" w:hint="eastAsia"/>
          <w:kern w:val="0"/>
          <w:szCs w:val="21"/>
        </w:rPr>
        <w:t>制定人：滕玮</w:t>
      </w:r>
      <w:r w:rsidRPr="008D7A73">
        <w:rPr>
          <w:rFonts w:ascii="宋体" w:hAnsi="宋体" w:cs="宋体" w:hint="eastAsia"/>
          <w:kern w:val="0"/>
          <w:szCs w:val="21"/>
        </w:rPr>
        <w:tab/>
        <w:t xml:space="preserve">     审定人：房靖      审定时间：2013年 9 月 17 日</w:t>
      </w:r>
    </w:p>
    <w:p w:rsidR="00EC3534" w:rsidRPr="008D7A73" w:rsidRDefault="00EC3534" w:rsidP="00EC3534">
      <w:pPr>
        <w:spacing w:line="340" w:lineRule="exact"/>
        <w:rPr>
          <w:b/>
        </w:rPr>
      </w:pPr>
    </w:p>
    <w:p w:rsidR="00EC3534" w:rsidRPr="008D7A73" w:rsidRDefault="00EC3534" w:rsidP="00EC3534">
      <w:pPr>
        <w:spacing w:line="340" w:lineRule="exact"/>
      </w:pPr>
      <w:r w:rsidRPr="008D7A73">
        <w:br w:type="page"/>
      </w:r>
    </w:p>
    <w:p w:rsidR="00EC3534" w:rsidRPr="008D7A73" w:rsidRDefault="00EC3534" w:rsidP="00EF70A1">
      <w:pPr>
        <w:pStyle w:val="10"/>
      </w:pPr>
      <w:bookmarkStart w:id="19" w:name="_Toc403647479"/>
      <w:bookmarkStart w:id="20" w:name="_Toc403647757"/>
      <w:bookmarkStart w:id="21" w:name="_Toc403647831"/>
      <w:bookmarkStart w:id="22" w:name="_Toc404540995"/>
      <w:bookmarkStart w:id="23" w:name="_Toc530836212"/>
      <w:r w:rsidRPr="008D7A73">
        <w:rPr>
          <w:rFonts w:hint="eastAsia"/>
        </w:rPr>
        <w:lastRenderedPageBreak/>
        <w:t>《信号与系统》实验教学大纲</w:t>
      </w:r>
      <w:bookmarkEnd w:id="19"/>
      <w:bookmarkEnd w:id="20"/>
      <w:bookmarkEnd w:id="21"/>
      <w:bookmarkEnd w:id="22"/>
      <w:bookmarkEnd w:id="23"/>
    </w:p>
    <w:p w:rsidR="00EC3534" w:rsidRPr="008D7A73" w:rsidRDefault="00EC3534" w:rsidP="00EC3534">
      <w:pPr>
        <w:spacing w:line="340" w:lineRule="exact"/>
        <w:ind w:firstLineChars="177" w:firstLine="425"/>
        <w:rPr>
          <w:rFonts w:ascii="黑体" w:eastAsia="黑体"/>
          <w:sz w:val="24"/>
        </w:rPr>
      </w:pPr>
      <w:r w:rsidRPr="008D7A73">
        <w:rPr>
          <w:rFonts w:ascii="黑体" w:eastAsia="黑体" w:hint="eastAsia"/>
          <w:sz w:val="24"/>
        </w:rPr>
        <w:t>一、基本信息</w:t>
      </w:r>
    </w:p>
    <w:p w:rsidR="00EC3534" w:rsidRPr="008D7A73" w:rsidRDefault="00EC3534" w:rsidP="00EC3534">
      <w:pPr>
        <w:spacing w:line="340" w:lineRule="exact"/>
        <w:ind w:firstLineChars="177" w:firstLine="373"/>
        <w:rPr>
          <w:rFonts w:ascii="新宋体" w:eastAsia="新宋体" w:hAnsi="新宋体" w:cs="宋体"/>
          <w:b/>
          <w:szCs w:val="21"/>
        </w:rPr>
      </w:pPr>
      <w:r w:rsidRPr="008D7A73">
        <w:rPr>
          <w:rFonts w:ascii="新宋体" w:eastAsia="新宋体" w:hAnsi="新宋体" w:cs="宋体" w:hint="eastAsia"/>
          <w:b/>
          <w:szCs w:val="21"/>
        </w:rPr>
        <w:t>开课单位：</w:t>
      </w:r>
      <w:r w:rsidRPr="008D7A73">
        <w:rPr>
          <w:rFonts w:ascii="新宋体" w:eastAsia="新宋体" w:hAnsi="新宋体" w:cs="宋体" w:hint="eastAsia"/>
          <w:szCs w:val="21"/>
        </w:rPr>
        <w:t>计算机科学与工程学院</w:t>
      </w:r>
    </w:p>
    <w:p w:rsidR="00EC3534" w:rsidRPr="008D7A73" w:rsidRDefault="00EC3534" w:rsidP="00EC3534">
      <w:pPr>
        <w:spacing w:line="340" w:lineRule="exact"/>
        <w:ind w:firstLineChars="177" w:firstLine="373"/>
        <w:rPr>
          <w:rFonts w:ascii="新宋体" w:eastAsia="新宋体" w:hAnsi="新宋体" w:cs="宋体"/>
          <w:b/>
          <w:szCs w:val="21"/>
        </w:rPr>
      </w:pPr>
      <w:r w:rsidRPr="008D7A73">
        <w:rPr>
          <w:rFonts w:ascii="新宋体" w:eastAsia="新宋体" w:hAnsi="新宋体" w:cs="宋体" w:hint="eastAsia"/>
          <w:b/>
          <w:szCs w:val="21"/>
        </w:rPr>
        <w:t>课程编号：</w:t>
      </w:r>
      <w:smartTag w:uri="urn:schemas-microsoft-com:office:smarttags" w:element="chmetcnv">
        <w:smartTagPr>
          <w:attr w:name="TCSC" w:val="0"/>
          <w:attr w:name="NumberType" w:val="1"/>
          <w:attr w:name="Negative" w:val="False"/>
          <w:attr w:name="HasSpace" w:val="False"/>
          <w:attr w:name="SourceValue" w:val="19040203"/>
          <w:attr w:name="UnitName" w:val="a"/>
        </w:smartTagPr>
        <w:r w:rsidRPr="008D7A73">
          <w:rPr>
            <w:rFonts w:ascii="宋体" w:hAnsi="宋体"/>
            <w:szCs w:val="21"/>
          </w:rPr>
          <w:t>19040203a</w:t>
        </w:r>
      </w:smartTag>
    </w:p>
    <w:p w:rsidR="00EC3534" w:rsidRPr="008D7A73" w:rsidRDefault="00EC3534" w:rsidP="00EC3534">
      <w:pPr>
        <w:spacing w:line="340" w:lineRule="exact"/>
        <w:ind w:firstLineChars="177" w:firstLine="373"/>
        <w:rPr>
          <w:rFonts w:ascii="宋体" w:hAnsi="宋体"/>
          <w:szCs w:val="21"/>
        </w:rPr>
      </w:pPr>
      <w:r w:rsidRPr="008D7A73">
        <w:rPr>
          <w:rFonts w:ascii="宋体" w:hAnsi="宋体" w:hint="eastAsia"/>
          <w:b/>
          <w:szCs w:val="21"/>
        </w:rPr>
        <w:t>课程名称：</w:t>
      </w:r>
      <w:r w:rsidRPr="008D7A73">
        <w:rPr>
          <w:rFonts w:ascii="宋体" w:hAnsi="宋体" w:hint="eastAsia"/>
          <w:szCs w:val="21"/>
        </w:rPr>
        <w:t>信号与系统</w:t>
      </w:r>
    </w:p>
    <w:p w:rsidR="00EC3534" w:rsidRPr="008D7A73" w:rsidRDefault="00EC3534" w:rsidP="00EC3534">
      <w:pPr>
        <w:spacing w:line="340" w:lineRule="exact"/>
        <w:ind w:firstLineChars="177" w:firstLine="373"/>
        <w:rPr>
          <w:rFonts w:ascii="新宋体" w:eastAsia="新宋体" w:hAnsi="新宋体" w:cs="宋体"/>
          <w:b/>
          <w:szCs w:val="21"/>
        </w:rPr>
      </w:pPr>
      <w:r w:rsidRPr="008D7A73">
        <w:rPr>
          <w:rFonts w:ascii="新宋体" w:eastAsia="新宋体" w:hAnsi="新宋体" w:cs="宋体" w:hint="eastAsia"/>
          <w:b/>
          <w:szCs w:val="21"/>
        </w:rPr>
        <w:t>英文课名：</w:t>
      </w:r>
      <w:r w:rsidRPr="008D7A73">
        <w:rPr>
          <w:rFonts w:eastAsia="黑体"/>
          <w:szCs w:val="21"/>
        </w:rPr>
        <w:t>Signals and Systems</w:t>
      </w:r>
    </w:p>
    <w:p w:rsidR="00EC3534" w:rsidRPr="008D7A73" w:rsidRDefault="00EC3534" w:rsidP="00EC3534">
      <w:pPr>
        <w:spacing w:line="340" w:lineRule="exact"/>
        <w:ind w:firstLineChars="177" w:firstLine="373"/>
        <w:rPr>
          <w:rFonts w:ascii="宋体" w:hAnsi="宋体"/>
          <w:szCs w:val="21"/>
        </w:rPr>
      </w:pPr>
      <w:r w:rsidRPr="008D7A73">
        <w:rPr>
          <w:rFonts w:ascii="新宋体" w:eastAsia="新宋体" w:hAnsi="新宋体" w:cs="宋体" w:hint="eastAsia"/>
          <w:b/>
          <w:szCs w:val="21"/>
        </w:rPr>
        <w:t>学    分：</w:t>
      </w:r>
      <w:r w:rsidRPr="008D7A73">
        <w:rPr>
          <w:rFonts w:ascii="宋体" w:hAnsi="宋体" w:hint="eastAsia"/>
          <w:szCs w:val="21"/>
        </w:rPr>
        <w:t>4.0</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349"/>
        <w:gridCol w:w="1135"/>
        <w:gridCol w:w="1136"/>
        <w:gridCol w:w="1137"/>
        <w:gridCol w:w="1136"/>
        <w:gridCol w:w="1137"/>
        <w:gridCol w:w="1492"/>
      </w:tblGrid>
      <w:tr w:rsidR="00EC3534" w:rsidRPr="008D7A73" w:rsidTr="00F7735F">
        <w:trPr>
          <w:trHeight w:val="547"/>
        </w:trPr>
        <w:tc>
          <w:tcPr>
            <w:tcW w:w="1384" w:type="dxa"/>
            <w:vAlign w:val="center"/>
          </w:tcPr>
          <w:p w:rsidR="00EC3534" w:rsidRPr="008D7A73" w:rsidRDefault="00EC3534" w:rsidP="00F7735F">
            <w:pPr>
              <w:spacing w:line="340" w:lineRule="exact"/>
              <w:jc w:val="center"/>
              <w:rPr>
                <w:szCs w:val="21"/>
              </w:rPr>
            </w:pPr>
            <w:r w:rsidRPr="008D7A73">
              <w:rPr>
                <w:rFonts w:hint="eastAsia"/>
                <w:szCs w:val="21"/>
              </w:rPr>
              <w:t>面向专业</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课程类别</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课程时数</w:t>
            </w:r>
          </w:p>
        </w:tc>
        <w:tc>
          <w:tcPr>
            <w:tcW w:w="1163" w:type="dxa"/>
            <w:vAlign w:val="center"/>
          </w:tcPr>
          <w:p w:rsidR="00EC3534" w:rsidRPr="008D7A73" w:rsidRDefault="00EC3534" w:rsidP="00F7735F">
            <w:pPr>
              <w:spacing w:line="340" w:lineRule="exact"/>
              <w:jc w:val="center"/>
              <w:rPr>
                <w:szCs w:val="21"/>
              </w:rPr>
            </w:pPr>
            <w:r w:rsidRPr="008D7A73">
              <w:rPr>
                <w:rFonts w:hint="eastAsia"/>
                <w:szCs w:val="21"/>
              </w:rPr>
              <w:t>实验时数</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实验个数</w:t>
            </w:r>
          </w:p>
        </w:tc>
        <w:tc>
          <w:tcPr>
            <w:tcW w:w="1163" w:type="dxa"/>
            <w:vAlign w:val="center"/>
          </w:tcPr>
          <w:p w:rsidR="00EC3534" w:rsidRPr="008D7A73" w:rsidRDefault="00EC3534" w:rsidP="00F7735F">
            <w:pPr>
              <w:spacing w:line="340" w:lineRule="exact"/>
              <w:jc w:val="center"/>
              <w:rPr>
                <w:szCs w:val="21"/>
              </w:rPr>
            </w:pPr>
            <w:r w:rsidRPr="008D7A73">
              <w:rPr>
                <w:rFonts w:hint="eastAsia"/>
                <w:szCs w:val="21"/>
              </w:rPr>
              <w:t>设置类别</w:t>
            </w:r>
          </w:p>
        </w:tc>
        <w:tc>
          <w:tcPr>
            <w:tcW w:w="1524" w:type="dxa"/>
            <w:vAlign w:val="center"/>
          </w:tcPr>
          <w:p w:rsidR="00EC3534" w:rsidRPr="008D7A73" w:rsidRDefault="00EC3534" w:rsidP="00F7735F">
            <w:pPr>
              <w:spacing w:line="340" w:lineRule="exact"/>
              <w:jc w:val="center"/>
              <w:rPr>
                <w:szCs w:val="21"/>
              </w:rPr>
            </w:pPr>
            <w:r w:rsidRPr="008D7A73">
              <w:rPr>
                <w:rFonts w:hint="eastAsia"/>
                <w:szCs w:val="21"/>
              </w:rPr>
              <w:t>实验所属学科</w:t>
            </w:r>
          </w:p>
        </w:tc>
      </w:tr>
      <w:tr w:rsidR="00EC3534" w:rsidRPr="008D7A73" w:rsidTr="00F7735F">
        <w:trPr>
          <w:trHeight w:val="420"/>
        </w:trPr>
        <w:tc>
          <w:tcPr>
            <w:tcW w:w="1384" w:type="dxa"/>
            <w:vAlign w:val="center"/>
          </w:tcPr>
          <w:p w:rsidR="00EC3534" w:rsidRPr="008D7A73" w:rsidRDefault="00EC3534" w:rsidP="00F7735F">
            <w:pPr>
              <w:spacing w:line="340" w:lineRule="exact"/>
              <w:jc w:val="center"/>
              <w:rPr>
                <w:rFonts w:ascii="宋体" w:hAnsi="宋体"/>
                <w:szCs w:val="21"/>
              </w:rPr>
            </w:pPr>
            <w:r w:rsidRPr="008D7A73">
              <w:rPr>
                <w:rFonts w:ascii="宋体" w:hAnsi="宋体" w:hint="eastAsia"/>
                <w:szCs w:val="21"/>
              </w:rPr>
              <w:t>物联网工程</w:t>
            </w:r>
          </w:p>
        </w:tc>
        <w:tc>
          <w:tcPr>
            <w:tcW w:w="1162" w:type="dxa"/>
            <w:vAlign w:val="center"/>
          </w:tcPr>
          <w:p w:rsidR="00EC3534" w:rsidRPr="008D7A73" w:rsidRDefault="00EC3534" w:rsidP="00F7735F">
            <w:pPr>
              <w:spacing w:line="340" w:lineRule="exact"/>
              <w:jc w:val="center"/>
              <w:rPr>
                <w:rFonts w:ascii="宋体" w:hAnsi="宋体"/>
                <w:szCs w:val="21"/>
              </w:rPr>
            </w:pPr>
            <w:r w:rsidRPr="008D7A73">
              <w:rPr>
                <w:rFonts w:ascii="宋体" w:hAnsi="宋体" w:hint="eastAsia"/>
                <w:szCs w:val="21"/>
              </w:rPr>
              <w:t>学科平台基础课</w:t>
            </w:r>
          </w:p>
        </w:tc>
        <w:tc>
          <w:tcPr>
            <w:tcW w:w="1162" w:type="dxa"/>
            <w:vAlign w:val="center"/>
          </w:tcPr>
          <w:p w:rsidR="00EC3534" w:rsidRPr="008D7A73" w:rsidRDefault="00EC3534" w:rsidP="00F7735F">
            <w:pPr>
              <w:spacing w:line="340" w:lineRule="exact"/>
              <w:jc w:val="center"/>
              <w:rPr>
                <w:rFonts w:ascii="宋体" w:hAnsi="宋体"/>
                <w:szCs w:val="21"/>
              </w:rPr>
            </w:pPr>
            <w:r w:rsidRPr="008D7A73">
              <w:rPr>
                <w:rFonts w:ascii="宋体" w:hAnsi="宋体" w:hint="eastAsia"/>
                <w:szCs w:val="21"/>
              </w:rPr>
              <w:t>64</w:t>
            </w:r>
          </w:p>
        </w:tc>
        <w:tc>
          <w:tcPr>
            <w:tcW w:w="1163" w:type="dxa"/>
            <w:vAlign w:val="center"/>
          </w:tcPr>
          <w:p w:rsidR="00EC3534" w:rsidRPr="008D7A73" w:rsidRDefault="00EC3534" w:rsidP="00F7735F">
            <w:pPr>
              <w:spacing w:line="340" w:lineRule="exact"/>
              <w:jc w:val="center"/>
              <w:rPr>
                <w:rFonts w:ascii="宋体" w:hAnsi="宋体"/>
                <w:szCs w:val="21"/>
              </w:rPr>
            </w:pPr>
            <w:r w:rsidRPr="008D7A73">
              <w:rPr>
                <w:rFonts w:ascii="宋体" w:hAnsi="宋体" w:hint="eastAsia"/>
                <w:szCs w:val="21"/>
              </w:rPr>
              <w:t>8</w:t>
            </w:r>
          </w:p>
        </w:tc>
        <w:tc>
          <w:tcPr>
            <w:tcW w:w="1162" w:type="dxa"/>
            <w:vAlign w:val="center"/>
          </w:tcPr>
          <w:p w:rsidR="00EC3534" w:rsidRPr="008D7A73" w:rsidRDefault="00EC3534" w:rsidP="00F7735F">
            <w:pPr>
              <w:spacing w:line="340" w:lineRule="exact"/>
              <w:jc w:val="center"/>
              <w:rPr>
                <w:rFonts w:ascii="宋体" w:hAnsi="宋体"/>
                <w:szCs w:val="21"/>
              </w:rPr>
            </w:pPr>
            <w:r w:rsidRPr="008D7A73">
              <w:rPr>
                <w:rFonts w:ascii="宋体" w:hAnsi="宋体" w:hint="eastAsia"/>
                <w:szCs w:val="21"/>
              </w:rPr>
              <w:t>4</w:t>
            </w:r>
          </w:p>
        </w:tc>
        <w:tc>
          <w:tcPr>
            <w:tcW w:w="1163" w:type="dxa"/>
            <w:vAlign w:val="center"/>
          </w:tcPr>
          <w:p w:rsidR="00EC3534" w:rsidRPr="008D7A73" w:rsidRDefault="00EC3534" w:rsidP="00F7735F">
            <w:pPr>
              <w:spacing w:line="340" w:lineRule="exact"/>
              <w:jc w:val="center"/>
              <w:rPr>
                <w:rFonts w:ascii="宋体" w:hAnsi="宋体"/>
                <w:szCs w:val="21"/>
              </w:rPr>
            </w:pPr>
            <w:r w:rsidRPr="008D7A73">
              <w:rPr>
                <w:rFonts w:ascii="宋体" w:hAnsi="宋体" w:hint="eastAsia"/>
                <w:szCs w:val="21"/>
              </w:rPr>
              <w:t>课内实验</w:t>
            </w:r>
          </w:p>
        </w:tc>
        <w:tc>
          <w:tcPr>
            <w:tcW w:w="1524" w:type="dxa"/>
            <w:vAlign w:val="center"/>
          </w:tcPr>
          <w:p w:rsidR="00EC3534" w:rsidRPr="008D7A73" w:rsidRDefault="00EC3534" w:rsidP="00F7735F">
            <w:pPr>
              <w:spacing w:line="340" w:lineRule="exact"/>
              <w:jc w:val="center"/>
              <w:rPr>
                <w:szCs w:val="21"/>
              </w:rPr>
            </w:pPr>
            <w:r w:rsidRPr="008D7A73">
              <w:rPr>
                <w:rFonts w:hint="eastAsia"/>
                <w:szCs w:val="21"/>
              </w:rPr>
              <w:t>0807</w:t>
            </w:r>
          </w:p>
        </w:tc>
      </w:tr>
    </w:tbl>
    <w:p w:rsidR="00EC3534" w:rsidRPr="008D7A73" w:rsidRDefault="00EC3534" w:rsidP="00EC3534">
      <w:pPr>
        <w:spacing w:beforeLines="50" w:before="156" w:line="340" w:lineRule="exact"/>
        <w:ind w:firstLineChars="177" w:firstLine="425"/>
        <w:rPr>
          <w:rFonts w:ascii="黑体" w:eastAsia="黑体"/>
          <w:sz w:val="24"/>
        </w:rPr>
      </w:pPr>
      <w:r w:rsidRPr="008D7A73">
        <w:rPr>
          <w:rFonts w:ascii="黑体" w:eastAsia="黑体" w:hint="eastAsia"/>
          <w:sz w:val="24"/>
        </w:rPr>
        <w:t xml:space="preserve">  二、实验教学目的、内容和要求</w:t>
      </w:r>
    </w:p>
    <w:p w:rsidR="00EC3534" w:rsidRPr="008D7A73" w:rsidRDefault="00EC3534" w:rsidP="00EC3534">
      <w:pPr>
        <w:spacing w:line="340" w:lineRule="exact"/>
        <w:ind w:firstLineChars="177" w:firstLine="373"/>
        <w:rPr>
          <w:rFonts w:ascii="宋体" w:hAnsi="宋体"/>
          <w:b/>
          <w:szCs w:val="21"/>
        </w:rPr>
      </w:pPr>
      <w:r w:rsidRPr="008D7A73">
        <w:rPr>
          <w:rFonts w:ascii="宋体" w:hAnsi="宋体" w:hint="eastAsia"/>
          <w:b/>
          <w:szCs w:val="21"/>
        </w:rPr>
        <w:t>1、实验教学目的</w:t>
      </w:r>
    </w:p>
    <w:p w:rsidR="00EC3534" w:rsidRPr="008D7A73" w:rsidRDefault="00EC3534" w:rsidP="00EC3534">
      <w:pPr>
        <w:spacing w:line="340" w:lineRule="exact"/>
        <w:ind w:firstLineChars="177" w:firstLine="372"/>
      </w:pPr>
      <w:r w:rsidRPr="008D7A73">
        <w:rPr>
          <w:rFonts w:hint="eastAsia"/>
        </w:rPr>
        <w:t>《信号与系统》是物联网工程专业的一门重要的专业基础课，它的基本概念</w:t>
      </w:r>
      <w:r w:rsidRPr="008D7A73">
        <w:t>、</w:t>
      </w:r>
      <w:r w:rsidRPr="008D7A73">
        <w:rPr>
          <w:rFonts w:hint="eastAsia"/>
        </w:rPr>
        <w:t>基本理论和分析方法在信息数字化和计算机信息处理技术领域中十分重要。《信号与系统》也是一门理论性很强的课程，比较抽象。</w:t>
      </w:r>
    </w:p>
    <w:p w:rsidR="00EC3534" w:rsidRPr="008D7A73" w:rsidRDefault="00EC3534" w:rsidP="00EC3534">
      <w:pPr>
        <w:spacing w:line="340" w:lineRule="exact"/>
        <w:ind w:firstLineChars="177" w:firstLine="372"/>
        <w:rPr>
          <w:rFonts w:ascii="宋体" w:hAnsi="宋体"/>
          <w:szCs w:val="21"/>
        </w:rPr>
      </w:pPr>
      <w:r w:rsidRPr="008D7A73">
        <w:rPr>
          <w:rFonts w:hint="eastAsia"/>
        </w:rPr>
        <w:t>本实验课程的目的是通过信号与系统实验部分的教学，使学生熟练使用测量仪器，并借助于硬件实验平台上的测量点进行相关参数的测试，理解确知信号通过线性时不变系统的时域、频域分析方法。学会利用</w:t>
      </w:r>
      <w:r w:rsidRPr="008D7A73">
        <w:rPr>
          <w:rFonts w:hint="eastAsia"/>
        </w:rPr>
        <w:t>MATLAB</w:t>
      </w:r>
      <w:r w:rsidRPr="008D7A73">
        <w:rPr>
          <w:rFonts w:hint="eastAsia"/>
        </w:rPr>
        <w:t>中“信号处理”工具箱以及</w:t>
      </w:r>
      <w:r w:rsidRPr="008D7A73">
        <w:rPr>
          <w:rFonts w:hint="eastAsia"/>
        </w:rPr>
        <w:t>MATLAB</w:t>
      </w:r>
      <w:r w:rsidRPr="008D7A73">
        <w:rPr>
          <w:rFonts w:hint="eastAsia"/>
        </w:rPr>
        <w:t>图形用户接口来显示信号分析与处理的动态仿真过程，从而了解确知信号的时域、频域的描述方法及其相互之间的关系，使学生进一步巩固和加深理解理论知识，掌握一些较先进的实验方法和技能。使学生从系统观点，综合运用已学知识，理论联系实际，提高学生分析问题、解决问题、实际动手的能力，培养严谨求是的科学态度。建立信号与系统的频域分析概念以及系统函数的概念，为学生进一步学习后续课程打下坚实的基础，使学生在分析问题和解决问题的能力上有所提高。</w:t>
      </w:r>
    </w:p>
    <w:p w:rsidR="00EC3534" w:rsidRPr="008D7A73" w:rsidRDefault="00EC3534" w:rsidP="00EC3534">
      <w:pPr>
        <w:spacing w:line="340" w:lineRule="exact"/>
        <w:ind w:firstLineChars="177" w:firstLine="373"/>
        <w:rPr>
          <w:rFonts w:ascii="宋体" w:hAnsi="宋体"/>
          <w:b/>
          <w:szCs w:val="21"/>
        </w:rPr>
      </w:pPr>
      <w:r w:rsidRPr="008D7A73">
        <w:rPr>
          <w:rFonts w:ascii="宋体" w:hAnsi="宋体" w:hint="eastAsia"/>
          <w:b/>
          <w:szCs w:val="21"/>
        </w:rPr>
        <w:t>2、实验内容和要求</w:t>
      </w:r>
    </w:p>
    <w:p w:rsidR="00EC3534" w:rsidRPr="008D7A73" w:rsidRDefault="00EC3534" w:rsidP="00EC3534">
      <w:pPr>
        <w:spacing w:line="340" w:lineRule="exact"/>
        <w:ind w:firstLineChars="177" w:firstLine="373"/>
        <w:rPr>
          <w:rFonts w:ascii="宋体" w:hAnsi="宋体"/>
          <w:b/>
          <w:szCs w:val="21"/>
        </w:rPr>
      </w:pPr>
      <w:r w:rsidRPr="008D7A73">
        <w:rPr>
          <w:rFonts w:ascii="宋体" w:hAnsi="宋体" w:hint="eastAsia"/>
          <w:b/>
          <w:szCs w:val="21"/>
        </w:rPr>
        <w:t>实验项目一：连续信号的时域分析</w:t>
      </w:r>
    </w:p>
    <w:p w:rsidR="00EC3534" w:rsidRPr="008D7A73" w:rsidRDefault="00EC3534" w:rsidP="00EC3534">
      <w:pPr>
        <w:spacing w:line="340" w:lineRule="exact"/>
        <w:ind w:firstLineChars="177" w:firstLine="372"/>
      </w:pPr>
      <w:r w:rsidRPr="008D7A73">
        <w:rPr>
          <w:rFonts w:hint="eastAsia"/>
        </w:rPr>
        <w:t>（</w:t>
      </w:r>
      <w:r w:rsidRPr="008D7A73">
        <w:rPr>
          <w:rFonts w:hint="eastAsia"/>
        </w:rPr>
        <w:t>1</w:t>
      </w:r>
      <w:r w:rsidRPr="008D7A73">
        <w:rPr>
          <w:rFonts w:hint="eastAsia"/>
        </w:rPr>
        <w:t>）用示波器先观察信号特性，测试信号的周期和频率；</w:t>
      </w:r>
    </w:p>
    <w:p w:rsidR="00EC3534" w:rsidRPr="008D7A73" w:rsidRDefault="00EC3534" w:rsidP="00EC3534">
      <w:pPr>
        <w:spacing w:line="340" w:lineRule="exact"/>
        <w:ind w:firstLineChars="177" w:firstLine="372"/>
      </w:pPr>
      <w:r w:rsidRPr="008D7A73">
        <w:rPr>
          <w:rFonts w:hint="eastAsia"/>
        </w:rPr>
        <w:t>（</w:t>
      </w:r>
      <w:r w:rsidRPr="008D7A73">
        <w:rPr>
          <w:rFonts w:hint="eastAsia"/>
        </w:rPr>
        <w:t>2</w:t>
      </w:r>
      <w:r w:rsidRPr="008D7A73">
        <w:rPr>
          <w:rFonts w:hint="eastAsia"/>
        </w:rPr>
        <w:t>）用实验箱提供的交流数字电压表测量</w:t>
      </w:r>
      <w:r w:rsidRPr="008D7A73">
        <w:rPr>
          <w:rFonts w:hint="eastAsia"/>
        </w:rPr>
        <w:t>RC</w:t>
      </w:r>
      <w:r w:rsidRPr="008D7A73">
        <w:rPr>
          <w:rFonts w:hint="eastAsia"/>
        </w:rPr>
        <w:t>滤波器输出端的电压，测试各滤波器对方波信号或其他非正弦信号输入的响应；</w:t>
      </w:r>
    </w:p>
    <w:p w:rsidR="00EC3534" w:rsidRPr="008D7A73" w:rsidRDefault="00EC3534" w:rsidP="00EC3534">
      <w:pPr>
        <w:spacing w:line="340" w:lineRule="exact"/>
        <w:ind w:firstLineChars="177" w:firstLine="372"/>
      </w:pPr>
      <w:r w:rsidRPr="008D7A73">
        <w:rPr>
          <w:rFonts w:hint="eastAsia"/>
        </w:rPr>
        <w:t>（</w:t>
      </w:r>
      <w:r w:rsidRPr="008D7A73">
        <w:rPr>
          <w:rFonts w:hint="eastAsia"/>
        </w:rPr>
        <w:t>3</w:t>
      </w:r>
      <w:r w:rsidRPr="008D7A73">
        <w:rPr>
          <w:rFonts w:hint="eastAsia"/>
        </w:rPr>
        <w:t>）通过实验观察信号通过低通、高通、带通和带阻滤波器后的波形，掌握低通、高通、带通和带阻滤波器的特性。</w:t>
      </w:r>
    </w:p>
    <w:p w:rsidR="00EC3534" w:rsidRPr="008D7A73" w:rsidRDefault="00EC3534" w:rsidP="00EC3534">
      <w:pPr>
        <w:spacing w:line="340" w:lineRule="exact"/>
        <w:ind w:firstLineChars="177" w:firstLine="373"/>
        <w:rPr>
          <w:rFonts w:ascii="宋体" w:hAnsi="宋体"/>
          <w:b/>
          <w:szCs w:val="21"/>
        </w:rPr>
      </w:pPr>
      <w:r w:rsidRPr="008D7A73">
        <w:rPr>
          <w:rFonts w:ascii="宋体" w:hAnsi="宋体" w:hint="eastAsia"/>
          <w:b/>
          <w:szCs w:val="21"/>
        </w:rPr>
        <w:t>实验项目二：连续信号的频谱分析</w:t>
      </w:r>
    </w:p>
    <w:p w:rsidR="00EC3534" w:rsidRPr="008D7A73" w:rsidRDefault="00EC3534" w:rsidP="00EC3534">
      <w:pPr>
        <w:spacing w:line="340" w:lineRule="exact"/>
        <w:ind w:firstLineChars="177" w:firstLine="372"/>
      </w:pPr>
      <w:r w:rsidRPr="008D7A73">
        <w:rPr>
          <w:rFonts w:hint="eastAsia"/>
        </w:rPr>
        <w:t>（</w:t>
      </w:r>
      <w:r w:rsidRPr="008D7A73">
        <w:rPr>
          <w:rFonts w:hint="eastAsia"/>
        </w:rPr>
        <w:t>1</w:t>
      </w:r>
      <w:r w:rsidRPr="008D7A73">
        <w:rPr>
          <w:rFonts w:hint="eastAsia"/>
        </w:rPr>
        <w:t>）用示波器观察</w:t>
      </w:r>
      <w:r w:rsidRPr="008D7A73">
        <w:rPr>
          <w:rFonts w:hint="eastAsia"/>
        </w:rPr>
        <w:t>50Hz</w:t>
      </w:r>
      <w:r w:rsidRPr="008D7A73">
        <w:rPr>
          <w:rFonts w:hint="eastAsia"/>
        </w:rPr>
        <w:t>的方波分解后的各信号的波形，记录其幅度和频率；</w:t>
      </w:r>
    </w:p>
    <w:p w:rsidR="00EC3534" w:rsidRPr="008D7A73" w:rsidRDefault="00EC3534" w:rsidP="00EC3534">
      <w:pPr>
        <w:spacing w:line="340" w:lineRule="exact"/>
        <w:ind w:firstLineChars="177" w:firstLine="372"/>
      </w:pPr>
      <w:r w:rsidRPr="008D7A73">
        <w:rPr>
          <w:rFonts w:hint="eastAsia"/>
        </w:rPr>
        <w:t>（</w:t>
      </w:r>
      <w:r w:rsidRPr="008D7A73">
        <w:rPr>
          <w:rFonts w:hint="eastAsia"/>
        </w:rPr>
        <w:t>2</w:t>
      </w:r>
      <w:r w:rsidRPr="008D7A73">
        <w:rPr>
          <w:rFonts w:hint="eastAsia"/>
        </w:rPr>
        <w:t>）用示波器观察分解后的合成信号，并记录其幅度和频率，将其与理论值作比较；</w:t>
      </w:r>
    </w:p>
    <w:p w:rsidR="00EC3534" w:rsidRPr="008D7A73" w:rsidRDefault="00EC3534" w:rsidP="00EC3534">
      <w:pPr>
        <w:spacing w:line="340" w:lineRule="exact"/>
        <w:ind w:firstLineChars="177" w:firstLine="372"/>
      </w:pPr>
      <w:r w:rsidRPr="008D7A73">
        <w:rPr>
          <w:rFonts w:hint="eastAsia"/>
        </w:rPr>
        <w:t>（</w:t>
      </w:r>
      <w:r w:rsidRPr="008D7A73">
        <w:rPr>
          <w:rFonts w:hint="eastAsia"/>
        </w:rPr>
        <w:t>3</w:t>
      </w:r>
      <w:r w:rsidRPr="008D7A73">
        <w:rPr>
          <w:rFonts w:hint="eastAsia"/>
        </w:rPr>
        <w:t>）将</w:t>
      </w:r>
      <w:r w:rsidRPr="008D7A73">
        <w:rPr>
          <w:rFonts w:hint="eastAsia"/>
        </w:rPr>
        <w:t>50Hz</w:t>
      </w:r>
      <w:r w:rsidRPr="008D7A73">
        <w:rPr>
          <w:rFonts w:hint="eastAsia"/>
        </w:rPr>
        <w:t>的方波接至实验模块的输入端，细调信号发生器的输出使</w:t>
      </w:r>
      <w:r w:rsidRPr="008D7A73">
        <w:rPr>
          <w:rFonts w:hint="eastAsia"/>
        </w:rPr>
        <w:t>50Hz</w:t>
      </w:r>
      <w:r w:rsidRPr="008D7A73">
        <w:rPr>
          <w:rFonts w:hint="eastAsia"/>
        </w:rPr>
        <w:t>的</w:t>
      </w:r>
      <w:r w:rsidRPr="008D7A73">
        <w:rPr>
          <w:rFonts w:hint="eastAsia"/>
        </w:rPr>
        <w:t>BPF</w:t>
      </w:r>
      <w:r w:rsidRPr="008D7A73">
        <w:rPr>
          <w:rFonts w:hint="eastAsia"/>
        </w:rPr>
        <w:t>模块有最大输出。然后将各带通滤波器的输出端分别接至示波器，观测各次谐波的频率和幅度，并作记录和分析；</w:t>
      </w:r>
    </w:p>
    <w:p w:rsidR="00EC3534" w:rsidRPr="008D7A73" w:rsidRDefault="00EC3534" w:rsidP="00EC3534">
      <w:pPr>
        <w:spacing w:line="340" w:lineRule="exact"/>
        <w:ind w:firstLineChars="177" w:firstLine="372"/>
      </w:pPr>
      <w:r w:rsidRPr="008D7A73">
        <w:rPr>
          <w:rFonts w:hint="eastAsia"/>
        </w:rPr>
        <w:t>（</w:t>
      </w:r>
      <w:r w:rsidRPr="008D7A73">
        <w:rPr>
          <w:rFonts w:hint="eastAsia"/>
        </w:rPr>
        <w:t>4</w:t>
      </w:r>
      <w:r w:rsidRPr="008D7A73">
        <w:rPr>
          <w:rFonts w:hint="eastAsia"/>
        </w:rPr>
        <w:t>）通过方波信号的分解与合成掌握周期信号的傅立叶级数展开的相关知识，了解周</w:t>
      </w:r>
      <w:r w:rsidRPr="008D7A73">
        <w:rPr>
          <w:rFonts w:hint="eastAsia"/>
        </w:rPr>
        <w:lastRenderedPageBreak/>
        <w:t>期信号的奇偶性对分析后信号波形的影响。</w:t>
      </w:r>
    </w:p>
    <w:p w:rsidR="00EC3534" w:rsidRPr="008D7A73" w:rsidRDefault="00EC3534" w:rsidP="00EC3534">
      <w:pPr>
        <w:spacing w:line="340" w:lineRule="exact"/>
        <w:ind w:firstLineChars="177" w:firstLine="372"/>
      </w:pPr>
      <w:r w:rsidRPr="008D7A73">
        <w:rPr>
          <w:rFonts w:hint="eastAsia"/>
        </w:rPr>
        <w:t>（</w:t>
      </w:r>
      <w:r w:rsidRPr="008D7A73">
        <w:rPr>
          <w:rFonts w:hint="eastAsia"/>
        </w:rPr>
        <w:t>5</w:t>
      </w:r>
      <w:r w:rsidRPr="008D7A73">
        <w:rPr>
          <w:rFonts w:hint="eastAsia"/>
        </w:rPr>
        <w:t>）通过同时分析法将方波信号的傅立叶级数的各项频率与系数与理论值进行比较。</w:t>
      </w:r>
    </w:p>
    <w:p w:rsidR="00EC3534" w:rsidRPr="008D7A73" w:rsidRDefault="00EC3534" w:rsidP="00EC3534">
      <w:pPr>
        <w:spacing w:line="340" w:lineRule="exact"/>
        <w:ind w:firstLineChars="177" w:firstLine="373"/>
        <w:rPr>
          <w:rFonts w:ascii="宋体" w:hAnsi="宋体"/>
          <w:b/>
          <w:szCs w:val="21"/>
        </w:rPr>
      </w:pPr>
      <w:r w:rsidRPr="008D7A73">
        <w:rPr>
          <w:rFonts w:ascii="宋体" w:hAnsi="宋体" w:hint="eastAsia"/>
          <w:b/>
          <w:szCs w:val="21"/>
        </w:rPr>
        <w:t>实验项目三：离散信号的频谱分析与采样定理</w:t>
      </w:r>
    </w:p>
    <w:p w:rsidR="00EC3534" w:rsidRPr="008D7A73" w:rsidRDefault="00EC3534" w:rsidP="00EC3534">
      <w:pPr>
        <w:spacing w:line="340" w:lineRule="exact"/>
        <w:ind w:firstLineChars="177" w:firstLine="372"/>
      </w:pPr>
      <w:r w:rsidRPr="008D7A73">
        <w:rPr>
          <w:rFonts w:hint="eastAsia"/>
        </w:rPr>
        <w:t>（</w:t>
      </w:r>
      <w:r w:rsidRPr="008D7A73">
        <w:rPr>
          <w:rFonts w:hint="eastAsia"/>
        </w:rPr>
        <w:t>1</w:t>
      </w:r>
      <w:r w:rsidRPr="008D7A73">
        <w:rPr>
          <w:rFonts w:hint="eastAsia"/>
        </w:rPr>
        <w:t>）熟悉并验证取样定理，从已取样信号中恢复原信号。</w:t>
      </w:r>
    </w:p>
    <w:p w:rsidR="00EC3534" w:rsidRPr="008D7A73" w:rsidRDefault="00EC3534" w:rsidP="00EC3534">
      <w:pPr>
        <w:spacing w:line="340" w:lineRule="exact"/>
        <w:ind w:firstLineChars="177" w:firstLine="372"/>
      </w:pPr>
      <w:r w:rsidRPr="008D7A73">
        <w:rPr>
          <w:rFonts w:hint="eastAsia"/>
        </w:rPr>
        <w:t>（</w:t>
      </w:r>
      <w:r w:rsidRPr="008D7A73">
        <w:rPr>
          <w:rFonts w:hint="eastAsia"/>
        </w:rPr>
        <w:t>2</w:t>
      </w:r>
      <w:r w:rsidRPr="008D7A73">
        <w:rPr>
          <w:rFonts w:hint="eastAsia"/>
        </w:rPr>
        <w:t>）用函数发生器产生正弦波信号</w:t>
      </w:r>
      <w:r w:rsidRPr="008D7A73">
        <w:rPr>
          <w:rFonts w:hint="eastAsia"/>
        </w:rPr>
        <w:t>f(t)</w:t>
      </w:r>
      <w:r w:rsidRPr="008D7A73">
        <w:rPr>
          <w:rFonts w:hint="eastAsia"/>
        </w:rPr>
        <w:t>，观察方波发生器产生的方波（采样信号）的幅度与频率，然后观察经过抽样后的信号的幅度和频率；</w:t>
      </w:r>
    </w:p>
    <w:p w:rsidR="00EC3534" w:rsidRPr="008D7A73" w:rsidRDefault="00EC3534" w:rsidP="00EC3534">
      <w:pPr>
        <w:spacing w:line="340" w:lineRule="exact"/>
        <w:ind w:firstLineChars="177" w:firstLine="372"/>
      </w:pPr>
      <w:r w:rsidRPr="008D7A73">
        <w:rPr>
          <w:rFonts w:hint="eastAsia"/>
        </w:rPr>
        <w:t>（</w:t>
      </w:r>
      <w:r w:rsidRPr="008D7A73">
        <w:rPr>
          <w:rFonts w:hint="eastAsia"/>
        </w:rPr>
        <w:t>3</w:t>
      </w:r>
      <w:r w:rsidRPr="008D7A73">
        <w:rPr>
          <w:rFonts w:hint="eastAsia"/>
        </w:rPr>
        <w:t>）改变抽样频率</w:t>
      </w:r>
      <w:r w:rsidRPr="008D7A73">
        <w:rPr>
          <w:rFonts w:hint="eastAsia"/>
        </w:rPr>
        <w:t>fs</w:t>
      </w:r>
      <w:r w:rsidRPr="008D7A73">
        <w:rPr>
          <w:rFonts w:hint="eastAsia"/>
        </w:rPr>
        <w:t>，观察还原信号，并比较其失真程度；</w:t>
      </w:r>
    </w:p>
    <w:p w:rsidR="00EC3534" w:rsidRPr="008D7A73" w:rsidRDefault="00EC3534" w:rsidP="00EC3534">
      <w:pPr>
        <w:spacing w:line="340" w:lineRule="exact"/>
        <w:ind w:firstLineChars="177" w:firstLine="372"/>
      </w:pPr>
      <w:r w:rsidRPr="008D7A73">
        <w:rPr>
          <w:rFonts w:hint="eastAsia"/>
        </w:rPr>
        <w:t>（</w:t>
      </w:r>
      <w:r w:rsidRPr="008D7A73">
        <w:rPr>
          <w:rFonts w:hint="eastAsia"/>
        </w:rPr>
        <w:t>4</w:t>
      </w:r>
      <w:r w:rsidRPr="008D7A73">
        <w:rPr>
          <w:rFonts w:hint="eastAsia"/>
        </w:rPr>
        <w:t>）通过实验使学生对抽样定理的过程有个清楚的认识，连续时间信号通过抽样器得到离散信号，离散信号再通过低通滤波器得到还原后的连续信号，了解奈奎斯特定理。</w:t>
      </w:r>
    </w:p>
    <w:p w:rsidR="00EC3534" w:rsidRPr="008D7A73" w:rsidRDefault="00EC3534" w:rsidP="00EC3534">
      <w:pPr>
        <w:spacing w:line="340" w:lineRule="exact"/>
        <w:ind w:firstLineChars="177" w:firstLine="373"/>
        <w:rPr>
          <w:rFonts w:ascii="宋体" w:hAnsi="宋体"/>
          <w:b/>
          <w:szCs w:val="21"/>
        </w:rPr>
      </w:pPr>
      <w:r w:rsidRPr="008D7A73">
        <w:rPr>
          <w:rFonts w:ascii="宋体" w:hAnsi="宋体" w:hint="eastAsia"/>
          <w:b/>
          <w:szCs w:val="21"/>
        </w:rPr>
        <w:t>实验项目四：信号的分解和合成</w:t>
      </w:r>
    </w:p>
    <w:p w:rsidR="00EC3534" w:rsidRPr="008D7A73" w:rsidRDefault="00EC3534" w:rsidP="00EC3534">
      <w:pPr>
        <w:spacing w:line="340" w:lineRule="exact"/>
        <w:ind w:firstLineChars="177" w:firstLine="372"/>
      </w:pPr>
      <w:r w:rsidRPr="008D7A73">
        <w:rPr>
          <w:rFonts w:hint="eastAsia"/>
        </w:rPr>
        <w:t xml:space="preserve">    </w:t>
      </w:r>
      <w:r w:rsidRPr="008D7A73">
        <w:rPr>
          <w:rFonts w:hint="eastAsia"/>
        </w:rPr>
        <w:t>本实验项目以</w:t>
      </w:r>
      <w:r w:rsidRPr="008D7A73">
        <w:t>MATLAB</w:t>
      </w:r>
      <w:r w:rsidRPr="008D7A73">
        <w:rPr>
          <w:rFonts w:hint="eastAsia"/>
        </w:rPr>
        <w:t>仿真实验为主，可以直观的观察和理解信号分解与合成以及时域频域的各种处理方法。</w:t>
      </w:r>
    </w:p>
    <w:p w:rsidR="00EC3534" w:rsidRPr="008D7A73" w:rsidRDefault="00EC3534" w:rsidP="00EC3534">
      <w:pPr>
        <w:spacing w:line="340" w:lineRule="exact"/>
        <w:ind w:firstLineChars="177" w:firstLine="372"/>
      </w:pPr>
      <w:r w:rsidRPr="008D7A73">
        <w:rPr>
          <w:rFonts w:hint="eastAsia"/>
        </w:rPr>
        <w:t>（</w:t>
      </w:r>
      <w:r w:rsidRPr="008D7A73">
        <w:rPr>
          <w:rFonts w:hint="eastAsia"/>
        </w:rPr>
        <w:t>1</w:t>
      </w:r>
      <w:r w:rsidRPr="008D7A73">
        <w:rPr>
          <w:rFonts w:hint="eastAsia"/>
        </w:rPr>
        <w:t>）</w:t>
      </w:r>
      <w:r w:rsidRPr="008D7A73">
        <w:t>掌握用</w:t>
      </w:r>
      <w:r w:rsidRPr="008D7A73">
        <w:t xml:space="preserve">MATLAB </w:t>
      </w:r>
      <w:r w:rsidRPr="008D7A73">
        <w:t>对连续与离散信号进行可视化表示的方法，信号的时域运算、变换及</w:t>
      </w:r>
      <w:r w:rsidRPr="008D7A73">
        <w:t xml:space="preserve">MATLAB </w:t>
      </w:r>
      <w:r w:rsidRPr="008D7A73">
        <w:t>实现方法，学会应用</w:t>
      </w:r>
      <w:r w:rsidRPr="008D7A73">
        <w:t xml:space="preserve">MATLAB </w:t>
      </w:r>
      <w:r w:rsidRPr="008D7A73">
        <w:t>对常用信号进行时域特性分析及波形绘制。</w:t>
      </w:r>
    </w:p>
    <w:p w:rsidR="00EC3534" w:rsidRPr="008D7A73" w:rsidRDefault="00EC3534" w:rsidP="00EC3534">
      <w:pPr>
        <w:spacing w:line="340" w:lineRule="exact"/>
        <w:ind w:firstLineChars="177" w:firstLine="372"/>
      </w:pPr>
      <w:r w:rsidRPr="008D7A73">
        <w:rPr>
          <w:rFonts w:ascii="Arial" w:hAnsi="Arial" w:cs="Arial" w:hint="eastAsia"/>
        </w:rPr>
        <w:t>（</w:t>
      </w:r>
      <w:r w:rsidRPr="008D7A73">
        <w:rPr>
          <w:rFonts w:hint="eastAsia"/>
        </w:rPr>
        <w:t>2</w:t>
      </w:r>
      <w:r w:rsidRPr="008D7A73">
        <w:rPr>
          <w:rFonts w:hint="eastAsia"/>
        </w:rPr>
        <w:t>）用</w:t>
      </w:r>
      <w:r w:rsidRPr="008D7A73">
        <w:t>MATLAB</w:t>
      </w:r>
      <w:r w:rsidRPr="008D7A73">
        <w:rPr>
          <w:rFonts w:hint="eastAsia"/>
        </w:rPr>
        <w:t>仿真实验主要内容如下（根据实验要求可以选作）：</w:t>
      </w:r>
    </w:p>
    <w:p w:rsidR="00EC3534" w:rsidRPr="008D7A73" w:rsidRDefault="00EC3534" w:rsidP="00EC3534">
      <w:pPr>
        <w:spacing w:line="340" w:lineRule="exact"/>
        <w:ind w:firstLineChars="177" w:firstLine="372"/>
      </w:pPr>
      <w:r w:rsidRPr="008D7A73">
        <w:fldChar w:fldCharType="begin"/>
      </w:r>
      <w:r w:rsidRPr="008D7A73">
        <w:instrText xml:space="preserve"> = 1 \* GB3 </w:instrText>
      </w:r>
      <w:r w:rsidRPr="008D7A73">
        <w:fldChar w:fldCharType="separate"/>
      </w:r>
      <w:r w:rsidRPr="008D7A73">
        <w:rPr>
          <w:rFonts w:hint="eastAsia"/>
          <w:noProof/>
        </w:rPr>
        <w:t>①</w:t>
      </w:r>
      <w:r w:rsidRPr="008D7A73">
        <w:rPr>
          <w:noProof/>
        </w:rPr>
        <w:fldChar w:fldCharType="end"/>
      </w:r>
      <w:r w:rsidRPr="008D7A73">
        <w:t>典型周期信号的频谱表示</w:t>
      </w:r>
      <w:r w:rsidRPr="008D7A73">
        <w:rPr>
          <w:rFonts w:hint="eastAsia"/>
        </w:rPr>
        <w:t>。用</w:t>
      </w:r>
      <w:r w:rsidRPr="008D7A73">
        <w:t xml:space="preserve"> MATLAB</w:t>
      </w:r>
      <w:r w:rsidRPr="008D7A73">
        <w:rPr>
          <w:rFonts w:hint="eastAsia"/>
        </w:rPr>
        <w:t>分析周期矩形脉冲、三角波脉冲的频谱；</w:t>
      </w:r>
    </w:p>
    <w:p w:rsidR="00EC3534" w:rsidRPr="008D7A73" w:rsidRDefault="00EC3534" w:rsidP="00EC3534">
      <w:pPr>
        <w:spacing w:line="340" w:lineRule="exact"/>
        <w:ind w:firstLineChars="177" w:firstLine="372"/>
      </w:pPr>
      <w:r w:rsidRPr="008D7A73">
        <w:fldChar w:fldCharType="begin"/>
      </w:r>
      <w:r w:rsidRPr="008D7A73">
        <w:instrText xml:space="preserve"> = 2 \* GB3 </w:instrText>
      </w:r>
      <w:r w:rsidRPr="008D7A73">
        <w:fldChar w:fldCharType="separate"/>
      </w:r>
      <w:r w:rsidRPr="008D7A73">
        <w:rPr>
          <w:rFonts w:hint="eastAsia"/>
          <w:noProof/>
        </w:rPr>
        <w:t>②</w:t>
      </w:r>
      <w:r w:rsidRPr="008D7A73">
        <w:rPr>
          <w:noProof/>
        </w:rPr>
        <w:fldChar w:fldCharType="end"/>
      </w:r>
      <w:r w:rsidRPr="008D7A73">
        <w:t>傅里叶变换性质</w:t>
      </w:r>
      <w:r w:rsidRPr="008D7A73">
        <w:rPr>
          <w:rFonts w:hint="eastAsia"/>
        </w:rPr>
        <w:t>。用</w:t>
      </w:r>
      <w:r w:rsidRPr="008D7A73">
        <w:t>MATLAB</w:t>
      </w:r>
      <w:r w:rsidRPr="008D7A73">
        <w:rPr>
          <w:rFonts w:hint="eastAsia"/>
        </w:rPr>
        <w:t>的</w:t>
      </w:r>
      <w:r w:rsidRPr="008D7A73">
        <w:t xml:space="preserve"> Fourier</w:t>
      </w:r>
      <w:r w:rsidRPr="008D7A73">
        <w:rPr>
          <w:rFonts w:hint="eastAsia"/>
        </w:rPr>
        <w:t>变换函数，验证</w:t>
      </w:r>
      <w:r w:rsidRPr="008D7A73">
        <w:t xml:space="preserve"> Fourier </w:t>
      </w:r>
      <w:r w:rsidRPr="008D7A73">
        <w:rPr>
          <w:rFonts w:hint="eastAsia"/>
        </w:rPr>
        <w:t>变换的一些性质；</w:t>
      </w:r>
    </w:p>
    <w:p w:rsidR="00EC3534" w:rsidRPr="008D7A73" w:rsidRDefault="00EC3534" w:rsidP="00EC3534">
      <w:pPr>
        <w:spacing w:line="340" w:lineRule="exact"/>
        <w:ind w:firstLineChars="177" w:firstLine="372"/>
      </w:pPr>
      <w:r w:rsidRPr="008D7A73">
        <w:fldChar w:fldCharType="begin"/>
      </w:r>
      <w:r w:rsidRPr="008D7A73">
        <w:instrText xml:space="preserve"> = 3 \* GB3 </w:instrText>
      </w:r>
      <w:r w:rsidRPr="008D7A73">
        <w:fldChar w:fldCharType="separate"/>
      </w:r>
      <w:r w:rsidRPr="008D7A73">
        <w:rPr>
          <w:rFonts w:hint="eastAsia"/>
          <w:noProof/>
        </w:rPr>
        <w:t>③</w:t>
      </w:r>
      <w:r w:rsidRPr="008D7A73">
        <w:rPr>
          <w:noProof/>
        </w:rPr>
        <w:fldChar w:fldCharType="end"/>
      </w:r>
      <w:r w:rsidRPr="008D7A73">
        <w:rPr>
          <w:rFonts w:hint="eastAsia"/>
        </w:rPr>
        <w:t>Laplace</w:t>
      </w:r>
      <w:r w:rsidRPr="008D7A73">
        <w:rPr>
          <w:rFonts w:hint="eastAsia"/>
        </w:rPr>
        <w:t>逆变换及应用。学习</w:t>
      </w:r>
      <w:r w:rsidRPr="008D7A73">
        <w:rPr>
          <w:rFonts w:hint="eastAsia"/>
        </w:rPr>
        <w:t xml:space="preserve"> Matlab </w:t>
      </w:r>
      <w:r w:rsidRPr="008D7A73">
        <w:rPr>
          <w:rFonts w:hint="eastAsia"/>
        </w:rPr>
        <w:t>中实现</w:t>
      </w:r>
      <w:r w:rsidRPr="008D7A73">
        <w:rPr>
          <w:rFonts w:hint="eastAsia"/>
        </w:rPr>
        <w:t xml:space="preserve"> Laplace </w:t>
      </w:r>
      <w:r w:rsidRPr="008D7A73">
        <w:rPr>
          <w:rFonts w:hint="eastAsia"/>
        </w:rPr>
        <w:t>变换和逆变换；</w:t>
      </w:r>
    </w:p>
    <w:p w:rsidR="00EC3534" w:rsidRPr="008D7A73" w:rsidRDefault="00EC3534" w:rsidP="00EC3534">
      <w:pPr>
        <w:spacing w:line="340" w:lineRule="exact"/>
        <w:ind w:firstLineChars="177" w:firstLine="372"/>
      </w:pPr>
      <w:r w:rsidRPr="008D7A73">
        <w:rPr>
          <w:rFonts w:ascii="宋体" w:hAnsi="宋体" w:hint="eastAsia"/>
        </w:rPr>
        <w:t xml:space="preserve">④ </w:t>
      </w:r>
      <w:r w:rsidRPr="008D7A73">
        <w:t>系统的零极点分析</w:t>
      </w:r>
      <w:r w:rsidRPr="008D7A73">
        <w:rPr>
          <w:rFonts w:hint="eastAsia"/>
        </w:rPr>
        <w:t>。用</w:t>
      </w:r>
      <w:r w:rsidRPr="008D7A73">
        <w:t>MATLAB</w:t>
      </w:r>
      <w:r w:rsidRPr="008D7A73">
        <w:rPr>
          <w:rFonts w:hint="eastAsia"/>
        </w:rPr>
        <w:t>绘制连续系统的零极点图，分析系统的零极点；</w:t>
      </w:r>
    </w:p>
    <w:p w:rsidR="00EC3534" w:rsidRPr="008D7A73" w:rsidRDefault="00EC3534" w:rsidP="00EC3534">
      <w:pPr>
        <w:spacing w:line="340" w:lineRule="exact"/>
        <w:ind w:firstLineChars="177" w:firstLine="372"/>
      </w:pPr>
      <w:r w:rsidRPr="008D7A73">
        <w:rPr>
          <w:rFonts w:ascii="宋体" w:hAnsi="宋体" w:hint="eastAsia"/>
        </w:rPr>
        <w:t xml:space="preserve">⑤ </w:t>
      </w:r>
      <w:r w:rsidRPr="008D7A73">
        <w:t>离散信号分析</w:t>
      </w:r>
      <w:r w:rsidRPr="008D7A73">
        <w:rPr>
          <w:rFonts w:hint="eastAsia"/>
        </w:rPr>
        <w:t>。学习用</w:t>
      </w:r>
      <w:r w:rsidRPr="008D7A73">
        <w:t>MATLAB</w:t>
      </w:r>
      <w:r w:rsidRPr="008D7A73">
        <w:rPr>
          <w:rFonts w:hint="eastAsia"/>
        </w:rPr>
        <w:t>对离散信号分析的方法和编程方法；</w:t>
      </w:r>
    </w:p>
    <w:p w:rsidR="00EC3534" w:rsidRPr="008D7A73" w:rsidRDefault="00EC3534" w:rsidP="00EC3534">
      <w:pPr>
        <w:spacing w:line="340" w:lineRule="exact"/>
        <w:ind w:firstLineChars="177" w:firstLine="372"/>
      </w:pPr>
      <w:r w:rsidRPr="008D7A73">
        <w:rPr>
          <w:rFonts w:ascii="宋体" w:hAnsi="宋体" w:hint="eastAsia"/>
        </w:rPr>
        <w:t xml:space="preserve">⑥ </w:t>
      </w:r>
      <w:r w:rsidRPr="008D7A73">
        <w:rPr>
          <w:rFonts w:hint="eastAsia"/>
        </w:rPr>
        <w:t>离散时间系统的时域分析。用</w:t>
      </w:r>
      <w:r w:rsidRPr="008D7A73">
        <w:t>MATLAB</w:t>
      </w:r>
      <w:r w:rsidRPr="008D7A73">
        <w:rPr>
          <w:rFonts w:hint="eastAsia"/>
        </w:rPr>
        <w:t>计算离散卷积；</w:t>
      </w:r>
    </w:p>
    <w:p w:rsidR="00EC3534" w:rsidRPr="008D7A73" w:rsidRDefault="00EC3534" w:rsidP="00EC3534">
      <w:pPr>
        <w:spacing w:line="340" w:lineRule="exact"/>
        <w:ind w:firstLineChars="177" w:firstLine="372"/>
      </w:pPr>
      <w:r w:rsidRPr="008D7A73">
        <w:rPr>
          <w:rFonts w:ascii="宋体" w:hAnsi="宋体" w:hint="eastAsia"/>
        </w:rPr>
        <w:t>⑦</w:t>
      </w:r>
      <w:bookmarkStart w:id="24" w:name="_Toc7853983"/>
      <w:bookmarkStart w:id="25" w:name="_Toc7853987"/>
      <w:r w:rsidRPr="008D7A73">
        <w:rPr>
          <w:rFonts w:hint="eastAsia"/>
        </w:rPr>
        <w:t>快速傅里叶变换</w:t>
      </w:r>
      <w:r w:rsidRPr="008D7A73">
        <w:t>(FF</w:t>
      </w:r>
      <w:r w:rsidRPr="008D7A73">
        <w:rPr>
          <w:rFonts w:hint="eastAsia"/>
        </w:rPr>
        <w:t>T</w:t>
      </w:r>
      <w:r w:rsidRPr="008D7A73">
        <w:t>)</w:t>
      </w:r>
      <w:r w:rsidRPr="008D7A73">
        <w:rPr>
          <w:rFonts w:hint="eastAsia"/>
        </w:rPr>
        <w:t>及其应用</w:t>
      </w:r>
      <w:bookmarkEnd w:id="24"/>
      <w:bookmarkEnd w:id="25"/>
      <w:r w:rsidRPr="008D7A73">
        <w:rPr>
          <w:rFonts w:hint="eastAsia"/>
        </w:rPr>
        <w:t>。用</w:t>
      </w:r>
      <w:r w:rsidRPr="008D7A73">
        <w:t>MATLAB</w:t>
      </w:r>
      <w:r w:rsidRPr="008D7A73">
        <w:rPr>
          <w:rFonts w:hint="eastAsia"/>
        </w:rPr>
        <w:t>的</w:t>
      </w:r>
      <w:r w:rsidRPr="008D7A73">
        <w:t>FF</w:t>
      </w:r>
      <w:r w:rsidRPr="008D7A73">
        <w:rPr>
          <w:rFonts w:hint="eastAsia"/>
        </w:rPr>
        <w:t>T</w:t>
      </w:r>
      <w:r w:rsidRPr="008D7A73">
        <w:rPr>
          <w:rFonts w:hint="eastAsia"/>
        </w:rPr>
        <w:t>完成离散信号的分析；</w:t>
      </w:r>
    </w:p>
    <w:p w:rsidR="00EC3534" w:rsidRPr="008D7A73" w:rsidRDefault="00EC3534" w:rsidP="00EC3534">
      <w:pPr>
        <w:spacing w:line="340" w:lineRule="exact"/>
        <w:ind w:firstLineChars="177" w:firstLine="372"/>
      </w:pPr>
      <w:r w:rsidRPr="008D7A73">
        <w:rPr>
          <w:rFonts w:ascii="宋体" w:hAnsi="宋体" w:hint="eastAsia"/>
        </w:rPr>
        <w:t xml:space="preserve">⑧ </w:t>
      </w:r>
      <w:r w:rsidRPr="008D7A73">
        <w:rPr>
          <w:rFonts w:hint="eastAsia"/>
        </w:rPr>
        <w:t>幅度调制和解调。用</w:t>
      </w:r>
      <w:r w:rsidRPr="008D7A73">
        <w:rPr>
          <w:rFonts w:hint="eastAsia"/>
        </w:rPr>
        <w:t>FFT</w:t>
      </w:r>
      <w:r w:rsidRPr="008D7A73">
        <w:rPr>
          <w:rFonts w:hint="eastAsia"/>
        </w:rPr>
        <w:t>和</w:t>
      </w:r>
      <w:r w:rsidRPr="008D7A73">
        <w:rPr>
          <w:rFonts w:hint="eastAsia"/>
        </w:rPr>
        <w:t>IFFT</w:t>
      </w:r>
      <w:r w:rsidRPr="008D7A73">
        <w:rPr>
          <w:rFonts w:hint="eastAsia"/>
        </w:rPr>
        <w:t>函数完成调制与解调；</w:t>
      </w:r>
    </w:p>
    <w:p w:rsidR="00EC3534" w:rsidRPr="008D7A73" w:rsidRDefault="00EC3534" w:rsidP="00EC3534">
      <w:pPr>
        <w:spacing w:line="340" w:lineRule="exact"/>
        <w:ind w:firstLineChars="177" w:firstLine="372"/>
      </w:pPr>
      <w:r w:rsidRPr="008D7A73">
        <w:rPr>
          <w:rFonts w:ascii="宋体" w:hAnsi="宋体" w:hint="eastAsia"/>
        </w:rPr>
        <w:t xml:space="preserve">⑨ </w:t>
      </w:r>
      <w:r w:rsidRPr="008D7A73">
        <w:rPr>
          <w:rFonts w:hint="eastAsia"/>
        </w:rPr>
        <w:t>IIR</w:t>
      </w:r>
      <w:r w:rsidRPr="008D7A73">
        <w:rPr>
          <w:rFonts w:hint="eastAsia"/>
        </w:rPr>
        <w:t>滤波器的设计。根据处理信号要求设计滤波器；</w:t>
      </w:r>
    </w:p>
    <w:p w:rsidR="00EC3534" w:rsidRPr="008D7A73" w:rsidRDefault="00EC3534" w:rsidP="00EC3534">
      <w:pPr>
        <w:spacing w:line="340" w:lineRule="exact"/>
        <w:ind w:firstLineChars="177" w:firstLine="372"/>
      </w:pPr>
      <w:r w:rsidRPr="008D7A73">
        <w:rPr>
          <w:rFonts w:ascii="宋体" w:hAnsi="宋体" w:hint="eastAsia"/>
        </w:rPr>
        <w:t xml:space="preserve">⑩ </w:t>
      </w:r>
      <w:r w:rsidRPr="008D7A73">
        <w:rPr>
          <w:rFonts w:hint="eastAsia"/>
        </w:rPr>
        <w:t>信号的时频分析和小波分析。用</w:t>
      </w:r>
      <w:r w:rsidRPr="008D7A73">
        <w:rPr>
          <w:rFonts w:hint="eastAsia"/>
        </w:rPr>
        <w:t>DFT</w:t>
      </w:r>
      <w:r w:rsidRPr="008D7A73">
        <w:rPr>
          <w:rFonts w:hint="eastAsia"/>
        </w:rPr>
        <w:t>分析确定信号频谱，了解</w:t>
      </w:r>
      <w:r w:rsidRPr="008D7A73">
        <w:rPr>
          <w:rFonts w:hint="eastAsia"/>
        </w:rPr>
        <w:t>STFT</w:t>
      </w:r>
      <w:r w:rsidRPr="008D7A73">
        <w:rPr>
          <w:rFonts w:hint="eastAsia"/>
        </w:rPr>
        <w:t>和小波分析。</w:t>
      </w:r>
    </w:p>
    <w:p w:rsidR="00EC3534" w:rsidRPr="008D7A73" w:rsidRDefault="00EC3534" w:rsidP="00EC3534">
      <w:pPr>
        <w:spacing w:line="340" w:lineRule="exact"/>
        <w:ind w:firstLineChars="177" w:firstLine="372"/>
        <w:rPr>
          <w:rFonts w:ascii="宋体" w:hAnsi="宋体"/>
          <w:szCs w:val="21"/>
        </w:rPr>
      </w:pPr>
      <w:r w:rsidRPr="008D7A73">
        <w:rPr>
          <w:rFonts w:hint="eastAsia"/>
        </w:rPr>
        <w:t>（</w:t>
      </w:r>
      <w:r w:rsidRPr="008D7A73">
        <w:rPr>
          <w:rFonts w:hint="eastAsia"/>
        </w:rPr>
        <w:t>3</w:t>
      </w:r>
      <w:r w:rsidRPr="008D7A73">
        <w:rPr>
          <w:rFonts w:hint="eastAsia"/>
        </w:rPr>
        <w:t>）</w:t>
      </w:r>
      <w:r w:rsidRPr="008D7A73">
        <w:t>通过阅读、修改</w:t>
      </w:r>
      <w:r w:rsidRPr="008D7A73">
        <w:rPr>
          <w:rFonts w:hint="eastAsia"/>
        </w:rPr>
        <w:t>和</w:t>
      </w:r>
      <w:r w:rsidRPr="008D7A73">
        <w:t>调试实验系统所给的源程序，加强</w:t>
      </w:r>
      <w:r w:rsidRPr="008D7A73">
        <w:t xml:space="preserve"> Matlab </w:t>
      </w:r>
      <w:r w:rsidRPr="008D7A73">
        <w:t>编程能力。</w:t>
      </w: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三、实验教材（讲义、指导书）或参考资料</w:t>
      </w:r>
    </w:p>
    <w:p w:rsidR="00EC3534" w:rsidRPr="008D7A73" w:rsidRDefault="00EC3534" w:rsidP="00EC3534">
      <w:pPr>
        <w:spacing w:line="340" w:lineRule="exact"/>
        <w:ind w:firstLineChars="202" w:firstLine="424"/>
        <w:rPr>
          <w:rFonts w:ascii="宋体" w:hAnsi="宋体"/>
          <w:szCs w:val="21"/>
        </w:rPr>
      </w:pPr>
      <w:r w:rsidRPr="008D7A73">
        <w:rPr>
          <w:rFonts w:ascii="宋体" w:hint="eastAsia"/>
        </w:rPr>
        <w:t>（1）</w:t>
      </w:r>
      <w:r w:rsidRPr="008D7A73">
        <w:rPr>
          <w:rFonts w:ascii="宋体" w:hAnsi="宋体" w:hint="eastAsia"/>
        </w:rPr>
        <w:t>实验指导书《</w:t>
      </w:r>
      <w:r w:rsidRPr="008D7A73">
        <w:rPr>
          <w:rFonts w:ascii="宋体" w:hAnsi="宋体" w:hint="eastAsia"/>
          <w:szCs w:val="21"/>
        </w:rPr>
        <w:t>信号与系统实验指导书》，学校自编</w:t>
      </w:r>
    </w:p>
    <w:p w:rsidR="00EC3534" w:rsidRPr="008D7A73" w:rsidRDefault="00EC3534" w:rsidP="00EC3534">
      <w:pPr>
        <w:spacing w:line="340" w:lineRule="exact"/>
        <w:ind w:firstLineChars="202" w:firstLine="424"/>
        <w:rPr>
          <w:rFonts w:ascii="宋体" w:hAnsi="宋体"/>
          <w:szCs w:val="21"/>
        </w:rPr>
      </w:pPr>
      <w:r w:rsidRPr="008D7A73">
        <w:rPr>
          <w:rFonts w:ascii="宋体" w:hint="eastAsia"/>
        </w:rPr>
        <w:t>（2）</w:t>
      </w:r>
      <w:r w:rsidRPr="008D7A73">
        <w:rPr>
          <w:rFonts w:ascii="宋体" w:hAnsi="宋体" w:hint="eastAsia"/>
          <w:szCs w:val="21"/>
        </w:rPr>
        <w:t>参考书《信号与系统分析及MATLAB实现》梁虹主编，电子工业出版社</w:t>
      </w: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四、实验成绩的考核与评定方法</w:t>
      </w:r>
    </w:p>
    <w:p w:rsidR="00EC3534" w:rsidRPr="008D7A73" w:rsidRDefault="00EC3534" w:rsidP="00EC3534">
      <w:pPr>
        <w:spacing w:line="340" w:lineRule="exact"/>
        <w:ind w:firstLineChars="202" w:firstLine="424"/>
      </w:pPr>
      <w:r w:rsidRPr="008D7A73">
        <w:rPr>
          <w:rFonts w:hint="eastAsia"/>
        </w:rPr>
        <w:t>实验成绩由实验预习成绩、实验表现成绩和实验报告成绩组成。实验预习成绩主要通过提问体现；实验表现成绩主要考核操作情况、原始数据记录及处理一般性问题的能力；实验报告成绩主要考核实验报告完整性、书写认真程度及数据处理准确程度。</w:t>
      </w:r>
    </w:p>
    <w:p w:rsidR="00EC3534" w:rsidRPr="008D7A73" w:rsidRDefault="00EC3534" w:rsidP="00EC3534">
      <w:pPr>
        <w:spacing w:line="340" w:lineRule="exact"/>
        <w:ind w:firstLineChars="202" w:firstLine="424"/>
      </w:pPr>
      <w:r w:rsidRPr="008D7A73">
        <w:rPr>
          <w:rFonts w:hint="eastAsia"/>
        </w:rPr>
        <w:t>实验成绩由下述三部分按比例综合评定。</w:t>
      </w:r>
    </w:p>
    <w:p w:rsidR="00EC3534" w:rsidRPr="008D7A73" w:rsidRDefault="00EC3534" w:rsidP="00EC3534">
      <w:pPr>
        <w:spacing w:line="340" w:lineRule="exact"/>
        <w:ind w:firstLineChars="202" w:firstLine="424"/>
      </w:pPr>
      <w:r w:rsidRPr="008D7A73">
        <w:rPr>
          <w:rFonts w:hint="eastAsia"/>
        </w:rPr>
        <w:t>实验预习成绩占</w:t>
      </w:r>
      <w:r w:rsidRPr="008D7A73">
        <w:rPr>
          <w:rFonts w:hint="eastAsia"/>
        </w:rPr>
        <w:t xml:space="preserve">30%     </w:t>
      </w:r>
      <w:r w:rsidRPr="008D7A73">
        <w:rPr>
          <w:rFonts w:hint="eastAsia"/>
        </w:rPr>
        <w:t>实验表现成绩占</w:t>
      </w:r>
      <w:r w:rsidRPr="008D7A73">
        <w:rPr>
          <w:rFonts w:hint="eastAsia"/>
        </w:rPr>
        <w:t>40%</w:t>
      </w:r>
    </w:p>
    <w:p w:rsidR="00EC3534" w:rsidRPr="008D7A73" w:rsidRDefault="00EC3534" w:rsidP="00EC3534">
      <w:pPr>
        <w:spacing w:line="340" w:lineRule="exact"/>
        <w:ind w:firstLineChars="202" w:firstLine="424"/>
      </w:pPr>
      <w:r w:rsidRPr="008D7A73">
        <w:rPr>
          <w:rFonts w:hint="eastAsia"/>
        </w:rPr>
        <w:t>实验报告成绩占</w:t>
      </w:r>
      <w:r w:rsidRPr="008D7A73">
        <w:rPr>
          <w:rFonts w:hint="eastAsia"/>
        </w:rPr>
        <w:t>30%</w:t>
      </w:r>
    </w:p>
    <w:p w:rsidR="00EC3534" w:rsidRPr="008D7A73" w:rsidRDefault="00EC3534" w:rsidP="00EC3534">
      <w:pPr>
        <w:spacing w:line="340" w:lineRule="exact"/>
        <w:ind w:firstLineChars="202" w:firstLine="424"/>
      </w:pPr>
      <w:r w:rsidRPr="008D7A73">
        <w:rPr>
          <w:rFonts w:hint="eastAsia"/>
        </w:rPr>
        <w:t>实验课程成绩按</w:t>
      </w:r>
      <w:r w:rsidRPr="008D7A73">
        <w:rPr>
          <w:rFonts w:hint="eastAsia"/>
        </w:rPr>
        <w:t>15%</w:t>
      </w:r>
      <w:r w:rsidRPr="008D7A73">
        <w:rPr>
          <w:rFonts w:hint="eastAsia"/>
        </w:rPr>
        <w:t>比例计入该课程总成绩。</w:t>
      </w:r>
    </w:p>
    <w:p w:rsidR="00EC3534" w:rsidRPr="008D7A73" w:rsidRDefault="00EC3534" w:rsidP="00EC3534">
      <w:pPr>
        <w:spacing w:line="340" w:lineRule="exact"/>
      </w:pPr>
    </w:p>
    <w:p w:rsidR="00EC3534" w:rsidRPr="008D7A73" w:rsidRDefault="00EC3534" w:rsidP="00EC3534">
      <w:pPr>
        <w:spacing w:line="340" w:lineRule="exact"/>
      </w:pPr>
    </w:p>
    <w:p w:rsidR="00EC3534" w:rsidRPr="008D7A73" w:rsidRDefault="00EC3534" w:rsidP="00EC3534">
      <w:pPr>
        <w:spacing w:line="340" w:lineRule="exact"/>
      </w:pPr>
    </w:p>
    <w:p w:rsidR="00EC3534" w:rsidRPr="008D7A73" w:rsidRDefault="00EC3534" w:rsidP="00EC3534">
      <w:pPr>
        <w:spacing w:line="340" w:lineRule="exact"/>
      </w:pPr>
    </w:p>
    <w:p w:rsidR="00EC3534" w:rsidRPr="008D7A73" w:rsidRDefault="00EC3534" w:rsidP="00EC3534">
      <w:pPr>
        <w:spacing w:line="340" w:lineRule="exact"/>
      </w:pP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五、实验项目一览表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27"/>
        <w:gridCol w:w="678"/>
        <w:gridCol w:w="2292"/>
        <w:gridCol w:w="426"/>
        <w:gridCol w:w="426"/>
        <w:gridCol w:w="484"/>
        <w:gridCol w:w="426"/>
        <w:gridCol w:w="426"/>
        <w:gridCol w:w="448"/>
        <w:gridCol w:w="426"/>
        <w:gridCol w:w="437"/>
        <w:gridCol w:w="409"/>
        <w:gridCol w:w="400"/>
        <w:gridCol w:w="391"/>
        <w:gridCol w:w="426"/>
      </w:tblGrid>
      <w:tr w:rsidR="00EC3534" w:rsidRPr="008D7A73" w:rsidTr="00F7735F">
        <w:trPr>
          <w:cantSplit/>
          <w:trHeight w:val="465"/>
          <w:jc w:val="center"/>
        </w:trPr>
        <w:tc>
          <w:tcPr>
            <w:tcW w:w="427" w:type="dxa"/>
            <w:vMerge w:val="restart"/>
            <w:vAlign w:val="center"/>
          </w:tcPr>
          <w:p w:rsidR="00EC3534" w:rsidRPr="008D7A73" w:rsidRDefault="00EC3534" w:rsidP="00F7735F">
            <w:pPr>
              <w:spacing w:line="340" w:lineRule="exact"/>
              <w:jc w:val="center"/>
            </w:pPr>
            <w:r w:rsidRPr="008D7A73">
              <w:rPr>
                <w:rFonts w:hint="eastAsia"/>
              </w:rPr>
              <w:t>实验性质</w:t>
            </w:r>
          </w:p>
        </w:tc>
        <w:tc>
          <w:tcPr>
            <w:tcW w:w="700" w:type="dxa"/>
            <w:vMerge w:val="restart"/>
            <w:vAlign w:val="center"/>
          </w:tcPr>
          <w:p w:rsidR="00EC3534" w:rsidRPr="008D7A73" w:rsidRDefault="00EC3534" w:rsidP="00F7735F">
            <w:pPr>
              <w:spacing w:line="340" w:lineRule="exact"/>
              <w:jc w:val="center"/>
            </w:pPr>
            <w:r w:rsidRPr="008D7A73">
              <w:rPr>
                <w:rFonts w:hint="eastAsia"/>
              </w:rPr>
              <w:t>项目编号</w:t>
            </w:r>
          </w:p>
        </w:tc>
        <w:tc>
          <w:tcPr>
            <w:tcW w:w="2457" w:type="dxa"/>
            <w:vMerge w:val="restart"/>
            <w:vAlign w:val="center"/>
          </w:tcPr>
          <w:p w:rsidR="00EC3534" w:rsidRPr="008D7A73" w:rsidRDefault="00EC3534" w:rsidP="00F7735F">
            <w:pPr>
              <w:spacing w:line="340" w:lineRule="exact"/>
              <w:jc w:val="center"/>
            </w:pPr>
            <w:r w:rsidRPr="008D7A73">
              <w:rPr>
                <w:rFonts w:hint="eastAsia"/>
              </w:rPr>
              <w:t>实验名称</w:t>
            </w:r>
          </w:p>
        </w:tc>
        <w:tc>
          <w:tcPr>
            <w:tcW w:w="426" w:type="dxa"/>
            <w:vMerge w:val="restart"/>
            <w:vAlign w:val="center"/>
          </w:tcPr>
          <w:p w:rsidR="00EC3534" w:rsidRPr="008D7A73" w:rsidRDefault="00EC3534" w:rsidP="00F7735F">
            <w:pPr>
              <w:spacing w:line="340" w:lineRule="exact"/>
              <w:jc w:val="center"/>
            </w:pPr>
            <w:r w:rsidRPr="008D7A73">
              <w:rPr>
                <w:rFonts w:hint="eastAsia"/>
              </w:rPr>
              <w:t>每组核定人数</w:t>
            </w:r>
          </w:p>
        </w:tc>
        <w:tc>
          <w:tcPr>
            <w:tcW w:w="426" w:type="dxa"/>
            <w:vMerge w:val="restart"/>
            <w:vAlign w:val="center"/>
          </w:tcPr>
          <w:p w:rsidR="00EC3534" w:rsidRPr="008D7A73" w:rsidRDefault="00EC3534" w:rsidP="00F7735F">
            <w:pPr>
              <w:spacing w:line="340" w:lineRule="exact"/>
              <w:jc w:val="center"/>
            </w:pPr>
            <w:r w:rsidRPr="008D7A73">
              <w:rPr>
                <w:rFonts w:hint="eastAsia"/>
              </w:rPr>
              <w:t>时数</w:t>
            </w:r>
          </w:p>
        </w:tc>
        <w:tc>
          <w:tcPr>
            <w:tcW w:w="1791" w:type="dxa"/>
            <w:gridSpan w:val="4"/>
            <w:vAlign w:val="center"/>
          </w:tcPr>
          <w:p w:rsidR="00EC3534" w:rsidRPr="008D7A73" w:rsidRDefault="00EC3534" w:rsidP="00F7735F">
            <w:pPr>
              <w:spacing w:line="340" w:lineRule="exact"/>
              <w:jc w:val="center"/>
            </w:pPr>
            <w:r w:rsidRPr="008D7A73">
              <w:rPr>
                <w:rFonts w:hint="eastAsia"/>
              </w:rPr>
              <w:t>实验类型</w:t>
            </w:r>
          </w:p>
        </w:tc>
        <w:tc>
          <w:tcPr>
            <w:tcW w:w="2130" w:type="dxa"/>
            <w:gridSpan w:val="5"/>
            <w:vAlign w:val="center"/>
          </w:tcPr>
          <w:p w:rsidR="00EC3534" w:rsidRPr="008D7A73" w:rsidRDefault="00EC3534" w:rsidP="00F7735F">
            <w:pPr>
              <w:spacing w:line="340" w:lineRule="exact"/>
              <w:jc w:val="center"/>
            </w:pPr>
            <w:r w:rsidRPr="008D7A73">
              <w:rPr>
                <w:rFonts w:hint="eastAsia"/>
              </w:rPr>
              <w:t>不同专业应做情况</w:t>
            </w:r>
          </w:p>
          <w:p w:rsidR="00EC3534" w:rsidRPr="008D7A73" w:rsidRDefault="00EC3534" w:rsidP="00F7735F">
            <w:pPr>
              <w:spacing w:line="340" w:lineRule="exact"/>
              <w:jc w:val="center"/>
            </w:pPr>
            <w:r w:rsidRPr="008D7A73">
              <w:rPr>
                <w:rFonts w:hint="eastAsia"/>
              </w:rPr>
              <w:t>（应做打“</w:t>
            </w:r>
            <w:r w:rsidRPr="008D7A73">
              <w:rPr>
                <w:rFonts w:ascii="宋体" w:hAnsi="宋体" w:hint="eastAsia"/>
              </w:rPr>
              <w:t>√</w:t>
            </w:r>
            <w:r w:rsidRPr="008D7A73">
              <w:rPr>
                <w:rFonts w:hint="eastAsia"/>
              </w:rPr>
              <w:t>”）</w:t>
            </w:r>
          </w:p>
        </w:tc>
        <w:tc>
          <w:tcPr>
            <w:tcW w:w="426" w:type="dxa"/>
            <w:vMerge w:val="restart"/>
            <w:vAlign w:val="center"/>
          </w:tcPr>
          <w:p w:rsidR="00EC3534" w:rsidRPr="008D7A73" w:rsidRDefault="00EC3534" w:rsidP="00F7735F">
            <w:pPr>
              <w:spacing w:line="340" w:lineRule="exact"/>
              <w:jc w:val="center"/>
            </w:pPr>
            <w:r w:rsidRPr="008D7A73">
              <w:rPr>
                <w:rFonts w:hint="eastAsia"/>
              </w:rPr>
              <w:t>是否开放</w:t>
            </w:r>
          </w:p>
        </w:tc>
      </w:tr>
      <w:tr w:rsidR="00EC3534" w:rsidRPr="008D7A73" w:rsidTr="00F7735F">
        <w:trPr>
          <w:cantSplit/>
          <w:trHeight w:val="1540"/>
          <w:jc w:val="center"/>
        </w:trPr>
        <w:tc>
          <w:tcPr>
            <w:tcW w:w="427" w:type="dxa"/>
            <w:vMerge/>
            <w:tcBorders>
              <w:bottom w:val="single" w:sz="4" w:space="0" w:color="auto"/>
            </w:tcBorders>
            <w:vAlign w:val="center"/>
          </w:tcPr>
          <w:p w:rsidR="00EC3534" w:rsidRPr="008D7A73" w:rsidRDefault="00EC3534" w:rsidP="00F7735F">
            <w:pPr>
              <w:spacing w:line="340" w:lineRule="exact"/>
            </w:pPr>
          </w:p>
        </w:tc>
        <w:tc>
          <w:tcPr>
            <w:tcW w:w="700" w:type="dxa"/>
            <w:vMerge/>
            <w:tcBorders>
              <w:bottom w:val="single" w:sz="4" w:space="0" w:color="auto"/>
            </w:tcBorders>
            <w:vAlign w:val="center"/>
          </w:tcPr>
          <w:p w:rsidR="00EC3534" w:rsidRPr="008D7A73" w:rsidRDefault="00EC3534" w:rsidP="00F7735F">
            <w:pPr>
              <w:spacing w:line="340" w:lineRule="exact"/>
            </w:pPr>
          </w:p>
        </w:tc>
        <w:tc>
          <w:tcPr>
            <w:tcW w:w="2457" w:type="dxa"/>
            <w:vMerge/>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c>
          <w:tcPr>
            <w:tcW w:w="489" w:type="dxa"/>
            <w:tcBorders>
              <w:bottom w:val="single" w:sz="4" w:space="0" w:color="auto"/>
            </w:tcBorders>
            <w:vAlign w:val="center"/>
          </w:tcPr>
          <w:p w:rsidR="00EC3534" w:rsidRPr="008D7A73" w:rsidRDefault="00EC3534" w:rsidP="00F7735F">
            <w:pPr>
              <w:spacing w:line="340" w:lineRule="exact"/>
            </w:pPr>
            <w:r w:rsidRPr="008D7A73">
              <w:rPr>
                <w:rFonts w:hint="eastAsia"/>
              </w:rPr>
              <w:t>演示</w:t>
            </w:r>
          </w:p>
        </w:tc>
        <w:tc>
          <w:tcPr>
            <w:tcW w:w="426" w:type="dxa"/>
            <w:tcBorders>
              <w:bottom w:val="single" w:sz="4" w:space="0" w:color="auto"/>
            </w:tcBorders>
            <w:vAlign w:val="center"/>
          </w:tcPr>
          <w:p w:rsidR="00EC3534" w:rsidRPr="008D7A73" w:rsidRDefault="00EC3534" w:rsidP="00F7735F">
            <w:pPr>
              <w:spacing w:line="340" w:lineRule="exact"/>
            </w:pPr>
            <w:r w:rsidRPr="008D7A73">
              <w:rPr>
                <w:rFonts w:hint="eastAsia"/>
              </w:rPr>
              <w:t>验证</w:t>
            </w:r>
          </w:p>
        </w:tc>
        <w:tc>
          <w:tcPr>
            <w:tcW w:w="426" w:type="dxa"/>
            <w:tcBorders>
              <w:bottom w:val="single" w:sz="4" w:space="0" w:color="auto"/>
            </w:tcBorders>
            <w:vAlign w:val="center"/>
          </w:tcPr>
          <w:p w:rsidR="00EC3534" w:rsidRPr="008D7A73" w:rsidRDefault="00EC3534" w:rsidP="00F7735F">
            <w:pPr>
              <w:spacing w:line="340" w:lineRule="exact"/>
            </w:pPr>
            <w:r w:rsidRPr="008D7A73">
              <w:rPr>
                <w:rFonts w:hint="eastAsia"/>
              </w:rPr>
              <w:t>综合</w:t>
            </w:r>
          </w:p>
        </w:tc>
        <w:tc>
          <w:tcPr>
            <w:tcW w:w="450" w:type="dxa"/>
            <w:tcBorders>
              <w:bottom w:val="single" w:sz="4" w:space="0" w:color="auto"/>
            </w:tcBorders>
            <w:vAlign w:val="center"/>
          </w:tcPr>
          <w:p w:rsidR="00EC3534" w:rsidRPr="008D7A73" w:rsidRDefault="00EC3534" w:rsidP="00F7735F">
            <w:pPr>
              <w:spacing w:line="340" w:lineRule="exact"/>
            </w:pPr>
            <w:r w:rsidRPr="008D7A73">
              <w:rPr>
                <w:rFonts w:hint="eastAsia"/>
              </w:rPr>
              <w:t>设计</w:t>
            </w:r>
            <w:r w:rsidRPr="008D7A73">
              <w:rPr>
                <w:rFonts w:hint="eastAsia"/>
              </w:rPr>
              <w:t>/</w:t>
            </w:r>
            <w:r w:rsidRPr="008D7A73">
              <w:rPr>
                <w:rFonts w:hint="eastAsia"/>
              </w:rPr>
              <w:t>研究</w:t>
            </w:r>
          </w:p>
        </w:tc>
        <w:tc>
          <w:tcPr>
            <w:tcW w:w="426" w:type="dxa"/>
            <w:tcBorders>
              <w:bottom w:val="single" w:sz="4" w:space="0" w:color="auto"/>
            </w:tcBorders>
            <w:vAlign w:val="center"/>
          </w:tcPr>
          <w:p w:rsidR="00EC3534" w:rsidRPr="008D7A73" w:rsidRDefault="00EC3534" w:rsidP="00F7735F">
            <w:pPr>
              <w:spacing w:line="340" w:lineRule="exact"/>
            </w:pPr>
            <w:r w:rsidRPr="008D7A73">
              <w:rPr>
                <w:rFonts w:hint="eastAsia"/>
              </w:rPr>
              <w:t>物联网工程</w:t>
            </w:r>
          </w:p>
        </w:tc>
        <w:tc>
          <w:tcPr>
            <w:tcW w:w="456" w:type="dxa"/>
            <w:tcBorders>
              <w:bottom w:val="single" w:sz="4" w:space="0" w:color="auto"/>
            </w:tcBorders>
            <w:vAlign w:val="center"/>
          </w:tcPr>
          <w:p w:rsidR="00EC3534" w:rsidRPr="008D7A73" w:rsidRDefault="00EC3534" w:rsidP="00F7735F">
            <w:pPr>
              <w:spacing w:line="340" w:lineRule="exact"/>
            </w:pPr>
          </w:p>
        </w:tc>
        <w:tc>
          <w:tcPr>
            <w:tcW w:w="426" w:type="dxa"/>
            <w:tcBorders>
              <w:bottom w:val="single" w:sz="4" w:space="0" w:color="auto"/>
            </w:tcBorders>
            <w:vAlign w:val="center"/>
          </w:tcPr>
          <w:p w:rsidR="00EC3534" w:rsidRPr="008D7A73" w:rsidRDefault="00EC3534" w:rsidP="00F7735F">
            <w:pPr>
              <w:spacing w:line="340" w:lineRule="exact"/>
            </w:pPr>
          </w:p>
        </w:tc>
        <w:tc>
          <w:tcPr>
            <w:tcW w:w="416" w:type="dxa"/>
            <w:tcBorders>
              <w:bottom w:val="single" w:sz="4" w:space="0" w:color="auto"/>
            </w:tcBorders>
            <w:vAlign w:val="center"/>
          </w:tcPr>
          <w:p w:rsidR="00EC3534" w:rsidRPr="008D7A73" w:rsidRDefault="00EC3534" w:rsidP="00F7735F">
            <w:pPr>
              <w:spacing w:line="340" w:lineRule="exact"/>
            </w:pPr>
          </w:p>
        </w:tc>
        <w:tc>
          <w:tcPr>
            <w:tcW w:w="406" w:type="dxa"/>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r>
      <w:tr w:rsidR="00EC3534" w:rsidRPr="008D7A73" w:rsidTr="00F7735F">
        <w:trPr>
          <w:cantSplit/>
          <w:trHeight w:val="720"/>
          <w:jc w:val="center"/>
        </w:trPr>
        <w:tc>
          <w:tcPr>
            <w:tcW w:w="427" w:type="dxa"/>
            <w:vMerge w:val="restart"/>
            <w:tcBorders>
              <w:top w:val="single" w:sz="4" w:space="0" w:color="auto"/>
            </w:tcBorders>
            <w:vAlign w:val="center"/>
          </w:tcPr>
          <w:p w:rsidR="00EC3534" w:rsidRPr="008D7A73" w:rsidRDefault="00EC3534" w:rsidP="00F7735F">
            <w:pPr>
              <w:spacing w:line="340" w:lineRule="exact"/>
            </w:pPr>
            <w:r w:rsidRPr="008D7A73">
              <w:rPr>
                <w:rFonts w:hint="eastAsia"/>
              </w:rPr>
              <w:t>必</w:t>
            </w: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r w:rsidRPr="008D7A73">
              <w:rPr>
                <w:rFonts w:hint="eastAsia"/>
              </w:rPr>
              <w:t>开</w:t>
            </w:r>
          </w:p>
        </w:tc>
        <w:tc>
          <w:tcPr>
            <w:tcW w:w="700" w:type="dxa"/>
            <w:tcBorders>
              <w:top w:val="single" w:sz="4" w:space="0" w:color="auto"/>
            </w:tcBorders>
            <w:vAlign w:val="center"/>
          </w:tcPr>
          <w:p w:rsidR="00EC3534" w:rsidRPr="008D7A73" w:rsidRDefault="00EC3534" w:rsidP="00F7735F">
            <w:pPr>
              <w:spacing w:line="340" w:lineRule="exact"/>
            </w:pPr>
            <w:r w:rsidRPr="008D7A73">
              <w:rPr>
                <w:rFonts w:hint="eastAsia"/>
              </w:rPr>
              <w:t>1</w:t>
            </w:r>
          </w:p>
        </w:tc>
        <w:tc>
          <w:tcPr>
            <w:tcW w:w="2457" w:type="dxa"/>
            <w:tcBorders>
              <w:top w:val="single" w:sz="4" w:space="0" w:color="auto"/>
            </w:tcBorders>
            <w:vAlign w:val="center"/>
          </w:tcPr>
          <w:p w:rsidR="00EC3534" w:rsidRPr="008D7A73" w:rsidRDefault="00EC3534" w:rsidP="00F7735F">
            <w:pPr>
              <w:spacing w:line="340" w:lineRule="exact"/>
            </w:pPr>
            <w:r w:rsidRPr="008D7A73">
              <w:rPr>
                <w:rFonts w:hint="eastAsia"/>
              </w:rPr>
              <w:t>连续信号的时域分析</w:t>
            </w:r>
          </w:p>
        </w:tc>
        <w:tc>
          <w:tcPr>
            <w:tcW w:w="426" w:type="dxa"/>
            <w:tcBorders>
              <w:top w:val="single" w:sz="4" w:space="0" w:color="auto"/>
            </w:tcBorders>
            <w:vAlign w:val="center"/>
          </w:tcPr>
          <w:p w:rsidR="00EC3534" w:rsidRPr="008D7A73" w:rsidRDefault="00EC3534" w:rsidP="00F7735F">
            <w:pPr>
              <w:spacing w:line="340" w:lineRule="exact"/>
            </w:pPr>
            <w:r w:rsidRPr="008D7A73">
              <w:rPr>
                <w:rFonts w:hint="eastAsia"/>
              </w:rPr>
              <w:t>1</w:t>
            </w:r>
          </w:p>
        </w:tc>
        <w:tc>
          <w:tcPr>
            <w:tcW w:w="426" w:type="dxa"/>
            <w:tcBorders>
              <w:top w:val="single" w:sz="4" w:space="0" w:color="auto"/>
            </w:tcBorders>
            <w:vAlign w:val="center"/>
          </w:tcPr>
          <w:p w:rsidR="00EC3534" w:rsidRPr="008D7A73" w:rsidRDefault="00EC3534" w:rsidP="00F7735F">
            <w:pPr>
              <w:spacing w:line="340" w:lineRule="exact"/>
            </w:pPr>
            <w:r w:rsidRPr="008D7A73">
              <w:rPr>
                <w:rFonts w:hint="eastAsia"/>
              </w:rPr>
              <w:t>2</w:t>
            </w:r>
          </w:p>
        </w:tc>
        <w:tc>
          <w:tcPr>
            <w:tcW w:w="489"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r w:rsidRPr="008D7A73">
              <w:rPr>
                <w:rFonts w:ascii="宋体" w:hAnsi="宋体" w:hint="eastAsia"/>
              </w:rPr>
              <w:t>√</w:t>
            </w:r>
          </w:p>
        </w:tc>
        <w:tc>
          <w:tcPr>
            <w:tcW w:w="450"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r w:rsidRPr="008D7A73">
              <w:rPr>
                <w:rFonts w:ascii="宋体" w:hAnsi="宋体" w:hint="eastAsia"/>
              </w:rPr>
              <w:t>√</w:t>
            </w:r>
          </w:p>
        </w:tc>
        <w:tc>
          <w:tcPr>
            <w:tcW w:w="456"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p>
        </w:tc>
        <w:tc>
          <w:tcPr>
            <w:tcW w:w="416" w:type="dxa"/>
            <w:tcBorders>
              <w:top w:val="single" w:sz="4" w:space="0" w:color="auto"/>
            </w:tcBorders>
            <w:vAlign w:val="center"/>
          </w:tcPr>
          <w:p w:rsidR="00EC3534" w:rsidRPr="008D7A73" w:rsidRDefault="00EC3534" w:rsidP="00F7735F">
            <w:pPr>
              <w:spacing w:line="340" w:lineRule="exact"/>
            </w:pPr>
          </w:p>
        </w:tc>
        <w:tc>
          <w:tcPr>
            <w:tcW w:w="406"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p>
        </w:tc>
      </w:tr>
      <w:tr w:rsidR="00EC3534"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r w:rsidRPr="008D7A73">
              <w:rPr>
                <w:rFonts w:hint="eastAsia"/>
              </w:rPr>
              <w:t>2</w:t>
            </w:r>
          </w:p>
        </w:tc>
        <w:tc>
          <w:tcPr>
            <w:tcW w:w="2457" w:type="dxa"/>
            <w:vAlign w:val="center"/>
          </w:tcPr>
          <w:p w:rsidR="00EC3534" w:rsidRPr="008D7A73" w:rsidRDefault="00EC3534" w:rsidP="00F7735F">
            <w:pPr>
              <w:spacing w:line="340" w:lineRule="exact"/>
            </w:pPr>
            <w:r w:rsidRPr="008D7A73">
              <w:rPr>
                <w:rFonts w:hint="eastAsia"/>
              </w:rPr>
              <w:t>连续信号的频谱分析</w:t>
            </w:r>
          </w:p>
        </w:tc>
        <w:tc>
          <w:tcPr>
            <w:tcW w:w="426" w:type="dxa"/>
            <w:vAlign w:val="center"/>
          </w:tcPr>
          <w:p w:rsidR="00EC3534" w:rsidRPr="008D7A73" w:rsidRDefault="00EC3534" w:rsidP="00F7735F">
            <w:pPr>
              <w:spacing w:line="340" w:lineRule="exact"/>
            </w:pPr>
            <w:r w:rsidRPr="008D7A73">
              <w:rPr>
                <w:rFonts w:hint="eastAsia"/>
              </w:rPr>
              <w:t>1</w:t>
            </w:r>
          </w:p>
        </w:tc>
        <w:tc>
          <w:tcPr>
            <w:tcW w:w="426" w:type="dxa"/>
            <w:vAlign w:val="center"/>
          </w:tcPr>
          <w:p w:rsidR="00EC3534" w:rsidRPr="008D7A73" w:rsidRDefault="00EC3534" w:rsidP="00F7735F">
            <w:pPr>
              <w:spacing w:line="340" w:lineRule="exact"/>
            </w:pPr>
            <w:r w:rsidRPr="008D7A73">
              <w:rPr>
                <w:rFonts w:hint="eastAsia"/>
              </w:rPr>
              <w:t>2</w:t>
            </w: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ascii="宋体" w:hAnsi="宋体" w:hint="eastAsia"/>
              </w:rPr>
              <w:t>√</w:t>
            </w:r>
          </w:p>
        </w:tc>
        <w:tc>
          <w:tcPr>
            <w:tcW w:w="450"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ascii="宋体" w:hAnsi="宋体" w:hint="eastAsia"/>
              </w:rPr>
              <w:t>√</w:t>
            </w:r>
          </w:p>
        </w:tc>
        <w:tc>
          <w:tcPr>
            <w:tcW w:w="45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r w:rsidRPr="008D7A73">
              <w:rPr>
                <w:rFonts w:hint="eastAsia"/>
              </w:rPr>
              <w:t>3</w:t>
            </w:r>
          </w:p>
        </w:tc>
        <w:tc>
          <w:tcPr>
            <w:tcW w:w="2457" w:type="dxa"/>
            <w:vAlign w:val="center"/>
          </w:tcPr>
          <w:p w:rsidR="00EC3534" w:rsidRPr="008D7A73" w:rsidRDefault="00EC3534" w:rsidP="00F7735F">
            <w:pPr>
              <w:spacing w:line="340" w:lineRule="exact"/>
            </w:pPr>
            <w:r w:rsidRPr="008D7A73">
              <w:rPr>
                <w:rFonts w:hint="eastAsia"/>
              </w:rPr>
              <w:t>离散信号的频谱分析与采样定理</w:t>
            </w:r>
          </w:p>
        </w:tc>
        <w:tc>
          <w:tcPr>
            <w:tcW w:w="426" w:type="dxa"/>
            <w:vAlign w:val="center"/>
          </w:tcPr>
          <w:p w:rsidR="00EC3534" w:rsidRPr="008D7A73" w:rsidRDefault="00EC3534" w:rsidP="00F7735F">
            <w:pPr>
              <w:spacing w:line="340" w:lineRule="exact"/>
            </w:pPr>
            <w:r w:rsidRPr="008D7A73">
              <w:rPr>
                <w:rFonts w:hint="eastAsia"/>
              </w:rPr>
              <w:t>1</w:t>
            </w:r>
          </w:p>
        </w:tc>
        <w:tc>
          <w:tcPr>
            <w:tcW w:w="426" w:type="dxa"/>
            <w:vAlign w:val="center"/>
          </w:tcPr>
          <w:p w:rsidR="00EC3534" w:rsidRPr="008D7A73" w:rsidRDefault="00EC3534" w:rsidP="00F7735F">
            <w:pPr>
              <w:spacing w:line="340" w:lineRule="exact"/>
            </w:pPr>
            <w:r w:rsidRPr="008D7A73">
              <w:rPr>
                <w:rFonts w:hint="eastAsia"/>
              </w:rPr>
              <w:t>2</w:t>
            </w: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ascii="宋体" w:hAnsi="宋体" w:hint="eastAsia"/>
              </w:rPr>
              <w:t>√</w:t>
            </w:r>
          </w:p>
        </w:tc>
        <w:tc>
          <w:tcPr>
            <w:tcW w:w="450"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ascii="宋体" w:hAnsi="宋体" w:hint="eastAsia"/>
              </w:rPr>
              <w:t>√</w:t>
            </w:r>
          </w:p>
        </w:tc>
        <w:tc>
          <w:tcPr>
            <w:tcW w:w="45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r w:rsidRPr="008D7A73">
              <w:rPr>
                <w:rFonts w:hint="eastAsia"/>
              </w:rPr>
              <w:t>4</w:t>
            </w:r>
          </w:p>
        </w:tc>
        <w:tc>
          <w:tcPr>
            <w:tcW w:w="2457" w:type="dxa"/>
            <w:vAlign w:val="center"/>
          </w:tcPr>
          <w:p w:rsidR="00EC3534" w:rsidRPr="008D7A73" w:rsidRDefault="00EC3534" w:rsidP="00F7735F">
            <w:pPr>
              <w:spacing w:line="340" w:lineRule="exact"/>
            </w:pPr>
            <w:r w:rsidRPr="008D7A73">
              <w:rPr>
                <w:rFonts w:hint="eastAsia"/>
              </w:rPr>
              <w:t>信号的分解和合成</w:t>
            </w:r>
          </w:p>
        </w:tc>
        <w:tc>
          <w:tcPr>
            <w:tcW w:w="426" w:type="dxa"/>
            <w:vAlign w:val="center"/>
          </w:tcPr>
          <w:p w:rsidR="00EC3534" w:rsidRPr="008D7A73" w:rsidRDefault="00EC3534" w:rsidP="00F7735F">
            <w:pPr>
              <w:spacing w:line="340" w:lineRule="exact"/>
            </w:pPr>
            <w:r w:rsidRPr="008D7A73">
              <w:rPr>
                <w:rFonts w:hint="eastAsia"/>
              </w:rPr>
              <w:t>1</w:t>
            </w:r>
          </w:p>
        </w:tc>
        <w:tc>
          <w:tcPr>
            <w:tcW w:w="426" w:type="dxa"/>
            <w:vAlign w:val="center"/>
          </w:tcPr>
          <w:p w:rsidR="00EC3534" w:rsidRPr="008D7A73" w:rsidRDefault="00EC3534" w:rsidP="00F7735F">
            <w:pPr>
              <w:spacing w:line="340" w:lineRule="exact"/>
            </w:pPr>
            <w:r w:rsidRPr="008D7A73">
              <w:rPr>
                <w:rFonts w:hint="eastAsia"/>
              </w:rPr>
              <w:t>2</w:t>
            </w: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r w:rsidRPr="008D7A73">
              <w:rPr>
                <w:rFonts w:ascii="宋体" w:hAnsi="宋体" w:hint="eastAsia"/>
              </w:rPr>
              <w:t>√</w:t>
            </w:r>
          </w:p>
        </w:tc>
        <w:tc>
          <w:tcPr>
            <w:tcW w:w="426" w:type="dxa"/>
            <w:vAlign w:val="center"/>
          </w:tcPr>
          <w:p w:rsidR="00EC3534" w:rsidRPr="008D7A73" w:rsidRDefault="00EC3534" w:rsidP="00F7735F">
            <w:pPr>
              <w:spacing w:line="340" w:lineRule="exact"/>
            </w:pPr>
            <w:r w:rsidRPr="008D7A73">
              <w:rPr>
                <w:rFonts w:ascii="宋体" w:hAnsi="宋体" w:hint="eastAsia"/>
              </w:rPr>
              <w:t>√</w:t>
            </w:r>
          </w:p>
        </w:tc>
        <w:tc>
          <w:tcPr>
            <w:tcW w:w="45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360"/>
          <w:jc w:val="center"/>
        </w:trPr>
        <w:tc>
          <w:tcPr>
            <w:tcW w:w="427" w:type="dxa"/>
            <w:vMerge w:val="restart"/>
            <w:vAlign w:val="center"/>
          </w:tcPr>
          <w:p w:rsidR="00EC3534" w:rsidRPr="008D7A73" w:rsidRDefault="00EC3534" w:rsidP="00F7735F">
            <w:pPr>
              <w:spacing w:line="340" w:lineRule="exact"/>
            </w:pPr>
            <w:r w:rsidRPr="008D7A73">
              <w:rPr>
                <w:rFonts w:hint="eastAsia"/>
              </w:rPr>
              <w:t>课内选开</w:t>
            </w:r>
          </w:p>
        </w:tc>
        <w:tc>
          <w:tcPr>
            <w:tcW w:w="700" w:type="dxa"/>
            <w:vMerge w:val="restart"/>
            <w:vAlign w:val="center"/>
          </w:tcPr>
          <w:p w:rsidR="00EC3534" w:rsidRPr="008D7A73" w:rsidRDefault="00EC3534" w:rsidP="00F7735F">
            <w:pPr>
              <w:spacing w:line="340" w:lineRule="exact"/>
            </w:pPr>
          </w:p>
        </w:tc>
        <w:tc>
          <w:tcPr>
            <w:tcW w:w="2457"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89"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50" w:type="dxa"/>
            <w:vMerge w:val="restart"/>
            <w:vAlign w:val="center"/>
          </w:tcPr>
          <w:p w:rsidR="00EC3534" w:rsidRPr="008D7A73" w:rsidRDefault="00EC3534" w:rsidP="00F7735F">
            <w:pPr>
              <w:spacing w:line="340" w:lineRule="exact"/>
            </w:pPr>
          </w:p>
        </w:tc>
        <w:tc>
          <w:tcPr>
            <w:tcW w:w="2556" w:type="dxa"/>
            <w:gridSpan w:val="6"/>
            <w:vAlign w:val="center"/>
          </w:tcPr>
          <w:p w:rsidR="00EC3534" w:rsidRPr="008D7A73" w:rsidRDefault="00EC3534" w:rsidP="00F7735F">
            <w:pPr>
              <w:spacing w:line="340" w:lineRule="exact"/>
              <w:rPr>
                <w:sz w:val="18"/>
              </w:rPr>
            </w:pPr>
            <w:r w:rsidRPr="008D7A73">
              <w:rPr>
                <w:rFonts w:hint="eastAsia"/>
                <w:sz w:val="18"/>
              </w:rPr>
              <w:t>不同专业课内选开实验要求</w:t>
            </w:r>
          </w:p>
        </w:tc>
      </w:tr>
      <w:tr w:rsidR="00EC3534" w:rsidRPr="008D7A73" w:rsidTr="00F7735F">
        <w:trPr>
          <w:cantSplit/>
          <w:trHeight w:val="367"/>
          <w:jc w:val="center"/>
        </w:trPr>
        <w:tc>
          <w:tcPr>
            <w:tcW w:w="427" w:type="dxa"/>
            <w:vMerge/>
            <w:vAlign w:val="center"/>
          </w:tcPr>
          <w:p w:rsidR="00EC3534" w:rsidRPr="008D7A73" w:rsidRDefault="00EC3534" w:rsidP="00F7735F">
            <w:pPr>
              <w:spacing w:line="340" w:lineRule="exact"/>
            </w:pPr>
          </w:p>
        </w:tc>
        <w:tc>
          <w:tcPr>
            <w:tcW w:w="700" w:type="dxa"/>
            <w:vMerge/>
            <w:vAlign w:val="center"/>
          </w:tcPr>
          <w:p w:rsidR="00EC3534" w:rsidRPr="008D7A73" w:rsidRDefault="00EC3534" w:rsidP="00F7735F">
            <w:pPr>
              <w:spacing w:line="340" w:lineRule="exact"/>
            </w:pPr>
          </w:p>
        </w:tc>
        <w:tc>
          <w:tcPr>
            <w:tcW w:w="2457"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89"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50" w:type="dxa"/>
            <w:vMerge/>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56"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16" w:type="dxa"/>
            <w:vMerge w:val="restart"/>
            <w:vAlign w:val="center"/>
          </w:tcPr>
          <w:p w:rsidR="00EC3534" w:rsidRPr="008D7A73" w:rsidRDefault="00EC3534" w:rsidP="00F7735F">
            <w:pPr>
              <w:spacing w:line="340" w:lineRule="exact"/>
            </w:pPr>
          </w:p>
        </w:tc>
        <w:tc>
          <w:tcPr>
            <w:tcW w:w="406"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r>
      <w:tr w:rsidR="00EC3534" w:rsidRPr="008D7A73" w:rsidTr="00F7735F">
        <w:trPr>
          <w:cantSplit/>
          <w:trHeight w:val="617"/>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5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0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r w:rsidR="00EC3534" w:rsidRPr="008D7A73" w:rsidTr="00F7735F">
        <w:trPr>
          <w:cantSplit/>
          <w:trHeight w:val="613"/>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5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0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r w:rsidR="00EC3534" w:rsidRPr="008D7A73" w:rsidTr="00F7735F">
        <w:trPr>
          <w:cantSplit/>
          <w:trHeight w:val="629"/>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5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0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bl>
    <w:p w:rsidR="00EC3534" w:rsidRPr="008D7A73" w:rsidRDefault="00EC3534" w:rsidP="00EC3534">
      <w:pPr>
        <w:spacing w:line="340" w:lineRule="exact"/>
        <w:rPr>
          <w:rFonts w:ascii="宋体" w:hAnsi="宋体"/>
          <w:szCs w:val="21"/>
        </w:rPr>
      </w:pPr>
    </w:p>
    <w:p w:rsidR="00EC3534" w:rsidRPr="008D7A73" w:rsidRDefault="00EC3534" w:rsidP="00EC3534">
      <w:pPr>
        <w:spacing w:line="340" w:lineRule="exact"/>
        <w:jc w:val="right"/>
        <w:rPr>
          <w:rFonts w:hAnsi="宋体"/>
        </w:rPr>
      </w:pPr>
      <w:r w:rsidRPr="008D7A73">
        <w:rPr>
          <w:rFonts w:hint="eastAsia"/>
        </w:rPr>
        <w:t>制定人：钱萍</w:t>
      </w:r>
      <w:r w:rsidRPr="008D7A73">
        <w:rPr>
          <w:rFonts w:hint="eastAsia"/>
        </w:rPr>
        <w:t xml:space="preserve">  </w:t>
      </w:r>
      <w:r w:rsidRPr="008D7A73">
        <w:rPr>
          <w:rFonts w:ascii="宋体" w:hAnsi="宋体" w:cs="宋体" w:hint="eastAsia"/>
          <w:kern w:val="0"/>
          <w:szCs w:val="21"/>
        </w:rPr>
        <w:t>审定人：房靖      审定时间：2013年 9 月 17 日</w:t>
      </w:r>
    </w:p>
    <w:p w:rsidR="00EC3534" w:rsidRPr="008D7A73" w:rsidRDefault="00EC3534" w:rsidP="00EC3534">
      <w:pPr>
        <w:spacing w:line="340" w:lineRule="exact"/>
        <w:rPr>
          <w:b/>
        </w:rPr>
      </w:pPr>
    </w:p>
    <w:p w:rsidR="00EC3534" w:rsidRPr="008D7A73" w:rsidRDefault="00EC3534" w:rsidP="00EC3534">
      <w:pPr>
        <w:spacing w:line="340" w:lineRule="exact"/>
        <w:rPr>
          <w:rFonts w:ascii="宋体" w:hAnsi="宋体"/>
          <w:sz w:val="28"/>
          <w:szCs w:val="28"/>
        </w:rPr>
      </w:pPr>
    </w:p>
    <w:p w:rsidR="00EC3534" w:rsidRPr="008D7A73" w:rsidRDefault="00EC3534" w:rsidP="00EC3534">
      <w:pPr>
        <w:spacing w:line="340" w:lineRule="exact"/>
      </w:pPr>
      <w:r w:rsidRPr="008D7A73">
        <w:br w:type="page"/>
      </w:r>
    </w:p>
    <w:p w:rsidR="00EC3534" w:rsidRPr="008D7A73" w:rsidRDefault="00EC3534" w:rsidP="00EF70A1">
      <w:pPr>
        <w:pStyle w:val="10"/>
      </w:pPr>
      <w:bookmarkStart w:id="26" w:name="_Toc217489880"/>
      <w:bookmarkStart w:id="27" w:name="_Toc217499243"/>
      <w:bookmarkStart w:id="28" w:name="_Toc403647480"/>
      <w:bookmarkStart w:id="29" w:name="_Toc403647758"/>
      <w:bookmarkStart w:id="30" w:name="_Toc403647832"/>
      <w:bookmarkStart w:id="31" w:name="_Toc404540996"/>
      <w:bookmarkStart w:id="32" w:name="_Toc530836213"/>
      <w:bookmarkStart w:id="33" w:name="_Toc142121059"/>
      <w:r w:rsidRPr="008D7A73">
        <w:rPr>
          <w:rFonts w:hint="eastAsia"/>
        </w:rPr>
        <w:lastRenderedPageBreak/>
        <w:t>《数字信号处理》实验教学大纲</w:t>
      </w:r>
      <w:bookmarkEnd w:id="26"/>
      <w:bookmarkEnd w:id="27"/>
      <w:bookmarkEnd w:id="28"/>
      <w:bookmarkEnd w:id="29"/>
      <w:bookmarkEnd w:id="30"/>
      <w:bookmarkEnd w:id="31"/>
      <w:bookmarkEnd w:id="32"/>
    </w:p>
    <w:p w:rsidR="00EC3534" w:rsidRPr="008D7A73" w:rsidRDefault="00EC3534" w:rsidP="00EC3534">
      <w:pPr>
        <w:spacing w:line="340" w:lineRule="exact"/>
        <w:ind w:firstLineChars="177" w:firstLine="425"/>
        <w:rPr>
          <w:rFonts w:ascii="黑体" w:eastAsia="黑体"/>
          <w:sz w:val="24"/>
        </w:rPr>
      </w:pPr>
      <w:r w:rsidRPr="008D7A73">
        <w:rPr>
          <w:rFonts w:ascii="黑体" w:eastAsia="黑体" w:hint="eastAsia"/>
          <w:sz w:val="24"/>
        </w:rPr>
        <w:t>一、基本信息</w:t>
      </w:r>
    </w:p>
    <w:p w:rsidR="00EC3534" w:rsidRPr="008D7A73" w:rsidRDefault="00EC3534" w:rsidP="00EC3534">
      <w:pPr>
        <w:spacing w:line="340" w:lineRule="exact"/>
        <w:ind w:firstLineChars="177" w:firstLine="373"/>
        <w:rPr>
          <w:rFonts w:ascii="新宋体" w:eastAsia="新宋体" w:hAnsi="新宋体" w:cs="宋体"/>
          <w:b/>
          <w:szCs w:val="21"/>
        </w:rPr>
      </w:pPr>
      <w:r w:rsidRPr="008D7A73">
        <w:rPr>
          <w:rFonts w:ascii="新宋体" w:eastAsia="新宋体" w:hAnsi="新宋体" w:cs="宋体" w:hint="eastAsia"/>
          <w:b/>
          <w:szCs w:val="21"/>
        </w:rPr>
        <w:t>开课单位：</w:t>
      </w:r>
      <w:r w:rsidRPr="008D7A73">
        <w:rPr>
          <w:rFonts w:ascii="宋体" w:hAnsi="宋体" w:cs="宋体" w:hint="eastAsia"/>
          <w:szCs w:val="21"/>
        </w:rPr>
        <w:t>计算机科学与工程学院</w:t>
      </w:r>
    </w:p>
    <w:p w:rsidR="00EC3534" w:rsidRPr="008D7A73" w:rsidRDefault="00EC3534" w:rsidP="00EC3534">
      <w:pPr>
        <w:spacing w:line="340" w:lineRule="exact"/>
        <w:ind w:firstLineChars="177" w:firstLine="373"/>
        <w:rPr>
          <w:rFonts w:ascii="新宋体" w:eastAsia="新宋体" w:hAnsi="新宋体" w:cs="宋体"/>
          <w:szCs w:val="21"/>
        </w:rPr>
      </w:pPr>
      <w:r w:rsidRPr="008D7A73">
        <w:rPr>
          <w:rFonts w:ascii="新宋体" w:eastAsia="新宋体" w:hAnsi="新宋体" w:cs="宋体" w:hint="eastAsia"/>
          <w:b/>
          <w:szCs w:val="21"/>
        </w:rPr>
        <w:t>课程编号：</w:t>
      </w:r>
      <w:r w:rsidRPr="008D7A73">
        <w:rPr>
          <w:rFonts w:eastAsia="新宋体" w:cs="宋体" w:hint="eastAsia"/>
          <w:szCs w:val="21"/>
        </w:rPr>
        <w:t>19040247</w:t>
      </w:r>
      <w:r w:rsidRPr="008D7A73">
        <w:rPr>
          <w:rFonts w:eastAsia="新宋体"/>
          <w:szCs w:val="21"/>
        </w:rPr>
        <w:t>b</w:t>
      </w:r>
    </w:p>
    <w:p w:rsidR="00EC3534" w:rsidRPr="008D7A73" w:rsidRDefault="00EC3534" w:rsidP="00EC3534">
      <w:pPr>
        <w:spacing w:line="340" w:lineRule="exact"/>
        <w:ind w:firstLineChars="177" w:firstLine="373"/>
        <w:rPr>
          <w:rFonts w:eastAsia="新宋体"/>
          <w:szCs w:val="21"/>
        </w:rPr>
      </w:pPr>
      <w:r w:rsidRPr="008D7A73">
        <w:rPr>
          <w:rFonts w:ascii="新宋体" w:eastAsia="新宋体" w:hAnsi="新宋体" w:cs="宋体" w:hint="eastAsia"/>
          <w:b/>
          <w:szCs w:val="21"/>
        </w:rPr>
        <w:t>课程名称：</w:t>
      </w:r>
      <w:r w:rsidRPr="008D7A73">
        <w:rPr>
          <w:rFonts w:eastAsia="新宋体" w:hint="eastAsia"/>
          <w:szCs w:val="21"/>
        </w:rPr>
        <w:t>数字信号处理</w:t>
      </w:r>
    </w:p>
    <w:p w:rsidR="00EC3534" w:rsidRPr="008D7A73" w:rsidRDefault="00EC3534" w:rsidP="00EC3534">
      <w:pPr>
        <w:spacing w:line="340" w:lineRule="exact"/>
        <w:ind w:firstLineChars="177" w:firstLine="373"/>
        <w:rPr>
          <w:rFonts w:ascii="新宋体" w:eastAsia="新宋体" w:hAnsi="新宋体" w:cs="宋体"/>
          <w:szCs w:val="21"/>
        </w:rPr>
      </w:pPr>
      <w:r w:rsidRPr="008D7A73">
        <w:rPr>
          <w:rFonts w:ascii="新宋体" w:eastAsia="新宋体" w:hAnsi="新宋体" w:cs="宋体" w:hint="eastAsia"/>
          <w:b/>
          <w:szCs w:val="21"/>
        </w:rPr>
        <w:t>英文课名：</w:t>
      </w:r>
      <w:r w:rsidRPr="008D7A73">
        <w:rPr>
          <w:rFonts w:eastAsia="新宋体" w:hint="eastAsia"/>
          <w:szCs w:val="21"/>
        </w:rPr>
        <w:t>DigitalSignal Processing</w:t>
      </w:r>
    </w:p>
    <w:p w:rsidR="00EC3534" w:rsidRPr="008D7A73" w:rsidRDefault="00EC3534" w:rsidP="00EC3534">
      <w:pPr>
        <w:spacing w:line="340" w:lineRule="exact"/>
        <w:ind w:firstLineChars="177" w:firstLine="373"/>
        <w:rPr>
          <w:rFonts w:ascii="新宋体" w:eastAsia="新宋体" w:hAnsi="新宋体" w:cs="宋体"/>
          <w:szCs w:val="21"/>
        </w:rPr>
      </w:pPr>
      <w:r w:rsidRPr="008D7A73">
        <w:rPr>
          <w:rFonts w:ascii="新宋体" w:eastAsia="新宋体" w:hAnsi="新宋体" w:cs="宋体" w:hint="eastAsia"/>
          <w:b/>
          <w:szCs w:val="21"/>
        </w:rPr>
        <w:t>学分：</w:t>
      </w:r>
      <w:r w:rsidRPr="008D7A73">
        <w:rPr>
          <w:rFonts w:ascii="新宋体" w:eastAsia="新宋体" w:hAnsi="新宋体" w:cs="宋体" w:hint="eastAsia"/>
          <w:szCs w:val="21"/>
        </w:rPr>
        <w:t>2.0学分</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349"/>
        <w:gridCol w:w="1135"/>
        <w:gridCol w:w="1136"/>
        <w:gridCol w:w="1137"/>
        <w:gridCol w:w="1136"/>
        <w:gridCol w:w="1137"/>
        <w:gridCol w:w="1492"/>
      </w:tblGrid>
      <w:tr w:rsidR="00EC3534" w:rsidRPr="008D7A73" w:rsidTr="00F7735F">
        <w:trPr>
          <w:trHeight w:val="688"/>
        </w:trPr>
        <w:tc>
          <w:tcPr>
            <w:tcW w:w="1384" w:type="dxa"/>
            <w:vAlign w:val="center"/>
          </w:tcPr>
          <w:p w:rsidR="00EC3534" w:rsidRPr="008D7A73" w:rsidRDefault="00EC3534" w:rsidP="00F7735F">
            <w:pPr>
              <w:spacing w:line="340" w:lineRule="exact"/>
              <w:jc w:val="center"/>
              <w:rPr>
                <w:szCs w:val="21"/>
              </w:rPr>
            </w:pPr>
            <w:r w:rsidRPr="008D7A73">
              <w:rPr>
                <w:rFonts w:hint="eastAsia"/>
                <w:szCs w:val="21"/>
              </w:rPr>
              <w:t>面向专业</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课程类别</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课程时数</w:t>
            </w:r>
          </w:p>
        </w:tc>
        <w:tc>
          <w:tcPr>
            <w:tcW w:w="1163" w:type="dxa"/>
            <w:vAlign w:val="center"/>
          </w:tcPr>
          <w:p w:rsidR="00EC3534" w:rsidRPr="008D7A73" w:rsidRDefault="00EC3534" w:rsidP="00F7735F">
            <w:pPr>
              <w:spacing w:line="340" w:lineRule="exact"/>
              <w:jc w:val="center"/>
              <w:rPr>
                <w:szCs w:val="21"/>
              </w:rPr>
            </w:pPr>
            <w:r w:rsidRPr="008D7A73">
              <w:rPr>
                <w:rFonts w:hint="eastAsia"/>
                <w:szCs w:val="21"/>
              </w:rPr>
              <w:t>实验时数</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实验个数</w:t>
            </w:r>
          </w:p>
        </w:tc>
        <w:tc>
          <w:tcPr>
            <w:tcW w:w="1163" w:type="dxa"/>
            <w:vAlign w:val="center"/>
          </w:tcPr>
          <w:p w:rsidR="00EC3534" w:rsidRPr="008D7A73" w:rsidRDefault="00EC3534" w:rsidP="00F7735F">
            <w:pPr>
              <w:spacing w:line="340" w:lineRule="exact"/>
              <w:jc w:val="center"/>
              <w:rPr>
                <w:szCs w:val="21"/>
              </w:rPr>
            </w:pPr>
            <w:r w:rsidRPr="008D7A73">
              <w:rPr>
                <w:rFonts w:hint="eastAsia"/>
                <w:szCs w:val="21"/>
              </w:rPr>
              <w:t>设置类别</w:t>
            </w:r>
          </w:p>
        </w:tc>
        <w:tc>
          <w:tcPr>
            <w:tcW w:w="1524" w:type="dxa"/>
            <w:vAlign w:val="center"/>
          </w:tcPr>
          <w:p w:rsidR="00EC3534" w:rsidRPr="008D7A73" w:rsidRDefault="00EC3534" w:rsidP="00F7735F">
            <w:pPr>
              <w:spacing w:line="340" w:lineRule="exact"/>
              <w:jc w:val="center"/>
              <w:rPr>
                <w:szCs w:val="21"/>
              </w:rPr>
            </w:pPr>
            <w:r w:rsidRPr="008D7A73">
              <w:rPr>
                <w:rFonts w:hint="eastAsia"/>
                <w:szCs w:val="21"/>
              </w:rPr>
              <w:t>实验所属学科</w:t>
            </w:r>
          </w:p>
        </w:tc>
      </w:tr>
      <w:tr w:rsidR="00EC3534" w:rsidRPr="008D7A73" w:rsidTr="00F7735F">
        <w:trPr>
          <w:trHeight w:val="420"/>
        </w:trPr>
        <w:tc>
          <w:tcPr>
            <w:tcW w:w="1384" w:type="dxa"/>
            <w:vAlign w:val="center"/>
          </w:tcPr>
          <w:p w:rsidR="00EC3534" w:rsidRPr="008D7A73" w:rsidRDefault="00EC3534" w:rsidP="00F7735F">
            <w:pPr>
              <w:spacing w:line="340" w:lineRule="exact"/>
              <w:jc w:val="center"/>
              <w:rPr>
                <w:szCs w:val="21"/>
              </w:rPr>
            </w:pPr>
            <w:r w:rsidRPr="008D7A73">
              <w:rPr>
                <w:rFonts w:ascii="宋体" w:hAnsi="宋体" w:hint="eastAsia"/>
                <w:szCs w:val="21"/>
              </w:rPr>
              <w:t>物联网工程</w:t>
            </w:r>
          </w:p>
        </w:tc>
        <w:tc>
          <w:tcPr>
            <w:tcW w:w="1162" w:type="dxa"/>
            <w:vAlign w:val="center"/>
          </w:tcPr>
          <w:p w:rsidR="00EC3534" w:rsidRPr="008D7A73" w:rsidRDefault="00EC3534" w:rsidP="00F7735F">
            <w:pPr>
              <w:spacing w:line="340" w:lineRule="exact"/>
              <w:jc w:val="center"/>
              <w:rPr>
                <w:szCs w:val="21"/>
              </w:rPr>
            </w:pPr>
            <w:r w:rsidRPr="008D7A73">
              <w:rPr>
                <w:rFonts w:ascii="宋体" w:hAnsi="宋体" w:hint="eastAsia"/>
                <w:szCs w:val="21"/>
              </w:rPr>
              <w:t>学科平台基础课</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32</w:t>
            </w:r>
          </w:p>
        </w:tc>
        <w:tc>
          <w:tcPr>
            <w:tcW w:w="1163" w:type="dxa"/>
            <w:vAlign w:val="center"/>
          </w:tcPr>
          <w:p w:rsidR="00EC3534" w:rsidRPr="008D7A73" w:rsidRDefault="00EC3534" w:rsidP="00F7735F">
            <w:pPr>
              <w:spacing w:line="340" w:lineRule="exact"/>
              <w:jc w:val="center"/>
              <w:rPr>
                <w:szCs w:val="21"/>
              </w:rPr>
            </w:pPr>
            <w:r w:rsidRPr="008D7A73">
              <w:rPr>
                <w:rFonts w:hint="eastAsia"/>
                <w:szCs w:val="21"/>
              </w:rPr>
              <w:t>6</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3</w:t>
            </w:r>
          </w:p>
        </w:tc>
        <w:tc>
          <w:tcPr>
            <w:tcW w:w="1163" w:type="dxa"/>
            <w:vAlign w:val="center"/>
          </w:tcPr>
          <w:p w:rsidR="00EC3534" w:rsidRPr="008D7A73" w:rsidRDefault="00EC3534" w:rsidP="00F7735F">
            <w:pPr>
              <w:spacing w:line="340" w:lineRule="exact"/>
              <w:jc w:val="center"/>
              <w:rPr>
                <w:szCs w:val="21"/>
              </w:rPr>
            </w:pPr>
            <w:r w:rsidRPr="008D7A73">
              <w:rPr>
                <w:rFonts w:ascii="宋体" w:hAnsi="宋体" w:hint="eastAsia"/>
                <w:szCs w:val="21"/>
              </w:rPr>
              <w:t>课内实验</w:t>
            </w:r>
          </w:p>
        </w:tc>
        <w:tc>
          <w:tcPr>
            <w:tcW w:w="1524" w:type="dxa"/>
            <w:vAlign w:val="center"/>
          </w:tcPr>
          <w:p w:rsidR="00EC3534" w:rsidRPr="008D7A73" w:rsidRDefault="00EC3534" w:rsidP="00F7735F">
            <w:pPr>
              <w:spacing w:line="340" w:lineRule="exact"/>
              <w:jc w:val="center"/>
              <w:rPr>
                <w:szCs w:val="21"/>
              </w:rPr>
            </w:pPr>
            <w:r w:rsidRPr="008D7A73">
              <w:rPr>
                <w:rFonts w:hint="eastAsia"/>
                <w:szCs w:val="21"/>
              </w:rPr>
              <w:t>0807</w:t>
            </w:r>
          </w:p>
        </w:tc>
      </w:tr>
    </w:tbl>
    <w:p w:rsidR="00EC3534" w:rsidRPr="008D7A73" w:rsidRDefault="00EC3534" w:rsidP="00EC3534">
      <w:pPr>
        <w:spacing w:beforeLines="50" w:before="156" w:line="340" w:lineRule="exact"/>
        <w:ind w:firstLineChars="200" w:firstLine="480"/>
        <w:rPr>
          <w:rFonts w:ascii="黑体" w:eastAsia="黑体"/>
          <w:sz w:val="24"/>
        </w:rPr>
      </w:pPr>
      <w:r w:rsidRPr="008D7A73">
        <w:rPr>
          <w:rFonts w:ascii="黑体" w:eastAsia="黑体" w:hint="eastAsia"/>
          <w:sz w:val="24"/>
        </w:rPr>
        <w:t>二、实验教学目的、内容和要求</w:t>
      </w:r>
    </w:p>
    <w:p w:rsidR="00EC3534" w:rsidRPr="008D7A73" w:rsidRDefault="00EC3534" w:rsidP="00EC3534">
      <w:pPr>
        <w:spacing w:line="340" w:lineRule="exact"/>
        <w:ind w:firstLineChars="177" w:firstLine="373"/>
        <w:rPr>
          <w:rFonts w:ascii="宋体" w:hAnsi="宋体"/>
          <w:b/>
          <w:szCs w:val="21"/>
        </w:rPr>
      </w:pPr>
      <w:r w:rsidRPr="008D7A73">
        <w:rPr>
          <w:rFonts w:ascii="宋体" w:hAnsi="宋体" w:hint="eastAsia"/>
          <w:b/>
          <w:szCs w:val="21"/>
        </w:rPr>
        <w:t>1、实验教学目的</w:t>
      </w:r>
    </w:p>
    <w:p w:rsidR="00EC3534" w:rsidRPr="008D7A73" w:rsidRDefault="00EC3534" w:rsidP="00EC3534">
      <w:pPr>
        <w:spacing w:line="340" w:lineRule="exact"/>
        <w:ind w:firstLineChars="177" w:firstLine="372"/>
      </w:pPr>
      <w:r w:rsidRPr="008D7A73">
        <w:rPr>
          <w:rFonts w:hint="eastAsia"/>
        </w:rPr>
        <w:t xml:space="preserve"> </w:t>
      </w:r>
      <w:r w:rsidRPr="008D7A73">
        <w:rPr>
          <w:rFonts w:hint="eastAsia"/>
        </w:rPr>
        <w:t>数字信号处理主要研究如何对信号进行分析、变换、综合、估计与识别等加工处理的基本理论和方法。通过实验，使学生巩固所学基本理论，掌握最基本的数字信号处理的理论和方法，提高综合运用所学知识，提高计算机编程的能力。进一步加强学生独立分析问题、解决问题的能力、综合设计及创新能力的培养，同时注意培养学生实事求是、严肃认真的科学作风和良好的实验习惯，为今后的工作打下良好的基础。</w:t>
      </w:r>
    </w:p>
    <w:p w:rsidR="00EC3534" w:rsidRPr="008D7A73" w:rsidRDefault="00EC3534" w:rsidP="00EC3534">
      <w:pPr>
        <w:spacing w:line="340" w:lineRule="exact"/>
        <w:ind w:firstLineChars="177" w:firstLine="373"/>
        <w:rPr>
          <w:rFonts w:ascii="宋体" w:hAnsi="宋体"/>
          <w:b/>
          <w:szCs w:val="21"/>
        </w:rPr>
      </w:pPr>
      <w:r w:rsidRPr="008D7A73">
        <w:rPr>
          <w:rFonts w:ascii="宋体" w:hAnsi="宋体" w:hint="eastAsia"/>
          <w:b/>
          <w:szCs w:val="21"/>
        </w:rPr>
        <w:t>2、实验内容和要求</w:t>
      </w:r>
    </w:p>
    <w:p w:rsidR="00EC3534" w:rsidRPr="008D7A73" w:rsidRDefault="00EC3534" w:rsidP="00EC3534">
      <w:pPr>
        <w:spacing w:line="340" w:lineRule="exact"/>
        <w:ind w:firstLineChars="177" w:firstLine="373"/>
        <w:rPr>
          <w:rFonts w:ascii="宋体" w:hAnsi="宋体"/>
          <w:b/>
          <w:szCs w:val="21"/>
        </w:rPr>
      </w:pPr>
      <w:r w:rsidRPr="008D7A73">
        <w:rPr>
          <w:rFonts w:ascii="宋体" w:hAnsi="宋体" w:hint="eastAsia"/>
          <w:b/>
          <w:szCs w:val="21"/>
        </w:rPr>
        <w:t>实验项目一：FFT频谱分析及应用</w:t>
      </w:r>
    </w:p>
    <w:p w:rsidR="00EC3534" w:rsidRPr="008D7A73" w:rsidRDefault="00EC3534" w:rsidP="00EC3534">
      <w:pPr>
        <w:spacing w:line="340" w:lineRule="exact"/>
        <w:ind w:firstLineChars="177" w:firstLine="372"/>
        <w:rPr>
          <w:rFonts w:ascii="宋体" w:hAnsi="宋体"/>
          <w:szCs w:val="21"/>
        </w:rPr>
      </w:pPr>
      <w:r w:rsidRPr="008D7A73">
        <w:rPr>
          <w:rFonts w:ascii="宋体" w:hAnsi="宋体" w:hint="eastAsia"/>
          <w:kern w:val="0"/>
        </w:rPr>
        <w:t xml:space="preserve"> 进一步加深DFT算法原理和基本性质的理解；熟悉FFT算法原理和FFT子程序的应用；学习用FFT对连续信号和时域离散信号进行谱分析的方法，以便在实际中正确应用FFT</w:t>
      </w:r>
      <w:r w:rsidRPr="008D7A73">
        <w:rPr>
          <w:rFonts w:ascii="宋体" w:hAnsi="宋体"/>
          <w:kern w:val="0"/>
        </w:rPr>
        <w:t>。</w:t>
      </w:r>
      <w:r w:rsidRPr="008D7A73">
        <w:rPr>
          <w:rFonts w:hint="eastAsia"/>
        </w:rPr>
        <w:t>通过</w:t>
      </w:r>
      <w:r w:rsidRPr="008D7A73">
        <w:rPr>
          <w:rFonts w:hint="eastAsia"/>
        </w:rPr>
        <w:t>FFT</w:t>
      </w:r>
      <w:r w:rsidRPr="008D7A73">
        <w:rPr>
          <w:rFonts w:hint="eastAsia"/>
        </w:rPr>
        <w:t>频谱分析及应用实验，加深对频率分辨率的理解；并通过计算理解信号的频谱图形。</w:t>
      </w:r>
    </w:p>
    <w:p w:rsidR="00EC3534" w:rsidRPr="008D7A73" w:rsidRDefault="00EC3534" w:rsidP="00EC3534">
      <w:pPr>
        <w:spacing w:line="340" w:lineRule="exact"/>
        <w:ind w:firstLineChars="177" w:firstLine="373"/>
        <w:rPr>
          <w:rFonts w:ascii="宋体" w:hAnsi="宋体"/>
          <w:b/>
        </w:rPr>
      </w:pPr>
      <w:r w:rsidRPr="008D7A73">
        <w:rPr>
          <w:rFonts w:ascii="宋体" w:hAnsi="宋体" w:hint="eastAsia"/>
          <w:b/>
        </w:rPr>
        <w:t>实验项目二：IIR数字滤波器的设计</w:t>
      </w:r>
    </w:p>
    <w:p w:rsidR="00EC3534" w:rsidRPr="008D7A73" w:rsidRDefault="00EC3534" w:rsidP="00EC3534">
      <w:pPr>
        <w:spacing w:line="340" w:lineRule="exact"/>
        <w:ind w:firstLineChars="177" w:firstLine="372"/>
      </w:pPr>
      <w:r w:rsidRPr="008D7A73">
        <w:rPr>
          <w:rFonts w:hint="eastAsia"/>
        </w:rPr>
        <w:t xml:space="preserve"> </w:t>
      </w:r>
      <w:r w:rsidRPr="008D7A73">
        <w:rPr>
          <w:rFonts w:hint="eastAsia"/>
        </w:rPr>
        <w:t>熟悉用双线性变换法设计</w:t>
      </w:r>
      <w:r w:rsidRPr="008D7A73">
        <w:rPr>
          <w:rFonts w:hint="eastAsia"/>
        </w:rPr>
        <w:t>IIR</w:t>
      </w:r>
      <w:r w:rsidRPr="008D7A73">
        <w:rPr>
          <w:rFonts w:hint="eastAsia"/>
        </w:rPr>
        <w:t>数字滤波器的原理与方法；掌握数字滤波器的计算机仿真方法。通过</w:t>
      </w:r>
      <w:r w:rsidRPr="008D7A73">
        <w:rPr>
          <w:rFonts w:hint="eastAsia"/>
        </w:rPr>
        <w:t>IIR</w:t>
      </w:r>
      <w:r w:rsidRPr="008D7A73">
        <w:rPr>
          <w:rFonts w:hint="eastAsia"/>
        </w:rPr>
        <w:t>数字滤波器的设计实验，使学生能够掌握脉冲响应不变法和双线性变换法设计</w:t>
      </w:r>
      <w:r w:rsidRPr="008D7A73">
        <w:rPr>
          <w:rFonts w:hint="eastAsia"/>
        </w:rPr>
        <w:t>IIR</w:t>
      </w:r>
      <w:r w:rsidRPr="008D7A73">
        <w:rPr>
          <w:rFonts w:hint="eastAsia"/>
        </w:rPr>
        <w:t>数字滤波器的原理和方法，理解两类方法的优缺点和区别。</w:t>
      </w:r>
    </w:p>
    <w:p w:rsidR="00EC3534" w:rsidRPr="008D7A73" w:rsidRDefault="00EC3534" w:rsidP="00EC3534">
      <w:pPr>
        <w:spacing w:line="340" w:lineRule="exact"/>
        <w:ind w:firstLineChars="177" w:firstLine="373"/>
        <w:rPr>
          <w:rFonts w:ascii="宋体" w:hAnsi="宋体"/>
          <w:szCs w:val="21"/>
        </w:rPr>
      </w:pPr>
      <w:r w:rsidRPr="008D7A73">
        <w:rPr>
          <w:rFonts w:ascii="宋体" w:hAnsi="宋体" w:hint="eastAsia"/>
          <w:b/>
          <w:szCs w:val="21"/>
        </w:rPr>
        <w:t>实验项目三：FIR数字滤波器的设计</w:t>
      </w:r>
    </w:p>
    <w:p w:rsidR="00EC3534" w:rsidRPr="008D7A73" w:rsidRDefault="00EC3534" w:rsidP="00EC3534">
      <w:pPr>
        <w:spacing w:line="340" w:lineRule="exact"/>
        <w:ind w:firstLineChars="177" w:firstLine="372"/>
        <w:rPr>
          <w:szCs w:val="21"/>
        </w:rPr>
      </w:pPr>
      <w:r w:rsidRPr="008D7A73">
        <w:rPr>
          <w:rFonts w:hint="eastAsia"/>
        </w:rPr>
        <w:t xml:space="preserve"> </w:t>
      </w:r>
      <w:r w:rsidRPr="008D7A73">
        <w:rPr>
          <w:rFonts w:hint="eastAsia"/>
        </w:rPr>
        <w:t>掌握用窗函数法设计</w:t>
      </w:r>
      <w:r w:rsidRPr="008D7A73">
        <w:rPr>
          <w:rFonts w:hint="eastAsia"/>
        </w:rPr>
        <w:t>FIR</w:t>
      </w:r>
      <w:r w:rsidRPr="008D7A73">
        <w:rPr>
          <w:rFonts w:hint="eastAsia"/>
        </w:rPr>
        <w:t>数字滤波器的原理与方法；熟悉线性相位</w:t>
      </w:r>
      <w:r w:rsidRPr="008D7A73">
        <w:rPr>
          <w:rFonts w:hint="eastAsia"/>
        </w:rPr>
        <w:t>FIR</w:t>
      </w:r>
      <w:r w:rsidRPr="008D7A73">
        <w:rPr>
          <w:rFonts w:hint="eastAsia"/>
        </w:rPr>
        <w:t>数字滤波器特性；了解各种窗函数对滤波特性的影响。通过</w:t>
      </w:r>
      <w:r w:rsidRPr="008D7A73">
        <w:rPr>
          <w:rFonts w:hint="eastAsia"/>
        </w:rPr>
        <w:t>FIR</w:t>
      </w:r>
      <w:r w:rsidRPr="008D7A73">
        <w:rPr>
          <w:rFonts w:hint="eastAsia"/>
        </w:rPr>
        <w:t>数字滤波器的设计实验，使学生能够掌握窗函数法和频率采样法设计</w:t>
      </w:r>
      <w:r w:rsidRPr="008D7A73">
        <w:rPr>
          <w:rFonts w:hint="eastAsia"/>
        </w:rPr>
        <w:t>FIR</w:t>
      </w:r>
      <w:r w:rsidRPr="008D7A73">
        <w:rPr>
          <w:rFonts w:hint="eastAsia"/>
        </w:rPr>
        <w:t>数字滤波器的原理和方法，理解不同窗函数对滤波器性能的影响。</w:t>
      </w: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三、实验教材（讲义、指导书）或参考资料</w:t>
      </w:r>
    </w:p>
    <w:p w:rsidR="00EC3534" w:rsidRPr="008D7A73" w:rsidRDefault="00EC3534" w:rsidP="00EC3534">
      <w:pPr>
        <w:spacing w:line="340" w:lineRule="exact"/>
        <w:rPr>
          <w:rFonts w:ascii="宋体" w:hAnsi="宋体"/>
          <w:szCs w:val="21"/>
        </w:rPr>
      </w:pPr>
      <w:r w:rsidRPr="008D7A73">
        <w:rPr>
          <w:rFonts w:ascii="宋体" w:hAnsi="宋体" w:cs="宋体" w:hint="eastAsia"/>
          <w:szCs w:val="21"/>
        </w:rPr>
        <w:t xml:space="preserve">  《数字信号处理》实验指导书</w:t>
      </w: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四、实验成绩的考核与评定方法</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考核内容包括实验预习情况、实验过程中的表现及最终实验报告的完成质量等方面。</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实验成绩由实验预习成绩、实验表现成绩和实验报告成绩组成。实验预习成绩主要通过</w:t>
      </w:r>
      <w:r w:rsidRPr="008D7A73">
        <w:rPr>
          <w:rFonts w:ascii="宋体" w:hAnsi="宋体" w:hint="eastAsia"/>
          <w:szCs w:val="21"/>
        </w:rPr>
        <w:lastRenderedPageBreak/>
        <w:t>提问、预习报告体现；实验表现成绩主要考核操作情况、原始数据记录及处理一般性问题的能力；实验报告成绩主要考核实验报告完整性、书写认真程度及数据处理准确程度。</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实验成绩由下述三部分按比例综合评定。</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 xml:space="preserve">实验预习成绩  占30%     </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实验表现成绩  占40%</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实验报告成绩  占30%</w:t>
      </w:r>
    </w:p>
    <w:p w:rsidR="00EC3534" w:rsidRPr="008D7A73" w:rsidRDefault="00EC3534" w:rsidP="00EC3534">
      <w:pPr>
        <w:spacing w:line="340" w:lineRule="exact"/>
        <w:ind w:firstLineChars="202" w:firstLine="424"/>
        <w:rPr>
          <w:rFonts w:ascii="宋体" w:hAnsi="宋体"/>
          <w:b/>
          <w:szCs w:val="21"/>
        </w:rPr>
      </w:pPr>
      <w:r w:rsidRPr="008D7A73">
        <w:rPr>
          <w:rFonts w:ascii="宋体" w:hAnsi="宋体" w:hint="eastAsia"/>
          <w:szCs w:val="21"/>
        </w:rPr>
        <w:t>实验课程成绩按20%比例计入该课程总成绩。</w:t>
      </w: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五、实验项目一览表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28"/>
        <w:gridCol w:w="680"/>
        <w:gridCol w:w="2318"/>
        <w:gridCol w:w="426"/>
        <w:gridCol w:w="426"/>
        <w:gridCol w:w="484"/>
        <w:gridCol w:w="426"/>
        <w:gridCol w:w="426"/>
        <w:gridCol w:w="448"/>
        <w:gridCol w:w="426"/>
        <w:gridCol w:w="411"/>
        <w:gridCol w:w="402"/>
        <w:gridCol w:w="402"/>
        <w:gridCol w:w="393"/>
        <w:gridCol w:w="426"/>
      </w:tblGrid>
      <w:tr w:rsidR="00EC3534" w:rsidRPr="008D7A73" w:rsidTr="00F7735F">
        <w:trPr>
          <w:cantSplit/>
          <w:trHeight w:val="465"/>
          <w:jc w:val="center"/>
        </w:trPr>
        <w:tc>
          <w:tcPr>
            <w:tcW w:w="427" w:type="dxa"/>
            <w:vMerge w:val="restart"/>
            <w:vAlign w:val="center"/>
          </w:tcPr>
          <w:p w:rsidR="00EC3534" w:rsidRPr="008D7A73" w:rsidRDefault="00EC3534" w:rsidP="00F7735F">
            <w:pPr>
              <w:spacing w:line="340" w:lineRule="exact"/>
              <w:jc w:val="center"/>
            </w:pPr>
            <w:r w:rsidRPr="008D7A73">
              <w:rPr>
                <w:rFonts w:hint="eastAsia"/>
              </w:rPr>
              <w:t>实验性质</w:t>
            </w:r>
          </w:p>
        </w:tc>
        <w:tc>
          <w:tcPr>
            <w:tcW w:w="700" w:type="dxa"/>
            <w:vMerge w:val="restart"/>
            <w:vAlign w:val="center"/>
          </w:tcPr>
          <w:p w:rsidR="00EC3534" w:rsidRPr="008D7A73" w:rsidRDefault="00EC3534" w:rsidP="00F7735F">
            <w:pPr>
              <w:spacing w:line="340" w:lineRule="exact"/>
              <w:jc w:val="center"/>
            </w:pPr>
            <w:r w:rsidRPr="008D7A73">
              <w:rPr>
                <w:rFonts w:hint="eastAsia"/>
              </w:rPr>
              <w:t>项目编号</w:t>
            </w:r>
          </w:p>
        </w:tc>
        <w:tc>
          <w:tcPr>
            <w:tcW w:w="2457" w:type="dxa"/>
            <w:vMerge w:val="restart"/>
            <w:vAlign w:val="center"/>
          </w:tcPr>
          <w:p w:rsidR="00EC3534" w:rsidRPr="008D7A73" w:rsidRDefault="00EC3534" w:rsidP="00F7735F">
            <w:pPr>
              <w:spacing w:line="340" w:lineRule="exact"/>
              <w:jc w:val="center"/>
            </w:pPr>
            <w:r w:rsidRPr="008D7A73">
              <w:rPr>
                <w:rFonts w:hint="eastAsia"/>
              </w:rPr>
              <w:t>实验名称</w:t>
            </w:r>
          </w:p>
        </w:tc>
        <w:tc>
          <w:tcPr>
            <w:tcW w:w="426" w:type="dxa"/>
            <w:vMerge w:val="restart"/>
            <w:vAlign w:val="center"/>
          </w:tcPr>
          <w:p w:rsidR="00EC3534" w:rsidRPr="008D7A73" w:rsidRDefault="00EC3534" w:rsidP="00F7735F">
            <w:pPr>
              <w:spacing w:line="340" w:lineRule="exact"/>
              <w:jc w:val="center"/>
            </w:pPr>
            <w:r w:rsidRPr="008D7A73">
              <w:rPr>
                <w:rFonts w:hint="eastAsia"/>
              </w:rPr>
              <w:t>每组核定人数</w:t>
            </w:r>
          </w:p>
        </w:tc>
        <w:tc>
          <w:tcPr>
            <w:tcW w:w="426" w:type="dxa"/>
            <w:vMerge w:val="restart"/>
            <w:vAlign w:val="center"/>
          </w:tcPr>
          <w:p w:rsidR="00EC3534" w:rsidRPr="008D7A73" w:rsidRDefault="00EC3534" w:rsidP="00F7735F">
            <w:pPr>
              <w:spacing w:line="340" w:lineRule="exact"/>
              <w:jc w:val="center"/>
            </w:pPr>
            <w:r w:rsidRPr="008D7A73">
              <w:rPr>
                <w:rFonts w:hint="eastAsia"/>
              </w:rPr>
              <w:t>时数</w:t>
            </w:r>
          </w:p>
        </w:tc>
        <w:tc>
          <w:tcPr>
            <w:tcW w:w="1791" w:type="dxa"/>
            <w:gridSpan w:val="4"/>
            <w:vAlign w:val="center"/>
          </w:tcPr>
          <w:p w:rsidR="00EC3534" w:rsidRPr="008D7A73" w:rsidRDefault="00EC3534" w:rsidP="00F7735F">
            <w:pPr>
              <w:spacing w:line="340" w:lineRule="exact"/>
              <w:jc w:val="center"/>
            </w:pPr>
            <w:r w:rsidRPr="008D7A73">
              <w:rPr>
                <w:rFonts w:hint="eastAsia"/>
              </w:rPr>
              <w:t>实验类型</w:t>
            </w:r>
          </w:p>
        </w:tc>
        <w:tc>
          <w:tcPr>
            <w:tcW w:w="2090" w:type="dxa"/>
            <w:gridSpan w:val="5"/>
            <w:vAlign w:val="center"/>
          </w:tcPr>
          <w:p w:rsidR="00EC3534" w:rsidRPr="008D7A73" w:rsidRDefault="00EC3534" w:rsidP="00F7735F">
            <w:pPr>
              <w:spacing w:line="340" w:lineRule="exact"/>
              <w:jc w:val="center"/>
            </w:pPr>
            <w:r w:rsidRPr="008D7A73">
              <w:rPr>
                <w:rFonts w:hint="eastAsia"/>
              </w:rPr>
              <w:t>不同专业应做情况</w:t>
            </w:r>
          </w:p>
          <w:p w:rsidR="00EC3534" w:rsidRPr="008D7A73" w:rsidRDefault="00EC3534" w:rsidP="00F7735F">
            <w:pPr>
              <w:spacing w:line="340" w:lineRule="exact"/>
              <w:jc w:val="center"/>
            </w:pPr>
            <w:r w:rsidRPr="008D7A73">
              <w:rPr>
                <w:rFonts w:hint="eastAsia"/>
              </w:rPr>
              <w:t>（应做打“</w:t>
            </w:r>
            <w:r w:rsidRPr="008D7A73">
              <w:rPr>
                <w:rFonts w:ascii="宋体" w:hAnsi="宋体" w:hint="eastAsia"/>
              </w:rPr>
              <w:t>√</w:t>
            </w:r>
            <w:r w:rsidRPr="008D7A73">
              <w:rPr>
                <w:rFonts w:hint="eastAsia"/>
              </w:rPr>
              <w:t>”）</w:t>
            </w:r>
          </w:p>
        </w:tc>
        <w:tc>
          <w:tcPr>
            <w:tcW w:w="426" w:type="dxa"/>
            <w:vMerge w:val="restart"/>
            <w:vAlign w:val="center"/>
          </w:tcPr>
          <w:p w:rsidR="00EC3534" w:rsidRPr="008D7A73" w:rsidRDefault="00EC3534" w:rsidP="00F7735F">
            <w:pPr>
              <w:spacing w:line="340" w:lineRule="exact"/>
              <w:jc w:val="center"/>
            </w:pPr>
            <w:r w:rsidRPr="008D7A73">
              <w:rPr>
                <w:rFonts w:hint="eastAsia"/>
              </w:rPr>
              <w:t>是否开放</w:t>
            </w:r>
          </w:p>
        </w:tc>
      </w:tr>
      <w:tr w:rsidR="00EC3534" w:rsidRPr="008D7A73" w:rsidTr="00F7735F">
        <w:trPr>
          <w:cantSplit/>
          <w:trHeight w:val="1540"/>
          <w:jc w:val="center"/>
        </w:trPr>
        <w:tc>
          <w:tcPr>
            <w:tcW w:w="427" w:type="dxa"/>
            <w:vMerge/>
            <w:tcBorders>
              <w:bottom w:val="single" w:sz="4" w:space="0" w:color="auto"/>
            </w:tcBorders>
            <w:vAlign w:val="center"/>
          </w:tcPr>
          <w:p w:rsidR="00EC3534" w:rsidRPr="008D7A73" w:rsidRDefault="00EC3534" w:rsidP="00F7735F">
            <w:pPr>
              <w:spacing w:line="340" w:lineRule="exact"/>
            </w:pPr>
          </w:p>
        </w:tc>
        <w:tc>
          <w:tcPr>
            <w:tcW w:w="700" w:type="dxa"/>
            <w:vMerge/>
            <w:tcBorders>
              <w:bottom w:val="single" w:sz="4" w:space="0" w:color="auto"/>
            </w:tcBorders>
            <w:vAlign w:val="center"/>
          </w:tcPr>
          <w:p w:rsidR="00EC3534" w:rsidRPr="008D7A73" w:rsidRDefault="00EC3534" w:rsidP="00F7735F">
            <w:pPr>
              <w:spacing w:line="340" w:lineRule="exact"/>
            </w:pPr>
          </w:p>
        </w:tc>
        <w:tc>
          <w:tcPr>
            <w:tcW w:w="2457" w:type="dxa"/>
            <w:vMerge/>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c>
          <w:tcPr>
            <w:tcW w:w="489" w:type="dxa"/>
            <w:tcBorders>
              <w:bottom w:val="single" w:sz="4" w:space="0" w:color="auto"/>
            </w:tcBorders>
            <w:vAlign w:val="center"/>
          </w:tcPr>
          <w:p w:rsidR="00EC3534" w:rsidRPr="008D7A73" w:rsidRDefault="00EC3534" w:rsidP="00F7735F">
            <w:pPr>
              <w:spacing w:line="340" w:lineRule="exact"/>
            </w:pPr>
            <w:r w:rsidRPr="008D7A73">
              <w:rPr>
                <w:rFonts w:hint="eastAsia"/>
              </w:rPr>
              <w:t>演示</w:t>
            </w:r>
          </w:p>
        </w:tc>
        <w:tc>
          <w:tcPr>
            <w:tcW w:w="426" w:type="dxa"/>
            <w:tcBorders>
              <w:bottom w:val="single" w:sz="4" w:space="0" w:color="auto"/>
            </w:tcBorders>
            <w:vAlign w:val="center"/>
          </w:tcPr>
          <w:p w:rsidR="00EC3534" w:rsidRPr="008D7A73" w:rsidRDefault="00EC3534" w:rsidP="00F7735F">
            <w:pPr>
              <w:spacing w:line="340" w:lineRule="exact"/>
            </w:pPr>
            <w:r w:rsidRPr="008D7A73">
              <w:rPr>
                <w:rFonts w:hint="eastAsia"/>
              </w:rPr>
              <w:t>验证</w:t>
            </w:r>
          </w:p>
        </w:tc>
        <w:tc>
          <w:tcPr>
            <w:tcW w:w="426" w:type="dxa"/>
            <w:tcBorders>
              <w:bottom w:val="single" w:sz="4" w:space="0" w:color="auto"/>
            </w:tcBorders>
            <w:vAlign w:val="center"/>
          </w:tcPr>
          <w:p w:rsidR="00EC3534" w:rsidRPr="008D7A73" w:rsidRDefault="00EC3534" w:rsidP="00F7735F">
            <w:pPr>
              <w:spacing w:line="340" w:lineRule="exact"/>
            </w:pPr>
            <w:r w:rsidRPr="008D7A73">
              <w:rPr>
                <w:rFonts w:hint="eastAsia"/>
              </w:rPr>
              <w:t>综合</w:t>
            </w:r>
          </w:p>
        </w:tc>
        <w:tc>
          <w:tcPr>
            <w:tcW w:w="450" w:type="dxa"/>
            <w:tcBorders>
              <w:bottom w:val="single" w:sz="4" w:space="0" w:color="auto"/>
            </w:tcBorders>
            <w:vAlign w:val="center"/>
          </w:tcPr>
          <w:p w:rsidR="00EC3534" w:rsidRPr="008D7A73" w:rsidRDefault="00EC3534" w:rsidP="00F7735F">
            <w:pPr>
              <w:spacing w:line="340" w:lineRule="exact"/>
            </w:pPr>
            <w:r w:rsidRPr="008D7A73">
              <w:rPr>
                <w:rFonts w:hint="eastAsia"/>
              </w:rPr>
              <w:t>设计</w:t>
            </w:r>
            <w:r w:rsidRPr="008D7A73">
              <w:rPr>
                <w:rFonts w:hint="eastAsia"/>
              </w:rPr>
              <w:t>/</w:t>
            </w:r>
            <w:r w:rsidRPr="008D7A73">
              <w:rPr>
                <w:rFonts w:hint="eastAsia"/>
              </w:rPr>
              <w:t>研究</w:t>
            </w:r>
          </w:p>
        </w:tc>
        <w:tc>
          <w:tcPr>
            <w:tcW w:w="426" w:type="dxa"/>
            <w:tcBorders>
              <w:bottom w:val="single" w:sz="4" w:space="0" w:color="auto"/>
            </w:tcBorders>
            <w:vAlign w:val="center"/>
          </w:tcPr>
          <w:p w:rsidR="00EC3534" w:rsidRPr="008D7A73" w:rsidRDefault="00EC3534" w:rsidP="00F7735F">
            <w:pPr>
              <w:spacing w:line="340" w:lineRule="exact"/>
            </w:pPr>
            <w:r w:rsidRPr="008D7A73">
              <w:rPr>
                <w:rFonts w:hint="eastAsia"/>
              </w:rPr>
              <w:t>物联网工程</w:t>
            </w:r>
          </w:p>
        </w:tc>
        <w:tc>
          <w:tcPr>
            <w:tcW w:w="426" w:type="dxa"/>
            <w:tcBorders>
              <w:bottom w:val="single" w:sz="4" w:space="0" w:color="auto"/>
            </w:tcBorders>
            <w:vAlign w:val="center"/>
          </w:tcPr>
          <w:p w:rsidR="00EC3534" w:rsidRPr="008D7A73" w:rsidRDefault="00EC3534" w:rsidP="00F7735F">
            <w:pPr>
              <w:spacing w:line="340" w:lineRule="exact"/>
            </w:pPr>
          </w:p>
        </w:tc>
        <w:tc>
          <w:tcPr>
            <w:tcW w:w="416" w:type="dxa"/>
            <w:tcBorders>
              <w:bottom w:val="single" w:sz="4" w:space="0" w:color="auto"/>
            </w:tcBorders>
            <w:vAlign w:val="center"/>
          </w:tcPr>
          <w:p w:rsidR="00EC3534" w:rsidRPr="008D7A73" w:rsidRDefault="00EC3534" w:rsidP="00F7735F">
            <w:pPr>
              <w:spacing w:line="340" w:lineRule="exact"/>
            </w:pPr>
          </w:p>
        </w:tc>
        <w:tc>
          <w:tcPr>
            <w:tcW w:w="416" w:type="dxa"/>
            <w:tcBorders>
              <w:bottom w:val="single" w:sz="4" w:space="0" w:color="auto"/>
            </w:tcBorders>
            <w:vAlign w:val="center"/>
          </w:tcPr>
          <w:p w:rsidR="00EC3534" w:rsidRPr="008D7A73" w:rsidRDefault="00EC3534" w:rsidP="00F7735F">
            <w:pPr>
              <w:spacing w:line="340" w:lineRule="exact"/>
            </w:pPr>
          </w:p>
        </w:tc>
        <w:tc>
          <w:tcPr>
            <w:tcW w:w="406" w:type="dxa"/>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r>
      <w:tr w:rsidR="00EC3534" w:rsidRPr="008D7A73" w:rsidTr="00F7735F">
        <w:trPr>
          <w:cantSplit/>
          <w:trHeight w:val="720"/>
          <w:jc w:val="center"/>
        </w:trPr>
        <w:tc>
          <w:tcPr>
            <w:tcW w:w="427" w:type="dxa"/>
            <w:vMerge w:val="restart"/>
            <w:tcBorders>
              <w:top w:val="single" w:sz="4" w:space="0" w:color="auto"/>
            </w:tcBorders>
            <w:vAlign w:val="center"/>
          </w:tcPr>
          <w:p w:rsidR="00EC3534" w:rsidRPr="008D7A73" w:rsidRDefault="00EC3534" w:rsidP="00F7735F">
            <w:pPr>
              <w:spacing w:line="340" w:lineRule="exact"/>
            </w:pPr>
            <w:r w:rsidRPr="008D7A73">
              <w:rPr>
                <w:rFonts w:hint="eastAsia"/>
              </w:rPr>
              <w:t>必</w:t>
            </w: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r w:rsidRPr="008D7A73">
              <w:rPr>
                <w:rFonts w:hint="eastAsia"/>
              </w:rPr>
              <w:t>开</w:t>
            </w:r>
          </w:p>
        </w:tc>
        <w:tc>
          <w:tcPr>
            <w:tcW w:w="700" w:type="dxa"/>
            <w:tcBorders>
              <w:top w:val="single" w:sz="4" w:space="0" w:color="auto"/>
            </w:tcBorders>
            <w:vAlign w:val="center"/>
          </w:tcPr>
          <w:p w:rsidR="00EC3534" w:rsidRPr="008D7A73" w:rsidRDefault="00EC3534" w:rsidP="00F7735F">
            <w:pPr>
              <w:spacing w:line="340" w:lineRule="exact"/>
            </w:pPr>
            <w:r w:rsidRPr="008D7A73">
              <w:rPr>
                <w:rFonts w:hint="eastAsia"/>
              </w:rPr>
              <w:t>1</w:t>
            </w:r>
          </w:p>
        </w:tc>
        <w:tc>
          <w:tcPr>
            <w:tcW w:w="2457" w:type="dxa"/>
            <w:tcBorders>
              <w:top w:val="single" w:sz="4" w:space="0" w:color="auto"/>
            </w:tcBorders>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FFT频谱分析及应用</w:t>
            </w:r>
          </w:p>
        </w:tc>
        <w:tc>
          <w:tcPr>
            <w:tcW w:w="426" w:type="dxa"/>
            <w:tcBorders>
              <w:top w:val="single" w:sz="4" w:space="0" w:color="auto"/>
            </w:tcBorders>
            <w:vAlign w:val="center"/>
          </w:tcPr>
          <w:p w:rsidR="00EC3534" w:rsidRPr="008D7A73" w:rsidRDefault="00EC3534" w:rsidP="00F7735F">
            <w:pPr>
              <w:spacing w:line="340" w:lineRule="exact"/>
            </w:pPr>
            <w:r w:rsidRPr="008D7A73">
              <w:rPr>
                <w:rFonts w:hint="eastAsia"/>
              </w:rPr>
              <w:t>1</w:t>
            </w:r>
          </w:p>
        </w:tc>
        <w:tc>
          <w:tcPr>
            <w:tcW w:w="426" w:type="dxa"/>
            <w:tcBorders>
              <w:top w:val="single" w:sz="4" w:space="0" w:color="auto"/>
            </w:tcBorders>
            <w:vAlign w:val="center"/>
          </w:tcPr>
          <w:p w:rsidR="00EC3534" w:rsidRPr="008D7A73" w:rsidRDefault="00EC3534" w:rsidP="00F7735F">
            <w:pPr>
              <w:spacing w:line="340" w:lineRule="exact"/>
            </w:pPr>
            <w:r w:rsidRPr="008D7A73">
              <w:rPr>
                <w:rFonts w:hint="eastAsia"/>
              </w:rPr>
              <w:t>2</w:t>
            </w:r>
          </w:p>
        </w:tc>
        <w:tc>
          <w:tcPr>
            <w:tcW w:w="489"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r w:rsidRPr="008D7A73">
              <w:rPr>
                <w:rFonts w:ascii="宋体" w:hAnsi="宋体" w:hint="eastAsia"/>
              </w:rPr>
              <w:t>√</w:t>
            </w:r>
          </w:p>
        </w:tc>
        <w:tc>
          <w:tcPr>
            <w:tcW w:w="426" w:type="dxa"/>
            <w:tcBorders>
              <w:top w:val="single" w:sz="4" w:space="0" w:color="auto"/>
            </w:tcBorders>
            <w:vAlign w:val="center"/>
          </w:tcPr>
          <w:p w:rsidR="00EC3534" w:rsidRPr="008D7A73" w:rsidRDefault="00EC3534" w:rsidP="00F7735F">
            <w:pPr>
              <w:spacing w:line="340" w:lineRule="exact"/>
            </w:pPr>
          </w:p>
        </w:tc>
        <w:tc>
          <w:tcPr>
            <w:tcW w:w="450"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r w:rsidRPr="008D7A73">
              <w:rPr>
                <w:rFonts w:ascii="宋体" w:hAnsi="宋体" w:hint="eastAsia"/>
              </w:rPr>
              <w:t>√</w:t>
            </w:r>
          </w:p>
        </w:tc>
        <w:tc>
          <w:tcPr>
            <w:tcW w:w="426" w:type="dxa"/>
            <w:tcBorders>
              <w:top w:val="single" w:sz="4" w:space="0" w:color="auto"/>
            </w:tcBorders>
            <w:vAlign w:val="center"/>
          </w:tcPr>
          <w:p w:rsidR="00EC3534" w:rsidRPr="008D7A73" w:rsidRDefault="00EC3534" w:rsidP="00F7735F">
            <w:pPr>
              <w:spacing w:line="340" w:lineRule="exact"/>
            </w:pPr>
          </w:p>
        </w:tc>
        <w:tc>
          <w:tcPr>
            <w:tcW w:w="416" w:type="dxa"/>
            <w:tcBorders>
              <w:top w:val="single" w:sz="4" w:space="0" w:color="auto"/>
            </w:tcBorders>
            <w:vAlign w:val="center"/>
          </w:tcPr>
          <w:p w:rsidR="00EC3534" w:rsidRPr="008D7A73" w:rsidRDefault="00EC3534" w:rsidP="00F7735F">
            <w:pPr>
              <w:spacing w:line="340" w:lineRule="exact"/>
            </w:pPr>
          </w:p>
        </w:tc>
        <w:tc>
          <w:tcPr>
            <w:tcW w:w="416" w:type="dxa"/>
            <w:tcBorders>
              <w:top w:val="single" w:sz="4" w:space="0" w:color="auto"/>
            </w:tcBorders>
            <w:vAlign w:val="center"/>
          </w:tcPr>
          <w:p w:rsidR="00EC3534" w:rsidRPr="008D7A73" w:rsidRDefault="00EC3534" w:rsidP="00F7735F">
            <w:pPr>
              <w:spacing w:line="340" w:lineRule="exact"/>
            </w:pPr>
          </w:p>
        </w:tc>
        <w:tc>
          <w:tcPr>
            <w:tcW w:w="406"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r w:rsidRPr="008D7A73">
              <w:rPr>
                <w:rFonts w:hint="eastAsia"/>
              </w:rPr>
              <w:t>否</w:t>
            </w:r>
          </w:p>
        </w:tc>
      </w:tr>
      <w:tr w:rsidR="00EC3534"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r w:rsidRPr="008D7A73">
              <w:rPr>
                <w:rFonts w:hint="eastAsia"/>
              </w:rPr>
              <w:t>2</w:t>
            </w:r>
          </w:p>
        </w:tc>
        <w:tc>
          <w:tcPr>
            <w:tcW w:w="2457"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IIR数字滤波器的设计</w:t>
            </w:r>
          </w:p>
        </w:tc>
        <w:tc>
          <w:tcPr>
            <w:tcW w:w="426" w:type="dxa"/>
            <w:vAlign w:val="center"/>
          </w:tcPr>
          <w:p w:rsidR="00EC3534" w:rsidRPr="008D7A73" w:rsidRDefault="00EC3534" w:rsidP="00F7735F">
            <w:pPr>
              <w:spacing w:line="340" w:lineRule="exact"/>
            </w:pPr>
            <w:r w:rsidRPr="008D7A73">
              <w:rPr>
                <w:rFonts w:hint="eastAsia"/>
              </w:rPr>
              <w:t>1</w:t>
            </w:r>
          </w:p>
        </w:tc>
        <w:tc>
          <w:tcPr>
            <w:tcW w:w="426" w:type="dxa"/>
            <w:vAlign w:val="center"/>
          </w:tcPr>
          <w:p w:rsidR="00EC3534" w:rsidRPr="008D7A73" w:rsidRDefault="00EC3534" w:rsidP="00F7735F">
            <w:pPr>
              <w:spacing w:line="340" w:lineRule="exact"/>
            </w:pPr>
            <w:r w:rsidRPr="008D7A73">
              <w:rPr>
                <w:rFonts w:hint="eastAsia"/>
              </w:rPr>
              <w:t>2</w:t>
            </w: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r w:rsidRPr="008D7A73">
              <w:rPr>
                <w:rFonts w:ascii="宋体" w:hAnsi="宋体" w:hint="eastAsia"/>
              </w:rPr>
              <w:t>√</w:t>
            </w:r>
          </w:p>
        </w:tc>
        <w:tc>
          <w:tcPr>
            <w:tcW w:w="426" w:type="dxa"/>
            <w:vAlign w:val="center"/>
          </w:tcPr>
          <w:p w:rsidR="00EC3534" w:rsidRPr="008D7A73" w:rsidRDefault="00EC3534" w:rsidP="00F7735F">
            <w:pPr>
              <w:spacing w:line="340" w:lineRule="exact"/>
            </w:pPr>
            <w:r w:rsidRPr="008D7A73">
              <w:rPr>
                <w:rFonts w:ascii="宋体" w:hAnsi="宋体" w:hint="eastAsia"/>
              </w:rPr>
              <w:t>√</w:t>
            </w:r>
          </w:p>
        </w:tc>
        <w:tc>
          <w:tcPr>
            <w:tcW w:w="42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hint="eastAsia"/>
              </w:rPr>
              <w:t>否</w:t>
            </w:r>
          </w:p>
        </w:tc>
      </w:tr>
      <w:tr w:rsidR="00EC3534"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r w:rsidRPr="008D7A73">
              <w:rPr>
                <w:rFonts w:hint="eastAsia"/>
              </w:rPr>
              <w:t>3</w:t>
            </w:r>
          </w:p>
        </w:tc>
        <w:tc>
          <w:tcPr>
            <w:tcW w:w="2457"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FIR数字滤波器的设计</w:t>
            </w:r>
          </w:p>
        </w:tc>
        <w:tc>
          <w:tcPr>
            <w:tcW w:w="426" w:type="dxa"/>
            <w:vAlign w:val="center"/>
          </w:tcPr>
          <w:p w:rsidR="00EC3534" w:rsidRPr="008D7A73" w:rsidRDefault="00EC3534" w:rsidP="00F7735F">
            <w:pPr>
              <w:spacing w:line="340" w:lineRule="exact"/>
            </w:pPr>
            <w:r w:rsidRPr="008D7A73">
              <w:rPr>
                <w:rFonts w:hint="eastAsia"/>
              </w:rPr>
              <w:t>1</w:t>
            </w:r>
          </w:p>
        </w:tc>
        <w:tc>
          <w:tcPr>
            <w:tcW w:w="426" w:type="dxa"/>
            <w:vAlign w:val="center"/>
          </w:tcPr>
          <w:p w:rsidR="00EC3534" w:rsidRPr="008D7A73" w:rsidRDefault="00EC3534" w:rsidP="00F7735F">
            <w:pPr>
              <w:spacing w:line="340" w:lineRule="exact"/>
            </w:pPr>
            <w:r w:rsidRPr="008D7A73">
              <w:rPr>
                <w:rFonts w:hint="eastAsia"/>
              </w:rPr>
              <w:t>2</w:t>
            </w: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r w:rsidRPr="008D7A73">
              <w:rPr>
                <w:rFonts w:ascii="宋体" w:hAnsi="宋体" w:hint="eastAsia"/>
              </w:rPr>
              <w:t>√</w:t>
            </w:r>
          </w:p>
        </w:tc>
        <w:tc>
          <w:tcPr>
            <w:tcW w:w="426" w:type="dxa"/>
            <w:vAlign w:val="center"/>
          </w:tcPr>
          <w:p w:rsidR="00EC3534" w:rsidRPr="008D7A73" w:rsidRDefault="00EC3534" w:rsidP="00F7735F">
            <w:pPr>
              <w:spacing w:line="340" w:lineRule="exact"/>
            </w:pPr>
            <w:r w:rsidRPr="008D7A73">
              <w:rPr>
                <w:rFonts w:ascii="宋体" w:hAnsi="宋体" w:hint="eastAsia"/>
              </w:rPr>
              <w:t>√</w:t>
            </w:r>
          </w:p>
        </w:tc>
        <w:tc>
          <w:tcPr>
            <w:tcW w:w="42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hint="eastAsia"/>
              </w:rPr>
              <w:t>否</w:t>
            </w:r>
          </w:p>
        </w:tc>
      </w:tr>
      <w:tr w:rsidR="00EC3534"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rPr>
                <w:rFonts w:ascii="新宋体" w:eastAsia="新宋体" w:hAnsi="新宋体" w:cs="宋体"/>
                <w:szCs w:val="21"/>
              </w:rPr>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rPr>
                <w:rFonts w:ascii="新宋体" w:eastAsia="新宋体" w:hAnsi="新宋体" w:cs="宋体"/>
                <w:szCs w:val="21"/>
              </w:rPr>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rPr>
                <w:rFonts w:ascii="新宋体" w:eastAsia="新宋体" w:hAnsi="新宋体" w:cs="宋体"/>
                <w:szCs w:val="21"/>
              </w:rPr>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rPr>
                <w:rFonts w:ascii="新宋体" w:eastAsia="新宋体" w:hAnsi="新宋体" w:cs="宋体"/>
                <w:szCs w:val="21"/>
              </w:rPr>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360"/>
          <w:jc w:val="center"/>
        </w:trPr>
        <w:tc>
          <w:tcPr>
            <w:tcW w:w="427" w:type="dxa"/>
            <w:vMerge w:val="restart"/>
            <w:vAlign w:val="center"/>
          </w:tcPr>
          <w:p w:rsidR="00EC3534" w:rsidRPr="008D7A73" w:rsidRDefault="00EC3534" w:rsidP="00F7735F">
            <w:pPr>
              <w:spacing w:line="340" w:lineRule="exact"/>
            </w:pPr>
            <w:r w:rsidRPr="008D7A73">
              <w:rPr>
                <w:rFonts w:hint="eastAsia"/>
              </w:rPr>
              <w:t>课内选开</w:t>
            </w:r>
          </w:p>
        </w:tc>
        <w:tc>
          <w:tcPr>
            <w:tcW w:w="700" w:type="dxa"/>
            <w:vMerge w:val="restart"/>
            <w:vAlign w:val="center"/>
          </w:tcPr>
          <w:p w:rsidR="00EC3534" w:rsidRPr="008D7A73" w:rsidRDefault="00EC3534" w:rsidP="00F7735F">
            <w:pPr>
              <w:spacing w:line="340" w:lineRule="exact"/>
            </w:pPr>
          </w:p>
        </w:tc>
        <w:tc>
          <w:tcPr>
            <w:tcW w:w="2457"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89"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50" w:type="dxa"/>
            <w:vMerge w:val="restart"/>
            <w:vAlign w:val="center"/>
          </w:tcPr>
          <w:p w:rsidR="00EC3534" w:rsidRPr="008D7A73" w:rsidRDefault="00EC3534" w:rsidP="00F7735F">
            <w:pPr>
              <w:spacing w:line="340" w:lineRule="exact"/>
            </w:pPr>
          </w:p>
        </w:tc>
        <w:tc>
          <w:tcPr>
            <w:tcW w:w="2516" w:type="dxa"/>
            <w:gridSpan w:val="6"/>
            <w:vAlign w:val="center"/>
          </w:tcPr>
          <w:p w:rsidR="00EC3534" w:rsidRPr="008D7A73" w:rsidRDefault="00EC3534" w:rsidP="00F7735F">
            <w:pPr>
              <w:spacing w:line="340" w:lineRule="exact"/>
              <w:rPr>
                <w:sz w:val="18"/>
              </w:rPr>
            </w:pPr>
            <w:r w:rsidRPr="008D7A73">
              <w:rPr>
                <w:rFonts w:hint="eastAsia"/>
                <w:sz w:val="18"/>
              </w:rPr>
              <w:t>不同专业课内选开实验要求</w:t>
            </w:r>
          </w:p>
        </w:tc>
      </w:tr>
      <w:tr w:rsidR="00EC3534" w:rsidRPr="008D7A73" w:rsidTr="00F7735F">
        <w:trPr>
          <w:cantSplit/>
          <w:trHeight w:val="367"/>
          <w:jc w:val="center"/>
        </w:trPr>
        <w:tc>
          <w:tcPr>
            <w:tcW w:w="427" w:type="dxa"/>
            <w:vMerge/>
            <w:vAlign w:val="center"/>
          </w:tcPr>
          <w:p w:rsidR="00EC3534" w:rsidRPr="008D7A73" w:rsidRDefault="00EC3534" w:rsidP="00F7735F">
            <w:pPr>
              <w:spacing w:line="340" w:lineRule="exact"/>
            </w:pPr>
          </w:p>
        </w:tc>
        <w:tc>
          <w:tcPr>
            <w:tcW w:w="700" w:type="dxa"/>
            <w:vMerge/>
            <w:vAlign w:val="center"/>
          </w:tcPr>
          <w:p w:rsidR="00EC3534" w:rsidRPr="008D7A73" w:rsidRDefault="00EC3534" w:rsidP="00F7735F">
            <w:pPr>
              <w:spacing w:line="340" w:lineRule="exact"/>
            </w:pPr>
          </w:p>
        </w:tc>
        <w:tc>
          <w:tcPr>
            <w:tcW w:w="2457"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89"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50" w:type="dxa"/>
            <w:vMerge/>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16" w:type="dxa"/>
            <w:vMerge w:val="restart"/>
            <w:vAlign w:val="center"/>
          </w:tcPr>
          <w:p w:rsidR="00EC3534" w:rsidRPr="008D7A73" w:rsidRDefault="00EC3534" w:rsidP="00F7735F">
            <w:pPr>
              <w:spacing w:line="340" w:lineRule="exact"/>
            </w:pPr>
          </w:p>
        </w:tc>
        <w:tc>
          <w:tcPr>
            <w:tcW w:w="416" w:type="dxa"/>
            <w:vMerge w:val="restart"/>
            <w:vAlign w:val="center"/>
          </w:tcPr>
          <w:p w:rsidR="00EC3534" w:rsidRPr="008D7A73" w:rsidRDefault="00EC3534" w:rsidP="00F7735F">
            <w:pPr>
              <w:spacing w:line="340" w:lineRule="exact"/>
            </w:pPr>
          </w:p>
        </w:tc>
        <w:tc>
          <w:tcPr>
            <w:tcW w:w="406"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r>
      <w:tr w:rsidR="00EC3534" w:rsidRPr="008D7A73" w:rsidTr="00F7735F">
        <w:trPr>
          <w:cantSplit/>
          <w:trHeight w:val="617"/>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0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r w:rsidR="00EC3534" w:rsidRPr="008D7A73" w:rsidTr="00F7735F">
        <w:trPr>
          <w:cantSplit/>
          <w:trHeight w:val="647"/>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0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r w:rsidR="00EC3534" w:rsidRPr="008D7A73" w:rsidTr="00F7735F">
        <w:trPr>
          <w:cantSplit/>
          <w:trHeight w:val="681"/>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0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bl>
    <w:p w:rsidR="00EC3534" w:rsidRPr="008D7A73" w:rsidRDefault="00EC3534" w:rsidP="00EC3534">
      <w:pPr>
        <w:spacing w:line="340" w:lineRule="exact"/>
        <w:rPr>
          <w:rFonts w:ascii="宋体" w:hAnsi="宋体"/>
          <w:sz w:val="28"/>
          <w:szCs w:val="28"/>
        </w:rPr>
      </w:pPr>
    </w:p>
    <w:bookmarkEnd w:id="33"/>
    <w:p w:rsidR="00EC3534" w:rsidRPr="008D7A73" w:rsidRDefault="00EC3534" w:rsidP="00EC3534">
      <w:pPr>
        <w:spacing w:line="340" w:lineRule="exact"/>
        <w:jc w:val="right"/>
        <w:rPr>
          <w:rFonts w:hAnsi="宋体"/>
        </w:rPr>
      </w:pPr>
      <w:r w:rsidRPr="008D7A73">
        <w:rPr>
          <w:rFonts w:ascii="宋体" w:hAnsi="宋体" w:cs="宋体" w:hint="eastAsia"/>
          <w:kern w:val="0"/>
          <w:szCs w:val="21"/>
        </w:rPr>
        <w:t>制定人：罗浩   审定人：房靖  审定时间：2013年 9 月 17 日</w:t>
      </w:r>
    </w:p>
    <w:p w:rsidR="00EC3534" w:rsidRPr="008D7A73" w:rsidRDefault="00EC3534" w:rsidP="00EC3534">
      <w:pPr>
        <w:spacing w:line="340" w:lineRule="exact"/>
        <w:rPr>
          <w:b/>
        </w:rPr>
      </w:pPr>
    </w:p>
    <w:p w:rsidR="00EC3534" w:rsidRPr="008D7A73" w:rsidRDefault="00EC3534" w:rsidP="00EC3534">
      <w:pPr>
        <w:spacing w:line="340" w:lineRule="exact"/>
        <w:rPr>
          <w:rFonts w:ascii="宋体" w:hAnsi="宋体"/>
          <w:sz w:val="28"/>
          <w:szCs w:val="28"/>
        </w:rPr>
      </w:pPr>
    </w:p>
    <w:p w:rsidR="00EC3534" w:rsidRPr="008D7A73" w:rsidRDefault="00EC3534" w:rsidP="00EF70A1">
      <w:pPr>
        <w:pStyle w:val="10"/>
      </w:pPr>
      <w:bookmarkStart w:id="34" w:name="_Toc217489885"/>
      <w:bookmarkStart w:id="35" w:name="_Toc217499248"/>
      <w:bookmarkStart w:id="36" w:name="_Toc403647481"/>
      <w:bookmarkStart w:id="37" w:name="_Toc403647759"/>
      <w:bookmarkStart w:id="38" w:name="_Toc403647833"/>
      <w:bookmarkStart w:id="39" w:name="_Toc404540997"/>
      <w:bookmarkStart w:id="40" w:name="_Toc530836214"/>
      <w:r w:rsidRPr="008D7A73">
        <w:rPr>
          <w:rFonts w:hint="eastAsia"/>
        </w:rPr>
        <w:t>《通信原理》实验教学大纲</w:t>
      </w:r>
      <w:bookmarkEnd w:id="34"/>
      <w:bookmarkEnd w:id="35"/>
      <w:bookmarkEnd w:id="36"/>
      <w:bookmarkEnd w:id="37"/>
      <w:bookmarkEnd w:id="38"/>
      <w:bookmarkEnd w:id="39"/>
      <w:bookmarkEnd w:id="40"/>
    </w:p>
    <w:p w:rsidR="00EC3534" w:rsidRPr="008D7A73" w:rsidRDefault="00EC3534" w:rsidP="00EC3534">
      <w:pPr>
        <w:spacing w:line="340" w:lineRule="exact"/>
        <w:ind w:firstLineChars="177" w:firstLine="425"/>
        <w:rPr>
          <w:rFonts w:ascii="黑体" w:eastAsia="黑体"/>
          <w:sz w:val="24"/>
        </w:rPr>
      </w:pPr>
      <w:bookmarkStart w:id="41" w:name="_Toc217482533"/>
      <w:bookmarkStart w:id="42" w:name="_Toc217482684"/>
      <w:bookmarkStart w:id="43" w:name="_Toc217482830"/>
      <w:bookmarkStart w:id="44" w:name="_Toc217489665"/>
      <w:bookmarkStart w:id="45" w:name="_Toc217489886"/>
      <w:bookmarkStart w:id="46" w:name="_Toc217499249"/>
      <w:r w:rsidRPr="008D7A73">
        <w:rPr>
          <w:rFonts w:ascii="黑体" w:eastAsia="黑体" w:hint="eastAsia"/>
          <w:sz w:val="24"/>
        </w:rPr>
        <w:t>一、基本信息</w:t>
      </w:r>
      <w:bookmarkEnd w:id="41"/>
      <w:bookmarkEnd w:id="42"/>
      <w:bookmarkEnd w:id="43"/>
      <w:bookmarkEnd w:id="44"/>
      <w:bookmarkEnd w:id="45"/>
      <w:bookmarkEnd w:id="46"/>
    </w:p>
    <w:p w:rsidR="00EC3534" w:rsidRPr="008D7A73" w:rsidRDefault="00EC3534" w:rsidP="00EC3534">
      <w:pPr>
        <w:spacing w:line="340" w:lineRule="exact"/>
        <w:ind w:firstLineChars="177" w:firstLine="373"/>
        <w:rPr>
          <w:rFonts w:ascii="新宋体" w:eastAsia="新宋体" w:hAnsi="新宋体" w:cs="宋体"/>
          <w:b/>
          <w:szCs w:val="21"/>
        </w:rPr>
      </w:pPr>
      <w:r w:rsidRPr="008D7A73">
        <w:rPr>
          <w:rFonts w:ascii="新宋体" w:eastAsia="新宋体" w:hAnsi="新宋体" w:cs="宋体" w:hint="eastAsia"/>
          <w:b/>
          <w:szCs w:val="21"/>
        </w:rPr>
        <w:t>开课单位：</w:t>
      </w:r>
      <w:r w:rsidRPr="008D7A73">
        <w:rPr>
          <w:rFonts w:ascii="新宋体" w:eastAsia="新宋体" w:hAnsi="新宋体" w:cs="宋体" w:hint="eastAsia"/>
          <w:szCs w:val="21"/>
        </w:rPr>
        <w:t>计算机科学与工程学院</w:t>
      </w:r>
    </w:p>
    <w:p w:rsidR="00EC3534" w:rsidRPr="008D7A73" w:rsidRDefault="00EC3534" w:rsidP="00EC3534">
      <w:pPr>
        <w:spacing w:line="340" w:lineRule="exact"/>
        <w:ind w:firstLineChars="177" w:firstLine="373"/>
        <w:rPr>
          <w:rFonts w:eastAsia="新宋体"/>
          <w:szCs w:val="21"/>
        </w:rPr>
      </w:pPr>
      <w:r w:rsidRPr="008D7A73">
        <w:rPr>
          <w:rFonts w:ascii="新宋体" w:eastAsia="新宋体" w:hAnsi="新宋体" w:cs="宋体" w:hint="eastAsia"/>
          <w:b/>
          <w:szCs w:val="21"/>
        </w:rPr>
        <w:t>课程编号：</w:t>
      </w:r>
      <w:r w:rsidRPr="008D7A73">
        <w:rPr>
          <w:rFonts w:eastAsia="新宋体" w:hint="eastAsia"/>
          <w:szCs w:val="21"/>
        </w:rPr>
        <w:t>19040248</w:t>
      </w:r>
      <w:r w:rsidRPr="008D7A73">
        <w:rPr>
          <w:rFonts w:eastAsia="新宋体"/>
          <w:szCs w:val="21"/>
        </w:rPr>
        <w:t>a</w:t>
      </w:r>
    </w:p>
    <w:p w:rsidR="00EC3534" w:rsidRPr="008D7A73" w:rsidRDefault="00EC3534" w:rsidP="00EC3534">
      <w:pPr>
        <w:spacing w:line="340" w:lineRule="exact"/>
        <w:ind w:firstLineChars="177" w:firstLine="373"/>
        <w:rPr>
          <w:rFonts w:eastAsia="新宋体"/>
          <w:szCs w:val="21"/>
        </w:rPr>
      </w:pPr>
      <w:r w:rsidRPr="008D7A73">
        <w:rPr>
          <w:rFonts w:eastAsia="新宋体" w:hint="eastAsia"/>
          <w:b/>
          <w:szCs w:val="21"/>
        </w:rPr>
        <w:t>课程名称：</w:t>
      </w:r>
      <w:r w:rsidRPr="008D7A73">
        <w:rPr>
          <w:rFonts w:eastAsia="新宋体" w:hint="eastAsia"/>
          <w:szCs w:val="21"/>
        </w:rPr>
        <w:t>通信原理</w:t>
      </w:r>
    </w:p>
    <w:p w:rsidR="00EC3534" w:rsidRPr="008D7A73" w:rsidRDefault="00EC3534" w:rsidP="00EC3534">
      <w:pPr>
        <w:spacing w:line="340" w:lineRule="exact"/>
        <w:ind w:firstLineChars="177" w:firstLine="373"/>
        <w:rPr>
          <w:rFonts w:ascii="新宋体" w:eastAsia="新宋体" w:hAnsi="新宋体" w:cs="宋体"/>
          <w:szCs w:val="21"/>
        </w:rPr>
      </w:pPr>
      <w:r w:rsidRPr="008D7A73">
        <w:rPr>
          <w:rFonts w:ascii="新宋体" w:eastAsia="新宋体" w:hAnsi="新宋体" w:cs="宋体" w:hint="eastAsia"/>
          <w:b/>
          <w:szCs w:val="21"/>
        </w:rPr>
        <w:t>英文课名：</w:t>
      </w:r>
      <w:r w:rsidRPr="008D7A73">
        <w:rPr>
          <w:rFonts w:eastAsia="黑体" w:hint="eastAsia"/>
          <w:szCs w:val="21"/>
        </w:rPr>
        <w:t>Principle of Communication</w:t>
      </w:r>
    </w:p>
    <w:p w:rsidR="00EC3534" w:rsidRPr="008D7A73" w:rsidRDefault="00EC3534" w:rsidP="00EC3534">
      <w:pPr>
        <w:spacing w:line="340" w:lineRule="exact"/>
        <w:ind w:firstLineChars="177" w:firstLine="373"/>
        <w:rPr>
          <w:rFonts w:ascii="新宋体" w:eastAsia="新宋体" w:hAnsi="新宋体" w:cs="宋体"/>
          <w:szCs w:val="21"/>
        </w:rPr>
      </w:pPr>
      <w:r w:rsidRPr="008D7A73">
        <w:rPr>
          <w:rFonts w:ascii="新宋体" w:eastAsia="新宋体" w:hAnsi="新宋体" w:cs="宋体" w:hint="eastAsia"/>
          <w:b/>
          <w:szCs w:val="21"/>
        </w:rPr>
        <w:t>学分：</w:t>
      </w:r>
      <w:r w:rsidRPr="008D7A73">
        <w:rPr>
          <w:rFonts w:ascii="新宋体" w:eastAsia="新宋体" w:hAnsi="新宋体" w:cs="宋体" w:hint="eastAsia"/>
          <w:szCs w:val="21"/>
        </w:rPr>
        <w:t>4学分</w:t>
      </w:r>
    </w:p>
    <w:tbl>
      <w:tblPr>
        <w:tblW w:w="87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368"/>
        <w:gridCol w:w="1165"/>
        <w:gridCol w:w="1166"/>
        <w:gridCol w:w="1165"/>
        <w:gridCol w:w="1166"/>
        <w:gridCol w:w="1166"/>
        <w:gridCol w:w="1560"/>
      </w:tblGrid>
      <w:tr w:rsidR="00EC3534" w:rsidRPr="008D7A73" w:rsidTr="00F7735F">
        <w:trPr>
          <w:trHeight w:val="688"/>
        </w:trPr>
        <w:tc>
          <w:tcPr>
            <w:tcW w:w="1368" w:type="dxa"/>
            <w:vAlign w:val="center"/>
          </w:tcPr>
          <w:p w:rsidR="00EC3534" w:rsidRPr="008D7A73" w:rsidRDefault="00EC3534" w:rsidP="00F7735F">
            <w:pPr>
              <w:spacing w:line="340" w:lineRule="exact"/>
              <w:jc w:val="center"/>
              <w:rPr>
                <w:szCs w:val="21"/>
              </w:rPr>
            </w:pPr>
            <w:r w:rsidRPr="008D7A73">
              <w:rPr>
                <w:rFonts w:hint="eastAsia"/>
                <w:szCs w:val="21"/>
              </w:rPr>
              <w:t>面向专业</w:t>
            </w:r>
          </w:p>
        </w:tc>
        <w:tc>
          <w:tcPr>
            <w:tcW w:w="1165" w:type="dxa"/>
            <w:vAlign w:val="center"/>
          </w:tcPr>
          <w:p w:rsidR="00EC3534" w:rsidRPr="008D7A73" w:rsidRDefault="00EC3534" w:rsidP="00F7735F">
            <w:pPr>
              <w:spacing w:line="340" w:lineRule="exact"/>
              <w:jc w:val="center"/>
              <w:rPr>
                <w:szCs w:val="21"/>
              </w:rPr>
            </w:pPr>
            <w:r w:rsidRPr="008D7A73">
              <w:rPr>
                <w:rFonts w:hint="eastAsia"/>
                <w:szCs w:val="21"/>
              </w:rPr>
              <w:t>课程类别</w:t>
            </w:r>
          </w:p>
        </w:tc>
        <w:tc>
          <w:tcPr>
            <w:tcW w:w="1166" w:type="dxa"/>
            <w:vAlign w:val="center"/>
          </w:tcPr>
          <w:p w:rsidR="00EC3534" w:rsidRPr="008D7A73" w:rsidRDefault="00EC3534" w:rsidP="00F7735F">
            <w:pPr>
              <w:spacing w:line="340" w:lineRule="exact"/>
              <w:jc w:val="center"/>
              <w:rPr>
                <w:szCs w:val="21"/>
              </w:rPr>
            </w:pPr>
            <w:r w:rsidRPr="008D7A73">
              <w:rPr>
                <w:rFonts w:hint="eastAsia"/>
                <w:szCs w:val="21"/>
              </w:rPr>
              <w:t>课程时数</w:t>
            </w:r>
          </w:p>
        </w:tc>
        <w:tc>
          <w:tcPr>
            <w:tcW w:w="1165" w:type="dxa"/>
            <w:vAlign w:val="center"/>
          </w:tcPr>
          <w:p w:rsidR="00EC3534" w:rsidRPr="008D7A73" w:rsidRDefault="00EC3534" w:rsidP="00F7735F">
            <w:pPr>
              <w:spacing w:line="340" w:lineRule="exact"/>
              <w:jc w:val="center"/>
              <w:rPr>
                <w:szCs w:val="21"/>
              </w:rPr>
            </w:pPr>
            <w:r w:rsidRPr="008D7A73">
              <w:rPr>
                <w:rFonts w:hint="eastAsia"/>
                <w:szCs w:val="21"/>
              </w:rPr>
              <w:t>实验时数</w:t>
            </w:r>
          </w:p>
        </w:tc>
        <w:tc>
          <w:tcPr>
            <w:tcW w:w="1166" w:type="dxa"/>
            <w:vAlign w:val="center"/>
          </w:tcPr>
          <w:p w:rsidR="00EC3534" w:rsidRPr="008D7A73" w:rsidRDefault="00EC3534" w:rsidP="00F7735F">
            <w:pPr>
              <w:spacing w:line="340" w:lineRule="exact"/>
              <w:jc w:val="center"/>
              <w:rPr>
                <w:szCs w:val="21"/>
              </w:rPr>
            </w:pPr>
            <w:r w:rsidRPr="008D7A73">
              <w:rPr>
                <w:rFonts w:hint="eastAsia"/>
                <w:szCs w:val="21"/>
              </w:rPr>
              <w:t>实验个数</w:t>
            </w:r>
          </w:p>
        </w:tc>
        <w:tc>
          <w:tcPr>
            <w:tcW w:w="1166" w:type="dxa"/>
            <w:vAlign w:val="center"/>
          </w:tcPr>
          <w:p w:rsidR="00EC3534" w:rsidRPr="008D7A73" w:rsidRDefault="00EC3534" w:rsidP="00F7735F">
            <w:pPr>
              <w:spacing w:line="340" w:lineRule="exact"/>
              <w:jc w:val="center"/>
              <w:rPr>
                <w:szCs w:val="21"/>
              </w:rPr>
            </w:pPr>
            <w:r w:rsidRPr="008D7A73">
              <w:rPr>
                <w:rFonts w:hint="eastAsia"/>
                <w:szCs w:val="21"/>
              </w:rPr>
              <w:t>设置类别</w:t>
            </w:r>
          </w:p>
        </w:tc>
        <w:tc>
          <w:tcPr>
            <w:tcW w:w="1560" w:type="dxa"/>
            <w:vAlign w:val="center"/>
          </w:tcPr>
          <w:p w:rsidR="00EC3534" w:rsidRPr="008D7A73" w:rsidRDefault="00EC3534" w:rsidP="00F7735F">
            <w:pPr>
              <w:spacing w:line="340" w:lineRule="exact"/>
              <w:jc w:val="center"/>
              <w:rPr>
                <w:szCs w:val="21"/>
              </w:rPr>
            </w:pPr>
            <w:r w:rsidRPr="008D7A73">
              <w:rPr>
                <w:rFonts w:hint="eastAsia"/>
                <w:szCs w:val="21"/>
              </w:rPr>
              <w:t>实验所属学科</w:t>
            </w:r>
          </w:p>
        </w:tc>
      </w:tr>
      <w:tr w:rsidR="00EC3534" w:rsidRPr="008D7A73" w:rsidTr="00F7735F">
        <w:trPr>
          <w:trHeight w:val="705"/>
        </w:trPr>
        <w:tc>
          <w:tcPr>
            <w:tcW w:w="1368" w:type="dxa"/>
            <w:vAlign w:val="center"/>
          </w:tcPr>
          <w:p w:rsidR="00EC3534" w:rsidRPr="008D7A73" w:rsidRDefault="00EC3534" w:rsidP="00F7735F">
            <w:pPr>
              <w:spacing w:line="340" w:lineRule="exact"/>
              <w:jc w:val="center"/>
              <w:rPr>
                <w:szCs w:val="21"/>
              </w:rPr>
            </w:pPr>
            <w:r w:rsidRPr="008D7A73">
              <w:rPr>
                <w:rFonts w:hint="eastAsia"/>
                <w:szCs w:val="21"/>
              </w:rPr>
              <w:t>物联网工程</w:t>
            </w:r>
          </w:p>
        </w:tc>
        <w:tc>
          <w:tcPr>
            <w:tcW w:w="1165" w:type="dxa"/>
            <w:vAlign w:val="center"/>
          </w:tcPr>
          <w:p w:rsidR="00EC3534" w:rsidRPr="008D7A73" w:rsidRDefault="00EC3534" w:rsidP="00F7735F">
            <w:pPr>
              <w:spacing w:line="340" w:lineRule="exact"/>
              <w:jc w:val="center"/>
              <w:rPr>
                <w:szCs w:val="21"/>
              </w:rPr>
            </w:pPr>
            <w:r w:rsidRPr="008D7A73">
              <w:rPr>
                <w:rFonts w:ascii="宋体" w:hAnsi="宋体" w:hint="eastAsia"/>
                <w:szCs w:val="21"/>
              </w:rPr>
              <w:t>学科平台基础课</w:t>
            </w:r>
          </w:p>
        </w:tc>
        <w:tc>
          <w:tcPr>
            <w:tcW w:w="1166" w:type="dxa"/>
            <w:vAlign w:val="center"/>
          </w:tcPr>
          <w:p w:rsidR="00EC3534" w:rsidRPr="008D7A73" w:rsidRDefault="00EC3534" w:rsidP="00F7735F">
            <w:pPr>
              <w:spacing w:line="340" w:lineRule="exact"/>
              <w:jc w:val="center"/>
              <w:rPr>
                <w:szCs w:val="21"/>
              </w:rPr>
            </w:pPr>
            <w:r w:rsidRPr="008D7A73">
              <w:rPr>
                <w:rFonts w:hint="eastAsia"/>
                <w:szCs w:val="21"/>
              </w:rPr>
              <w:t>64</w:t>
            </w:r>
          </w:p>
        </w:tc>
        <w:tc>
          <w:tcPr>
            <w:tcW w:w="1165" w:type="dxa"/>
            <w:vAlign w:val="center"/>
          </w:tcPr>
          <w:p w:rsidR="00EC3534" w:rsidRPr="008D7A73" w:rsidRDefault="00EC3534" w:rsidP="00F7735F">
            <w:pPr>
              <w:spacing w:line="340" w:lineRule="exact"/>
              <w:jc w:val="center"/>
              <w:rPr>
                <w:szCs w:val="21"/>
              </w:rPr>
            </w:pPr>
            <w:r w:rsidRPr="008D7A73">
              <w:rPr>
                <w:rFonts w:hint="eastAsia"/>
                <w:szCs w:val="21"/>
              </w:rPr>
              <w:t>8</w:t>
            </w:r>
          </w:p>
        </w:tc>
        <w:tc>
          <w:tcPr>
            <w:tcW w:w="1166" w:type="dxa"/>
            <w:vAlign w:val="center"/>
          </w:tcPr>
          <w:p w:rsidR="00EC3534" w:rsidRPr="008D7A73" w:rsidRDefault="00EC3534" w:rsidP="00F7735F">
            <w:pPr>
              <w:spacing w:line="340" w:lineRule="exact"/>
              <w:jc w:val="center"/>
              <w:rPr>
                <w:szCs w:val="21"/>
              </w:rPr>
            </w:pPr>
            <w:r w:rsidRPr="008D7A73">
              <w:rPr>
                <w:rFonts w:hint="eastAsia"/>
                <w:szCs w:val="21"/>
              </w:rPr>
              <w:t>4</w:t>
            </w:r>
          </w:p>
        </w:tc>
        <w:tc>
          <w:tcPr>
            <w:tcW w:w="1166" w:type="dxa"/>
            <w:vAlign w:val="center"/>
          </w:tcPr>
          <w:p w:rsidR="00EC3534" w:rsidRPr="008D7A73" w:rsidRDefault="00EC3534" w:rsidP="00F7735F">
            <w:pPr>
              <w:spacing w:line="340" w:lineRule="exact"/>
              <w:jc w:val="center"/>
              <w:rPr>
                <w:szCs w:val="21"/>
              </w:rPr>
            </w:pPr>
            <w:r w:rsidRPr="008D7A73">
              <w:rPr>
                <w:rFonts w:hint="eastAsia"/>
                <w:szCs w:val="21"/>
              </w:rPr>
              <w:t>课内实验</w:t>
            </w:r>
          </w:p>
        </w:tc>
        <w:tc>
          <w:tcPr>
            <w:tcW w:w="1560" w:type="dxa"/>
            <w:vAlign w:val="center"/>
          </w:tcPr>
          <w:p w:rsidR="00EC3534" w:rsidRPr="008D7A73" w:rsidRDefault="00EC3534" w:rsidP="00F7735F">
            <w:pPr>
              <w:spacing w:line="340" w:lineRule="exact"/>
              <w:jc w:val="center"/>
              <w:rPr>
                <w:szCs w:val="21"/>
              </w:rPr>
            </w:pPr>
            <w:r w:rsidRPr="008D7A73">
              <w:rPr>
                <w:rFonts w:hint="eastAsia"/>
                <w:szCs w:val="21"/>
              </w:rPr>
              <w:t>0807</w:t>
            </w:r>
          </w:p>
        </w:tc>
      </w:tr>
    </w:tbl>
    <w:p w:rsidR="00EC3534" w:rsidRPr="008D7A73" w:rsidRDefault="00EC3534" w:rsidP="00EC3534">
      <w:pPr>
        <w:spacing w:beforeLines="50" w:before="156" w:line="340" w:lineRule="exact"/>
        <w:ind w:firstLineChars="177" w:firstLine="425"/>
        <w:rPr>
          <w:rFonts w:ascii="黑体" w:eastAsia="黑体"/>
          <w:sz w:val="24"/>
        </w:rPr>
      </w:pPr>
      <w:r w:rsidRPr="008D7A73">
        <w:rPr>
          <w:rFonts w:ascii="黑体" w:eastAsia="黑体" w:hint="eastAsia"/>
          <w:sz w:val="24"/>
        </w:rPr>
        <w:t>二、实验教学目的、内容和要求</w:t>
      </w:r>
    </w:p>
    <w:p w:rsidR="00EC3534" w:rsidRPr="008D7A73" w:rsidRDefault="00EC3534" w:rsidP="00EC3534">
      <w:pPr>
        <w:spacing w:line="340" w:lineRule="exact"/>
        <w:ind w:firstLineChars="177" w:firstLine="373"/>
        <w:rPr>
          <w:rFonts w:ascii="宋体" w:hAnsi="宋体"/>
          <w:b/>
          <w:szCs w:val="21"/>
        </w:rPr>
      </w:pPr>
      <w:r w:rsidRPr="008D7A73">
        <w:rPr>
          <w:rFonts w:ascii="宋体" w:hAnsi="宋体" w:hint="eastAsia"/>
          <w:b/>
          <w:szCs w:val="21"/>
        </w:rPr>
        <w:t>1、实验教学目的</w:t>
      </w:r>
    </w:p>
    <w:p w:rsidR="00EC3534" w:rsidRPr="008D7A73" w:rsidRDefault="00EC3534" w:rsidP="00EC3534">
      <w:pPr>
        <w:spacing w:line="340" w:lineRule="exact"/>
        <w:ind w:firstLineChars="177" w:firstLine="372"/>
        <w:rPr>
          <w:rFonts w:ascii="宋体" w:hAnsi="宋体"/>
          <w:szCs w:val="21"/>
        </w:rPr>
      </w:pPr>
      <w:r w:rsidRPr="008D7A73">
        <w:rPr>
          <w:rFonts w:ascii="宋体" w:hAnsi="宋体" w:hint="eastAsia"/>
          <w:szCs w:val="21"/>
        </w:rPr>
        <w:t>通信原理实验是通信原理课程的实验课。主要针对通信原理课程所学的模拟调制系统，数字基带传输系统，数字通信频带传输系统，模拟信号的数字传输系统等内容开设相关的实验。</w:t>
      </w:r>
    </w:p>
    <w:p w:rsidR="00EC3534" w:rsidRPr="008D7A73" w:rsidRDefault="00EC3534" w:rsidP="00EC3534">
      <w:pPr>
        <w:spacing w:line="340" w:lineRule="exact"/>
        <w:ind w:firstLineChars="177" w:firstLine="372"/>
        <w:rPr>
          <w:szCs w:val="21"/>
        </w:rPr>
      </w:pPr>
      <w:r w:rsidRPr="008D7A73">
        <w:rPr>
          <w:rFonts w:ascii="宋体" w:hAnsi="宋体" w:hint="eastAsia"/>
          <w:szCs w:val="21"/>
        </w:rPr>
        <w:t xml:space="preserve"> 通过本实验课程的学习，学生将以验证的形式掌握通信的基本原理和通信系统的组成；</w:t>
      </w:r>
      <w:r w:rsidRPr="008D7A73">
        <w:rPr>
          <w:rFonts w:hint="eastAsia"/>
          <w:szCs w:val="21"/>
        </w:rPr>
        <w:t>对学生进行实验研究的基本训练，培养综合能力，使学生更好的理解通信系统的整体概念及基本理论，并使学生初步具备通信原理实验基本知识，并且在信号、数字系统、噪声等方面有清晰的理论知识和熟练的计算方法及能力。</w:t>
      </w:r>
    </w:p>
    <w:p w:rsidR="00EC3534" w:rsidRPr="008D7A73" w:rsidRDefault="00EC3534" w:rsidP="00EC3534">
      <w:pPr>
        <w:spacing w:line="340" w:lineRule="exact"/>
        <w:ind w:firstLineChars="177" w:firstLine="373"/>
        <w:rPr>
          <w:rFonts w:ascii="宋体" w:hAnsi="宋体"/>
          <w:b/>
          <w:szCs w:val="21"/>
        </w:rPr>
      </w:pPr>
      <w:r w:rsidRPr="008D7A73">
        <w:rPr>
          <w:rFonts w:ascii="宋体" w:hAnsi="宋体" w:hint="eastAsia"/>
          <w:b/>
          <w:szCs w:val="21"/>
        </w:rPr>
        <w:t>2、实验内容和要求</w:t>
      </w:r>
    </w:p>
    <w:p w:rsidR="00EC3534" w:rsidRPr="008D7A73" w:rsidRDefault="00EC3534" w:rsidP="00EC3534">
      <w:pPr>
        <w:spacing w:line="340" w:lineRule="exact"/>
        <w:ind w:firstLineChars="177" w:firstLine="372"/>
        <w:rPr>
          <w:szCs w:val="21"/>
        </w:rPr>
      </w:pPr>
      <w:r w:rsidRPr="008D7A73">
        <w:rPr>
          <w:rFonts w:hint="eastAsia"/>
          <w:szCs w:val="21"/>
        </w:rPr>
        <w:t xml:space="preserve">  </w:t>
      </w:r>
      <w:r w:rsidRPr="008D7A73">
        <w:rPr>
          <w:rFonts w:hint="eastAsia"/>
          <w:szCs w:val="21"/>
        </w:rPr>
        <w:t>实验总体要求：熟练掌握双踪示波器，频谱仪等仪器的使用；在实验过程中理解调制与解调、语音编码、码型变换等技术的作用和实现方法，理解通信系统及综合测试方法，结合理论分析实验中的现象和数据，掌握实验结果的表达方法。</w:t>
      </w:r>
    </w:p>
    <w:p w:rsidR="00EC3534" w:rsidRPr="008D7A73" w:rsidRDefault="00EC3534" w:rsidP="00EC3534">
      <w:pPr>
        <w:spacing w:line="340" w:lineRule="exact"/>
        <w:ind w:firstLineChars="177" w:firstLine="373"/>
        <w:rPr>
          <w:rFonts w:ascii="宋体" w:hAnsi="宋体"/>
          <w:b/>
          <w:szCs w:val="21"/>
        </w:rPr>
      </w:pPr>
      <w:r w:rsidRPr="008D7A73">
        <w:rPr>
          <w:rFonts w:ascii="宋体" w:hAnsi="宋体" w:hint="eastAsia"/>
          <w:b/>
          <w:szCs w:val="21"/>
        </w:rPr>
        <w:t>实验项目一：</w:t>
      </w:r>
      <w:r w:rsidRPr="008D7A73">
        <w:rPr>
          <w:rFonts w:ascii="黑体" w:eastAsia="黑体" w:hAnsi="新宋体" w:cs="宋体" w:hint="eastAsia"/>
          <w:b/>
          <w:szCs w:val="21"/>
        </w:rPr>
        <w:t>PAM</w:t>
      </w:r>
    </w:p>
    <w:p w:rsidR="00EC3534" w:rsidRPr="008D7A73" w:rsidRDefault="00EC3534" w:rsidP="00EC3534">
      <w:pPr>
        <w:spacing w:line="340" w:lineRule="exact"/>
        <w:ind w:firstLineChars="177" w:firstLine="372"/>
        <w:rPr>
          <w:rFonts w:ascii="宋体" w:hAnsi="宋体"/>
          <w:b/>
          <w:szCs w:val="21"/>
        </w:rPr>
      </w:pPr>
      <w:r w:rsidRPr="008D7A73">
        <w:rPr>
          <w:rFonts w:ascii="宋体" w:hAnsi="宋体" w:hint="eastAsia"/>
          <w:szCs w:val="21"/>
        </w:rPr>
        <w:t xml:space="preserve"> 验定抽样定理，了解PAM方法，并实现多路PAM的复用。</w:t>
      </w:r>
    </w:p>
    <w:p w:rsidR="00EC3534" w:rsidRPr="008D7A73" w:rsidRDefault="00EC3534" w:rsidP="00EC3534">
      <w:pPr>
        <w:spacing w:line="340" w:lineRule="exact"/>
        <w:ind w:firstLineChars="177" w:firstLine="372"/>
        <w:rPr>
          <w:rFonts w:ascii="宋体" w:hAnsi="宋体"/>
          <w:bCs/>
          <w:szCs w:val="21"/>
        </w:rPr>
      </w:pPr>
      <w:r w:rsidRPr="008D7A73">
        <w:rPr>
          <w:rFonts w:ascii="宋体" w:hAnsi="宋体" w:hint="eastAsia"/>
          <w:bCs/>
          <w:szCs w:val="21"/>
        </w:rPr>
        <w:t xml:space="preserve"> 近似自然抽样脉冲序列测量</w:t>
      </w:r>
      <w:r w:rsidRPr="008D7A73">
        <w:rPr>
          <w:rFonts w:ascii="宋体" w:hAnsi="宋体" w:hint="eastAsia"/>
          <w:szCs w:val="21"/>
        </w:rPr>
        <w:t>；</w:t>
      </w:r>
      <w:r w:rsidRPr="008D7A73">
        <w:rPr>
          <w:rFonts w:ascii="宋体" w:hAnsi="宋体" w:hint="eastAsia"/>
          <w:bCs/>
          <w:szCs w:val="21"/>
        </w:rPr>
        <w:t>重建信号观测</w:t>
      </w:r>
      <w:r w:rsidRPr="008D7A73">
        <w:rPr>
          <w:rFonts w:ascii="宋体" w:hAnsi="宋体" w:hint="eastAsia"/>
          <w:szCs w:val="21"/>
        </w:rPr>
        <w:t>；</w:t>
      </w:r>
      <w:r w:rsidRPr="008D7A73">
        <w:rPr>
          <w:rFonts w:ascii="宋体" w:hAnsi="宋体" w:hint="eastAsia"/>
          <w:bCs/>
          <w:szCs w:val="21"/>
        </w:rPr>
        <w:t>平顶抽样脉冲序列测量</w:t>
      </w:r>
      <w:r w:rsidRPr="008D7A73">
        <w:rPr>
          <w:rFonts w:ascii="宋体" w:hAnsi="宋体" w:hint="eastAsia"/>
          <w:szCs w:val="21"/>
        </w:rPr>
        <w:t>；</w:t>
      </w:r>
      <w:r w:rsidRPr="008D7A73">
        <w:rPr>
          <w:rFonts w:ascii="宋体" w:hAnsi="宋体" w:hint="eastAsia"/>
          <w:bCs/>
          <w:szCs w:val="21"/>
        </w:rPr>
        <w:t>平顶抽样重建信号观测</w:t>
      </w:r>
      <w:r w:rsidRPr="008D7A73">
        <w:rPr>
          <w:rFonts w:ascii="宋体" w:hAnsi="宋体" w:hint="eastAsia"/>
          <w:szCs w:val="21"/>
        </w:rPr>
        <w:t>；</w:t>
      </w:r>
      <w:r w:rsidRPr="008D7A73">
        <w:rPr>
          <w:rFonts w:ascii="宋体" w:hAnsi="宋体" w:hint="eastAsia"/>
          <w:bCs/>
          <w:szCs w:val="21"/>
        </w:rPr>
        <w:t>信号混迭观测。</w:t>
      </w:r>
    </w:p>
    <w:p w:rsidR="00EC3534" w:rsidRPr="008D7A73" w:rsidRDefault="00EC3534" w:rsidP="00EC3534">
      <w:pPr>
        <w:spacing w:line="340" w:lineRule="exact"/>
        <w:ind w:firstLineChars="177" w:firstLine="372"/>
        <w:rPr>
          <w:rFonts w:ascii="宋体" w:hAnsi="宋体"/>
          <w:bCs/>
          <w:szCs w:val="21"/>
        </w:rPr>
      </w:pPr>
      <w:r w:rsidRPr="008D7A73">
        <w:rPr>
          <w:rFonts w:ascii="宋体" w:hAnsi="宋体" w:hint="eastAsia"/>
          <w:bCs/>
          <w:szCs w:val="21"/>
        </w:rPr>
        <w:t xml:space="preserve"> 通过脉冲幅度调制（PAM）编译码器实验，使学生能加深理解脉冲幅度调制的特点、调制方式的组成原理，使学生不但能更清楚脉冲幅度的调制原理，而且还能通过实验电路所产生的波形和所得的数据分析，加深理解这种调制的优缺点；同时，还能通过脉冲调制实验，对脉冲调制系统中最重要的抽样定理，在理论和实际演示过程中得到巩固。</w:t>
      </w:r>
    </w:p>
    <w:p w:rsidR="00EC3534" w:rsidRPr="008D7A73" w:rsidRDefault="00EC3534" w:rsidP="00EC3534">
      <w:pPr>
        <w:spacing w:line="340" w:lineRule="exact"/>
        <w:ind w:firstLineChars="177" w:firstLine="373"/>
        <w:rPr>
          <w:rFonts w:ascii="宋体" w:hAnsi="宋体"/>
          <w:b/>
          <w:szCs w:val="21"/>
        </w:rPr>
      </w:pPr>
      <w:r w:rsidRPr="008D7A73">
        <w:rPr>
          <w:rFonts w:ascii="宋体" w:hAnsi="宋体" w:hint="eastAsia"/>
          <w:b/>
          <w:szCs w:val="21"/>
        </w:rPr>
        <w:t xml:space="preserve">实验项目二：PCM </w:t>
      </w:r>
    </w:p>
    <w:p w:rsidR="00EC3534" w:rsidRPr="008D7A73" w:rsidRDefault="00EC3534" w:rsidP="00EC3534">
      <w:pPr>
        <w:spacing w:line="340" w:lineRule="exact"/>
        <w:ind w:firstLineChars="177" w:firstLine="372"/>
        <w:rPr>
          <w:rFonts w:ascii="宋体" w:hAnsi="宋体"/>
          <w:szCs w:val="21"/>
        </w:rPr>
      </w:pPr>
      <w:r w:rsidRPr="008D7A73">
        <w:rPr>
          <w:rFonts w:ascii="宋体" w:hAnsi="宋体" w:hint="eastAsia"/>
          <w:szCs w:val="21"/>
        </w:rPr>
        <w:t xml:space="preserve"> 用A律13折线实现PCM编码，并测试信号动态范围8NR和系统频率特性。</w:t>
      </w:r>
    </w:p>
    <w:p w:rsidR="00EC3534" w:rsidRPr="008D7A73" w:rsidRDefault="00EC3534" w:rsidP="00EC3534">
      <w:pPr>
        <w:spacing w:line="340" w:lineRule="exact"/>
        <w:ind w:firstLineChars="177" w:firstLine="372"/>
        <w:rPr>
          <w:rFonts w:ascii="宋体" w:hAnsi="宋体"/>
          <w:kern w:val="0"/>
          <w:szCs w:val="21"/>
        </w:rPr>
      </w:pPr>
      <w:r w:rsidRPr="008D7A73">
        <w:rPr>
          <w:rFonts w:ascii="宋体" w:hAnsi="宋体" w:hint="eastAsia"/>
          <w:kern w:val="0"/>
          <w:szCs w:val="21"/>
        </w:rPr>
        <w:t xml:space="preserve"> 观察脉冲编码调制与解调的结果，分析调制信号与基带信号之间的关系</w:t>
      </w:r>
      <w:r w:rsidRPr="008D7A73">
        <w:rPr>
          <w:rFonts w:ascii="宋体" w:hAnsi="宋体" w:hint="eastAsia"/>
          <w:szCs w:val="21"/>
        </w:rPr>
        <w:t>；</w:t>
      </w:r>
      <w:r w:rsidRPr="008D7A73">
        <w:rPr>
          <w:rFonts w:ascii="宋体" w:hAnsi="宋体" w:hint="eastAsia"/>
          <w:kern w:val="0"/>
          <w:szCs w:val="21"/>
        </w:rPr>
        <w:t>改变基带信</w:t>
      </w:r>
      <w:r w:rsidRPr="008D7A73">
        <w:rPr>
          <w:rFonts w:ascii="宋体" w:hAnsi="宋体" w:hint="eastAsia"/>
          <w:kern w:val="0"/>
          <w:szCs w:val="21"/>
        </w:rPr>
        <w:lastRenderedPageBreak/>
        <w:t>号的幅度，观察脉冲编码调制与解调信号的信噪比的变化情况</w:t>
      </w:r>
      <w:r w:rsidRPr="008D7A73">
        <w:rPr>
          <w:rFonts w:ascii="宋体" w:hAnsi="宋体" w:hint="eastAsia"/>
          <w:szCs w:val="21"/>
        </w:rPr>
        <w:t>；</w:t>
      </w:r>
      <w:r w:rsidRPr="008D7A73">
        <w:rPr>
          <w:rFonts w:ascii="宋体" w:hAnsi="宋体" w:hint="eastAsia"/>
          <w:kern w:val="0"/>
          <w:szCs w:val="21"/>
        </w:rPr>
        <w:t>改变基带信号的频率，观察脉冲编码调制与解调信号幅度的变化情况</w:t>
      </w:r>
      <w:r w:rsidRPr="008D7A73">
        <w:rPr>
          <w:rFonts w:ascii="宋体" w:hAnsi="宋体" w:hint="eastAsia"/>
          <w:szCs w:val="21"/>
        </w:rPr>
        <w:t>；</w:t>
      </w:r>
      <w:r w:rsidRPr="008D7A73">
        <w:rPr>
          <w:rFonts w:ascii="宋体" w:hAnsi="宋体" w:hint="eastAsia"/>
          <w:kern w:val="0"/>
          <w:szCs w:val="21"/>
        </w:rPr>
        <w:t>观察脉冲编码调制信号的频谱。</w:t>
      </w:r>
    </w:p>
    <w:p w:rsidR="00EC3534" w:rsidRPr="008D7A73" w:rsidRDefault="00EC3534" w:rsidP="00EC3534">
      <w:pPr>
        <w:spacing w:line="340" w:lineRule="exact"/>
        <w:ind w:firstLineChars="177" w:firstLine="372"/>
        <w:rPr>
          <w:rFonts w:ascii="宋体" w:hAnsi="宋体"/>
          <w:b/>
          <w:bCs/>
          <w:kern w:val="0"/>
          <w:szCs w:val="21"/>
        </w:rPr>
      </w:pPr>
      <w:r w:rsidRPr="008D7A73">
        <w:rPr>
          <w:rFonts w:ascii="宋体" w:hAnsi="宋体" w:hint="eastAsia"/>
          <w:kern w:val="0"/>
          <w:szCs w:val="21"/>
        </w:rPr>
        <w:t xml:space="preserve"> 通过实验，</w:t>
      </w:r>
      <w:r w:rsidRPr="008D7A73">
        <w:rPr>
          <w:rFonts w:ascii="宋体" w:hAnsi="宋体" w:hint="eastAsia"/>
          <w:bCs/>
          <w:kern w:val="0"/>
          <w:szCs w:val="21"/>
        </w:rPr>
        <w:t>了解语音编码的工作原理，验证PCM编译码原理；熟悉PCM抽样时钟、编码数据和输入/输出时钟之间的关系；了解PCM专用大规模集成电路</w:t>
      </w:r>
      <w:r w:rsidRPr="008D7A73">
        <w:rPr>
          <w:rFonts w:ascii="宋体" w:hAnsi="宋体" w:hint="eastAsia"/>
          <w:kern w:val="0"/>
          <w:szCs w:val="21"/>
        </w:rPr>
        <w:t>TP3067</w:t>
      </w:r>
      <w:r w:rsidRPr="008D7A73">
        <w:rPr>
          <w:rFonts w:ascii="宋体" w:hAnsi="宋体" w:hint="eastAsia"/>
          <w:bCs/>
          <w:kern w:val="0"/>
          <w:szCs w:val="21"/>
        </w:rPr>
        <w:t>的工作原理和应用；熟悉语音数字化技术的主要指标及测量方法。</w:t>
      </w:r>
    </w:p>
    <w:p w:rsidR="00EC3534" w:rsidRPr="008D7A73" w:rsidRDefault="00EC3534" w:rsidP="00EC3534">
      <w:pPr>
        <w:spacing w:line="340" w:lineRule="exact"/>
        <w:ind w:firstLineChars="177" w:firstLine="373"/>
        <w:rPr>
          <w:rFonts w:ascii="宋体" w:hAnsi="宋体"/>
          <w:b/>
          <w:szCs w:val="21"/>
        </w:rPr>
      </w:pPr>
      <w:r w:rsidRPr="008D7A73">
        <w:rPr>
          <w:rFonts w:ascii="宋体" w:hAnsi="宋体" w:hint="eastAsia"/>
          <w:b/>
          <w:szCs w:val="21"/>
        </w:rPr>
        <w:t>实验项目三：FSK</w:t>
      </w:r>
    </w:p>
    <w:p w:rsidR="00EC3534" w:rsidRPr="008D7A73" w:rsidRDefault="00EC3534" w:rsidP="00EC3534">
      <w:pPr>
        <w:spacing w:line="340" w:lineRule="exact"/>
        <w:ind w:firstLineChars="177" w:firstLine="372"/>
        <w:rPr>
          <w:rFonts w:ascii="宋体" w:hAnsi="宋体"/>
          <w:szCs w:val="21"/>
        </w:rPr>
      </w:pPr>
      <w:r w:rsidRPr="008D7A73">
        <w:rPr>
          <w:rFonts w:ascii="宋体" w:hAnsi="宋体" w:hint="eastAsia"/>
          <w:szCs w:val="21"/>
        </w:rPr>
        <w:t xml:space="preserve"> 使用FSK调制器和解调器，了解其工作原理及实现方法，了解位同步的提取方法。</w:t>
      </w:r>
    </w:p>
    <w:p w:rsidR="00EC3534" w:rsidRPr="008D7A73" w:rsidRDefault="00EC3534" w:rsidP="00EC3534">
      <w:pPr>
        <w:spacing w:line="340" w:lineRule="exact"/>
        <w:ind w:firstLineChars="177" w:firstLine="372"/>
        <w:rPr>
          <w:rFonts w:ascii="宋体" w:hAnsi="宋体"/>
          <w:bCs/>
          <w:szCs w:val="21"/>
        </w:rPr>
      </w:pPr>
      <w:r w:rsidRPr="008D7A73">
        <w:rPr>
          <w:rFonts w:ascii="宋体" w:hAnsi="宋体" w:hint="eastAsia"/>
          <w:bCs/>
          <w:szCs w:val="21"/>
        </w:rPr>
        <w:t xml:space="preserve"> 解调基带FSK信号观测</w:t>
      </w:r>
      <w:r w:rsidRPr="008D7A73">
        <w:rPr>
          <w:rFonts w:ascii="宋体" w:hAnsi="宋体" w:hint="eastAsia"/>
          <w:szCs w:val="21"/>
        </w:rPr>
        <w:t>；</w:t>
      </w:r>
      <w:r w:rsidRPr="008D7A73">
        <w:rPr>
          <w:rFonts w:ascii="宋体" w:hAnsi="宋体" w:hint="eastAsia"/>
          <w:bCs/>
          <w:szCs w:val="21"/>
        </w:rPr>
        <w:t>解调基带信号的李沙育(x-y)波形观测</w:t>
      </w:r>
      <w:r w:rsidRPr="008D7A73">
        <w:rPr>
          <w:rFonts w:ascii="宋体" w:hAnsi="宋体" w:hint="eastAsia"/>
          <w:szCs w:val="21"/>
        </w:rPr>
        <w:t>；</w:t>
      </w:r>
      <w:r w:rsidRPr="008D7A73">
        <w:rPr>
          <w:rFonts w:ascii="宋体" w:hAnsi="宋体" w:hint="eastAsia"/>
          <w:bCs/>
          <w:szCs w:val="21"/>
        </w:rPr>
        <w:t>接收位同步信号相位抖动观测</w:t>
      </w:r>
      <w:r w:rsidRPr="008D7A73">
        <w:rPr>
          <w:rFonts w:ascii="宋体" w:hAnsi="宋体" w:hint="eastAsia"/>
          <w:szCs w:val="21"/>
        </w:rPr>
        <w:t>；</w:t>
      </w:r>
      <w:r w:rsidRPr="008D7A73">
        <w:rPr>
          <w:rFonts w:ascii="宋体" w:hAnsi="宋体" w:hint="eastAsia"/>
          <w:bCs/>
          <w:szCs w:val="21"/>
        </w:rPr>
        <w:t>抽样判决点波形观测</w:t>
      </w:r>
      <w:r w:rsidRPr="008D7A73">
        <w:rPr>
          <w:rFonts w:ascii="宋体" w:hAnsi="宋体" w:hint="eastAsia"/>
          <w:szCs w:val="21"/>
        </w:rPr>
        <w:t>；</w:t>
      </w:r>
      <w:r w:rsidRPr="008D7A73">
        <w:rPr>
          <w:rFonts w:ascii="宋体" w:hAnsi="宋体" w:hint="eastAsia"/>
          <w:bCs/>
          <w:szCs w:val="21"/>
        </w:rPr>
        <w:t>解调器位定时恢复与最佳抽样判决点波形观测</w:t>
      </w:r>
      <w:r w:rsidRPr="008D7A73">
        <w:rPr>
          <w:rFonts w:ascii="宋体" w:hAnsi="宋体" w:hint="eastAsia"/>
          <w:szCs w:val="21"/>
        </w:rPr>
        <w:t>；</w:t>
      </w:r>
      <w:r w:rsidRPr="008D7A73">
        <w:rPr>
          <w:rFonts w:ascii="宋体" w:hAnsi="宋体" w:hint="eastAsia"/>
          <w:bCs/>
          <w:szCs w:val="21"/>
        </w:rPr>
        <w:t>位定时锁定和位定时调整观测</w:t>
      </w:r>
      <w:r w:rsidRPr="008D7A73">
        <w:rPr>
          <w:rFonts w:ascii="宋体" w:hAnsi="宋体" w:hint="eastAsia"/>
          <w:szCs w:val="21"/>
        </w:rPr>
        <w:t>；</w:t>
      </w:r>
      <w:r w:rsidRPr="008D7A73">
        <w:rPr>
          <w:rFonts w:ascii="宋体" w:hAnsi="宋体" w:hint="eastAsia"/>
          <w:bCs/>
          <w:szCs w:val="21"/>
        </w:rPr>
        <w:t>观察在各种输入码字下FSK的输入/输出数据。</w:t>
      </w:r>
    </w:p>
    <w:p w:rsidR="00EC3534" w:rsidRPr="008D7A73" w:rsidRDefault="00EC3534" w:rsidP="00EC3534">
      <w:pPr>
        <w:spacing w:line="340" w:lineRule="exact"/>
        <w:ind w:firstLineChars="177" w:firstLine="372"/>
        <w:rPr>
          <w:rFonts w:ascii="宋体" w:hAnsi="宋体"/>
          <w:bCs/>
          <w:szCs w:val="21"/>
        </w:rPr>
      </w:pPr>
      <w:r w:rsidRPr="008D7A73">
        <w:rPr>
          <w:rFonts w:ascii="宋体" w:hAnsi="宋体" w:hint="eastAsia"/>
          <w:bCs/>
          <w:szCs w:val="21"/>
        </w:rPr>
        <w:t xml:space="preserve"> 通过实验，进一步加深对数字调制中的移频键控工作原理的理解。掌握移频键控（FSK）调制原理及其实现方法和移频键控（FSK）解调原理及其实现方法。了解位同步的作用及其提取方法。了解数据传输中不可缺少的一个重要环节-码再生。学会分析研究FSK电路与测量方法。</w:t>
      </w:r>
    </w:p>
    <w:p w:rsidR="00EC3534" w:rsidRPr="008D7A73" w:rsidRDefault="00EC3534" w:rsidP="00EC3534">
      <w:pPr>
        <w:spacing w:line="340" w:lineRule="exact"/>
        <w:ind w:firstLineChars="177" w:firstLine="373"/>
        <w:rPr>
          <w:sz w:val="24"/>
        </w:rPr>
      </w:pPr>
      <w:r w:rsidRPr="008D7A73">
        <w:rPr>
          <w:rFonts w:ascii="宋体" w:hAnsi="宋体" w:hint="eastAsia"/>
          <w:b/>
          <w:szCs w:val="21"/>
        </w:rPr>
        <w:t>实验项目四：循环码</w:t>
      </w:r>
    </w:p>
    <w:p w:rsidR="00EC3534" w:rsidRPr="008D7A73" w:rsidRDefault="00EC3534" w:rsidP="00EC3534">
      <w:pPr>
        <w:spacing w:line="340" w:lineRule="exact"/>
        <w:ind w:firstLineChars="177" w:firstLine="372"/>
        <w:rPr>
          <w:rFonts w:ascii="宋体" w:hAnsi="宋体"/>
          <w:szCs w:val="21"/>
        </w:rPr>
      </w:pPr>
      <w:r w:rsidRPr="008D7A73">
        <w:rPr>
          <w:rFonts w:ascii="宋体" w:hAnsi="宋体" w:hint="eastAsia"/>
          <w:szCs w:val="21"/>
        </w:rPr>
        <w:t>了解循环码序列的产生方法及其循环性和封闭性。</w:t>
      </w:r>
    </w:p>
    <w:p w:rsidR="00EC3534" w:rsidRPr="008D7A73" w:rsidRDefault="00EC3534" w:rsidP="00EC3534">
      <w:pPr>
        <w:spacing w:line="340" w:lineRule="exact"/>
        <w:ind w:firstLineChars="177" w:firstLine="372"/>
      </w:pPr>
      <w:r w:rsidRPr="008D7A73">
        <w:rPr>
          <w:rFonts w:hint="eastAsia"/>
        </w:rPr>
        <w:t>根据编码规则，验证循环码的生成多项式</w:t>
      </w:r>
      <w:r w:rsidRPr="008D7A73">
        <w:t>g(x)=x</w:t>
      </w:r>
      <w:r w:rsidRPr="008D7A73">
        <w:rPr>
          <w:vertAlign w:val="superscript"/>
        </w:rPr>
        <w:t>9</w:t>
      </w:r>
      <w:r w:rsidRPr="008D7A73">
        <w:t>+x</w:t>
      </w:r>
      <w:r w:rsidRPr="008D7A73">
        <w:rPr>
          <w:vertAlign w:val="superscript"/>
        </w:rPr>
        <w:t>6</w:t>
      </w:r>
      <w:r w:rsidRPr="008D7A73">
        <w:t>+x</w:t>
      </w:r>
      <w:r w:rsidRPr="008D7A73">
        <w:rPr>
          <w:vertAlign w:val="superscript"/>
        </w:rPr>
        <w:t>5</w:t>
      </w:r>
      <w:r w:rsidRPr="008D7A73">
        <w:t>+x</w:t>
      </w:r>
      <w:r w:rsidRPr="008D7A73">
        <w:rPr>
          <w:vertAlign w:val="superscript"/>
        </w:rPr>
        <w:t>4</w:t>
      </w:r>
      <w:r w:rsidRPr="008D7A73">
        <w:t>+x+1</w:t>
      </w:r>
      <w:r w:rsidRPr="008D7A73">
        <w:rPr>
          <w:rFonts w:hint="eastAsia"/>
        </w:rPr>
        <w:t>。</w:t>
      </w:r>
      <w:r w:rsidRPr="008D7A73">
        <w:rPr>
          <w:rFonts w:ascii="宋体" w:hAnsi="宋体" w:hint="eastAsia"/>
          <w:kern w:val="0"/>
          <w:sz w:val="24"/>
          <w:szCs w:val="20"/>
        </w:rPr>
        <w:t>观察</w:t>
      </w:r>
      <w:r w:rsidRPr="008D7A73">
        <w:rPr>
          <w:rFonts w:hint="eastAsia"/>
        </w:rPr>
        <w:t>循环码的产生过程、检错和纠错过程。</w:t>
      </w:r>
    </w:p>
    <w:p w:rsidR="00EC3534" w:rsidRPr="008D7A73" w:rsidRDefault="00EC3534" w:rsidP="00EC3534">
      <w:pPr>
        <w:spacing w:line="340" w:lineRule="exact"/>
        <w:ind w:firstLineChars="177" w:firstLine="372"/>
        <w:rPr>
          <w:szCs w:val="21"/>
        </w:rPr>
      </w:pPr>
      <w:r w:rsidRPr="008D7A73">
        <w:rPr>
          <w:rFonts w:hint="eastAsia"/>
          <w:szCs w:val="21"/>
        </w:rPr>
        <w:t>通过实验了解循环码的工作原理：了解生成多项式</w:t>
      </w:r>
      <w:r w:rsidRPr="008D7A73">
        <w:rPr>
          <w:rFonts w:hint="eastAsia"/>
          <w:szCs w:val="21"/>
        </w:rPr>
        <w:t>g</w:t>
      </w:r>
      <w:r w:rsidRPr="008D7A73">
        <w:rPr>
          <w:rFonts w:hint="eastAsia"/>
          <w:szCs w:val="21"/>
        </w:rPr>
        <w:t>（</w:t>
      </w:r>
      <w:r w:rsidRPr="008D7A73">
        <w:rPr>
          <w:rFonts w:hint="eastAsia"/>
          <w:szCs w:val="21"/>
        </w:rPr>
        <w:t>x</w:t>
      </w:r>
      <w:r w:rsidRPr="008D7A73">
        <w:rPr>
          <w:rFonts w:hint="eastAsia"/>
          <w:szCs w:val="21"/>
        </w:rPr>
        <w:t>）与编码及译码的关系；了解生成多项式</w:t>
      </w:r>
      <w:r w:rsidRPr="008D7A73">
        <w:rPr>
          <w:rFonts w:hint="eastAsia"/>
          <w:szCs w:val="21"/>
        </w:rPr>
        <w:t>g</w:t>
      </w:r>
      <w:r w:rsidRPr="008D7A73">
        <w:rPr>
          <w:rFonts w:hint="eastAsia"/>
          <w:szCs w:val="21"/>
        </w:rPr>
        <w:t>（</w:t>
      </w:r>
      <w:r w:rsidRPr="008D7A73">
        <w:rPr>
          <w:rFonts w:hint="eastAsia"/>
          <w:szCs w:val="21"/>
        </w:rPr>
        <w:t>x</w:t>
      </w:r>
      <w:r w:rsidRPr="008D7A73">
        <w:rPr>
          <w:rFonts w:hint="eastAsia"/>
          <w:szCs w:val="21"/>
        </w:rPr>
        <w:t>）与码距</w:t>
      </w:r>
      <w:r w:rsidRPr="008D7A73">
        <w:rPr>
          <w:rFonts w:hint="eastAsia"/>
          <w:szCs w:val="21"/>
        </w:rPr>
        <w:t>d</w:t>
      </w:r>
      <w:r w:rsidRPr="008D7A73">
        <w:rPr>
          <w:rFonts w:hint="eastAsia"/>
          <w:szCs w:val="21"/>
        </w:rPr>
        <w:t>的关系；了解码距</w:t>
      </w:r>
      <w:r w:rsidRPr="008D7A73">
        <w:rPr>
          <w:rFonts w:hint="eastAsia"/>
          <w:szCs w:val="21"/>
        </w:rPr>
        <w:t>d</w:t>
      </w:r>
      <w:r w:rsidRPr="008D7A73">
        <w:rPr>
          <w:rFonts w:hint="eastAsia"/>
          <w:szCs w:val="21"/>
        </w:rPr>
        <w:t>与纠、检错能力之间的关系；</w:t>
      </w:r>
      <w:r w:rsidRPr="008D7A73">
        <w:rPr>
          <w:rFonts w:hint="eastAsia"/>
          <w:szCs w:val="21"/>
        </w:rPr>
        <w:t>.</w:t>
      </w:r>
      <w:r w:rsidRPr="008D7A73">
        <w:rPr>
          <w:rFonts w:hint="eastAsia"/>
          <w:szCs w:val="21"/>
        </w:rPr>
        <w:t>观察该码能纠几个错误码元；观察循环码的循环性及封闭性。</w:t>
      </w:r>
    </w:p>
    <w:p w:rsidR="00EC3534" w:rsidRPr="008D7A73" w:rsidRDefault="00EC3534" w:rsidP="00EC3534">
      <w:pPr>
        <w:spacing w:beforeLines="50" w:before="156" w:line="340" w:lineRule="exact"/>
        <w:ind w:firstLineChars="177" w:firstLine="425"/>
        <w:rPr>
          <w:rFonts w:ascii="黑体" w:eastAsia="黑体"/>
          <w:sz w:val="24"/>
        </w:rPr>
      </w:pPr>
      <w:bookmarkStart w:id="47" w:name="_Toc217482534"/>
      <w:bookmarkStart w:id="48" w:name="_Toc217482685"/>
      <w:bookmarkStart w:id="49" w:name="_Toc217482831"/>
      <w:bookmarkStart w:id="50" w:name="_Toc217489666"/>
      <w:bookmarkStart w:id="51" w:name="_Toc217489887"/>
      <w:bookmarkStart w:id="52" w:name="_Toc217499250"/>
      <w:r w:rsidRPr="008D7A73">
        <w:rPr>
          <w:rFonts w:ascii="黑体" w:eastAsia="黑体" w:hint="eastAsia"/>
          <w:sz w:val="24"/>
        </w:rPr>
        <w:t>三、实验教材（讲义、指导书）或参考资料</w:t>
      </w:r>
      <w:bookmarkEnd w:id="47"/>
      <w:bookmarkEnd w:id="48"/>
      <w:bookmarkEnd w:id="49"/>
      <w:bookmarkEnd w:id="50"/>
      <w:bookmarkEnd w:id="51"/>
      <w:bookmarkEnd w:id="52"/>
    </w:p>
    <w:p w:rsidR="00EC3534" w:rsidRPr="008D7A73" w:rsidRDefault="00EC3534" w:rsidP="00EC3534">
      <w:pPr>
        <w:spacing w:line="340" w:lineRule="exact"/>
        <w:ind w:firstLineChars="177" w:firstLine="372"/>
        <w:rPr>
          <w:rFonts w:ascii="宋体" w:hAnsi="宋体"/>
          <w:szCs w:val="21"/>
        </w:rPr>
      </w:pPr>
      <w:r w:rsidRPr="008D7A73">
        <w:rPr>
          <w:rFonts w:ascii="宋体" w:hAnsi="宋体" w:hint="eastAsia"/>
          <w:szCs w:val="21"/>
        </w:rPr>
        <w:t>（1）</w:t>
      </w:r>
      <w:r w:rsidRPr="008D7A73">
        <w:rPr>
          <w:rFonts w:ascii="宋体" w:hAnsi="宋体" w:cs="宋体" w:hint="eastAsia"/>
          <w:szCs w:val="21"/>
        </w:rPr>
        <w:t>《通信原理实验指导书》自编讲义</w:t>
      </w:r>
    </w:p>
    <w:p w:rsidR="00EC3534" w:rsidRPr="008D7A73" w:rsidRDefault="00EC3534" w:rsidP="00EC3534">
      <w:pPr>
        <w:spacing w:line="340" w:lineRule="exact"/>
        <w:ind w:firstLineChars="177" w:firstLine="372"/>
        <w:rPr>
          <w:rFonts w:ascii="宋体" w:hAnsi="宋体"/>
          <w:szCs w:val="21"/>
        </w:rPr>
      </w:pPr>
      <w:r w:rsidRPr="008D7A73">
        <w:rPr>
          <w:rFonts w:ascii="宋体" w:hAnsi="宋体" w:hint="eastAsia"/>
          <w:szCs w:val="21"/>
        </w:rPr>
        <w:t>（2） 参考书</w:t>
      </w:r>
    </w:p>
    <w:p w:rsidR="00EC3534" w:rsidRPr="008D7A73" w:rsidRDefault="00EC3534" w:rsidP="00EC3534">
      <w:pPr>
        <w:spacing w:line="340" w:lineRule="exact"/>
        <w:ind w:firstLineChars="202" w:firstLine="424"/>
        <w:rPr>
          <w:szCs w:val="21"/>
        </w:rPr>
      </w:pPr>
      <w:r w:rsidRPr="008D7A73">
        <w:rPr>
          <w:rFonts w:hint="eastAsia"/>
          <w:szCs w:val="21"/>
        </w:rPr>
        <w:t>《通信原理实验指导书》，张会生等编，西北工业大学出版社</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w:t>
      </w:r>
      <w:r w:rsidRPr="008D7A73">
        <w:rPr>
          <w:rFonts w:cs="宋体" w:hint="eastAsia"/>
          <w:bCs/>
          <w:kern w:val="0"/>
          <w:szCs w:val="21"/>
        </w:rPr>
        <w:t>通信原理》，樊昌信</w:t>
      </w:r>
      <w:r w:rsidRPr="008D7A73">
        <w:rPr>
          <w:rFonts w:ascii="宋体" w:hAnsi="宋体" w:hint="eastAsia"/>
          <w:szCs w:val="21"/>
        </w:rPr>
        <w:t>主编，</w:t>
      </w:r>
      <w:r w:rsidRPr="008D7A73">
        <w:rPr>
          <w:rFonts w:cs="宋体" w:hint="eastAsia"/>
          <w:bCs/>
          <w:kern w:val="0"/>
          <w:szCs w:val="21"/>
        </w:rPr>
        <w:t>国防工业出版社</w:t>
      </w:r>
      <w:r w:rsidRPr="008D7A73">
        <w:rPr>
          <w:rFonts w:ascii="宋体" w:hAnsi="宋体" w:hint="eastAsia"/>
          <w:szCs w:val="21"/>
        </w:rPr>
        <w:t>，2001年</w:t>
      </w:r>
      <w:r w:rsidRPr="008D7A73">
        <w:rPr>
          <w:rFonts w:cs="宋体" w:hint="eastAsia"/>
          <w:bCs/>
          <w:kern w:val="0"/>
          <w:szCs w:val="21"/>
        </w:rPr>
        <w:t>第</w:t>
      </w:r>
      <w:r w:rsidRPr="008D7A73">
        <w:rPr>
          <w:rFonts w:cs="宋体"/>
          <w:bCs/>
          <w:kern w:val="0"/>
          <w:szCs w:val="21"/>
        </w:rPr>
        <w:t>5</w:t>
      </w:r>
      <w:r w:rsidRPr="008D7A73">
        <w:rPr>
          <w:rFonts w:cs="宋体" w:hint="eastAsia"/>
          <w:bCs/>
          <w:kern w:val="0"/>
          <w:szCs w:val="21"/>
        </w:rPr>
        <w:t>版</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《通信原理实验指导书》，卢路先，孙立红编著，2003年3月</w:t>
      </w:r>
    </w:p>
    <w:p w:rsidR="00EC3534" w:rsidRPr="008D7A73" w:rsidRDefault="00EC3534" w:rsidP="00EC3534">
      <w:pPr>
        <w:spacing w:beforeLines="50" w:before="156" w:line="340" w:lineRule="exact"/>
        <w:rPr>
          <w:rFonts w:ascii="黑体" w:eastAsia="黑体"/>
          <w:sz w:val="24"/>
        </w:rPr>
      </w:pPr>
      <w:bookmarkStart w:id="53" w:name="_Toc217482535"/>
      <w:bookmarkStart w:id="54" w:name="_Toc217482686"/>
      <w:bookmarkStart w:id="55" w:name="_Toc217482832"/>
      <w:bookmarkStart w:id="56" w:name="_Toc217489667"/>
      <w:bookmarkStart w:id="57" w:name="_Toc217489888"/>
      <w:bookmarkStart w:id="58" w:name="_Toc217499251"/>
      <w:r w:rsidRPr="008D7A73">
        <w:rPr>
          <w:rFonts w:ascii="黑体" w:eastAsia="黑体" w:hint="eastAsia"/>
          <w:sz w:val="24"/>
        </w:rPr>
        <w:t>四、实验成绩的考核与评定方法</w:t>
      </w:r>
      <w:bookmarkEnd w:id="53"/>
      <w:bookmarkEnd w:id="54"/>
      <w:bookmarkEnd w:id="55"/>
      <w:bookmarkEnd w:id="56"/>
      <w:bookmarkEnd w:id="57"/>
      <w:bookmarkEnd w:id="58"/>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实验成绩占课程成绩的10%～15%</w:t>
      </w:r>
    </w:p>
    <w:p w:rsidR="00EC3534" w:rsidRPr="008D7A73" w:rsidRDefault="00EC3534" w:rsidP="00EC3534">
      <w:pPr>
        <w:spacing w:line="340" w:lineRule="exact"/>
        <w:ind w:firstLineChars="202" w:firstLine="424"/>
        <w:rPr>
          <w:szCs w:val="21"/>
        </w:rPr>
      </w:pPr>
      <w:r w:rsidRPr="008D7A73">
        <w:rPr>
          <w:rFonts w:hint="eastAsia"/>
          <w:szCs w:val="21"/>
        </w:rPr>
        <w:t>实验中根据实验者准备的充分程度和实验情况为实验者评定记录实验成绩，实验结束时指导教师在学生实验结果上签名。</w:t>
      </w:r>
    </w:p>
    <w:p w:rsidR="00EC3534" w:rsidRPr="008D7A73" w:rsidRDefault="00EC3534" w:rsidP="00EC3534">
      <w:pPr>
        <w:spacing w:line="340" w:lineRule="exact"/>
        <w:ind w:firstLineChars="202" w:firstLine="424"/>
        <w:rPr>
          <w:szCs w:val="21"/>
        </w:rPr>
      </w:pPr>
      <w:r w:rsidRPr="008D7A73">
        <w:rPr>
          <w:rFonts w:hint="eastAsia"/>
          <w:szCs w:val="21"/>
        </w:rPr>
        <w:t>成绩构成：实验占</w:t>
      </w:r>
      <w:r w:rsidRPr="008D7A73">
        <w:rPr>
          <w:rFonts w:hint="eastAsia"/>
          <w:szCs w:val="21"/>
        </w:rPr>
        <w:t>60%</w:t>
      </w:r>
      <w:r w:rsidRPr="008D7A73">
        <w:rPr>
          <w:rFonts w:hint="eastAsia"/>
          <w:szCs w:val="21"/>
        </w:rPr>
        <w:t>，报告占</w:t>
      </w:r>
      <w:r w:rsidRPr="008D7A73">
        <w:rPr>
          <w:rFonts w:hint="eastAsia"/>
          <w:szCs w:val="21"/>
        </w:rPr>
        <w:t>40%</w:t>
      </w:r>
      <w:r w:rsidRPr="008D7A73">
        <w:rPr>
          <w:rFonts w:hint="eastAsia"/>
          <w:szCs w:val="21"/>
        </w:rPr>
        <w:t>。</w:t>
      </w:r>
    </w:p>
    <w:p w:rsidR="00EC3534" w:rsidRPr="008D7A73" w:rsidRDefault="00EC3534" w:rsidP="00EC3534">
      <w:pPr>
        <w:spacing w:line="340" w:lineRule="exact"/>
        <w:ind w:firstLineChars="202" w:firstLine="424"/>
        <w:rPr>
          <w:szCs w:val="21"/>
        </w:rPr>
      </w:pPr>
    </w:p>
    <w:p w:rsidR="00EC3534" w:rsidRPr="008D7A73" w:rsidRDefault="00EC3534" w:rsidP="00EC3534">
      <w:pPr>
        <w:spacing w:line="340" w:lineRule="exact"/>
        <w:rPr>
          <w:szCs w:val="21"/>
        </w:rPr>
      </w:pPr>
    </w:p>
    <w:p w:rsidR="00EC3534" w:rsidRPr="008D7A73" w:rsidRDefault="00EC3534" w:rsidP="00EC3534">
      <w:pPr>
        <w:spacing w:line="340" w:lineRule="exact"/>
        <w:rPr>
          <w:szCs w:val="21"/>
        </w:rPr>
      </w:pPr>
    </w:p>
    <w:p w:rsidR="00EC3534" w:rsidRPr="008D7A73" w:rsidRDefault="00EC3534" w:rsidP="00EC3534">
      <w:pPr>
        <w:spacing w:line="340" w:lineRule="exact"/>
        <w:rPr>
          <w:szCs w:val="21"/>
        </w:rPr>
      </w:pPr>
    </w:p>
    <w:p w:rsidR="00EC3534" w:rsidRPr="008D7A73" w:rsidRDefault="00EC3534" w:rsidP="00EC3534">
      <w:pPr>
        <w:spacing w:beforeLines="50" w:before="156" w:line="340" w:lineRule="exact"/>
        <w:rPr>
          <w:rFonts w:ascii="黑体" w:eastAsia="黑体"/>
          <w:sz w:val="24"/>
        </w:rPr>
      </w:pPr>
    </w:p>
    <w:p w:rsidR="00EC3534" w:rsidRPr="008D7A73" w:rsidRDefault="00EC3534" w:rsidP="00EC3534">
      <w:pPr>
        <w:spacing w:beforeLines="50" w:before="156" w:line="340" w:lineRule="exact"/>
        <w:rPr>
          <w:rFonts w:ascii="黑体" w:eastAsia="黑体"/>
          <w:sz w:val="24"/>
        </w:rPr>
      </w:pPr>
    </w:p>
    <w:p w:rsidR="00EC3534" w:rsidRPr="008D7A73" w:rsidRDefault="00EC3534" w:rsidP="00EC3534">
      <w:pPr>
        <w:spacing w:beforeLines="50" w:before="156" w:line="340" w:lineRule="exact"/>
        <w:rPr>
          <w:rFonts w:ascii="黑体" w:eastAsia="黑体"/>
          <w:sz w:val="24"/>
        </w:rPr>
      </w:pPr>
    </w:p>
    <w:p w:rsidR="00EC3534" w:rsidRPr="008D7A73" w:rsidRDefault="00EC3534" w:rsidP="00EC3534">
      <w:pPr>
        <w:spacing w:beforeLines="50" w:before="156" w:line="340" w:lineRule="exact"/>
        <w:rPr>
          <w:rFonts w:ascii="黑体" w:eastAsia="黑体"/>
          <w:sz w:val="24"/>
        </w:rPr>
      </w:pPr>
    </w:p>
    <w:p w:rsidR="00EC3534" w:rsidRPr="008D7A73" w:rsidRDefault="00EC3534" w:rsidP="00EC3534">
      <w:pPr>
        <w:spacing w:beforeLines="50" w:before="156" w:line="340" w:lineRule="exact"/>
        <w:rPr>
          <w:rFonts w:ascii="黑体" w:eastAsia="黑体"/>
          <w:sz w:val="24"/>
        </w:rPr>
      </w:pPr>
    </w:p>
    <w:p w:rsidR="00EC3534" w:rsidRPr="008D7A73" w:rsidRDefault="00EC3534" w:rsidP="00EC3534">
      <w:pPr>
        <w:spacing w:beforeLines="50" w:before="156" w:line="340" w:lineRule="exact"/>
        <w:rPr>
          <w:rFonts w:ascii="黑体" w:eastAsia="黑体"/>
          <w:sz w:val="24"/>
        </w:rPr>
      </w:pPr>
    </w:p>
    <w:p w:rsidR="00EC3534" w:rsidRPr="008D7A73" w:rsidRDefault="00EC3534" w:rsidP="00EC3534">
      <w:pPr>
        <w:spacing w:beforeLines="50" w:before="156" w:line="340" w:lineRule="exact"/>
        <w:rPr>
          <w:rFonts w:ascii="黑体" w:eastAsia="黑体"/>
          <w:sz w:val="24"/>
        </w:rPr>
      </w:pPr>
    </w:p>
    <w:p w:rsidR="00EC3534" w:rsidRPr="008D7A73" w:rsidRDefault="00EC3534" w:rsidP="00EC3534">
      <w:pPr>
        <w:spacing w:beforeLines="50" w:before="156" w:line="340" w:lineRule="exact"/>
        <w:rPr>
          <w:rFonts w:ascii="黑体" w:eastAsia="黑体"/>
          <w:sz w:val="24"/>
        </w:rPr>
      </w:pPr>
      <w:bookmarkStart w:id="59" w:name="_Toc217482536"/>
      <w:bookmarkStart w:id="60" w:name="_Toc217482687"/>
      <w:bookmarkStart w:id="61" w:name="_Toc217482833"/>
      <w:bookmarkStart w:id="62" w:name="_Toc217489668"/>
      <w:bookmarkStart w:id="63" w:name="_Toc217489889"/>
      <w:r w:rsidRPr="008D7A73">
        <w:rPr>
          <w:rFonts w:ascii="黑体" w:eastAsia="黑体" w:hint="eastAsia"/>
          <w:sz w:val="24"/>
        </w:rPr>
        <w:t xml:space="preserve">  五、实验项目一览表</w:t>
      </w:r>
      <w:bookmarkEnd w:id="59"/>
      <w:bookmarkEnd w:id="60"/>
      <w:bookmarkEnd w:id="61"/>
      <w:bookmarkEnd w:id="62"/>
      <w:bookmarkEnd w:id="63"/>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26"/>
        <w:gridCol w:w="683"/>
        <w:gridCol w:w="2338"/>
        <w:gridCol w:w="426"/>
        <w:gridCol w:w="426"/>
        <w:gridCol w:w="485"/>
        <w:gridCol w:w="426"/>
        <w:gridCol w:w="426"/>
        <w:gridCol w:w="449"/>
        <w:gridCol w:w="404"/>
        <w:gridCol w:w="404"/>
        <w:gridCol w:w="404"/>
        <w:gridCol w:w="404"/>
        <w:gridCol w:w="395"/>
        <w:gridCol w:w="426"/>
      </w:tblGrid>
      <w:tr w:rsidR="00EC3534" w:rsidRPr="008D7A73" w:rsidTr="00F7735F">
        <w:trPr>
          <w:cantSplit/>
          <w:trHeight w:val="465"/>
          <w:jc w:val="center"/>
        </w:trPr>
        <w:tc>
          <w:tcPr>
            <w:tcW w:w="426" w:type="dxa"/>
            <w:vMerge w:val="restart"/>
            <w:vAlign w:val="center"/>
          </w:tcPr>
          <w:p w:rsidR="00EC3534" w:rsidRPr="008D7A73" w:rsidRDefault="00EC3534" w:rsidP="00F7735F">
            <w:pPr>
              <w:spacing w:line="340" w:lineRule="exact"/>
              <w:jc w:val="center"/>
            </w:pPr>
            <w:r w:rsidRPr="008D7A73">
              <w:rPr>
                <w:rFonts w:hint="eastAsia"/>
              </w:rPr>
              <w:t>实验性质</w:t>
            </w:r>
          </w:p>
        </w:tc>
        <w:tc>
          <w:tcPr>
            <w:tcW w:w="700" w:type="dxa"/>
            <w:vMerge w:val="restart"/>
            <w:vAlign w:val="center"/>
          </w:tcPr>
          <w:p w:rsidR="00EC3534" w:rsidRPr="008D7A73" w:rsidRDefault="00EC3534" w:rsidP="00F7735F">
            <w:pPr>
              <w:spacing w:line="340" w:lineRule="exact"/>
              <w:jc w:val="center"/>
            </w:pPr>
            <w:r w:rsidRPr="008D7A73">
              <w:rPr>
                <w:rFonts w:hint="eastAsia"/>
              </w:rPr>
              <w:t>项目编号</w:t>
            </w:r>
          </w:p>
        </w:tc>
        <w:tc>
          <w:tcPr>
            <w:tcW w:w="2455" w:type="dxa"/>
            <w:vMerge w:val="restart"/>
            <w:vAlign w:val="center"/>
          </w:tcPr>
          <w:p w:rsidR="00EC3534" w:rsidRPr="008D7A73" w:rsidRDefault="00EC3534" w:rsidP="00F7735F">
            <w:pPr>
              <w:spacing w:line="340" w:lineRule="exact"/>
              <w:jc w:val="center"/>
            </w:pPr>
            <w:r w:rsidRPr="008D7A73">
              <w:rPr>
                <w:rFonts w:hint="eastAsia"/>
              </w:rPr>
              <w:t>实验名称</w:t>
            </w:r>
          </w:p>
        </w:tc>
        <w:tc>
          <w:tcPr>
            <w:tcW w:w="426" w:type="dxa"/>
            <w:vMerge w:val="restart"/>
            <w:vAlign w:val="center"/>
          </w:tcPr>
          <w:p w:rsidR="00EC3534" w:rsidRPr="008D7A73" w:rsidRDefault="00EC3534" w:rsidP="00F7735F">
            <w:pPr>
              <w:spacing w:line="340" w:lineRule="exact"/>
              <w:jc w:val="center"/>
            </w:pPr>
            <w:r w:rsidRPr="008D7A73">
              <w:rPr>
                <w:rFonts w:hint="eastAsia"/>
              </w:rPr>
              <w:t>每组核定人数</w:t>
            </w:r>
          </w:p>
        </w:tc>
        <w:tc>
          <w:tcPr>
            <w:tcW w:w="426" w:type="dxa"/>
            <w:vMerge w:val="restart"/>
            <w:vAlign w:val="center"/>
          </w:tcPr>
          <w:p w:rsidR="00EC3534" w:rsidRPr="008D7A73" w:rsidRDefault="00EC3534" w:rsidP="00F7735F">
            <w:pPr>
              <w:spacing w:line="340" w:lineRule="exact"/>
              <w:jc w:val="center"/>
            </w:pPr>
            <w:r w:rsidRPr="008D7A73">
              <w:rPr>
                <w:rFonts w:hint="eastAsia"/>
              </w:rPr>
              <w:t>时数</w:t>
            </w:r>
          </w:p>
        </w:tc>
        <w:tc>
          <w:tcPr>
            <w:tcW w:w="1791" w:type="dxa"/>
            <w:gridSpan w:val="4"/>
            <w:vAlign w:val="center"/>
          </w:tcPr>
          <w:p w:rsidR="00EC3534" w:rsidRPr="008D7A73" w:rsidRDefault="00EC3534" w:rsidP="00F7735F">
            <w:pPr>
              <w:spacing w:line="340" w:lineRule="exact"/>
              <w:jc w:val="center"/>
            </w:pPr>
            <w:r w:rsidRPr="008D7A73">
              <w:rPr>
                <w:rFonts w:hint="eastAsia"/>
              </w:rPr>
              <w:t>实验类型</w:t>
            </w:r>
          </w:p>
        </w:tc>
        <w:tc>
          <w:tcPr>
            <w:tcW w:w="2070" w:type="dxa"/>
            <w:gridSpan w:val="5"/>
            <w:vAlign w:val="center"/>
          </w:tcPr>
          <w:p w:rsidR="00EC3534" w:rsidRPr="008D7A73" w:rsidRDefault="00EC3534" w:rsidP="00F7735F">
            <w:pPr>
              <w:spacing w:line="340" w:lineRule="exact"/>
              <w:jc w:val="center"/>
            </w:pPr>
            <w:r w:rsidRPr="008D7A73">
              <w:rPr>
                <w:rFonts w:hint="eastAsia"/>
              </w:rPr>
              <w:t>不同专业应做情况</w:t>
            </w:r>
          </w:p>
          <w:p w:rsidR="00EC3534" w:rsidRPr="008D7A73" w:rsidRDefault="00EC3534" w:rsidP="00F7735F">
            <w:pPr>
              <w:spacing w:line="340" w:lineRule="exact"/>
              <w:jc w:val="center"/>
            </w:pPr>
            <w:r w:rsidRPr="008D7A73">
              <w:rPr>
                <w:rFonts w:hint="eastAsia"/>
              </w:rPr>
              <w:t>（应做打“</w:t>
            </w:r>
            <w:r w:rsidRPr="008D7A73">
              <w:rPr>
                <w:rFonts w:ascii="宋体" w:hAnsi="宋体" w:hint="eastAsia"/>
              </w:rPr>
              <w:t>√</w:t>
            </w:r>
            <w:r w:rsidRPr="008D7A73">
              <w:rPr>
                <w:rFonts w:hint="eastAsia"/>
              </w:rPr>
              <w:t>”）</w:t>
            </w:r>
          </w:p>
        </w:tc>
        <w:tc>
          <w:tcPr>
            <w:tcW w:w="426" w:type="dxa"/>
            <w:vMerge w:val="restart"/>
            <w:vAlign w:val="center"/>
          </w:tcPr>
          <w:p w:rsidR="00EC3534" w:rsidRPr="008D7A73" w:rsidRDefault="00EC3534" w:rsidP="00F7735F">
            <w:pPr>
              <w:spacing w:line="340" w:lineRule="exact"/>
              <w:jc w:val="center"/>
            </w:pPr>
            <w:r w:rsidRPr="008D7A73">
              <w:rPr>
                <w:rFonts w:hint="eastAsia"/>
              </w:rPr>
              <w:t>是否开放</w:t>
            </w:r>
          </w:p>
        </w:tc>
      </w:tr>
      <w:tr w:rsidR="00EC3534" w:rsidRPr="008D7A73" w:rsidTr="00F7735F">
        <w:trPr>
          <w:cantSplit/>
          <w:trHeight w:val="1540"/>
          <w:jc w:val="center"/>
        </w:trPr>
        <w:tc>
          <w:tcPr>
            <w:tcW w:w="426" w:type="dxa"/>
            <w:vMerge/>
            <w:tcBorders>
              <w:bottom w:val="single" w:sz="4" w:space="0" w:color="auto"/>
            </w:tcBorders>
            <w:vAlign w:val="center"/>
          </w:tcPr>
          <w:p w:rsidR="00EC3534" w:rsidRPr="008D7A73" w:rsidRDefault="00EC3534" w:rsidP="00F7735F">
            <w:pPr>
              <w:spacing w:line="340" w:lineRule="exact"/>
            </w:pPr>
          </w:p>
        </w:tc>
        <w:tc>
          <w:tcPr>
            <w:tcW w:w="700" w:type="dxa"/>
            <w:vMerge/>
            <w:tcBorders>
              <w:bottom w:val="single" w:sz="4" w:space="0" w:color="auto"/>
            </w:tcBorders>
            <w:vAlign w:val="center"/>
          </w:tcPr>
          <w:p w:rsidR="00EC3534" w:rsidRPr="008D7A73" w:rsidRDefault="00EC3534" w:rsidP="00F7735F">
            <w:pPr>
              <w:spacing w:line="340" w:lineRule="exact"/>
            </w:pPr>
          </w:p>
        </w:tc>
        <w:tc>
          <w:tcPr>
            <w:tcW w:w="2455" w:type="dxa"/>
            <w:vMerge/>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c>
          <w:tcPr>
            <w:tcW w:w="489" w:type="dxa"/>
            <w:tcBorders>
              <w:bottom w:val="single" w:sz="4" w:space="0" w:color="auto"/>
            </w:tcBorders>
            <w:vAlign w:val="center"/>
          </w:tcPr>
          <w:p w:rsidR="00EC3534" w:rsidRPr="008D7A73" w:rsidRDefault="00EC3534" w:rsidP="00F7735F">
            <w:pPr>
              <w:spacing w:line="340" w:lineRule="exact"/>
            </w:pPr>
            <w:r w:rsidRPr="008D7A73">
              <w:rPr>
                <w:rFonts w:hint="eastAsia"/>
              </w:rPr>
              <w:t>演示</w:t>
            </w:r>
          </w:p>
        </w:tc>
        <w:tc>
          <w:tcPr>
            <w:tcW w:w="426" w:type="dxa"/>
            <w:tcBorders>
              <w:bottom w:val="single" w:sz="4" w:space="0" w:color="auto"/>
            </w:tcBorders>
            <w:vAlign w:val="center"/>
          </w:tcPr>
          <w:p w:rsidR="00EC3534" w:rsidRPr="008D7A73" w:rsidRDefault="00EC3534" w:rsidP="00F7735F">
            <w:pPr>
              <w:spacing w:line="340" w:lineRule="exact"/>
            </w:pPr>
            <w:r w:rsidRPr="008D7A73">
              <w:rPr>
                <w:rFonts w:hint="eastAsia"/>
              </w:rPr>
              <w:t>验证</w:t>
            </w:r>
          </w:p>
        </w:tc>
        <w:tc>
          <w:tcPr>
            <w:tcW w:w="426" w:type="dxa"/>
            <w:tcBorders>
              <w:bottom w:val="single" w:sz="4" w:space="0" w:color="auto"/>
            </w:tcBorders>
            <w:vAlign w:val="center"/>
          </w:tcPr>
          <w:p w:rsidR="00EC3534" w:rsidRPr="008D7A73" w:rsidRDefault="00EC3534" w:rsidP="00F7735F">
            <w:pPr>
              <w:spacing w:line="340" w:lineRule="exact"/>
            </w:pPr>
            <w:r w:rsidRPr="008D7A73">
              <w:rPr>
                <w:rFonts w:hint="eastAsia"/>
              </w:rPr>
              <w:t>综合</w:t>
            </w:r>
          </w:p>
        </w:tc>
        <w:tc>
          <w:tcPr>
            <w:tcW w:w="450" w:type="dxa"/>
            <w:tcBorders>
              <w:bottom w:val="single" w:sz="4" w:space="0" w:color="auto"/>
            </w:tcBorders>
            <w:vAlign w:val="center"/>
          </w:tcPr>
          <w:p w:rsidR="00EC3534" w:rsidRPr="008D7A73" w:rsidRDefault="00EC3534" w:rsidP="00F7735F">
            <w:pPr>
              <w:spacing w:line="340" w:lineRule="exact"/>
            </w:pPr>
            <w:r w:rsidRPr="008D7A73">
              <w:rPr>
                <w:rFonts w:hint="eastAsia"/>
              </w:rPr>
              <w:t>设计</w:t>
            </w:r>
            <w:r w:rsidRPr="008D7A73">
              <w:rPr>
                <w:rFonts w:hint="eastAsia"/>
              </w:rPr>
              <w:t>/</w:t>
            </w:r>
            <w:r w:rsidRPr="008D7A73">
              <w:rPr>
                <w:rFonts w:hint="eastAsia"/>
              </w:rPr>
              <w:t>研究</w:t>
            </w:r>
          </w:p>
        </w:tc>
        <w:tc>
          <w:tcPr>
            <w:tcW w:w="416" w:type="dxa"/>
            <w:tcBorders>
              <w:bottom w:val="single" w:sz="4" w:space="0" w:color="auto"/>
            </w:tcBorders>
            <w:vAlign w:val="center"/>
          </w:tcPr>
          <w:p w:rsidR="00EC3534" w:rsidRPr="008D7A73" w:rsidRDefault="00EC3534" w:rsidP="00F7735F">
            <w:pPr>
              <w:spacing w:line="340" w:lineRule="exact"/>
            </w:pPr>
          </w:p>
        </w:tc>
        <w:tc>
          <w:tcPr>
            <w:tcW w:w="416" w:type="dxa"/>
            <w:tcBorders>
              <w:bottom w:val="single" w:sz="4" w:space="0" w:color="auto"/>
            </w:tcBorders>
            <w:vAlign w:val="center"/>
          </w:tcPr>
          <w:p w:rsidR="00EC3534" w:rsidRPr="008D7A73" w:rsidRDefault="00EC3534" w:rsidP="00F7735F">
            <w:pPr>
              <w:spacing w:line="340" w:lineRule="exact"/>
            </w:pPr>
          </w:p>
        </w:tc>
        <w:tc>
          <w:tcPr>
            <w:tcW w:w="416" w:type="dxa"/>
            <w:tcBorders>
              <w:bottom w:val="single" w:sz="4" w:space="0" w:color="auto"/>
            </w:tcBorders>
            <w:vAlign w:val="center"/>
          </w:tcPr>
          <w:p w:rsidR="00EC3534" w:rsidRPr="008D7A73" w:rsidRDefault="00EC3534" w:rsidP="00F7735F">
            <w:pPr>
              <w:spacing w:line="340" w:lineRule="exact"/>
            </w:pPr>
          </w:p>
        </w:tc>
        <w:tc>
          <w:tcPr>
            <w:tcW w:w="416" w:type="dxa"/>
            <w:tcBorders>
              <w:bottom w:val="single" w:sz="4" w:space="0" w:color="auto"/>
            </w:tcBorders>
            <w:vAlign w:val="center"/>
          </w:tcPr>
          <w:p w:rsidR="00EC3534" w:rsidRPr="008D7A73" w:rsidRDefault="00EC3534" w:rsidP="00F7735F">
            <w:pPr>
              <w:spacing w:line="340" w:lineRule="exact"/>
            </w:pPr>
          </w:p>
        </w:tc>
        <w:tc>
          <w:tcPr>
            <w:tcW w:w="406" w:type="dxa"/>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r>
      <w:tr w:rsidR="00EC3534" w:rsidRPr="008D7A73" w:rsidTr="00F7735F">
        <w:trPr>
          <w:cantSplit/>
          <w:trHeight w:val="720"/>
          <w:jc w:val="center"/>
        </w:trPr>
        <w:tc>
          <w:tcPr>
            <w:tcW w:w="426" w:type="dxa"/>
            <w:vMerge w:val="restart"/>
            <w:tcBorders>
              <w:top w:val="single" w:sz="4" w:space="0" w:color="auto"/>
            </w:tcBorders>
            <w:vAlign w:val="center"/>
          </w:tcPr>
          <w:p w:rsidR="00EC3534" w:rsidRPr="008D7A73" w:rsidRDefault="00EC3534" w:rsidP="00F7735F">
            <w:pPr>
              <w:spacing w:line="340" w:lineRule="exact"/>
            </w:pPr>
            <w:r w:rsidRPr="008D7A73">
              <w:rPr>
                <w:rFonts w:hint="eastAsia"/>
              </w:rPr>
              <w:t>必</w:t>
            </w: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r w:rsidRPr="008D7A73">
              <w:rPr>
                <w:rFonts w:hint="eastAsia"/>
              </w:rPr>
              <w:t>开</w:t>
            </w:r>
          </w:p>
        </w:tc>
        <w:tc>
          <w:tcPr>
            <w:tcW w:w="700" w:type="dxa"/>
            <w:tcBorders>
              <w:top w:val="single" w:sz="4" w:space="0" w:color="auto"/>
            </w:tcBorders>
            <w:vAlign w:val="center"/>
          </w:tcPr>
          <w:p w:rsidR="00EC3534" w:rsidRPr="008D7A73" w:rsidRDefault="00EC3534" w:rsidP="00F7735F">
            <w:pPr>
              <w:spacing w:line="340" w:lineRule="exact"/>
            </w:pPr>
            <w:r w:rsidRPr="008D7A73">
              <w:rPr>
                <w:rFonts w:hint="eastAsia"/>
              </w:rPr>
              <w:t>1</w:t>
            </w:r>
          </w:p>
        </w:tc>
        <w:tc>
          <w:tcPr>
            <w:tcW w:w="2455" w:type="dxa"/>
            <w:tcBorders>
              <w:top w:val="single" w:sz="4" w:space="0" w:color="auto"/>
            </w:tcBorders>
            <w:vAlign w:val="center"/>
          </w:tcPr>
          <w:p w:rsidR="00EC3534" w:rsidRPr="008D7A73" w:rsidRDefault="00EC3534" w:rsidP="00F7735F">
            <w:pPr>
              <w:spacing w:line="340" w:lineRule="exact"/>
            </w:pPr>
            <w:r w:rsidRPr="008D7A73">
              <w:rPr>
                <w:rFonts w:ascii="宋体" w:hAnsi="宋体" w:hint="eastAsia"/>
                <w:szCs w:val="21"/>
              </w:rPr>
              <w:t>PAM</w:t>
            </w:r>
          </w:p>
        </w:tc>
        <w:tc>
          <w:tcPr>
            <w:tcW w:w="426" w:type="dxa"/>
            <w:tcBorders>
              <w:top w:val="single" w:sz="4" w:space="0" w:color="auto"/>
            </w:tcBorders>
            <w:vAlign w:val="center"/>
          </w:tcPr>
          <w:p w:rsidR="00EC3534" w:rsidRPr="008D7A73" w:rsidRDefault="00EC3534" w:rsidP="00F7735F">
            <w:pPr>
              <w:spacing w:line="340" w:lineRule="exact"/>
            </w:pPr>
            <w:r w:rsidRPr="008D7A73">
              <w:rPr>
                <w:rFonts w:hint="eastAsia"/>
              </w:rPr>
              <w:t>2</w:t>
            </w:r>
          </w:p>
        </w:tc>
        <w:tc>
          <w:tcPr>
            <w:tcW w:w="426" w:type="dxa"/>
            <w:tcBorders>
              <w:top w:val="single" w:sz="4" w:space="0" w:color="auto"/>
            </w:tcBorders>
            <w:vAlign w:val="center"/>
          </w:tcPr>
          <w:p w:rsidR="00EC3534" w:rsidRPr="008D7A73" w:rsidRDefault="00EC3534" w:rsidP="00F7735F">
            <w:pPr>
              <w:spacing w:line="340" w:lineRule="exact"/>
            </w:pPr>
            <w:r w:rsidRPr="008D7A73">
              <w:rPr>
                <w:rFonts w:hint="eastAsia"/>
              </w:rPr>
              <w:t>4</w:t>
            </w:r>
          </w:p>
        </w:tc>
        <w:tc>
          <w:tcPr>
            <w:tcW w:w="489"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r w:rsidRPr="008D7A73">
              <w:rPr>
                <w:rFonts w:ascii="宋体" w:hAnsi="宋体" w:hint="eastAsia"/>
              </w:rPr>
              <w:t>√</w:t>
            </w:r>
          </w:p>
        </w:tc>
        <w:tc>
          <w:tcPr>
            <w:tcW w:w="450" w:type="dxa"/>
            <w:tcBorders>
              <w:top w:val="single" w:sz="4" w:space="0" w:color="auto"/>
            </w:tcBorders>
            <w:vAlign w:val="center"/>
          </w:tcPr>
          <w:p w:rsidR="00EC3534" w:rsidRPr="008D7A73" w:rsidRDefault="00EC3534" w:rsidP="00F7735F">
            <w:pPr>
              <w:spacing w:line="340" w:lineRule="exact"/>
            </w:pPr>
          </w:p>
        </w:tc>
        <w:tc>
          <w:tcPr>
            <w:tcW w:w="416" w:type="dxa"/>
            <w:tcBorders>
              <w:top w:val="single" w:sz="4" w:space="0" w:color="auto"/>
            </w:tcBorders>
            <w:vAlign w:val="center"/>
          </w:tcPr>
          <w:p w:rsidR="00EC3534" w:rsidRPr="008D7A73" w:rsidRDefault="00EC3534" w:rsidP="00F7735F">
            <w:pPr>
              <w:spacing w:line="340" w:lineRule="exact"/>
            </w:pPr>
          </w:p>
        </w:tc>
        <w:tc>
          <w:tcPr>
            <w:tcW w:w="416" w:type="dxa"/>
            <w:tcBorders>
              <w:top w:val="single" w:sz="4" w:space="0" w:color="auto"/>
            </w:tcBorders>
            <w:vAlign w:val="center"/>
          </w:tcPr>
          <w:p w:rsidR="00EC3534" w:rsidRPr="008D7A73" w:rsidRDefault="00EC3534" w:rsidP="00F7735F">
            <w:pPr>
              <w:spacing w:line="340" w:lineRule="exact"/>
            </w:pPr>
          </w:p>
        </w:tc>
        <w:tc>
          <w:tcPr>
            <w:tcW w:w="416" w:type="dxa"/>
            <w:tcBorders>
              <w:top w:val="single" w:sz="4" w:space="0" w:color="auto"/>
            </w:tcBorders>
            <w:vAlign w:val="center"/>
          </w:tcPr>
          <w:p w:rsidR="00EC3534" w:rsidRPr="008D7A73" w:rsidRDefault="00EC3534" w:rsidP="00F7735F">
            <w:pPr>
              <w:spacing w:line="340" w:lineRule="exact"/>
            </w:pPr>
          </w:p>
        </w:tc>
        <w:tc>
          <w:tcPr>
            <w:tcW w:w="416" w:type="dxa"/>
            <w:tcBorders>
              <w:top w:val="single" w:sz="4" w:space="0" w:color="auto"/>
            </w:tcBorders>
            <w:vAlign w:val="center"/>
          </w:tcPr>
          <w:p w:rsidR="00EC3534" w:rsidRPr="008D7A73" w:rsidRDefault="00EC3534" w:rsidP="00F7735F">
            <w:pPr>
              <w:spacing w:line="340" w:lineRule="exact"/>
            </w:pPr>
          </w:p>
        </w:tc>
        <w:tc>
          <w:tcPr>
            <w:tcW w:w="406"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r w:rsidRPr="008D7A73">
              <w:rPr>
                <w:rFonts w:ascii="宋体" w:hAnsi="宋体" w:hint="eastAsia"/>
              </w:rPr>
              <w:t>√</w:t>
            </w:r>
          </w:p>
        </w:tc>
      </w:tr>
      <w:tr w:rsidR="00EC3534" w:rsidRPr="008D7A73" w:rsidTr="00F7735F">
        <w:trPr>
          <w:cantSplit/>
          <w:trHeight w:val="720"/>
          <w:jc w:val="center"/>
        </w:trPr>
        <w:tc>
          <w:tcPr>
            <w:tcW w:w="426"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r w:rsidRPr="008D7A73">
              <w:rPr>
                <w:rFonts w:hint="eastAsia"/>
              </w:rPr>
              <w:t>2</w:t>
            </w:r>
          </w:p>
        </w:tc>
        <w:tc>
          <w:tcPr>
            <w:tcW w:w="2455" w:type="dxa"/>
            <w:vAlign w:val="center"/>
          </w:tcPr>
          <w:p w:rsidR="00EC3534" w:rsidRPr="008D7A73" w:rsidRDefault="00EC3534" w:rsidP="00F7735F">
            <w:pPr>
              <w:spacing w:line="340" w:lineRule="exact"/>
            </w:pPr>
            <w:r w:rsidRPr="008D7A73">
              <w:rPr>
                <w:rFonts w:ascii="宋体" w:hAnsi="宋体" w:hint="eastAsia"/>
                <w:szCs w:val="21"/>
              </w:rPr>
              <w:t>PCM</w:t>
            </w:r>
          </w:p>
        </w:tc>
        <w:tc>
          <w:tcPr>
            <w:tcW w:w="426" w:type="dxa"/>
            <w:vAlign w:val="center"/>
          </w:tcPr>
          <w:p w:rsidR="00EC3534" w:rsidRPr="008D7A73" w:rsidRDefault="00EC3534" w:rsidP="00F7735F">
            <w:pPr>
              <w:spacing w:line="340" w:lineRule="exact"/>
            </w:pPr>
            <w:r w:rsidRPr="008D7A73">
              <w:rPr>
                <w:rFonts w:hint="eastAsia"/>
              </w:rPr>
              <w:t>2</w:t>
            </w:r>
          </w:p>
        </w:tc>
        <w:tc>
          <w:tcPr>
            <w:tcW w:w="426" w:type="dxa"/>
            <w:vAlign w:val="center"/>
          </w:tcPr>
          <w:p w:rsidR="00EC3534" w:rsidRPr="008D7A73" w:rsidRDefault="00EC3534" w:rsidP="00F7735F">
            <w:pPr>
              <w:spacing w:line="340" w:lineRule="exact"/>
            </w:pPr>
            <w:r w:rsidRPr="008D7A73">
              <w:rPr>
                <w:rFonts w:hint="eastAsia"/>
              </w:rPr>
              <w:t>2</w:t>
            </w: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ascii="宋体" w:hAnsi="宋体" w:hint="eastAsia"/>
              </w:rPr>
              <w:t>√</w:t>
            </w: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ascii="宋体" w:hAnsi="宋体" w:hint="eastAsia"/>
              </w:rPr>
              <w:t>√</w:t>
            </w:r>
          </w:p>
        </w:tc>
      </w:tr>
      <w:tr w:rsidR="00EC3534" w:rsidRPr="008D7A73" w:rsidTr="00F7735F">
        <w:trPr>
          <w:cantSplit/>
          <w:trHeight w:val="720"/>
          <w:jc w:val="center"/>
        </w:trPr>
        <w:tc>
          <w:tcPr>
            <w:tcW w:w="426"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r w:rsidRPr="008D7A73">
              <w:rPr>
                <w:rFonts w:hint="eastAsia"/>
              </w:rPr>
              <w:t>3</w:t>
            </w:r>
          </w:p>
        </w:tc>
        <w:tc>
          <w:tcPr>
            <w:tcW w:w="2455" w:type="dxa"/>
            <w:vAlign w:val="center"/>
          </w:tcPr>
          <w:p w:rsidR="00EC3534" w:rsidRPr="008D7A73" w:rsidRDefault="00EC3534" w:rsidP="00F7735F">
            <w:pPr>
              <w:spacing w:line="340" w:lineRule="exact"/>
            </w:pPr>
            <w:r w:rsidRPr="008D7A73">
              <w:rPr>
                <w:rFonts w:ascii="宋体" w:hAnsi="宋体" w:hint="eastAsia"/>
                <w:szCs w:val="21"/>
              </w:rPr>
              <w:t>FSK</w:t>
            </w:r>
          </w:p>
        </w:tc>
        <w:tc>
          <w:tcPr>
            <w:tcW w:w="426" w:type="dxa"/>
            <w:vAlign w:val="center"/>
          </w:tcPr>
          <w:p w:rsidR="00EC3534" w:rsidRPr="008D7A73" w:rsidRDefault="00EC3534" w:rsidP="00F7735F">
            <w:pPr>
              <w:spacing w:line="340" w:lineRule="exact"/>
            </w:pPr>
            <w:r w:rsidRPr="008D7A73">
              <w:rPr>
                <w:rFonts w:hint="eastAsia"/>
              </w:rPr>
              <w:t>2</w:t>
            </w:r>
          </w:p>
        </w:tc>
        <w:tc>
          <w:tcPr>
            <w:tcW w:w="426" w:type="dxa"/>
            <w:vAlign w:val="center"/>
          </w:tcPr>
          <w:p w:rsidR="00EC3534" w:rsidRPr="008D7A73" w:rsidRDefault="00EC3534" w:rsidP="00F7735F">
            <w:pPr>
              <w:spacing w:line="340" w:lineRule="exact"/>
            </w:pPr>
            <w:r w:rsidRPr="008D7A73">
              <w:rPr>
                <w:rFonts w:hint="eastAsia"/>
              </w:rPr>
              <w:t>4</w:t>
            </w: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ascii="宋体" w:hAnsi="宋体" w:hint="eastAsia"/>
              </w:rPr>
              <w:t>√</w:t>
            </w: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ascii="宋体" w:hAnsi="宋体" w:hint="eastAsia"/>
              </w:rPr>
              <w:t>√</w:t>
            </w:r>
          </w:p>
        </w:tc>
      </w:tr>
      <w:tr w:rsidR="00EC3534" w:rsidRPr="008D7A73" w:rsidTr="00F7735F">
        <w:trPr>
          <w:cantSplit/>
          <w:trHeight w:val="720"/>
          <w:jc w:val="center"/>
        </w:trPr>
        <w:tc>
          <w:tcPr>
            <w:tcW w:w="426"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r w:rsidRPr="008D7A73">
              <w:rPr>
                <w:rFonts w:hint="eastAsia"/>
              </w:rPr>
              <w:t>4</w:t>
            </w:r>
          </w:p>
        </w:tc>
        <w:tc>
          <w:tcPr>
            <w:tcW w:w="2455" w:type="dxa"/>
            <w:vAlign w:val="center"/>
          </w:tcPr>
          <w:p w:rsidR="00EC3534" w:rsidRPr="008D7A73" w:rsidRDefault="00EC3534" w:rsidP="00F7735F">
            <w:pPr>
              <w:spacing w:line="340" w:lineRule="exact"/>
            </w:pPr>
            <w:r w:rsidRPr="008D7A73">
              <w:rPr>
                <w:rFonts w:hint="eastAsia"/>
                <w:szCs w:val="21"/>
              </w:rPr>
              <w:t>循环码</w:t>
            </w:r>
          </w:p>
        </w:tc>
        <w:tc>
          <w:tcPr>
            <w:tcW w:w="426" w:type="dxa"/>
            <w:vAlign w:val="center"/>
          </w:tcPr>
          <w:p w:rsidR="00EC3534" w:rsidRPr="008D7A73" w:rsidRDefault="00EC3534" w:rsidP="00F7735F">
            <w:pPr>
              <w:spacing w:line="340" w:lineRule="exact"/>
            </w:pPr>
            <w:r w:rsidRPr="008D7A73">
              <w:rPr>
                <w:rFonts w:hint="eastAsia"/>
              </w:rPr>
              <w:t>2</w:t>
            </w:r>
          </w:p>
        </w:tc>
        <w:tc>
          <w:tcPr>
            <w:tcW w:w="426" w:type="dxa"/>
            <w:vAlign w:val="center"/>
          </w:tcPr>
          <w:p w:rsidR="00EC3534" w:rsidRPr="008D7A73" w:rsidRDefault="00EC3534" w:rsidP="00F7735F">
            <w:pPr>
              <w:spacing w:line="340" w:lineRule="exact"/>
            </w:pPr>
            <w:r w:rsidRPr="008D7A73">
              <w:rPr>
                <w:rFonts w:hint="eastAsia"/>
              </w:rPr>
              <w:t>2</w:t>
            </w: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r w:rsidRPr="008D7A73">
              <w:rPr>
                <w:rFonts w:ascii="宋体" w:hAnsi="宋体" w:hint="eastAsia"/>
              </w:rPr>
              <w:t>√</w:t>
            </w: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ascii="宋体" w:hAnsi="宋体" w:hint="eastAsia"/>
              </w:rPr>
              <w:t>√</w:t>
            </w:r>
          </w:p>
        </w:tc>
      </w:tr>
      <w:tr w:rsidR="00EC3534" w:rsidRPr="008D7A73" w:rsidTr="00F7735F">
        <w:trPr>
          <w:cantSplit/>
          <w:trHeight w:val="720"/>
          <w:jc w:val="center"/>
        </w:trPr>
        <w:tc>
          <w:tcPr>
            <w:tcW w:w="426"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5"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720"/>
          <w:jc w:val="center"/>
        </w:trPr>
        <w:tc>
          <w:tcPr>
            <w:tcW w:w="426"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5"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720"/>
          <w:jc w:val="center"/>
        </w:trPr>
        <w:tc>
          <w:tcPr>
            <w:tcW w:w="426"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5"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718"/>
          <w:jc w:val="center"/>
        </w:trPr>
        <w:tc>
          <w:tcPr>
            <w:tcW w:w="426"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5"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360"/>
          <w:jc w:val="center"/>
        </w:trPr>
        <w:tc>
          <w:tcPr>
            <w:tcW w:w="426" w:type="dxa"/>
            <w:vMerge w:val="restart"/>
            <w:vAlign w:val="center"/>
          </w:tcPr>
          <w:p w:rsidR="00EC3534" w:rsidRPr="008D7A73" w:rsidRDefault="00EC3534" w:rsidP="00F7735F">
            <w:pPr>
              <w:spacing w:line="340" w:lineRule="exact"/>
            </w:pPr>
            <w:r w:rsidRPr="008D7A73">
              <w:rPr>
                <w:rFonts w:hint="eastAsia"/>
              </w:rPr>
              <w:t>课内选开</w:t>
            </w:r>
          </w:p>
        </w:tc>
        <w:tc>
          <w:tcPr>
            <w:tcW w:w="700" w:type="dxa"/>
            <w:vMerge w:val="restart"/>
            <w:vAlign w:val="center"/>
          </w:tcPr>
          <w:p w:rsidR="00EC3534" w:rsidRPr="008D7A73" w:rsidRDefault="00EC3534" w:rsidP="00F7735F">
            <w:pPr>
              <w:spacing w:line="340" w:lineRule="exact"/>
            </w:pPr>
          </w:p>
        </w:tc>
        <w:tc>
          <w:tcPr>
            <w:tcW w:w="2455"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89"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50" w:type="dxa"/>
            <w:vMerge w:val="restart"/>
            <w:vAlign w:val="center"/>
          </w:tcPr>
          <w:p w:rsidR="00EC3534" w:rsidRPr="008D7A73" w:rsidRDefault="00EC3534" w:rsidP="00F7735F">
            <w:pPr>
              <w:spacing w:line="340" w:lineRule="exact"/>
            </w:pPr>
          </w:p>
        </w:tc>
        <w:tc>
          <w:tcPr>
            <w:tcW w:w="2496" w:type="dxa"/>
            <w:gridSpan w:val="6"/>
            <w:vAlign w:val="center"/>
          </w:tcPr>
          <w:p w:rsidR="00EC3534" w:rsidRPr="008D7A73" w:rsidRDefault="00EC3534" w:rsidP="00F7735F">
            <w:pPr>
              <w:spacing w:line="340" w:lineRule="exact"/>
              <w:rPr>
                <w:sz w:val="18"/>
              </w:rPr>
            </w:pPr>
            <w:r w:rsidRPr="008D7A73">
              <w:rPr>
                <w:rFonts w:hint="eastAsia"/>
                <w:sz w:val="18"/>
              </w:rPr>
              <w:t>不同专业课内选开实验要求</w:t>
            </w:r>
          </w:p>
        </w:tc>
      </w:tr>
      <w:tr w:rsidR="00EC3534" w:rsidRPr="008D7A73" w:rsidTr="00F7735F">
        <w:trPr>
          <w:cantSplit/>
          <w:trHeight w:val="367"/>
          <w:jc w:val="center"/>
        </w:trPr>
        <w:tc>
          <w:tcPr>
            <w:tcW w:w="426" w:type="dxa"/>
            <w:vMerge/>
            <w:vAlign w:val="center"/>
          </w:tcPr>
          <w:p w:rsidR="00EC3534" w:rsidRPr="008D7A73" w:rsidRDefault="00EC3534" w:rsidP="00F7735F">
            <w:pPr>
              <w:spacing w:line="340" w:lineRule="exact"/>
            </w:pPr>
          </w:p>
        </w:tc>
        <w:tc>
          <w:tcPr>
            <w:tcW w:w="700" w:type="dxa"/>
            <w:vMerge/>
            <w:vAlign w:val="center"/>
          </w:tcPr>
          <w:p w:rsidR="00EC3534" w:rsidRPr="008D7A73" w:rsidRDefault="00EC3534" w:rsidP="00F7735F">
            <w:pPr>
              <w:spacing w:line="340" w:lineRule="exact"/>
            </w:pPr>
          </w:p>
        </w:tc>
        <w:tc>
          <w:tcPr>
            <w:tcW w:w="2455"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89"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50" w:type="dxa"/>
            <w:vMerge/>
            <w:vAlign w:val="center"/>
          </w:tcPr>
          <w:p w:rsidR="00EC3534" w:rsidRPr="008D7A73" w:rsidRDefault="00EC3534" w:rsidP="00F7735F">
            <w:pPr>
              <w:spacing w:line="340" w:lineRule="exact"/>
            </w:pPr>
          </w:p>
        </w:tc>
        <w:tc>
          <w:tcPr>
            <w:tcW w:w="416" w:type="dxa"/>
            <w:vMerge w:val="restart"/>
            <w:vAlign w:val="center"/>
          </w:tcPr>
          <w:p w:rsidR="00EC3534" w:rsidRPr="008D7A73" w:rsidRDefault="00EC3534" w:rsidP="00F7735F">
            <w:pPr>
              <w:spacing w:line="340" w:lineRule="exact"/>
            </w:pPr>
          </w:p>
        </w:tc>
        <w:tc>
          <w:tcPr>
            <w:tcW w:w="416" w:type="dxa"/>
            <w:vMerge w:val="restart"/>
            <w:vAlign w:val="center"/>
          </w:tcPr>
          <w:p w:rsidR="00EC3534" w:rsidRPr="008D7A73" w:rsidRDefault="00EC3534" w:rsidP="00F7735F">
            <w:pPr>
              <w:spacing w:line="340" w:lineRule="exact"/>
            </w:pPr>
          </w:p>
        </w:tc>
        <w:tc>
          <w:tcPr>
            <w:tcW w:w="416" w:type="dxa"/>
            <w:vMerge w:val="restart"/>
            <w:vAlign w:val="center"/>
          </w:tcPr>
          <w:p w:rsidR="00EC3534" w:rsidRPr="008D7A73" w:rsidRDefault="00EC3534" w:rsidP="00F7735F">
            <w:pPr>
              <w:spacing w:line="340" w:lineRule="exact"/>
            </w:pPr>
          </w:p>
        </w:tc>
        <w:tc>
          <w:tcPr>
            <w:tcW w:w="416" w:type="dxa"/>
            <w:vMerge w:val="restart"/>
            <w:vAlign w:val="center"/>
          </w:tcPr>
          <w:p w:rsidR="00EC3534" w:rsidRPr="008D7A73" w:rsidRDefault="00EC3534" w:rsidP="00F7735F">
            <w:pPr>
              <w:spacing w:line="340" w:lineRule="exact"/>
            </w:pPr>
          </w:p>
        </w:tc>
        <w:tc>
          <w:tcPr>
            <w:tcW w:w="406"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r>
      <w:tr w:rsidR="00EC3534" w:rsidRPr="008D7A73" w:rsidTr="00F7735F">
        <w:trPr>
          <w:cantSplit/>
          <w:trHeight w:val="617"/>
          <w:jc w:val="center"/>
        </w:trPr>
        <w:tc>
          <w:tcPr>
            <w:tcW w:w="426"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5"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0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r w:rsidR="00EC3534" w:rsidRPr="008D7A73" w:rsidTr="00F7735F">
        <w:trPr>
          <w:cantSplit/>
          <w:trHeight w:val="613"/>
          <w:jc w:val="center"/>
        </w:trPr>
        <w:tc>
          <w:tcPr>
            <w:tcW w:w="426"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5"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0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r w:rsidR="00EC3534" w:rsidRPr="008D7A73" w:rsidTr="00F7735F">
        <w:trPr>
          <w:cantSplit/>
          <w:trHeight w:val="686"/>
          <w:jc w:val="center"/>
        </w:trPr>
        <w:tc>
          <w:tcPr>
            <w:tcW w:w="426"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5"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0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bl>
    <w:p w:rsidR="00EC3534" w:rsidRPr="008D7A73" w:rsidRDefault="00EC3534" w:rsidP="00EC3534">
      <w:pPr>
        <w:spacing w:line="340" w:lineRule="exact"/>
        <w:rPr>
          <w:rFonts w:ascii="宋体" w:hAnsi="宋体"/>
          <w:sz w:val="28"/>
          <w:szCs w:val="28"/>
        </w:rPr>
      </w:pPr>
    </w:p>
    <w:p w:rsidR="00EC3534" w:rsidRPr="008D7A73" w:rsidRDefault="00EC3534" w:rsidP="00EC3534">
      <w:pPr>
        <w:spacing w:line="340" w:lineRule="exact"/>
        <w:jc w:val="right"/>
      </w:pPr>
      <w:r w:rsidRPr="008D7A73">
        <w:rPr>
          <w:rFonts w:ascii="宋体" w:hAnsi="宋体" w:cs="宋体" w:hint="eastAsia"/>
          <w:kern w:val="0"/>
          <w:szCs w:val="21"/>
        </w:rPr>
        <w:t>制定人：</w:t>
      </w:r>
      <w:r w:rsidRPr="008D7A73">
        <w:rPr>
          <w:rFonts w:ascii="新宋体" w:eastAsia="新宋体" w:hAnsi="新宋体" w:cs="宋体" w:hint="eastAsia"/>
          <w:szCs w:val="21"/>
        </w:rPr>
        <w:t xml:space="preserve">刘镇  </w:t>
      </w:r>
      <w:r w:rsidRPr="008D7A73">
        <w:rPr>
          <w:rFonts w:ascii="宋体" w:hAnsi="宋体" w:cs="宋体" w:hint="eastAsia"/>
          <w:kern w:val="0"/>
          <w:szCs w:val="21"/>
        </w:rPr>
        <w:t>审定人：房靖  审定时间：2013年 9 月 17 日</w:t>
      </w:r>
    </w:p>
    <w:p w:rsidR="00EC3534" w:rsidRPr="008D7A73" w:rsidRDefault="00EC3534" w:rsidP="00EC3534">
      <w:pPr>
        <w:spacing w:line="340" w:lineRule="exact"/>
      </w:pPr>
    </w:p>
    <w:p w:rsidR="00EC3534" w:rsidRPr="008D7A73" w:rsidRDefault="00EC3534" w:rsidP="00EC3534">
      <w:pPr>
        <w:spacing w:line="340" w:lineRule="exact"/>
      </w:pPr>
      <w:r w:rsidRPr="008D7A73">
        <w:br w:type="page"/>
      </w:r>
    </w:p>
    <w:p w:rsidR="00EC3534" w:rsidRPr="008D7A73" w:rsidRDefault="00EC3534" w:rsidP="00EF70A1">
      <w:pPr>
        <w:pStyle w:val="10"/>
      </w:pPr>
      <w:bookmarkStart w:id="64" w:name="_Toc403647482"/>
      <w:bookmarkStart w:id="65" w:name="_Toc403647760"/>
      <w:bookmarkStart w:id="66" w:name="_Toc403647834"/>
      <w:bookmarkStart w:id="67" w:name="_Toc404540998"/>
      <w:bookmarkStart w:id="68" w:name="_Toc530836215"/>
      <w:r w:rsidRPr="008D7A73">
        <w:rPr>
          <w:rFonts w:hint="eastAsia"/>
        </w:rPr>
        <w:lastRenderedPageBreak/>
        <w:t>《计算机网络》实验教学大纲</w:t>
      </w:r>
      <w:bookmarkEnd w:id="64"/>
      <w:bookmarkEnd w:id="65"/>
      <w:bookmarkEnd w:id="66"/>
      <w:bookmarkEnd w:id="67"/>
      <w:bookmarkEnd w:id="68"/>
    </w:p>
    <w:p w:rsidR="00EC3534" w:rsidRPr="008D7A73" w:rsidRDefault="00EC3534" w:rsidP="00EC3534">
      <w:pPr>
        <w:spacing w:line="340" w:lineRule="exact"/>
        <w:ind w:firstLineChars="177" w:firstLine="425"/>
        <w:rPr>
          <w:rFonts w:ascii="黑体" w:eastAsia="黑体"/>
          <w:sz w:val="24"/>
        </w:rPr>
      </w:pPr>
      <w:r w:rsidRPr="008D7A73">
        <w:rPr>
          <w:rFonts w:ascii="黑体" w:eastAsia="黑体" w:hint="eastAsia"/>
          <w:sz w:val="24"/>
        </w:rPr>
        <w:t>一、基本信息</w:t>
      </w:r>
    </w:p>
    <w:p w:rsidR="00EC3534" w:rsidRPr="008D7A73" w:rsidRDefault="00EC3534" w:rsidP="00EC3534">
      <w:pPr>
        <w:spacing w:line="340" w:lineRule="exact"/>
        <w:ind w:firstLineChars="177" w:firstLine="373"/>
        <w:rPr>
          <w:rFonts w:ascii="新宋体" w:eastAsia="新宋体" w:hAnsi="新宋体" w:cs="宋体"/>
          <w:b/>
          <w:szCs w:val="21"/>
        </w:rPr>
      </w:pPr>
      <w:r w:rsidRPr="008D7A73">
        <w:rPr>
          <w:rFonts w:ascii="新宋体" w:eastAsia="新宋体" w:hAnsi="新宋体" w:cs="宋体" w:hint="eastAsia"/>
          <w:b/>
          <w:szCs w:val="21"/>
        </w:rPr>
        <w:t>开课单位：</w:t>
      </w:r>
      <w:r w:rsidRPr="008D7A73">
        <w:rPr>
          <w:rFonts w:ascii="宋体" w:hAnsi="宋体" w:hint="eastAsia"/>
          <w:bCs/>
          <w:szCs w:val="21"/>
        </w:rPr>
        <w:t>计算机科学与工程学院通信工程系</w:t>
      </w:r>
    </w:p>
    <w:p w:rsidR="00EC3534" w:rsidRPr="008D7A73" w:rsidRDefault="00EC3534" w:rsidP="00EC3534">
      <w:pPr>
        <w:spacing w:line="340" w:lineRule="exact"/>
        <w:ind w:firstLineChars="177" w:firstLine="373"/>
        <w:rPr>
          <w:rFonts w:ascii="新宋体" w:eastAsia="新宋体" w:hAnsi="新宋体" w:cs="宋体"/>
          <w:b/>
          <w:szCs w:val="21"/>
        </w:rPr>
      </w:pPr>
      <w:r w:rsidRPr="008D7A73">
        <w:rPr>
          <w:rFonts w:ascii="新宋体" w:eastAsia="新宋体" w:hAnsi="新宋体" w:cs="宋体" w:hint="eastAsia"/>
          <w:b/>
          <w:szCs w:val="21"/>
        </w:rPr>
        <w:t>课程编号：</w:t>
      </w:r>
      <w:smartTag w:uri="urn:schemas-microsoft-com:office:smarttags" w:element="chmetcnv">
        <w:smartTagPr>
          <w:attr w:name="TCSC" w:val="0"/>
          <w:attr w:name="NumberType" w:val="1"/>
          <w:attr w:name="Negative" w:val="False"/>
          <w:attr w:name="HasSpace" w:val="False"/>
          <w:attr w:name="SourceValue" w:val="19040249"/>
          <w:attr w:name="UnitName" w:val="a"/>
        </w:smartTagPr>
        <w:r w:rsidRPr="008D7A73">
          <w:rPr>
            <w:rFonts w:ascii="新宋体" w:eastAsia="新宋体" w:hAnsi="新宋体" w:cs="宋体" w:hint="eastAsia"/>
            <w:szCs w:val="21"/>
          </w:rPr>
          <w:t>19040249a</w:t>
        </w:r>
      </w:smartTag>
    </w:p>
    <w:p w:rsidR="00EC3534" w:rsidRPr="008D7A73" w:rsidRDefault="00EC3534" w:rsidP="00EC3534">
      <w:pPr>
        <w:spacing w:line="340" w:lineRule="exact"/>
        <w:ind w:firstLineChars="177" w:firstLine="373"/>
        <w:rPr>
          <w:rFonts w:ascii="宋体" w:hAnsi="宋体"/>
          <w:szCs w:val="21"/>
        </w:rPr>
      </w:pPr>
      <w:r w:rsidRPr="008D7A73">
        <w:rPr>
          <w:rFonts w:ascii="宋体" w:hAnsi="宋体" w:hint="eastAsia"/>
          <w:b/>
          <w:szCs w:val="21"/>
        </w:rPr>
        <w:t>课程名称：</w:t>
      </w:r>
      <w:r w:rsidRPr="008D7A73">
        <w:rPr>
          <w:rFonts w:ascii="宋体" w:hAnsi="宋体" w:hint="eastAsia"/>
          <w:szCs w:val="21"/>
        </w:rPr>
        <w:t>计算机网络</w:t>
      </w:r>
    </w:p>
    <w:p w:rsidR="00EC3534" w:rsidRPr="008D7A73" w:rsidRDefault="00EC3534" w:rsidP="00EC3534">
      <w:pPr>
        <w:spacing w:line="340" w:lineRule="exact"/>
        <w:ind w:firstLineChars="177" w:firstLine="373"/>
        <w:rPr>
          <w:rFonts w:ascii="新宋体" w:eastAsia="新宋体" w:hAnsi="新宋体" w:cs="宋体"/>
          <w:b/>
          <w:szCs w:val="21"/>
        </w:rPr>
      </w:pPr>
      <w:r w:rsidRPr="008D7A73">
        <w:rPr>
          <w:rFonts w:ascii="新宋体" w:eastAsia="新宋体" w:hAnsi="新宋体" w:cs="宋体" w:hint="eastAsia"/>
          <w:b/>
          <w:szCs w:val="21"/>
        </w:rPr>
        <w:t>英文课名：</w:t>
      </w:r>
      <w:r w:rsidRPr="008D7A73">
        <w:rPr>
          <w:rFonts w:eastAsia="黑体" w:hint="eastAsia"/>
          <w:szCs w:val="21"/>
        </w:rPr>
        <w:t>Computer Network</w:t>
      </w:r>
    </w:p>
    <w:p w:rsidR="00EC3534" w:rsidRPr="008D7A73" w:rsidRDefault="00EC3534" w:rsidP="00EC3534">
      <w:pPr>
        <w:spacing w:line="340" w:lineRule="exact"/>
        <w:ind w:firstLineChars="177" w:firstLine="373"/>
        <w:rPr>
          <w:rFonts w:ascii="黑体" w:eastAsia="黑体"/>
          <w:sz w:val="24"/>
        </w:rPr>
      </w:pPr>
      <w:r w:rsidRPr="008D7A73">
        <w:rPr>
          <w:rFonts w:ascii="新宋体" w:eastAsia="新宋体" w:hAnsi="新宋体" w:cs="宋体" w:hint="eastAsia"/>
          <w:b/>
          <w:szCs w:val="21"/>
        </w:rPr>
        <w:t>学    分：</w:t>
      </w:r>
      <w:r w:rsidRPr="008D7A73">
        <w:rPr>
          <w:rFonts w:ascii="新宋体" w:eastAsia="新宋体" w:hAnsi="新宋体" w:cs="宋体" w:hint="eastAsia"/>
          <w:szCs w:val="21"/>
        </w:rPr>
        <w:t>3.0学分</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349"/>
        <w:gridCol w:w="1135"/>
        <w:gridCol w:w="1136"/>
        <w:gridCol w:w="1137"/>
        <w:gridCol w:w="1136"/>
        <w:gridCol w:w="1137"/>
        <w:gridCol w:w="1492"/>
      </w:tblGrid>
      <w:tr w:rsidR="00EC3534" w:rsidRPr="008D7A73" w:rsidTr="00F7735F">
        <w:trPr>
          <w:trHeight w:val="546"/>
        </w:trPr>
        <w:tc>
          <w:tcPr>
            <w:tcW w:w="1384" w:type="dxa"/>
            <w:vAlign w:val="center"/>
          </w:tcPr>
          <w:p w:rsidR="00EC3534" w:rsidRPr="008D7A73" w:rsidRDefault="00EC3534" w:rsidP="00F7735F">
            <w:pPr>
              <w:spacing w:line="340" w:lineRule="exact"/>
              <w:jc w:val="center"/>
              <w:rPr>
                <w:szCs w:val="21"/>
              </w:rPr>
            </w:pPr>
            <w:r w:rsidRPr="008D7A73">
              <w:rPr>
                <w:rFonts w:hint="eastAsia"/>
                <w:szCs w:val="21"/>
              </w:rPr>
              <w:t>面向专业</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课程类别</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课程时数</w:t>
            </w:r>
          </w:p>
        </w:tc>
        <w:tc>
          <w:tcPr>
            <w:tcW w:w="1163" w:type="dxa"/>
            <w:vAlign w:val="center"/>
          </w:tcPr>
          <w:p w:rsidR="00EC3534" w:rsidRPr="008D7A73" w:rsidRDefault="00EC3534" w:rsidP="00F7735F">
            <w:pPr>
              <w:spacing w:line="340" w:lineRule="exact"/>
              <w:jc w:val="center"/>
              <w:rPr>
                <w:szCs w:val="21"/>
              </w:rPr>
            </w:pPr>
            <w:r w:rsidRPr="008D7A73">
              <w:rPr>
                <w:rFonts w:hint="eastAsia"/>
                <w:szCs w:val="21"/>
              </w:rPr>
              <w:t>实验时数</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实验个数</w:t>
            </w:r>
          </w:p>
        </w:tc>
        <w:tc>
          <w:tcPr>
            <w:tcW w:w="1163" w:type="dxa"/>
            <w:vAlign w:val="center"/>
          </w:tcPr>
          <w:p w:rsidR="00EC3534" w:rsidRPr="008D7A73" w:rsidRDefault="00EC3534" w:rsidP="00F7735F">
            <w:pPr>
              <w:spacing w:line="340" w:lineRule="exact"/>
              <w:jc w:val="center"/>
              <w:rPr>
                <w:szCs w:val="21"/>
              </w:rPr>
            </w:pPr>
            <w:r w:rsidRPr="008D7A73">
              <w:rPr>
                <w:rFonts w:hint="eastAsia"/>
                <w:szCs w:val="21"/>
              </w:rPr>
              <w:t>设置类别</w:t>
            </w:r>
          </w:p>
        </w:tc>
        <w:tc>
          <w:tcPr>
            <w:tcW w:w="1524" w:type="dxa"/>
            <w:vAlign w:val="center"/>
          </w:tcPr>
          <w:p w:rsidR="00EC3534" w:rsidRPr="008D7A73" w:rsidRDefault="00EC3534" w:rsidP="00F7735F">
            <w:pPr>
              <w:spacing w:line="340" w:lineRule="exact"/>
              <w:jc w:val="center"/>
              <w:rPr>
                <w:szCs w:val="21"/>
              </w:rPr>
            </w:pPr>
            <w:r w:rsidRPr="008D7A73">
              <w:rPr>
                <w:rFonts w:hint="eastAsia"/>
                <w:szCs w:val="21"/>
              </w:rPr>
              <w:t>实验所属学科</w:t>
            </w:r>
          </w:p>
        </w:tc>
      </w:tr>
      <w:tr w:rsidR="00EC3534" w:rsidRPr="008D7A73" w:rsidTr="00F7735F">
        <w:trPr>
          <w:trHeight w:val="420"/>
        </w:trPr>
        <w:tc>
          <w:tcPr>
            <w:tcW w:w="1384" w:type="dxa"/>
            <w:vAlign w:val="center"/>
          </w:tcPr>
          <w:p w:rsidR="00EC3534" w:rsidRPr="008D7A73" w:rsidRDefault="00EC3534" w:rsidP="00F7735F">
            <w:pPr>
              <w:spacing w:line="340" w:lineRule="exact"/>
              <w:jc w:val="center"/>
              <w:rPr>
                <w:szCs w:val="21"/>
              </w:rPr>
            </w:pPr>
            <w:r w:rsidRPr="008D7A73">
              <w:rPr>
                <w:rFonts w:hint="eastAsia"/>
                <w:szCs w:val="21"/>
              </w:rPr>
              <w:t>物联网工程</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学科平台基础课</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48</w:t>
            </w:r>
          </w:p>
        </w:tc>
        <w:tc>
          <w:tcPr>
            <w:tcW w:w="1163" w:type="dxa"/>
            <w:vAlign w:val="center"/>
          </w:tcPr>
          <w:p w:rsidR="00EC3534" w:rsidRPr="008D7A73" w:rsidRDefault="00EC3534" w:rsidP="00F7735F">
            <w:pPr>
              <w:spacing w:line="340" w:lineRule="exact"/>
              <w:jc w:val="center"/>
              <w:rPr>
                <w:szCs w:val="21"/>
              </w:rPr>
            </w:pPr>
            <w:r w:rsidRPr="008D7A73">
              <w:rPr>
                <w:rFonts w:hint="eastAsia"/>
                <w:szCs w:val="21"/>
              </w:rPr>
              <w:t>8</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4</w:t>
            </w:r>
          </w:p>
        </w:tc>
        <w:tc>
          <w:tcPr>
            <w:tcW w:w="1163" w:type="dxa"/>
            <w:vAlign w:val="center"/>
          </w:tcPr>
          <w:p w:rsidR="00EC3534" w:rsidRPr="008D7A73" w:rsidRDefault="00EC3534" w:rsidP="00F7735F">
            <w:pPr>
              <w:spacing w:line="340" w:lineRule="exact"/>
              <w:jc w:val="center"/>
              <w:rPr>
                <w:szCs w:val="21"/>
              </w:rPr>
            </w:pPr>
            <w:r w:rsidRPr="008D7A73">
              <w:rPr>
                <w:rFonts w:hint="eastAsia"/>
                <w:szCs w:val="21"/>
              </w:rPr>
              <w:t>课内实验</w:t>
            </w:r>
          </w:p>
        </w:tc>
        <w:tc>
          <w:tcPr>
            <w:tcW w:w="1524" w:type="dxa"/>
            <w:vAlign w:val="center"/>
          </w:tcPr>
          <w:p w:rsidR="00EC3534" w:rsidRPr="008D7A73" w:rsidRDefault="00EC3534" w:rsidP="00F7735F">
            <w:pPr>
              <w:spacing w:line="340" w:lineRule="exact"/>
              <w:jc w:val="center"/>
              <w:rPr>
                <w:szCs w:val="21"/>
              </w:rPr>
            </w:pPr>
            <w:r w:rsidRPr="008D7A73">
              <w:rPr>
                <w:szCs w:val="21"/>
              </w:rPr>
              <w:t>0809</w:t>
            </w:r>
          </w:p>
        </w:tc>
      </w:tr>
    </w:tbl>
    <w:p w:rsidR="00EC3534" w:rsidRPr="008D7A73" w:rsidRDefault="00EC3534" w:rsidP="00EC3534">
      <w:pPr>
        <w:spacing w:beforeLines="50" w:before="156" w:line="340" w:lineRule="exact"/>
        <w:ind w:firstLineChars="177" w:firstLine="425"/>
        <w:rPr>
          <w:rFonts w:ascii="黑体" w:eastAsia="黑体"/>
          <w:sz w:val="24"/>
        </w:rPr>
      </w:pPr>
      <w:r w:rsidRPr="008D7A73">
        <w:rPr>
          <w:rFonts w:ascii="黑体" w:eastAsia="黑体" w:hint="eastAsia"/>
          <w:sz w:val="24"/>
        </w:rPr>
        <w:t>二、实验教学目的、内容和要求</w:t>
      </w:r>
    </w:p>
    <w:p w:rsidR="00EC3534" w:rsidRPr="008D7A73" w:rsidRDefault="00EC3534" w:rsidP="00EC3534">
      <w:pPr>
        <w:spacing w:line="340" w:lineRule="exact"/>
        <w:ind w:firstLineChars="177" w:firstLine="373"/>
        <w:rPr>
          <w:rFonts w:ascii="宋体" w:hAnsi="宋体"/>
          <w:b/>
          <w:szCs w:val="21"/>
        </w:rPr>
      </w:pPr>
      <w:r w:rsidRPr="008D7A73">
        <w:rPr>
          <w:rFonts w:ascii="宋体" w:hAnsi="宋体" w:hint="eastAsia"/>
          <w:b/>
          <w:szCs w:val="21"/>
        </w:rPr>
        <w:t>1、实验教学目的</w:t>
      </w:r>
    </w:p>
    <w:p w:rsidR="00EC3534" w:rsidRPr="008D7A73" w:rsidRDefault="00EC3534" w:rsidP="00EC3534">
      <w:pPr>
        <w:spacing w:line="340" w:lineRule="exact"/>
        <w:ind w:firstLineChars="177" w:firstLine="372"/>
        <w:rPr>
          <w:bCs/>
          <w:szCs w:val="28"/>
        </w:rPr>
      </w:pPr>
      <w:r w:rsidRPr="008D7A73">
        <w:rPr>
          <w:rFonts w:hint="eastAsia"/>
          <w:bCs/>
          <w:szCs w:val="28"/>
        </w:rPr>
        <w:t>（</w:t>
      </w:r>
      <w:r w:rsidRPr="008D7A73">
        <w:rPr>
          <w:rFonts w:hint="eastAsia"/>
          <w:bCs/>
          <w:szCs w:val="28"/>
        </w:rPr>
        <w:t>1</w:t>
      </w:r>
      <w:r w:rsidRPr="008D7A73">
        <w:rPr>
          <w:rFonts w:hint="eastAsia"/>
          <w:bCs/>
          <w:szCs w:val="28"/>
        </w:rPr>
        <w:t>）“计算机网络”课程实验是在学习“计算机网络”课程中加深和巩固对理论知识的理解，加强学生在网络方面的实际动手能力的培养。</w:t>
      </w:r>
    </w:p>
    <w:p w:rsidR="00EC3534" w:rsidRPr="008D7A73" w:rsidRDefault="00EC3534" w:rsidP="00EC3534">
      <w:pPr>
        <w:spacing w:line="340" w:lineRule="exact"/>
        <w:ind w:firstLineChars="177" w:firstLine="372"/>
        <w:rPr>
          <w:bCs/>
          <w:szCs w:val="28"/>
        </w:rPr>
      </w:pPr>
      <w:r w:rsidRPr="008D7A73">
        <w:rPr>
          <w:rFonts w:hint="eastAsia"/>
          <w:bCs/>
          <w:szCs w:val="28"/>
        </w:rPr>
        <w:t>（</w:t>
      </w:r>
      <w:r w:rsidRPr="008D7A73">
        <w:rPr>
          <w:rFonts w:hint="eastAsia"/>
          <w:bCs/>
          <w:szCs w:val="28"/>
        </w:rPr>
        <w:t>2</w:t>
      </w:r>
      <w:r w:rsidRPr="008D7A73">
        <w:rPr>
          <w:rFonts w:hint="eastAsia"/>
          <w:bCs/>
          <w:szCs w:val="28"/>
        </w:rPr>
        <w:t>）通过交换机、路由器配置，培养学生对交换机、路由器的基本配置能力，掌握常用网络命令，常用网络协议与服务的使用和配置等方面所需的实际技能。</w:t>
      </w:r>
    </w:p>
    <w:p w:rsidR="00EC3534" w:rsidRPr="008D7A73" w:rsidRDefault="00EC3534" w:rsidP="00EC3534">
      <w:pPr>
        <w:spacing w:line="340" w:lineRule="exact"/>
        <w:ind w:firstLineChars="177" w:firstLine="372"/>
        <w:rPr>
          <w:rFonts w:ascii="宋体" w:hAnsi="宋体"/>
          <w:szCs w:val="21"/>
        </w:rPr>
      </w:pPr>
      <w:r w:rsidRPr="008D7A73">
        <w:rPr>
          <w:rFonts w:hint="eastAsia"/>
          <w:bCs/>
          <w:szCs w:val="28"/>
        </w:rPr>
        <w:t>（</w:t>
      </w:r>
      <w:r w:rsidRPr="008D7A73">
        <w:rPr>
          <w:rFonts w:hint="eastAsia"/>
          <w:bCs/>
          <w:szCs w:val="28"/>
        </w:rPr>
        <w:t>3</w:t>
      </w:r>
      <w:r w:rsidRPr="008D7A73">
        <w:rPr>
          <w:rFonts w:hint="eastAsia"/>
          <w:bCs/>
          <w:szCs w:val="28"/>
        </w:rPr>
        <w:t>）学生应理解、掌握各实验的原理，并通过实验对相关理论有更深入的理解，对实验中出现的问题能认真思考、独立解决。</w:t>
      </w:r>
    </w:p>
    <w:p w:rsidR="00EC3534" w:rsidRPr="008D7A73" w:rsidRDefault="00EC3534" w:rsidP="00EC3534">
      <w:pPr>
        <w:spacing w:line="340" w:lineRule="exact"/>
        <w:ind w:firstLineChars="177" w:firstLine="373"/>
        <w:rPr>
          <w:rFonts w:ascii="宋体" w:hAnsi="宋体"/>
          <w:b/>
          <w:szCs w:val="21"/>
        </w:rPr>
      </w:pPr>
      <w:r w:rsidRPr="008D7A73">
        <w:rPr>
          <w:rFonts w:ascii="宋体" w:hAnsi="宋体" w:hint="eastAsia"/>
          <w:b/>
          <w:szCs w:val="21"/>
        </w:rPr>
        <w:t>2、实验内容和要求</w:t>
      </w:r>
    </w:p>
    <w:p w:rsidR="00EC3534" w:rsidRPr="008D7A73" w:rsidRDefault="00EC3534" w:rsidP="00EC3534">
      <w:pPr>
        <w:spacing w:line="340" w:lineRule="exact"/>
        <w:ind w:firstLineChars="177" w:firstLine="373"/>
        <w:rPr>
          <w:rFonts w:ascii="宋体" w:hAnsi="宋体"/>
          <w:b/>
          <w:szCs w:val="21"/>
        </w:rPr>
      </w:pPr>
      <w:r w:rsidRPr="008D7A73">
        <w:rPr>
          <w:rFonts w:ascii="宋体" w:hAnsi="宋体" w:hint="eastAsia"/>
          <w:b/>
          <w:szCs w:val="21"/>
        </w:rPr>
        <w:t>实验项目一：</w:t>
      </w:r>
      <w:r w:rsidRPr="008D7A73">
        <w:rPr>
          <w:rFonts w:hint="eastAsia"/>
          <w:b/>
          <w:szCs w:val="21"/>
        </w:rPr>
        <w:t>交换机基本配置</w:t>
      </w:r>
    </w:p>
    <w:p w:rsidR="00EC3534" w:rsidRPr="008D7A73" w:rsidRDefault="00EC3534" w:rsidP="00EC3534">
      <w:pPr>
        <w:spacing w:line="340" w:lineRule="exact"/>
        <w:ind w:firstLineChars="177" w:firstLine="372"/>
        <w:rPr>
          <w:bCs/>
          <w:szCs w:val="28"/>
        </w:rPr>
      </w:pPr>
      <w:r w:rsidRPr="008D7A73">
        <w:rPr>
          <w:rFonts w:hint="eastAsia"/>
          <w:bCs/>
          <w:szCs w:val="28"/>
        </w:rPr>
        <w:t>掌握桌面网络组建方法；掌握</w:t>
      </w:r>
      <w:r w:rsidRPr="008D7A73">
        <w:rPr>
          <w:bCs/>
          <w:szCs w:val="28"/>
        </w:rPr>
        <w:t>QuidwayS</w:t>
      </w:r>
      <w:r w:rsidRPr="008D7A73">
        <w:rPr>
          <w:rFonts w:hint="eastAsia"/>
          <w:bCs/>
          <w:szCs w:val="28"/>
        </w:rPr>
        <w:t>系列中低端交换机几种常见配置方法。</w:t>
      </w:r>
    </w:p>
    <w:p w:rsidR="00EC3534" w:rsidRPr="008D7A73" w:rsidRDefault="00EC3534" w:rsidP="00EC3534">
      <w:pPr>
        <w:spacing w:line="340" w:lineRule="exact"/>
        <w:ind w:firstLineChars="177" w:firstLine="373"/>
        <w:rPr>
          <w:rFonts w:ascii="宋体" w:hAnsi="宋体"/>
          <w:b/>
          <w:szCs w:val="21"/>
        </w:rPr>
      </w:pPr>
      <w:r w:rsidRPr="008D7A73">
        <w:rPr>
          <w:rFonts w:ascii="宋体" w:hAnsi="宋体" w:hint="eastAsia"/>
          <w:b/>
          <w:szCs w:val="21"/>
        </w:rPr>
        <w:t>实验项目二：</w:t>
      </w:r>
      <w:r w:rsidRPr="008D7A73">
        <w:rPr>
          <w:rFonts w:hint="eastAsia"/>
          <w:b/>
          <w:szCs w:val="21"/>
        </w:rPr>
        <w:t>静态路由配置</w:t>
      </w:r>
    </w:p>
    <w:p w:rsidR="00EC3534" w:rsidRPr="008D7A73" w:rsidRDefault="00EC3534" w:rsidP="00EC3534">
      <w:pPr>
        <w:spacing w:line="340" w:lineRule="exact"/>
        <w:ind w:firstLineChars="177" w:firstLine="372"/>
        <w:rPr>
          <w:rFonts w:ascii="宋体" w:hAnsi="宋体"/>
          <w:szCs w:val="21"/>
        </w:rPr>
      </w:pPr>
      <w:r w:rsidRPr="008D7A73">
        <w:rPr>
          <w:rFonts w:hint="eastAsia"/>
          <w:bCs/>
          <w:szCs w:val="28"/>
        </w:rPr>
        <w:t>掌握在路由器上配置静态路由的方法，使得计算机可以跨子网进行访问。</w:t>
      </w:r>
    </w:p>
    <w:p w:rsidR="00EC3534" w:rsidRPr="008D7A73" w:rsidRDefault="00EC3534" w:rsidP="00EC3534">
      <w:pPr>
        <w:spacing w:line="340" w:lineRule="exact"/>
        <w:ind w:firstLineChars="177" w:firstLine="373"/>
        <w:rPr>
          <w:rFonts w:ascii="宋体" w:hAnsi="宋体"/>
          <w:b/>
          <w:szCs w:val="21"/>
        </w:rPr>
      </w:pPr>
      <w:r w:rsidRPr="008D7A73">
        <w:rPr>
          <w:rFonts w:ascii="宋体" w:hAnsi="宋体" w:hint="eastAsia"/>
          <w:b/>
          <w:szCs w:val="21"/>
        </w:rPr>
        <w:t>实验项目三：帧中继协议配置</w:t>
      </w:r>
    </w:p>
    <w:p w:rsidR="00EC3534" w:rsidRPr="008D7A73" w:rsidRDefault="00EC3534" w:rsidP="00EC3534">
      <w:pPr>
        <w:spacing w:line="340" w:lineRule="exact"/>
        <w:ind w:firstLineChars="177" w:firstLine="372"/>
        <w:rPr>
          <w:bCs/>
          <w:szCs w:val="28"/>
        </w:rPr>
      </w:pPr>
      <w:r w:rsidRPr="008D7A73">
        <w:rPr>
          <w:rFonts w:hint="eastAsia"/>
          <w:bCs/>
          <w:szCs w:val="28"/>
        </w:rPr>
        <w:t>掌握帧中继网络的基本构成，</w:t>
      </w:r>
      <w:r w:rsidRPr="008D7A73">
        <w:rPr>
          <w:rFonts w:hint="eastAsia"/>
          <w:bCs/>
          <w:szCs w:val="28"/>
        </w:rPr>
        <w:t>DCE</w:t>
      </w:r>
      <w:r w:rsidRPr="008D7A73">
        <w:rPr>
          <w:rFonts w:hint="eastAsia"/>
          <w:bCs/>
          <w:szCs w:val="28"/>
        </w:rPr>
        <w:t>和</w:t>
      </w:r>
      <w:r w:rsidRPr="008D7A73">
        <w:rPr>
          <w:rFonts w:hint="eastAsia"/>
          <w:bCs/>
          <w:szCs w:val="28"/>
        </w:rPr>
        <w:t>DTE</w:t>
      </w:r>
      <w:r w:rsidRPr="008D7A73">
        <w:rPr>
          <w:rFonts w:hint="eastAsia"/>
          <w:bCs/>
          <w:szCs w:val="28"/>
        </w:rPr>
        <w:t>设备的基本配置方法，</w:t>
      </w:r>
      <w:r w:rsidRPr="008D7A73">
        <w:rPr>
          <w:rFonts w:hint="eastAsia"/>
          <w:bCs/>
          <w:szCs w:val="28"/>
        </w:rPr>
        <w:t>DLCI</w:t>
      </w:r>
      <w:r w:rsidRPr="008D7A73">
        <w:rPr>
          <w:rFonts w:hint="eastAsia"/>
          <w:bCs/>
          <w:szCs w:val="28"/>
        </w:rPr>
        <w:t>虚电路的分配及其与</w:t>
      </w:r>
      <w:r w:rsidRPr="008D7A73">
        <w:rPr>
          <w:rFonts w:hint="eastAsia"/>
          <w:bCs/>
          <w:szCs w:val="28"/>
        </w:rPr>
        <w:t>IP</w:t>
      </w:r>
      <w:r w:rsidRPr="008D7A73">
        <w:rPr>
          <w:rFonts w:hint="eastAsia"/>
          <w:bCs/>
          <w:szCs w:val="28"/>
        </w:rPr>
        <w:t>地址的映射，帧中继子接口的配置。</w:t>
      </w:r>
    </w:p>
    <w:p w:rsidR="00EC3534" w:rsidRPr="008D7A73" w:rsidRDefault="00EC3534" w:rsidP="00EC3534">
      <w:pPr>
        <w:spacing w:line="340" w:lineRule="exact"/>
        <w:ind w:firstLineChars="177" w:firstLine="373"/>
        <w:rPr>
          <w:rFonts w:ascii="宋体" w:hAnsi="宋体"/>
          <w:b/>
          <w:szCs w:val="21"/>
        </w:rPr>
      </w:pPr>
      <w:r w:rsidRPr="008D7A73">
        <w:rPr>
          <w:rFonts w:ascii="宋体" w:hAnsi="宋体" w:hint="eastAsia"/>
          <w:b/>
          <w:szCs w:val="21"/>
        </w:rPr>
        <w:t>实验项目四：</w:t>
      </w:r>
      <w:r w:rsidRPr="008D7A73">
        <w:rPr>
          <w:rFonts w:hint="eastAsia"/>
          <w:b/>
        </w:rPr>
        <w:t>应用层协议分析与服务配置</w:t>
      </w:r>
    </w:p>
    <w:p w:rsidR="00EC3534" w:rsidRPr="008D7A73" w:rsidRDefault="00EC3534" w:rsidP="00EC3534">
      <w:pPr>
        <w:spacing w:line="340" w:lineRule="exact"/>
        <w:ind w:firstLineChars="177" w:firstLine="372"/>
        <w:rPr>
          <w:bCs/>
          <w:szCs w:val="28"/>
        </w:rPr>
      </w:pPr>
      <w:r w:rsidRPr="008D7A73">
        <w:rPr>
          <w:rFonts w:hint="eastAsia"/>
          <w:bCs/>
          <w:szCs w:val="28"/>
        </w:rPr>
        <w:t>了解常用应用层协议（</w:t>
      </w:r>
      <w:r w:rsidRPr="008D7A73">
        <w:rPr>
          <w:rFonts w:hint="eastAsia"/>
          <w:bCs/>
          <w:szCs w:val="28"/>
        </w:rPr>
        <w:t>DNS</w:t>
      </w:r>
      <w:r w:rsidRPr="008D7A73">
        <w:rPr>
          <w:rFonts w:hint="eastAsia"/>
          <w:bCs/>
          <w:szCs w:val="28"/>
        </w:rPr>
        <w:t>、</w:t>
      </w:r>
      <w:r w:rsidRPr="008D7A73">
        <w:rPr>
          <w:rFonts w:hint="eastAsia"/>
          <w:bCs/>
          <w:szCs w:val="28"/>
        </w:rPr>
        <w:t>FTP</w:t>
      </w:r>
      <w:r w:rsidRPr="008D7A73">
        <w:rPr>
          <w:rFonts w:hint="eastAsia"/>
          <w:bCs/>
          <w:szCs w:val="28"/>
        </w:rPr>
        <w:t>、</w:t>
      </w:r>
      <w:r w:rsidRPr="008D7A73">
        <w:rPr>
          <w:rFonts w:hint="eastAsia"/>
          <w:bCs/>
          <w:szCs w:val="28"/>
        </w:rPr>
        <w:t>TELNET</w:t>
      </w:r>
      <w:r w:rsidRPr="008D7A73">
        <w:rPr>
          <w:rFonts w:hint="eastAsia"/>
          <w:bCs/>
          <w:szCs w:val="28"/>
        </w:rPr>
        <w:t>、</w:t>
      </w:r>
      <w:r w:rsidRPr="008D7A73">
        <w:rPr>
          <w:rFonts w:hint="eastAsia"/>
          <w:bCs/>
          <w:szCs w:val="28"/>
        </w:rPr>
        <w:t>HTTP</w:t>
      </w:r>
      <w:r w:rsidRPr="008D7A73">
        <w:rPr>
          <w:rFonts w:hint="eastAsia"/>
          <w:bCs/>
          <w:szCs w:val="28"/>
        </w:rPr>
        <w:t>等）的基本原理、工作过程等；熟悉</w:t>
      </w:r>
      <w:r w:rsidRPr="008D7A73">
        <w:rPr>
          <w:rFonts w:hint="eastAsia"/>
          <w:bCs/>
          <w:szCs w:val="28"/>
        </w:rPr>
        <w:t>DNS</w:t>
      </w:r>
      <w:r w:rsidRPr="008D7A73">
        <w:rPr>
          <w:rFonts w:hint="eastAsia"/>
          <w:bCs/>
          <w:szCs w:val="28"/>
        </w:rPr>
        <w:t>、</w:t>
      </w:r>
      <w:r w:rsidRPr="008D7A73">
        <w:rPr>
          <w:rFonts w:hint="eastAsia"/>
          <w:bCs/>
          <w:szCs w:val="28"/>
        </w:rPr>
        <w:t>FTP</w:t>
      </w:r>
      <w:r w:rsidRPr="008D7A73">
        <w:rPr>
          <w:rFonts w:hint="eastAsia"/>
          <w:bCs/>
          <w:szCs w:val="28"/>
        </w:rPr>
        <w:t>、</w:t>
      </w:r>
      <w:r w:rsidRPr="008D7A73">
        <w:rPr>
          <w:rFonts w:hint="eastAsia"/>
          <w:bCs/>
          <w:szCs w:val="28"/>
        </w:rPr>
        <w:t>TELNET</w:t>
      </w:r>
      <w:r w:rsidRPr="008D7A73">
        <w:rPr>
          <w:rFonts w:hint="eastAsia"/>
          <w:bCs/>
          <w:szCs w:val="28"/>
        </w:rPr>
        <w:t>、</w:t>
      </w:r>
      <w:r w:rsidRPr="008D7A73">
        <w:rPr>
          <w:rFonts w:hint="eastAsia"/>
          <w:bCs/>
          <w:szCs w:val="28"/>
        </w:rPr>
        <w:t>HTTP</w:t>
      </w:r>
      <w:r w:rsidRPr="008D7A73">
        <w:rPr>
          <w:rFonts w:hint="eastAsia"/>
          <w:bCs/>
          <w:szCs w:val="28"/>
        </w:rPr>
        <w:t>服务器的配置与客户端登录、使用的方法。</w:t>
      </w:r>
    </w:p>
    <w:p w:rsidR="00EC3534" w:rsidRPr="008D7A73" w:rsidRDefault="00EC3534" w:rsidP="00EC3534">
      <w:pPr>
        <w:spacing w:beforeLines="50" w:before="156" w:line="340" w:lineRule="exact"/>
        <w:ind w:firstLineChars="177" w:firstLine="425"/>
        <w:rPr>
          <w:rFonts w:ascii="黑体" w:eastAsia="黑体"/>
          <w:sz w:val="24"/>
        </w:rPr>
      </w:pPr>
      <w:r w:rsidRPr="008D7A73">
        <w:rPr>
          <w:rFonts w:ascii="黑体" w:eastAsia="黑体" w:hint="eastAsia"/>
          <w:sz w:val="24"/>
        </w:rPr>
        <w:t>三、实验教材（讲义、指导书）或参考资料</w:t>
      </w:r>
    </w:p>
    <w:p w:rsidR="00EC3534" w:rsidRPr="008D7A73" w:rsidRDefault="00EC3534" w:rsidP="00EC3534">
      <w:pPr>
        <w:spacing w:line="340" w:lineRule="exact"/>
        <w:ind w:firstLineChars="177" w:firstLine="372"/>
        <w:rPr>
          <w:rFonts w:ascii="宋体" w:hAnsi="宋体"/>
          <w:szCs w:val="21"/>
        </w:rPr>
      </w:pPr>
      <w:r w:rsidRPr="008D7A73">
        <w:rPr>
          <w:rFonts w:ascii="宋体" w:hAnsi="宋体" w:cs="宋体" w:hint="eastAsia"/>
          <w:szCs w:val="21"/>
        </w:rPr>
        <w:t xml:space="preserve"> 《计算机网络实验指导书》，自编讲义</w:t>
      </w:r>
    </w:p>
    <w:p w:rsidR="00EC3534" w:rsidRPr="008D7A73" w:rsidRDefault="00EC3534" w:rsidP="00EC3534">
      <w:pPr>
        <w:spacing w:beforeLines="50" w:before="156" w:line="340" w:lineRule="exact"/>
        <w:ind w:firstLineChars="177" w:firstLine="425"/>
        <w:rPr>
          <w:rFonts w:ascii="黑体" w:eastAsia="黑体"/>
          <w:sz w:val="24"/>
        </w:rPr>
      </w:pPr>
      <w:r w:rsidRPr="008D7A73">
        <w:rPr>
          <w:rFonts w:ascii="黑体" w:eastAsia="黑体" w:hint="eastAsia"/>
          <w:sz w:val="24"/>
        </w:rPr>
        <w:t>四、实验成绩的考核与评定方法</w:t>
      </w:r>
    </w:p>
    <w:p w:rsidR="00EC3534" w:rsidRPr="008D7A73" w:rsidRDefault="00EC3534" w:rsidP="00EC3534">
      <w:pPr>
        <w:spacing w:line="340" w:lineRule="exact"/>
        <w:rPr>
          <w:rFonts w:ascii="宋体" w:hAnsi="宋体" w:cs="宋体"/>
          <w:szCs w:val="21"/>
        </w:rPr>
      </w:pPr>
      <w:r w:rsidRPr="008D7A73">
        <w:rPr>
          <w:rFonts w:ascii="宋体" w:hAnsi="宋体" w:cs="宋体" w:hint="eastAsia"/>
          <w:szCs w:val="21"/>
        </w:rPr>
        <w:t xml:space="preserve">    实验成绩占课程成绩比例20%；</w:t>
      </w:r>
    </w:p>
    <w:p w:rsidR="00EC3534" w:rsidRPr="008D7A73" w:rsidRDefault="00EC3534" w:rsidP="00EC3534">
      <w:pPr>
        <w:spacing w:line="340" w:lineRule="exact"/>
        <w:rPr>
          <w:rFonts w:ascii="宋体" w:hAnsi="宋体"/>
          <w:szCs w:val="21"/>
        </w:rPr>
      </w:pPr>
      <w:r w:rsidRPr="008D7A73">
        <w:rPr>
          <w:rFonts w:ascii="宋体" w:hAnsi="宋体" w:cs="宋体" w:hint="eastAsia"/>
          <w:szCs w:val="21"/>
        </w:rPr>
        <w:t xml:space="preserve">    实验成绩的评定根据学生的课前预习，上机实践和实验报告三方面的情况给定。其中， </w:t>
      </w:r>
      <w:r w:rsidRPr="008D7A73">
        <w:rPr>
          <w:rFonts w:ascii="宋体" w:hAnsi="宋体" w:hint="eastAsia"/>
          <w:szCs w:val="21"/>
        </w:rPr>
        <w:t>实验预习成绩占30%，实验表现成绩占40%，实验报告成绩占30%。</w:t>
      </w:r>
    </w:p>
    <w:p w:rsidR="00EC3534" w:rsidRPr="008D7A73" w:rsidRDefault="00EC3534" w:rsidP="00EC3534">
      <w:pPr>
        <w:spacing w:line="340" w:lineRule="exact"/>
        <w:rPr>
          <w:rFonts w:ascii="宋体" w:hAnsi="宋体"/>
          <w:szCs w:val="21"/>
        </w:rPr>
      </w:pPr>
    </w:p>
    <w:p w:rsidR="00EC3534" w:rsidRPr="008D7A73" w:rsidRDefault="00EC3534" w:rsidP="00EC3534">
      <w:pPr>
        <w:spacing w:line="340" w:lineRule="exact"/>
        <w:rPr>
          <w:rFonts w:ascii="宋体" w:hAnsi="宋体"/>
          <w:szCs w:val="21"/>
        </w:rPr>
      </w:pPr>
    </w:p>
    <w:p w:rsidR="00EC3534" w:rsidRPr="008D7A73" w:rsidRDefault="00EC3534" w:rsidP="00EC3534">
      <w:pPr>
        <w:spacing w:line="340" w:lineRule="exact"/>
        <w:rPr>
          <w:rFonts w:ascii="宋体" w:hAnsi="宋体"/>
          <w:szCs w:val="21"/>
        </w:rPr>
      </w:pP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五、实验项目一览表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27"/>
        <w:gridCol w:w="682"/>
        <w:gridCol w:w="2322"/>
        <w:gridCol w:w="426"/>
        <w:gridCol w:w="426"/>
        <w:gridCol w:w="485"/>
        <w:gridCol w:w="426"/>
        <w:gridCol w:w="426"/>
        <w:gridCol w:w="448"/>
        <w:gridCol w:w="426"/>
        <w:gridCol w:w="403"/>
        <w:gridCol w:w="403"/>
        <w:gridCol w:w="403"/>
        <w:gridCol w:w="393"/>
        <w:gridCol w:w="426"/>
      </w:tblGrid>
      <w:tr w:rsidR="00EC3534" w:rsidRPr="008D7A73" w:rsidTr="00F7735F">
        <w:trPr>
          <w:cantSplit/>
          <w:trHeight w:val="465"/>
          <w:jc w:val="center"/>
        </w:trPr>
        <w:tc>
          <w:tcPr>
            <w:tcW w:w="427" w:type="dxa"/>
            <w:vMerge w:val="restart"/>
            <w:vAlign w:val="center"/>
          </w:tcPr>
          <w:p w:rsidR="00EC3534" w:rsidRPr="008D7A73" w:rsidRDefault="00EC3534" w:rsidP="00F7735F">
            <w:pPr>
              <w:spacing w:line="340" w:lineRule="exact"/>
              <w:jc w:val="center"/>
            </w:pPr>
            <w:r w:rsidRPr="008D7A73">
              <w:rPr>
                <w:rFonts w:hint="eastAsia"/>
              </w:rPr>
              <w:t>实验性质</w:t>
            </w:r>
          </w:p>
        </w:tc>
        <w:tc>
          <w:tcPr>
            <w:tcW w:w="699" w:type="dxa"/>
            <w:vMerge w:val="restart"/>
            <w:vAlign w:val="center"/>
          </w:tcPr>
          <w:p w:rsidR="00EC3534" w:rsidRPr="008D7A73" w:rsidRDefault="00EC3534" w:rsidP="00F7735F">
            <w:pPr>
              <w:spacing w:line="340" w:lineRule="exact"/>
              <w:jc w:val="center"/>
            </w:pPr>
            <w:r w:rsidRPr="008D7A73">
              <w:rPr>
                <w:rFonts w:hint="eastAsia"/>
              </w:rPr>
              <w:t>项目编号</w:t>
            </w:r>
          </w:p>
        </w:tc>
        <w:tc>
          <w:tcPr>
            <w:tcW w:w="2449" w:type="dxa"/>
            <w:vMerge w:val="restart"/>
            <w:vAlign w:val="center"/>
          </w:tcPr>
          <w:p w:rsidR="00EC3534" w:rsidRPr="008D7A73" w:rsidRDefault="00EC3534" w:rsidP="00F7735F">
            <w:pPr>
              <w:spacing w:line="340" w:lineRule="exact"/>
              <w:jc w:val="center"/>
            </w:pPr>
            <w:r w:rsidRPr="008D7A73">
              <w:rPr>
                <w:rFonts w:hint="eastAsia"/>
              </w:rPr>
              <w:t>实验名称</w:t>
            </w:r>
          </w:p>
        </w:tc>
        <w:tc>
          <w:tcPr>
            <w:tcW w:w="426" w:type="dxa"/>
            <w:vMerge w:val="restart"/>
            <w:vAlign w:val="center"/>
          </w:tcPr>
          <w:p w:rsidR="00EC3534" w:rsidRPr="008D7A73" w:rsidRDefault="00EC3534" w:rsidP="00F7735F">
            <w:pPr>
              <w:spacing w:line="340" w:lineRule="exact"/>
              <w:jc w:val="center"/>
            </w:pPr>
            <w:r w:rsidRPr="008D7A73">
              <w:rPr>
                <w:rFonts w:hint="eastAsia"/>
              </w:rPr>
              <w:t>每组核定人数</w:t>
            </w:r>
          </w:p>
        </w:tc>
        <w:tc>
          <w:tcPr>
            <w:tcW w:w="426" w:type="dxa"/>
            <w:vMerge w:val="restart"/>
            <w:vAlign w:val="center"/>
          </w:tcPr>
          <w:p w:rsidR="00EC3534" w:rsidRPr="008D7A73" w:rsidRDefault="00EC3534" w:rsidP="00F7735F">
            <w:pPr>
              <w:spacing w:line="340" w:lineRule="exact"/>
              <w:jc w:val="center"/>
            </w:pPr>
            <w:r w:rsidRPr="008D7A73">
              <w:rPr>
                <w:rFonts w:hint="eastAsia"/>
              </w:rPr>
              <w:t>时数</w:t>
            </w:r>
          </w:p>
        </w:tc>
        <w:tc>
          <w:tcPr>
            <w:tcW w:w="1791" w:type="dxa"/>
            <w:gridSpan w:val="4"/>
            <w:vAlign w:val="center"/>
          </w:tcPr>
          <w:p w:rsidR="00EC3534" w:rsidRPr="008D7A73" w:rsidRDefault="00EC3534" w:rsidP="00F7735F">
            <w:pPr>
              <w:spacing w:line="340" w:lineRule="exact"/>
              <w:jc w:val="center"/>
            </w:pPr>
            <w:r w:rsidRPr="008D7A73">
              <w:rPr>
                <w:rFonts w:hint="eastAsia"/>
              </w:rPr>
              <w:t>实验类型</w:t>
            </w:r>
          </w:p>
        </w:tc>
        <w:tc>
          <w:tcPr>
            <w:tcW w:w="2076" w:type="dxa"/>
            <w:gridSpan w:val="5"/>
            <w:vAlign w:val="center"/>
          </w:tcPr>
          <w:p w:rsidR="00EC3534" w:rsidRPr="008D7A73" w:rsidRDefault="00EC3534" w:rsidP="00F7735F">
            <w:pPr>
              <w:spacing w:line="340" w:lineRule="exact"/>
              <w:jc w:val="center"/>
            </w:pPr>
            <w:r w:rsidRPr="008D7A73">
              <w:rPr>
                <w:rFonts w:hint="eastAsia"/>
              </w:rPr>
              <w:t>不同专业应做情况</w:t>
            </w:r>
          </w:p>
          <w:p w:rsidR="00EC3534" w:rsidRPr="008D7A73" w:rsidRDefault="00EC3534" w:rsidP="00F7735F">
            <w:pPr>
              <w:spacing w:line="340" w:lineRule="exact"/>
              <w:jc w:val="center"/>
            </w:pPr>
            <w:r w:rsidRPr="008D7A73">
              <w:rPr>
                <w:rFonts w:hint="eastAsia"/>
              </w:rPr>
              <w:t>（应做打“</w:t>
            </w:r>
            <w:r w:rsidRPr="008D7A73">
              <w:rPr>
                <w:rFonts w:ascii="宋体" w:hAnsi="宋体" w:hint="eastAsia"/>
              </w:rPr>
              <w:t>√</w:t>
            </w:r>
            <w:r w:rsidRPr="008D7A73">
              <w:rPr>
                <w:rFonts w:hint="eastAsia"/>
              </w:rPr>
              <w:t>”）</w:t>
            </w:r>
          </w:p>
        </w:tc>
        <w:tc>
          <w:tcPr>
            <w:tcW w:w="426" w:type="dxa"/>
            <w:vMerge w:val="restart"/>
            <w:vAlign w:val="center"/>
          </w:tcPr>
          <w:p w:rsidR="00EC3534" w:rsidRPr="008D7A73" w:rsidRDefault="00EC3534" w:rsidP="00F7735F">
            <w:pPr>
              <w:spacing w:line="340" w:lineRule="exact"/>
              <w:jc w:val="center"/>
            </w:pPr>
            <w:r w:rsidRPr="008D7A73">
              <w:rPr>
                <w:rFonts w:hint="eastAsia"/>
              </w:rPr>
              <w:t>是否开放</w:t>
            </w:r>
          </w:p>
        </w:tc>
      </w:tr>
      <w:tr w:rsidR="00EC3534" w:rsidRPr="008D7A73" w:rsidTr="00F7735F">
        <w:trPr>
          <w:cantSplit/>
          <w:trHeight w:val="1540"/>
          <w:jc w:val="center"/>
        </w:trPr>
        <w:tc>
          <w:tcPr>
            <w:tcW w:w="427" w:type="dxa"/>
            <w:vMerge/>
            <w:tcBorders>
              <w:bottom w:val="single" w:sz="4" w:space="0" w:color="auto"/>
            </w:tcBorders>
            <w:vAlign w:val="center"/>
          </w:tcPr>
          <w:p w:rsidR="00EC3534" w:rsidRPr="008D7A73" w:rsidRDefault="00EC3534" w:rsidP="00F7735F">
            <w:pPr>
              <w:spacing w:line="340" w:lineRule="exact"/>
            </w:pPr>
          </w:p>
        </w:tc>
        <w:tc>
          <w:tcPr>
            <w:tcW w:w="699" w:type="dxa"/>
            <w:vMerge/>
            <w:tcBorders>
              <w:bottom w:val="single" w:sz="4" w:space="0" w:color="auto"/>
            </w:tcBorders>
            <w:vAlign w:val="center"/>
          </w:tcPr>
          <w:p w:rsidR="00EC3534" w:rsidRPr="008D7A73" w:rsidRDefault="00EC3534" w:rsidP="00F7735F">
            <w:pPr>
              <w:spacing w:line="340" w:lineRule="exact"/>
            </w:pPr>
          </w:p>
        </w:tc>
        <w:tc>
          <w:tcPr>
            <w:tcW w:w="2449" w:type="dxa"/>
            <w:vMerge/>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c>
          <w:tcPr>
            <w:tcW w:w="489" w:type="dxa"/>
            <w:tcBorders>
              <w:bottom w:val="single" w:sz="4" w:space="0" w:color="auto"/>
            </w:tcBorders>
            <w:vAlign w:val="center"/>
          </w:tcPr>
          <w:p w:rsidR="00EC3534" w:rsidRPr="008D7A73" w:rsidRDefault="00EC3534" w:rsidP="00F7735F">
            <w:pPr>
              <w:spacing w:line="340" w:lineRule="exact"/>
            </w:pPr>
            <w:r w:rsidRPr="008D7A73">
              <w:rPr>
                <w:rFonts w:hint="eastAsia"/>
              </w:rPr>
              <w:t>演示</w:t>
            </w:r>
          </w:p>
        </w:tc>
        <w:tc>
          <w:tcPr>
            <w:tcW w:w="426" w:type="dxa"/>
            <w:tcBorders>
              <w:bottom w:val="single" w:sz="4" w:space="0" w:color="auto"/>
            </w:tcBorders>
            <w:vAlign w:val="center"/>
          </w:tcPr>
          <w:p w:rsidR="00EC3534" w:rsidRPr="008D7A73" w:rsidRDefault="00EC3534" w:rsidP="00F7735F">
            <w:pPr>
              <w:spacing w:line="340" w:lineRule="exact"/>
            </w:pPr>
            <w:r w:rsidRPr="008D7A73">
              <w:rPr>
                <w:rFonts w:hint="eastAsia"/>
              </w:rPr>
              <w:t>验证</w:t>
            </w:r>
          </w:p>
        </w:tc>
        <w:tc>
          <w:tcPr>
            <w:tcW w:w="426" w:type="dxa"/>
            <w:tcBorders>
              <w:bottom w:val="single" w:sz="4" w:space="0" w:color="auto"/>
            </w:tcBorders>
            <w:vAlign w:val="center"/>
          </w:tcPr>
          <w:p w:rsidR="00EC3534" w:rsidRPr="008D7A73" w:rsidRDefault="00EC3534" w:rsidP="00F7735F">
            <w:pPr>
              <w:spacing w:line="340" w:lineRule="exact"/>
            </w:pPr>
            <w:r w:rsidRPr="008D7A73">
              <w:rPr>
                <w:rFonts w:hint="eastAsia"/>
              </w:rPr>
              <w:t>综合</w:t>
            </w:r>
          </w:p>
        </w:tc>
        <w:tc>
          <w:tcPr>
            <w:tcW w:w="450" w:type="dxa"/>
            <w:tcBorders>
              <w:bottom w:val="single" w:sz="4" w:space="0" w:color="auto"/>
            </w:tcBorders>
            <w:vAlign w:val="center"/>
          </w:tcPr>
          <w:p w:rsidR="00EC3534" w:rsidRPr="008D7A73" w:rsidRDefault="00EC3534" w:rsidP="00F7735F">
            <w:pPr>
              <w:spacing w:line="340" w:lineRule="exact"/>
            </w:pPr>
            <w:r w:rsidRPr="008D7A73">
              <w:rPr>
                <w:rFonts w:hint="eastAsia"/>
              </w:rPr>
              <w:t>设计</w:t>
            </w:r>
            <w:r w:rsidRPr="008D7A73">
              <w:rPr>
                <w:rFonts w:hint="eastAsia"/>
              </w:rPr>
              <w:t>/</w:t>
            </w:r>
            <w:r w:rsidRPr="008D7A73">
              <w:rPr>
                <w:rFonts w:hint="eastAsia"/>
              </w:rPr>
              <w:t>研究</w:t>
            </w:r>
          </w:p>
        </w:tc>
        <w:tc>
          <w:tcPr>
            <w:tcW w:w="426" w:type="dxa"/>
            <w:tcBorders>
              <w:bottom w:val="single" w:sz="4" w:space="0" w:color="auto"/>
            </w:tcBorders>
            <w:vAlign w:val="center"/>
          </w:tcPr>
          <w:p w:rsidR="00EC3534" w:rsidRPr="008D7A73" w:rsidRDefault="00EC3534" w:rsidP="00F7735F">
            <w:pPr>
              <w:spacing w:line="340" w:lineRule="exact"/>
            </w:pPr>
            <w:r w:rsidRPr="008D7A73">
              <w:rPr>
                <w:rFonts w:hint="eastAsia"/>
              </w:rPr>
              <w:t>物联网工程</w:t>
            </w:r>
          </w:p>
        </w:tc>
        <w:tc>
          <w:tcPr>
            <w:tcW w:w="415" w:type="dxa"/>
            <w:tcBorders>
              <w:bottom w:val="single" w:sz="4" w:space="0" w:color="auto"/>
            </w:tcBorders>
            <w:vAlign w:val="center"/>
          </w:tcPr>
          <w:p w:rsidR="00EC3534" w:rsidRPr="008D7A73" w:rsidRDefault="00EC3534" w:rsidP="00F7735F">
            <w:pPr>
              <w:spacing w:line="340" w:lineRule="exact"/>
            </w:pPr>
          </w:p>
        </w:tc>
        <w:tc>
          <w:tcPr>
            <w:tcW w:w="415" w:type="dxa"/>
            <w:tcBorders>
              <w:bottom w:val="single" w:sz="4" w:space="0" w:color="auto"/>
            </w:tcBorders>
            <w:vAlign w:val="center"/>
          </w:tcPr>
          <w:p w:rsidR="00EC3534" w:rsidRPr="008D7A73" w:rsidRDefault="00EC3534" w:rsidP="00F7735F">
            <w:pPr>
              <w:spacing w:line="340" w:lineRule="exact"/>
            </w:pPr>
          </w:p>
        </w:tc>
        <w:tc>
          <w:tcPr>
            <w:tcW w:w="415" w:type="dxa"/>
            <w:tcBorders>
              <w:bottom w:val="single" w:sz="4" w:space="0" w:color="auto"/>
            </w:tcBorders>
            <w:vAlign w:val="center"/>
          </w:tcPr>
          <w:p w:rsidR="00EC3534" w:rsidRPr="008D7A73" w:rsidRDefault="00EC3534" w:rsidP="00F7735F">
            <w:pPr>
              <w:spacing w:line="340" w:lineRule="exact"/>
            </w:pPr>
          </w:p>
        </w:tc>
        <w:tc>
          <w:tcPr>
            <w:tcW w:w="405" w:type="dxa"/>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r>
      <w:tr w:rsidR="00EC3534" w:rsidRPr="008D7A73" w:rsidTr="00F7735F">
        <w:trPr>
          <w:cantSplit/>
          <w:trHeight w:val="720"/>
          <w:jc w:val="center"/>
        </w:trPr>
        <w:tc>
          <w:tcPr>
            <w:tcW w:w="427" w:type="dxa"/>
            <w:vMerge w:val="restart"/>
            <w:tcBorders>
              <w:top w:val="single" w:sz="4" w:space="0" w:color="auto"/>
            </w:tcBorders>
            <w:vAlign w:val="center"/>
          </w:tcPr>
          <w:p w:rsidR="00EC3534" w:rsidRPr="008D7A73" w:rsidRDefault="00EC3534" w:rsidP="00F7735F">
            <w:pPr>
              <w:spacing w:line="340" w:lineRule="exact"/>
            </w:pPr>
            <w:r w:rsidRPr="008D7A73">
              <w:rPr>
                <w:rFonts w:hint="eastAsia"/>
              </w:rPr>
              <w:t>必</w:t>
            </w: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r w:rsidRPr="008D7A73">
              <w:rPr>
                <w:rFonts w:hint="eastAsia"/>
              </w:rPr>
              <w:t>开</w:t>
            </w:r>
          </w:p>
        </w:tc>
        <w:tc>
          <w:tcPr>
            <w:tcW w:w="699" w:type="dxa"/>
            <w:tcBorders>
              <w:top w:val="single" w:sz="4" w:space="0" w:color="auto"/>
            </w:tcBorders>
            <w:vAlign w:val="center"/>
          </w:tcPr>
          <w:p w:rsidR="00EC3534" w:rsidRPr="008D7A73" w:rsidRDefault="00EC3534" w:rsidP="00F7735F">
            <w:pPr>
              <w:spacing w:line="340" w:lineRule="exact"/>
            </w:pPr>
            <w:r w:rsidRPr="008D7A73">
              <w:rPr>
                <w:rFonts w:hint="eastAsia"/>
              </w:rPr>
              <w:t>1</w:t>
            </w:r>
          </w:p>
        </w:tc>
        <w:tc>
          <w:tcPr>
            <w:tcW w:w="2449" w:type="dxa"/>
            <w:tcBorders>
              <w:top w:val="single" w:sz="4" w:space="0" w:color="auto"/>
            </w:tcBorders>
            <w:vAlign w:val="center"/>
          </w:tcPr>
          <w:p w:rsidR="00EC3534" w:rsidRPr="008D7A73" w:rsidRDefault="00EC3534" w:rsidP="00F7735F">
            <w:pPr>
              <w:spacing w:line="340" w:lineRule="exact"/>
              <w:rPr>
                <w:rFonts w:ascii="宋体" w:hAnsi="宋体"/>
                <w:szCs w:val="21"/>
              </w:rPr>
            </w:pPr>
            <w:r w:rsidRPr="008D7A73">
              <w:rPr>
                <w:rFonts w:hint="eastAsia"/>
                <w:szCs w:val="21"/>
              </w:rPr>
              <w:t>交换机基本配置</w:t>
            </w:r>
          </w:p>
        </w:tc>
        <w:tc>
          <w:tcPr>
            <w:tcW w:w="426" w:type="dxa"/>
            <w:tcBorders>
              <w:top w:val="single" w:sz="4" w:space="0" w:color="auto"/>
            </w:tcBorders>
            <w:vAlign w:val="center"/>
          </w:tcPr>
          <w:p w:rsidR="00EC3534" w:rsidRPr="008D7A73" w:rsidRDefault="00EC3534" w:rsidP="00F7735F">
            <w:pPr>
              <w:spacing w:line="340" w:lineRule="exact"/>
            </w:pPr>
            <w:r w:rsidRPr="008D7A73">
              <w:rPr>
                <w:rFonts w:hint="eastAsia"/>
              </w:rPr>
              <w:t>4</w:t>
            </w:r>
          </w:p>
        </w:tc>
        <w:tc>
          <w:tcPr>
            <w:tcW w:w="426" w:type="dxa"/>
            <w:tcBorders>
              <w:top w:val="single" w:sz="4" w:space="0" w:color="auto"/>
            </w:tcBorders>
            <w:vAlign w:val="center"/>
          </w:tcPr>
          <w:p w:rsidR="00EC3534" w:rsidRPr="008D7A73" w:rsidRDefault="00EC3534" w:rsidP="00F7735F">
            <w:pPr>
              <w:spacing w:line="340" w:lineRule="exact"/>
            </w:pPr>
            <w:r w:rsidRPr="008D7A73">
              <w:rPr>
                <w:rFonts w:hint="eastAsia"/>
              </w:rPr>
              <w:t>2</w:t>
            </w:r>
          </w:p>
        </w:tc>
        <w:tc>
          <w:tcPr>
            <w:tcW w:w="489"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r w:rsidRPr="008D7A73">
              <w:rPr>
                <w:rFonts w:ascii="宋体" w:hAnsi="宋体" w:hint="eastAsia"/>
              </w:rPr>
              <w:t>√</w:t>
            </w:r>
          </w:p>
        </w:tc>
        <w:tc>
          <w:tcPr>
            <w:tcW w:w="450"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r w:rsidRPr="008D7A73">
              <w:rPr>
                <w:rFonts w:ascii="宋体" w:hAnsi="宋体" w:hint="eastAsia"/>
              </w:rPr>
              <w:t>√</w:t>
            </w:r>
          </w:p>
        </w:tc>
        <w:tc>
          <w:tcPr>
            <w:tcW w:w="415" w:type="dxa"/>
            <w:tcBorders>
              <w:top w:val="single" w:sz="4" w:space="0" w:color="auto"/>
            </w:tcBorders>
            <w:vAlign w:val="center"/>
          </w:tcPr>
          <w:p w:rsidR="00EC3534" w:rsidRPr="008D7A73" w:rsidRDefault="00EC3534" w:rsidP="00F7735F">
            <w:pPr>
              <w:spacing w:line="340" w:lineRule="exact"/>
            </w:pPr>
          </w:p>
        </w:tc>
        <w:tc>
          <w:tcPr>
            <w:tcW w:w="415" w:type="dxa"/>
            <w:tcBorders>
              <w:top w:val="single" w:sz="4" w:space="0" w:color="auto"/>
            </w:tcBorders>
            <w:vAlign w:val="center"/>
          </w:tcPr>
          <w:p w:rsidR="00EC3534" w:rsidRPr="008D7A73" w:rsidRDefault="00EC3534" w:rsidP="00F7735F">
            <w:pPr>
              <w:spacing w:line="340" w:lineRule="exact"/>
            </w:pPr>
          </w:p>
        </w:tc>
        <w:tc>
          <w:tcPr>
            <w:tcW w:w="415" w:type="dxa"/>
            <w:tcBorders>
              <w:top w:val="single" w:sz="4" w:space="0" w:color="auto"/>
            </w:tcBorders>
            <w:vAlign w:val="center"/>
          </w:tcPr>
          <w:p w:rsidR="00EC3534" w:rsidRPr="008D7A73" w:rsidRDefault="00EC3534" w:rsidP="00F7735F">
            <w:pPr>
              <w:spacing w:line="340" w:lineRule="exact"/>
            </w:pPr>
          </w:p>
        </w:tc>
        <w:tc>
          <w:tcPr>
            <w:tcW w:w="405"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r w:rsidRPr="008D7A73">
              <w:rPr>
                <w:rFonts w:ascii="宋体" w:hAnsi="宋体" w:hint="eastAsia"/>
              </w:rPr>
              <w:t>√</w:t>
            </w:r>
          </w:p>
        </w:tc>
      </w:tr>
      <w:tr w:rsidR="00EC3534"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699" w:type="dxa"/>
            <w:vAlign w:val="center"/>
          </w:tcPr>
          <w:p w:rsidR="00EC3534" w:rsidRPr="008D7A73" w:rsidRDefault="00EC3534" w:rsidP="00F7735F">
            <w:pPr>
              <w:spacing w:line="340" w:lineRule="exact"/>
            </w:pPr>
            <w:r w:rsidRPr="008D7A73">
              <w:rPr>
                <w:rFonts w:hint="eastAsia"/>
              </w:rPr>
              <w:t>2</w:t>
            </w:r>
          </w:p>
        </w:tc>
        <w:tc>
          <w:tcPr>
            <w:tcW w:w="2449" w:type="dxa"/>
            <w:vAlign w:val="center"/>
          </w:tcPr>
          <w:p w:rsidR="00EC3534" w:rsidRPr="008D7A73" w:rsidRDefault="00EC3534" w:rsidP="00F7735F">
            <w:pPr>
              <w:spacing w:line="340" w:lineRule="exact"/>
              <w:rPr>
                <w:szCs w:val="21"/>
              </w:rPr>
            </w:pPr>
            <w:r w:rsidRPr="008D7A73">
              <w:rPr>
                <w:rFonts w:hint="eastAsia"/>
                <w:szCs w:val="21"/>
              </w:rPr>
              <w:t>静态路由配置</w:t>
            </w:r>
          </w:p>
        </w:tc>
        <w:tc>
          <w:tcPr>
            <w:tcW w:w="426" w:type="dxa"/>
            <w:vAlign w:val="center"/>
          </w:tcPr>
          <w:p w:rsidR="00EC3534" w:rsidRPr="008D7A73" w:rsidRDefault="00EC3534" w:rsidP="00F7735F">
            <w:pPr>
              <w:spacing w:line="340" w:lineRule="exact"/>
            </w:pPr>
            <w:r w:rsidRPr="008D7A73">
              <w:rPr>
                <w:rFonts w:hint="eastAsia"/>
              </w:rPr>
              <w:t>4</w:t>
            </w:r>
          </w:p>
        </w:tc>
        <w:tc>
          <w:tcPr>
            <w:tcW w:w="426" w:type="dxa"/>
            <w:vAlign w:val="center"/>
          </w:tcPr>
          <w:p w:rsidR="00EC3534" w:rsidRPr="008D7A73" w:rsidRDefault="00EC3534" w:rsidP="00F7735F">
            <w:pPr>
              <w:spacing w:line="340" w:lineRule="exact"/>
            </w:pPr>
            <w:r w:rsidRPr="008D7A73">
              <w:rPr>
                <w:rFonts w:hint="eastAsia"/>
              </w:rPr>
              <w:t>2</w:t>
            </w: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ascii="宋体" w:hAnsi="宋体" w:hint="eastAsia"/>
              </w:rPr>
              <w:t>√</w:t>
            </w:r>
          </w:p>
        </w:tc>
        <w:tc>
          <w:tcPr>
            <w:tcW w:w="450"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ascii="宋体" w:hAnsi="宋体" w:hint="eastAsia"/>
              </w:rPr>
              <w:t>√</w:t>
            </w:r>
          </w:p>
        </w:tc>
        <w:tc>
          <w:tcPr>
            <w:tcW w:w="415" w:type="dxa"/>
            <w:vAlign w:val="center"/>
          </w:tcPr>
          <w:p w:rsidR="00EC3534" w:rsidRPr="008D7A73" w:rsidRDefault="00EC3534" w:rsidP="00F7735F">
            <w:pPr>
              <w:spacing w:line="340" w:lineRule="exact"/>
            </w:pPr>
          </w:p>
        </w:tc>
        <w:tc>
          <w:tcPr>
            <w:tcW w:w="415" w:type="dxa"/>
            <w:vAlign w:val="center"/>
          </w:tcPr>
          <w:p w:rsidR="00EC3534" w:rsidRPr="008D7A73" w:rsidRDefault="00EC3534" w:rsidP="00F7735F">
            <w:pPr>
              <w:spacing w:line="340" w:lineRule="exact"/>
            </w:pPr>
          </w:p>
        </w:tc>
        <w:tc>
          <w:tcPr>
            <w:tcW w:w="415" w:type="dxa"/>
            <w:vAlign w:val="center"/>
          </w:tcPr>
          <w:p w:rsidR="00EC3534" w:rsidRPr="008D7A73" w:rsidRDefault="00EC3534" w:rsidP="00F7735F">
            <w:pPr>
              <w:spacing w:line="340" w:lineRule="exact"/>
            </w:pPr>
          </w:p>
        </w:tc>
        <w:tc>
          <w:tcPr>
            <w:tcW w:w="405"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ascii="宋体" w:hAnsi="宋体" w:hint="eastAsia"/>
              </w:rPr>
              <w:t>√</w:t>
            </w:r>
          </w:p>
        </w:tc>
      </w:tr>
      <w:tr w:rsidR="00EC3534"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699" w:type="dxa"/>
            <w:vAlign w:val="center"/>
          </w:tcPr>
          <w:p w:rsidR="00EC3534" w:rsidRPr="008D7A73" w:rsidRDefault="00EC3534" w:rsidP="00F7735F">
            <w:pPr>
              <w:spacing w:line="340" w:lineRule="exact"/>
            </w:pPr>
            <w:r w:rsidRPr="008D7A73">
              <w:rPr>
                <w:rFonts w:hint="eastAsia"/>
              </w:rPr>
              <w:t>3</w:t>
            </w:r>
          </w:p>
        </w:tc>
        <w:tc>
          <w:tcPr>
            <w:tcW w:w="2449" w:type="dxa"/>
          </w:tcPr>
          <w:p w:rsidR="00EC3534" w:rsidRPr="008D7A73" w:rsidRDefault="00EC3534" w:rsidP="00F7735F">
            <w:pPr>
              <w:spacing w:line="340" w:lineRule="exact"/>
            </w:pPr>
            <w:r w:rsidRPr="008D7A73">
              <w:rPr>
                <w:rFonts w:hint="eastAsia"/>
              </w:rPr>
              <w:t>帧中继协议配置</w:t>
            </w:r>
          </w:p>
        </w:tc>
        <w:tc>
          <w:tcPr>
            <w:tcW w:w="426" w:type="dxa"/>
            <w:vAlign w:val="center"/>
          </w:tcPr>
          <w:p w:rsidR="00EC3534" w:rsidRPr="008D7A73" w:rsidRDefault="00EC3534" w:rsidP="00F7735F">
            <w:pPr>
              <w:spacing w:line="340" w:lineRule="exact"/>
            </w:pPr>
            <w:r w:rsidRPr="008D7A73">
              <w:rPr>
                <w:rFonts w:hint="eastAsia"/>
              </w:rPr>
              <w:t>4</w:t>
            </w:r>
          </w:p>
        </w:tc>
        <w:tc>
          <w:tcPr>
            <w:tcW w:w="426" w:type="dxa"/>
            <w:vAlign w:val="center"/>
          </w:tcPr>
          <w:p w:rsidR="00EC3534" w:rsidRPr="008D7A73" w:rsidRDefault="00EC3534" w:rsidP="00F7735F">
            <w:pPr>
              <w:spacing w:line="340" w:lineRule="exact"/>
            </w:pPr>
            <w:r w:rsidRPr="008D7A73">
              <w:rPr>
                <w:rFonts w:hint="eastAsia"/>
              </w:rPr>
              <w:t>2</w:t>
            </w: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ascii="宋体" w:hAnsi="宋体" w:hint="eastAsia"/>
              </w:rPr>
              <w:t>√</w:t>
            </w:r>
          </w:p>
        </w:tc>
        <w:tc>
          <w:tcPr>
            <w:tcW w:w="450"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ascii="宋体" w:hAnsi="宋体" w:hint="eastAsia"/>
              </w:rPr>
              <w:t>√</w:t>
            </w:r>
          </w:p>
        </w:tc>
        <w:tc>
          <w:tcPr>
            <w:tcW w:w="415" w:type="dxa"/>
            <w:vAlign w:val="center"/>
          </w:tcPr>
          <w:p w:rsidR="00EC3534" w:rsidRPr="008D7A73" w:rsidRDefault="00EC3534" w:rsidP="00F7735F">
            <w:pPr>
              <w:spacing w:line="340" w:lineRule="exact"/>
            </w:pPr>
          </w:p>
        </w:tc>
        <w:tc>
          <w:tcPr>
            <w:tcW w:w="415" w:type="dxa"/>
            <w:vAlign w:val="center"/>
          </w:tcPr>
          <w:p w:rsidR="00EC3534" w:rsidRPr="008D7A73" w:rsidRDefault="00EC3534" w:rsidP="00F7735F">
            <w:pPr>
              <w:spacing w:line="340" w:lineRule="exact"/>
            </w:pPr>
          </w:p>
        </w:tc>
        <w:tc>
          <w:tcPr>
            <w:tcW w:w="415" w:type="dxa"/>
            <w:vAlign w:val="center"/>
          </w:tcPr>
          <w:p w:rsidR="00EC3534" w:rsidRPr="008D7A73" w:rsidRDefault="00EC3534" w:rsidP="00F7735F">
            <w:pPr>
              <w:spacing w:line="340" w:lineRule="exact"/>
            </w:pPr>
          </w:p>
        </w:tc>
        <w:tc>
          <w:tcPr>
            <w:tcW w:w="405"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ascii="宋体" w:hAnsi="宋体" w:hint="eastAsia"/>
              </w:rPr>
              <w:t>√</w:t>
            </w:r>
          </w:p>
        </w:tc>
      </w:tr>
      <w:tr w:rsidR="00EC3534"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699" w:type="dxa"/>
            <w:vAlign w:val="center"/>
          </w:tcPr>
          <w:p w:rsidR="00EC3534" w:rsidRPr="008D7A73" w:rsidRDefault="00EC3534" w:rsidP="00F7735F">
            <w:pPr>
              <w:spacing w:line="340" w:lineRule="exact"/>
            </w:pPr>
            <w:r w:rsidRPr="008D7A73">
              <w:rPr>
                <w:rFonts w:hint="eastAsia"/>
              </w:rPr>
              <w:t>4</w:t>
            </w:r>
          </w:p>
        </w:tc>
        <w:tc>
          <w:tcPr>
            <w:tcW w:w="2449" w:type="dxa"/>
          </w:tcPr>
          <w:p w:rsidR="00EC3534" w:rsidRPr="008D7A73" w:rsidRDefault="00EC3534" w:rsidP="00F7735F">
            <w:pPr>
              <w:spacing w:line="340" w:lineRule="exact"/>
            </w:pPr>
            <w:r w:rsidRPr="008D7A73">
              <w:rPr>
                <w:rFonts w:hint="eastAsia"/>
              </w:rPr>
              <w:t>应用层协议分析与服务配置</w:t>
            </w:r>
          </w:p>
        </w:tc>
        <w:tc>
          <w:tcPr>
            <w:tcW w:w="426" w:type="dxa"/>
            <w:vAlign w:val="center"/>
          </w:tcPr>
          <w:p w:rsidR="00EC3534" w:rsidRPr="008D7A73" w:rsidRDefault="00EC3534" w:rsidP="00F7735F">
            <w:pPr>
              <w:spacing w:line="340" w:lineRule="exact"/>
            </w:pPr>
            <w:r w:rsidRPr="008D7A73">
              <w:rPr>
                <w:rFonts w:hint="eastAsia"/>
              </w:rPr>
              <w:t>2</w:t>
            </w:r>
          </w:p>
        </w:tc>
        <w:tc>
          <w:tcPr>
            <w:tcW w:w="426" w:type="dxa"/>
            <w:vAlign w:val="center"/>
          </w:tcPr>
          <w:p w:rsidR="00EC3534" w:rsidRPr="008D7A73" w:rsidRDefault="00EC3534" w:rsidP="00F7735F">
            <w:pPr>
              <w:spacing w:line="340" w:lineRule="exact"/>
            </w:pPr>
            <w:r w:rsidRPr="008D7A73">
              <w:rPr>
                <w:rFonts w:hint="eastAsia"/>
              </w:rPr>
              <w:t>2</w:t>
            </w: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ascii="宋体" w:hAnsi="宋体" w:hint="eastAsia"/>
              </w:rPr>
              <w:t>√</w:t>
            </w:r>
          </w:p>
        </w:tc>
        <w:tc>
          <w:tcPr>
            <w:tcW w:w="450"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ascii="宋体" w:hAnsi="宋体" w:hint="eastAsia"/>
              </w:rPr>
              <w:t>√</w:t>
            </w:r>
          </w:p>
        </w:tc>
        <w:tc>
          <w:tcPr>
            <w:tcW w:w="415" w:type="dxa"/>
            <w:vAlign w:val="center"/>
          </w:tcPr>
          <w:p w:rsidR="00EC3534" w:rsidRPr="008D7A73" w:rsidRDefault="00EC3534" w:rsidP="00F7735F">
            <w:pPr>
              <w:spacing w:line="340" w:lineRule="exact"/>
            </w:pPr>
          </w:p>
        </w:tc>
        <w:tc>
          <w:tcPr>
            <w:tcW w:w="415" w:type="dxa"/>
            <w:vAlign w:val="center"/>
          </w:tcPr>
          <w:p w:rsidR="00EC3534" w:rsidRPr="008D7A73" w:rsidRDefault="00EC3534" w:rsidP="00F7735F">
            <w:pPr>
              <w:spacing w:line="340" w:lineRule="exact"/>
            </w:pPr>
          </w:p>
        </w:tc>
        <w:tc>
          <w:tcPr>
            <w:tcW w:w="415" w:type="dxa"/>
            <w:vAlign w:val="center"/>
          </w:tcPr>
          <w:p w:rsidR="00EC3534" w:rsidRPr="008D7A73" w:rsidRDefault="00EC3534" w:rsidP="00F7735F">
            <w:pPr>
              <w:spacing w:line="340" w:lineRule="exact"/>
            </w:pPr>
          </w:p>
        </w:tc>
        <w:tc>
          <w:tcPr>
            <w:tcW w:w="405"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ascii="宋体" w:hAnsi="宋体" w:hint="eastAsia"/>
              </w:rPr>
              <w:t>√</w:t>
            </w:r>
          </w:p>
        </w:tc>
      </w:tr>
      <w:tr w:rsidR="00EC3534"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699" w:type="dxa"/>
            <w:vAlign w:val="center"/>
          </w:tcPr>
          <w:p w:rsidR="00EC3534" w:rsidRPr="008D7A73" w:rsidRDefault="00EC3534" w:rsidP="00F7735F">
            <w:pPr>
              <w:spacing w:line="340" w:lineRule="exact"/>
            </w:pPr>
          </w:p>
        </w:tc>
        <w:tc>
          <w:tcPr>
            <w:tcW w:w="244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15" w:type="dxa"/>
            <w:vAlign w:val="center"/>
          </w:tcPr>
          <w:p w:rsidR="00EC3534" w:rsidRPr="008D7A73" w:rsidRDefault="00EC3534" w:rsidP="00F7735F">
            <w:pPr>
              <w:spacing w:line="340" w:lineRule="exact"/>
            </w:pPr>
          </w:p>
        </w:tc>
        <w:tc>
          <w:tcPr>
            <w:tcW w:w="415" w:type="dxa"/>
            <w:vAlign w:val="center"/>
          </w:tcPr>
          <w:p w:rsidR="00EC3534" w:rsidRPr="008D7A73" w:rsidRDefault="00EC3534" w:rsidP="00F7735F">
            <w:pPr>
              <w:spacing w:line="340" w:lineRule="exact"/>
            </w:pPr>
          </w:p>
        </w:tc>
        <w:tc>
          <w:tcPr>
            <w:tcW w:w="415" w:type="dxa"/>
            <w:vAlign w:val="center"/>
          </w:tcPr>
          <w:p w:rsidR="00EC3534" w:rsidRPr="008D7A73" w:rsidRDefault="00EC3534" w:rsidP="00F7735F">
            <w:pPr>
              <w:spacing w:line="340" w:lineRule="exact"/>
            </w:pPr>
          </w:p>
        </w:tc>
        <w:tc>
          <w:tcPr>
            <w:tcW w:w="405"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699" w:type="dxa"/>
            <w:vAlign w:val="center"/>
          </w:tcPr>
          <w:p w:rsidR="00EC3534" w:rsidRPr="008D7A73" w:rsidRDefault="00EC3534" w:rsidP="00F7735F">
            <w:pPr>
              <w:spacing w:line="340" w:lineRule="exact"/>
            </w:pPr>
          </w:p>
        </w:tc>
        <w:tc>
          <w:tcPr>
            <w:tcW w:w="244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15" w:type="dxa"/>
            <w:vAlign w:val="center"/>
          </w:tcPr>
          <w:p w:rsidR="00EC3534" w:rsidRPr="008D7A73" w:rsidRDefault="00EC3534" w:rsidP="00F7735F">
            <w:pPr>
              <w:spacing w:line="340" w:lineRule="exact"/>
            </w:pPr>
          </w:p>
        </w:tc>
        <w:tc>
          <w:tcPr>
            <w:tcW w:w="415" w:type="dxa"/>
            <w:vAlign w:val="center"/>
          </w:tcPr>
          <w:p w:rsidR="00EC3534" w:rsidRPr="008D7A73" w:rsidRDefault="00EC3534" w:rsidP="00F7735F">
            <w:pPr>
              <w:spacing w:line="340" w:lineRule="exact"/>
            </w:pPr>
          </w:p>
        </w:tc>
        <w:tc>
          <w:tcPr>
            <w:tcW w:w="415" w:type="dxa"/>
            <w:vAlign w:val="center"/>
          </w:tcPr>
          <w:p w:rsidR="00EC3534" w:rsidRPr="008D7A73" w:rsidRDefault="00EC3534" w:rsidP="00F7735F">
            <w:pPr>
              <w:spacing w:line="340" w:lineRule="exact"/>
            </w:pPr>
          </w:p>
        </w:tc>
        <w:tc>
          <w:tcPr>
            <w:tcW w:w="405"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699" w:type="dxa"/>
            <w:vAlign w:val="center"/>
          </w:tcPr>
          <w:p w:rsidR="00EC3534" w:rsidRPr="008D7A73" w:rsidRDefault="00EC3534" w:rsidP="00F7735F">
            <w:pPr>
              <w:spacing w:line="340" w:lineRule="exact"/>
            </w:pPr>
          </w:p>
        </w:tc>
        <w:tc>
          <w:tcPr>
            <w:tcW w:w="244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15" w:type="dxa"/>
            <w:vAlign w:val="center"/>
          </w:tcPr>
          <w:p w:rsidR="00EC3534" w:rsidRPr="008D7A73" w:rsidRDefault="00EC3534" w:rsidP="00F7735F">
            <w:pPr>
              <w:spacing w:line="340" w:lineRule="exact"/>
            </w:pPr>
          </w:p>
        </w:tc>
        <w:tc>
          <w:tcPr>
            <w:tcW w:w="415" w:type="dxa"/>
            <w:vAlign w:val="center"/>
          </w:tcPr>
          <w:p w:rsidR="00EC3534" w:rsidRPr="008D7A73" w:rsidRDefault="00EC3534" w:rsidP="00F7735F">
            <w:pPr>
              <w:spacing w:line="340" w:lineRule="exact"/>
            </w:pPr>
          </w:p>
        </w:tc>
        <w:tc>
          <w:tcPr>
            <w:tcW w:w="415" w:type="dxa"/>
            <w:vAlign w:val="center"/>
          </w:tcPr>
          <w:p w:rsidR="00EC3534" w:rsidRPr="008D7A73" w:rsidRDefault="00EC3534" w:rsidP="00F7735F">
            <w:pPr>
              <w:spacing w:line="340" w:lineRule="exact"/>
            </w:pPr>
          </w:p>
        </w:tc>
        <w:tc>
          <w:tcPr>
            <w:tcW w:w="405"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699" w:type="dxa"/>
            <w:vAlign w:val="center"/>
          </w:tcPr>
          <w:p w:rsidR="00EC3534" w:rsidRPr="008D7A73" w:rsidRDefault="00EC3534" w:rsidP="00F7735F">
            <w:pPr>
              <w:spacing w:line="340" w:lineRule="exact"/>
            </w:pPr>
          </w:p>
        </w:tc>
        <w:tc>
          <w:tcPr>
            <w:tcW w:w="244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15" w:type="dxa"/>
            <w:vAlign w:val="center"/>
          </w:tcPr>
          <w:p w:rsidR="00EC3534" w:rsidRPr="008D7A73" w:rsidRDefault="00EC3534" w:rsidP="00F7735F">
            <w:pPr>
              <w:spacing w:line="340" w:lineRule="exact"/>
            </w:pPr>
          </w:p>
        </w:tc>
        <w:tc>
          <w:tcPr>
            <w:tcW w:w="415" w:type="dxa"/>
            <w:vAlign w:val="center"/>
          </w:tcPr>
          <w:p w:rsidR="00EC3534" w:rsidRPr="008D7A73" w:rsidRDefault="00EC3534" w:rsidP="00F7735F">
            <w:pPr>
              <w:spacing w:line="340" w:lineRule="exact"/>
            </w:pPr>
          </w:p>
        </w:tc>
        <w:tc>
          <w:tcPr>
            <w:tcW w:w="415" w:type="dxa"/>
            <w:vAlign w:val="center"/>
          </w:tcPr>
          <w:p w:rsidR="00EC3534" w:rsidRPr="008D7A73" w:rsidRDefault="00EC3534" w:rsidP="00F7735F">
            <w:pPr>
              <w:spacing w:line="340" w:lineRule="exact"/>
            </w:pPr>
          </w:p>
        </w:tc>
        <w:tc>
          <w:tcPr>
            <w:tcW w:w="405"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360"/>
          <w:jc w:val="center"/>
        </w:trPr>
        <w:tc>
          <w:tcPr>
            <w:tcW w:w="427" w:type="dxa"/>
            <w:vMerge w:val="restart"/>
            <w:vAlign w:val="center"/>
          </w:tcPr>
          <w:p w:rsidR="00EC3534" w:rsidRPr="008D7A73" w:rsidRDefault="00EC3534" w:rsidP="00F7735F">
            <w:pPr>
              <w:spacing w:line="340" w:lineRule="exact"/>
            </w:pPr>
            <w:r w:rsidRPr="008D7A73">
              <w:rPr>
                <w:rFonts w:hint="eastAsia"/>
              </w:rPr>
              <w:t>课内选开</w:t>
            </w:r>
          </w:p>
        </w:tc>
        <w:tc>
          <w:tcPr>
            <w:tcW w:w="699" w:type="dxa"/>
            <w:vMerge w:val="restart"/>
            <w:vAlign w:val="center"/>
          </w:tcPr>
          <w:p w:rsidR="00EC3534" w:rsidRPr="008D7A73" w:rsidRDefault="00EC3534" w:rsidP="00F7735F">
            <w:pPr>
              <w:spacing w:line="340" w:lineRule="exact"/>
            </w:pPr>
          </w:p>
        </w:tc>
        <w:tc>
          <w:tcPr>
            <w:tcW w:w="2449"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89"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50" w:type="dxa"/>
            <w:vMerge w:val="restart"/>
            <w:vAlign w:val="center"/>
          </w:tcPr>
          <w:p w:rsidR="00EC3534" w:rsidRPr="008D7A73" w:rsidRDefault="00EC3534" w:rsidP="00F7735F">
            <w:pPr>
              <w:spacing w:line="340" w:lineRule="exact"/>
            </w:pPr>
          </w:p>
        </w:tc>
        <w:tc>
          <w:tcPr>
            <w:tcW w:w="2502" w:type="dxa"/>
            <w:gridSpan w:val="6"/>
            <w:vAlign w:val="center"/>
          </w:tcPr>
          <w:p w:rsidR="00EC3534" w:rsidRPr="008D7A73" w:rsidRDefault="00EC3534" w:rsidP="00F7735F">
            <w:pPr>
              <w:spacing w:line="340" w:lineRule="exact"/>
              <w:rPr>
                <w:sz w:val="18"/>
              </w:rPr>
            </w:pPr>
            <w:r w:rsidRPr="008D7A73">
              <w:rPr>
                <w:rFonts w:hint="eastAsia"/>
                <w:sz w:val="18"/>
              </w:rPr>
              <w:t>不同专业课内选开实验要求</w:t>
            </w:r>
          </w:p>
        </w:tc>
      </w:tr>
      <w:tr w:rsidR="00EC3534" w:rsidRPr="008D7A73" w:rsidTr="00F7735F">
        <w:trPr>
          <w:cantSplit/>
          <w:trHeight w:val="367"/>
          <w:jc w:val="center"/>
        </w:trPr>
        <w:tc>
          <w:tcPr>
            <w:tcW w:w="427" w:type="dxa"/>
            <w:vMerge/>
            <w:vAlign w:val="center"/>
          </w:tcPr>
          <w:p w:rsidR="00EC3534" w:rsidRPr="008D7A73" w:rsidRDefault="00EC3534" w:rsidP="00F7735F">
            <w:pPr>
              <w:spacing w:line="340" w:lineRule="exact"/>
            </w:pPr>
          </w:p>
        </w:tc>
        <w:tc>
          <w:tcPr>
            <w:tcW w:w="699" w:type="dxa"/>
            <w:vMerge/>
            <w:vAlign w:val="center"/>
          </w:tcPr>
          <w:p w:rsidR="00EC3534" w:rsidRPr="008D7A73" w:rsidRDefault="00EC3534" w:rsidP="00F7735F">
            <w:pPr>
              <w:spacing w:line="340" w:lineRule="exact"/>
            </w:pPr>
          </w:p>
        </w:tc>
        <w:tc>
          <w:tcPr>
            <w:tcW w:w="2449"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89"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50" w:type="dxa"/>
            <w:vMerge/>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15" w:type="dxa"/>
            <w:vMerge w:val="restart"/>
            <w:vAlign w:val="center"/>
          </w:tcPr>
          <w:p w:rsidR="00EC3534" w:rsidRPr="008D7A73" w:rsidRDefault="00EC3534" w:rsidP="00F7735F">
            <w:pPr>
              <w:spacing w:line="340" w:lineRule="exact"/>
            </w:pPr>
          </w:p>
        </w:tc>
        <w:tc>
          <w:tcPr>
            <w:tcW w:w="415" w:type="dxa"/>
            <w:vMerge w:val="restart"/>
            <w:vAlign w:val="center"/>
          </w:tcPr>
          <w:p w:rsidR="00EC3534" w:rsidRPr="008D7A73" w:rsidRDefault="00EC3534" w:rsidP="00F7735F">
            <w:pPr>
              <w:spacing w:line="340" w:lineRule="exact"/>
            </w:pPr>
          </w:p>
        </w:tc>
        <w:tc>
          <w:tcPr>
            <w:tcW w:w="415" w:type="dxa"/>
            <w:vMerge w:val="restart"/>
            <w:vAlign w:val="center"/>
          </w:tcPr>
          <w:p w:rsidR="00EC3534" w:rsidRPr="008D7A73" w:rsidRDefault="00EC3534" w:rsidP="00F7735F">
            <w:pPr>
              <w:spacing w:line="340" w:lineRule="exact"/>
            </w:pPr>
          </w:p>
        </w:tc>
        <w:tc>
          <w:tcPr>
            <w:tcW w:w="405"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r>
      <w:tr w:rsidR="00EC3534" w:rsidRPr="008D7A73" w:rsidTr="00F7735F">
        <w:trPr>
          <w:cantSplit/>
          <w:trHeight w:val="617"/>
          <w:jc w:val="center"/>
        </w:trPr>
        <w:tc>
          <w:tcPr>
            <w:tcW w:w="427" w:type="dxa"/>
            <w:vMerge/>
            <w:vAlign w:val="center"/>
          </w:tcPr>
          <w:p w:rsidR="00EC3534" w:rsidRPr="008D7A73" w:rsidRDefault="00EC3534" w:rsidP="00F7735F">
            <w:pPr>
              <w:spacing w:line="340" w:lineRule="exact"/>
            </w:pPr>
          </w:p>
        </w:tc>
        <w:tc>
          <w:tcPr>
            <w:tcW w:w="699" w:type="dxa"/>
            <w:vAlign w:val="center"/>
          </w:tcPr>
          <w:p w:rsidR="00EC3534" w:rsidRPr="008D7A73" w:rsidRDefault="00EC3534" w:rsidP="00F7735F">
            <w:pPr>
              <w:spacing w:line="340" w:lineRule="exact"/>
            </w:pPr>
          </w:p>
        </w:tc>
        <w:tc>
          <w:tcPr>
            <w:tcW w:w="244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15" w:type="dxa"/>
            <w:vMerge/>
            <w:vAlign w:val="center"/>
          </w:tcPr>
          <w:p w:rsidR="00EC3534" w:rsidRPr="008D7A73" w:rsidRDefault="00EC3534" w:rsidP="00F7735F">
            <w:pPr>
              <w:spacing w:line="340" w:lineRule="exact"/>
            </w:pPr>
          </w:p>
        </w:tc>
        <w:tc>
          <w:tcPr>
            <w:tcW w:w="415" w:type="dxa"/>
            <w:vMerge/>
            <w:vAlign w:val="center"/>
          </w:tcPr>
          <w:p w:rsidR="00EC3534" w:rsidRPr="008D7A73" w:rsidRDefault="00EC3534" w:rsidP="00F7735F">
            <w:pPr>
              <w:spacing w:line="340" w:lineRule="exact"/>
            </w:pPr>
          </w:p>
        </w:tc>
        <w:tc>
          <w:tcPr>
            <w:tcW w:w="415" w:type="dxa"/>
            <w:vMerge/>
            <w:vAlign w:val="center"/>
          </w:tcPr>
          <w:p w:rsidR="00EC3534" w:rsidRPr="008D7A73" w:rsidRDefault="00EC3534" w:rsidP="00F7735F">
            <w:pPr>
              <w:spacing w:line="340" w:lineRule="exact"/>
            </w:pPr>
          </w:p>
        </w:tc>
        <w:tc>
          <w:tcPr>
            <w:tcW w:w="405"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r w:rsidR="00EC3534" w:rsidRPr="008D7A73" w:rsidTr="00F7735F">
        <w:trPr>
          <w:cantSplit/>
          <w:trHeight w:val="613"/>
          <w:jc w:val="center"/>
        </w:trPr>
        <w:tc>
          <w:tcPr>
            <w:tcW w:w="427" w:type="dxa"/>
            <w:vMerge/>
            <w:vAlign w:val="center"/>
          </w:tcPr>
          <w:p w:rsidR="00EC3534" w:rsidRPr="008D7A73" w:rsidRDefault="00EC3534" w:rsidP="00F7735F">
            <w:pPr>
              <w:spacing w:line="340" w:lineRule="exact"/>
            </w:pPr>
          </w:p>
        </w:tc>
        <w:tc>
          <w:tcPr>
            <w:tcW w:w="699" w:type="dxa"/>
            <w:vAlign w:val="center"/>
          </w:tcPr>
          <w:p w:rsidR="00EC3534" w:rsidRPr="008D7A73" w:rsidRDefault="00EC3534" w:rsidP="00F7735F">
            <w:pPr>
              <w:spacing w:line="340" w:lineRule="exact"/>
            </w:pPr>
          </w:p>
        </w:tc>
        <w:tc>
          <w:tcPr>
            <w:tcW w:w="244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15" w:type="dxa"/>
            <w:vMerge/>
            <w:vAlign w:val="center"/>
          </w:tcPr>
          <w:p w:rsidR="00EC3534" w:rsidRPr="008D7A73" w:rsidRDefault="00EC3534" w:rsidP="00F7735F">
            <w:pPr>
              <w:spacing w:line="340" w:lineRule="exact"/>
            </w:pPr>
          </w:p>
        </w:tc>
        <w:tc>
          <w:tcPr>
            <w:tcW w:w="415" w:type="dxa"/>
            <w:vMerge/>
            <w:vAlign w:val="center"/>
          </w:tcPr>
          <w:p w:rsidR="00EC3534" w:rsidRPr="008D7A73" w:rsidRDefault="00EC3534" w:rsidP="00F7735F">
            <w:pPr>
              <w:spacing w:line="340" w:lineRule="exact"/>
            </w:pPr>
          </w:p>
        </w:tc>
        <w:tc>
          <w:tcPr>
            <w:tcW w:w="415" w:type="dxa"/>
            <w:vMerge/>
            <w:vAlign w:val="center"/>
          </w:tcPr>
          <w:p w:rsidR="00EC3534" w:rsidRPr="008D7A73" w:rsidRDefault="00EC3534" w:rsidP="00F7735F">
            <w:pPr>
              <w:spacing w:line="340" w:lineRule="exact"/>
            </w:pPr>
          </w:p>
        </w:tc>
        <w:tc>
          <w:tcPr>
            <w:tcW w:w="405"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r w:rsidR="00EC3534" w:rsidRPr="008D7A73" w:rsidTr="00F7735F">
        <w:trPr>
          <w:cantSplit/>
          <w:trHeight w:val="640"/>
          <w:jc w:val="center"/>
        </w:trPr>
        <w:tc>
          <w:tcPr>
            <w:tcW w:w="427" w:type="dxa"/>
            <w:vMerge/>
            <w:vAlign w:val="center"/>
          </w:tcPr>
          <w:p w:rsidR="00EC3534" w:rsidRPr="008D7A73" w:rsidRDefault="00EC3534" w:rsidP="00F7735F">
            <w:pPr>
              <w:spacing w:line="340" w:lineRule="exact"/>
            </w:pPr>
          </w:p>
        </w:tc>
        <w:tc>
          <w:tcPr>
            <w:tcW w:w="699" w:type="dxa"/>
            <w:vAlign w:val="center"/>
          </w:tcPr>
          <w:p w:rsidR="00EC3534" w:rsidRPr="008D7A73" w:rsidRDefault="00EC3534" w:rsidP="00F7735F">
            <w:pPr>
              <w:spacing w:line="340" w:lineRule="exact"/>
            </w:pPr>
          </w:p>
        </w:tc>
        <w:tc>
          <w:tcPr>
            <w:tcW w:w="244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15" w:type="dxa"/>
            <w:vMerge/>
            <w:vAlign w:val="center"/>
          </w:tcPr>
          <w:p w:rsidR="00EC3534" w:rsidRPr="008D7A73" w:rsidRDefault="00EC3534" w:rsidP="00F7735F">
            <w:pPr>
              <w:spacing w:line="340" w:lineRule="exact"/>
            </w:pPr>
          </w:p>
        </w:tc>
        <w:tc>
          <w:tcPr>
            <w:tcW w:w="415" w:type="dxa"/>
            <w:vMerge/>
            <w:vAlign w:val="center"/>
          </w:tcPr>
          <w:p w:rsidR="00EC3534" w:rsidRPr="008D7A73" w:rsidRDefault="00EC3534" w:rsidP="00F7735F">
            <w:pPr>
              <w:spacing w:line="340" w:lineRule="exact"/>
            </w:pPr>
          </w:p>
        </w:tc>
        <w:tc>
          <w:tcPr>
            <w:tcW w:w="415" w:type="dxa"/>
            <w:vMerge/>
            <w:vAlign w:val="center"/>
          </w:tcPr>
          <w:p w:rsidR="00EC3534" w:rsidRPr="008D7A73" w:rsidRDefault="00EC3534" w:rsidP="00F7735F">
            <w:pPr>
              <w:spacing w:line="340" w:lineRule="exact"/>
            </w:pPr>
          </w:p>
        </w:tc>
        <w:tc>
          <w:tcPr>
            <w:tcW w:w="405"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bl>
    <w:p w:rsidR="00EC3534" w:rsidRPr="008D7A73" w:rsidRDefault="00EC3534" w:rsidP="00EC3534">
      <w:pPr>
        <w:spacing w:line="340" w:lineRule="exact"/>
        <w:jc w:val="right"/>
        <w:rPr>
          <w:rFonts w:ascii="宋体" w:hAnsi="宋体" w:cs="宋体"/>
          <w:kern w:val="0"/>
          <w:szCs w:val="21"/>
        </w:rPr>
      </w:pPr>
    </w:p>
    <w:p w:rsidR="00EC3534" w:rsidRPr="008D7A73" w:rsidRDefault="00EC3534" w:rsidP="00EC3534">
      <w:pPr>
        <w:spacing w:line="340" w:lineRule="exact"/>
        <w:jc w:val="right"/>
        <w:rPr>
          <w:rFonts w:hAnsi="宋体"/>
        </w:rPr>
      </w:pPr>
      <w:r w:rsidRPr="008D7A73">
        <w:rPr>
          <w:rFonts w:ascii="宋体" w:hAnsi="宋体" w:cs="宋体" w:hint="eastAsia"/>
          <w:kern w:val="0"/>
          <w:szCs w:val="21"/>
        </w:rPr>
        <w:t>制定人：滕玮  审定人：房靖  审定时间：2013年 9 月 17 日</w:t>
      </w:r>
    </w:p>
    <w:p w:rsidR="00EC3534" w:rsidRPr="008D7A73" w:rsidRDefault="00EC3534" w:rsidP="00EC3534">
      <w:pPr>
        <w:spacing w:line="340" w:lineRule="exact"/>
        <w:rPr>
          <w:b/>
        </w:rPr>
      </w:pPr>
    </w:p>
    <w:p w:rsidR="00EC3534" w:rsidRPr="008D7A73" w:rsidRDefault="00EC3534" w:rsidP="00EC3534">
      <w:pPr>
        <w:spacing w:line="340" w:lineRule="exact"/>
      </w:pPr>
      <w:r w:rsidRPr="008D7A73">
        <w:br w:type="page"/>
      </w:r>
    </w:p>
    <w:p w:rsidR="00014BC0" w:rsidRPr="008D7A73" w:rsidRDefault="00014BC0" w:rsidP="00014BC0">
      <w:pPr>
        <w:pStyle w:val="10"/>
      </w:pPr>
      <w:bookmarkStart w:id="69" w:name="_Toc217489894"/>
      <w:bookmarkStart w:id="70" w:name="_Toc217499257"/>
      <w:bookmarkStart w:id="71" w:name="_Toc403449735"/>
      <w:bookmarkStart w:id="72" w:name="_Toc403449940"/>
      <w:bookmarkStart w:id="73" w:name="_Toc403450002"/>
      <w:bookmarkStart w:id="74" w:name="_Toc403451562"/>
      <w:bookmarkStart w:id="75" w:name="_Toc403629402"/>
      <w:bookmarkStart w:id="76" w:name="_Toc403629599"/>
      <w:bookmarkStart w:id="77" w:name="_Toc403637293"/>
      <w:bookmarkStart w:id="78" w:name="_Toc403637505"/>
      <w:bookmarkStart w:id="79" w:name="_Toc403638030"/>
      <w:bookmarkStart w:id="80" w:name="_Toc403639841"/>
      <w:bookmarkStart w:id="81" w:name="_Toc404532819"/>
      <w:bookmarkStart w:id="82" w:name="_Toc530836216"/>
      <w:r w:rsidRPr="008D7A73">
        <w:rPr>
          <w:rFonts w:hint="eastAsia"/>
        </w:rPr>
        <w:lastRenderedPageBreak/>
        <w:t>《网络操作系统》实验教学大纲</w:t>
      </w:r>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014BC0" w:rsidRPr="008D7A73" w:rsidRDefault="00014BC0" w:rsidP="00014BC0">
      <w:pPr>
        <w:spacing w:line="340" w:lineRule="exact"/>
        <w:ind w:firstLineChars="177" w:firstLine="425"/>
        <w:rPr>
          <w:rFonts w:ascii="黑体" w:eastAsia="黑体"/>
          <w:sz w:val="24"/>
        </w:rPr>
      </w:pPr>
      <w:r w:rsidRPr="008D7A73">
        <w:rPr>
          <w:rFonts w:ascii="黑体" w:eastAsia="黑体" w:hint="eastAsia"/>
          <w:sz w:val="24"/>
        </w:rPr>
        <w:t xml:space="preserve"> 一、基本信息</w:t>
      </w:r>
    </w:p>
    <w:p w:rsidR="00014BC0" w:rsidRPr="008D7A73" w:rsidRDefault="00014BC0" w:rsidP="00014BC0">
      <w:pPr>
        <w:spacing w:line="340" w:lineRule="exact"/>
        <w:ind w:firstLineChars="177" w:firstLine="373"/>
        <w:rPr>
          <w:rFonts w:ascii="新宋体" w:eastAsia="新宋体" w:hAnsi="新宋体" w:cs="宋体"/>
          <w:b/>
          <w:szCs w:val="21"/>
        </w:rPr>
      </w:pPr>
      <w:r w:rsidRPr="008D7A73">
        <w:rPr>
          <w:rFonts w:ascii="新宋体" w:eastAsia="新宋体" w:hAnsi="新宋体" w:cs="宋体" w:hint="eastAsia"/>
          <w:b/>
          <w:szCs w:val="21"/>
        </w:rPr>
        <w:t xml:space="preserve"> 开课单位：</w:t>
      </w:r>
      <w:r w:rsidRPr="008D7A73">
        <w:rPr>
          <w:rFonts w:ascii="新宋体" w:eastAsia="新宋体" w:hAnsi="新宋体" w:cs="宋体" w:hint="eastAsia"/>
          <w:szCs w:val="21"/>
        </w:rPr>
        <w:t>计算机科学与工程学院</w:t>
      </w:r>
    </w:p>
    <w:p w:rsidR="00014BC0" w:rsidRPr="008D7A73" w:rsidRDefault="00014BC0" w:rsidP="00014BC0">
      <w:pPr>
        <w:spacing w:line="340" w:lineRule="exact"/>
        <w:ind w:firstLineChars="177" w:firstLine="373"/>
        <w:rPr>
          <w:rFonts w:ascii="新宋体" w:eastAsia="新宋体" w:hAnsi="新宋体" w:cs="宋体"/>
          <w:b/>
          <w:szCs w:val="21"/>
        </w:rPr>
      </w:pPr>
      <w:r w:rsidRPr="008D7A73">
        <w:rPr>
          <w:rFonts w:ascii="新宋体" w:eastAsia="新宋体" w:hAnsi="新宋体" w:cs="宋体" w:hint="eastAsia"/>
          <w:b/>
          <w:szCs w:val="21"/>
        </w:rPr>
        <w:t xml:space="preserve"> 课程编号：</w:t>
      </w:r>
      <w:r w:rsidRPr="008D7A73">
        <w:rPr>
          <w:rFonts w:ascii="新宋体" w:eastAsia="新宋体" w:hAnsi="新宋体" w:cs="宋体" w:hint="eastAsia"/>
          <w:szCs w:val="21"/>
        </w:rPr>
        <w:t>19040214</w:t>
      </w:r>
      <w:r w:rsidRPr="008D7A73">
        <w:rPr>
          <w:rFonts w:eastAsia="新宋体"/>
          <w:szCs w:val="21"/>
        </w:rPr>
        <w:t>a</w:t>
      </w:r>
    </w:p>
    <w:p w:rsidR="00014BC0" w:rsidRPr="008D7A73" w:rsidRDefault="00014BC0" w:rsidP="00014BC0">
      <w:pPr>
        <w:spacing w:line="340" w:lineRule="exact"/>
        <w:ind w:firstLineChars="177" w:firstLine="372"/>
        <w:rPr>
          <w:rFonts w:ascii="新宋体" w:eastAsia="新宋体" w:hAnsi="新宋体" w:cs="宋体"/>
          <w:szCs w:val="21"/>
        </w:rPr>
      </w:pPr>
      <w:r w:rsidRPr="008D7A73">
        <w:rPr>
          <w:rFonts w:ascii="宋体" w:hAnsi="宋体" w:hint="eastAsia"/>
          <w:szCs w:val="21"/>
        </w:rPr>
        <w:t xml:space="preserve"> </w:t>
      </w:r>
      <w:r w:rsidRPr="008D7A73">
        <w:rPr>
          <w:rFonts w:ascii="宋体" w:hAnsi="宋体" w:hint="eastAsia"/>
          <w:b/>
          <w:szCs w:val="21"/>
        </w:rPr>
        <w:t>课程名称：</w:t>
      </w:r>
      <w:r w:rsidRPr="008D7A73">
        <w:rPr>
          <w:rFonts w:ascii="新宋体" w:eastAsia="新宋体" w:hAnsi="新宋体" w:cs="宋体" w:hint="eastAsia"/>
          <w:szCs w:val="21"/>
        </w:rPr>
        <w:t>网络操作系统</w:t>
      </w:r>
    </w:p>
    <w:p w:rsidR="00014BC0" w:rsidRPr="008D7A73" w:rsidRDefault="00014BC0" w:rsidP="00014BC0">
      <w:pPr>
        <w:spacing w:line="340" w:lineRule="exact"/>
        <w:ind w:firstLineChars="177" w:firstLine="373"/>
        <w:rPr>
          <w:rFonts w:ascii="新宋体" w:eastAsia="新宋体" w:hAnsi="新宋体" w:cs="宋体"/>
          <w:b/>
          <w:szCs w:val="21"/>
        </w:rPr>
      </w:pPr>
      <w:r w:rsidRPr="008D7A73">
        <w:rPr>
          <w:rFonts w:ascii="新宋体" w:eastAsia="新宋体" w:hAnsi="新宋体" w:cs="宋体" w:hint="eastAsia"/>
          <w:b/>
          <w:szCs w:val="21"/>
        </w:rPr>
        <w:t xml:space="preserve"> 英文课名：</w:t>
      </w:r>
      <w:r w:rsidRPr="008D7A73">
        <w:rPr>
          <w:rFonts w:eastAsia="新宋体"/>
          <w:szCs w:val="21"/>
        </w:rPr>
        <w:t>Net</w:t>
      </w:r>
      <w:r w:rsidRPr="008D7A73">
        <w:rPr>
          <w:rFonts w:eastAsia="新宋体" w:hint="eastAsia"/>
          <w:szCs w:val="21"/>
        </w:rPr>
        <w:t>w</w:t>
      </w:r>
      <w:r w:rsidRPr="008D7A73">
        <w:rPr>
          <w:rFonts w:eastAsia="新宋体"/>
          <w:szCs w:val="21"/>
        </w:rPr>
        <w:t xml:space="preserve">ork </w:t>
      </w:r>
      <w:r w:rsidRPr="008D7A73">
        <w:rPr>
          <w:rFonts w:eastAsia="新宋体" w:hint="eastAsia"/>
          <w:szCs w:val="21"/>
        </w:rPr>
        <w:t>Operating System</w:t>
      </w:r>
    </w:p>
    <w:p w:rsidR="00014BC0" w:rsidRPr="008D7A73" w:rsidRDefault="00014BC0" w:rsidP="00014BC0">
      <w:pPr>
        <w:spacing w:line="340" w:lineRule="exact"/>
        <w:ind w:firstLineChars="177" w:firstLine="373"/>
        <w:rPr>
          <w:rFonts w:ascii="黑体" w:eastAsia="黑体"/>
          <w:sz w:val="24"/>
        </w:rPr>
      </w:pPr>
      <w:r w:rsidRPr="008D7A73">
        <w:rPr>
          <w:rFonts w:ascii="新宋体" w:eastAsia="新宋体" w:hAnsi="新宋体" w:cs="宋体" w:hint="eastAsia"/>
          <w:b/>
          <w:szCs w:val="21"/>
        </w:rPr>
        <w:t xml:space="preserve"> 学    分：</w:t>
      </w:r>
      <w:r w:rsidRPr="008D7A73">
        <w:rPr>
          <w:rFonts w:ascii="新宋体" w:eastAsia="新宋体" w:hAnsi="新宋体" w:cs="宋体" w:hint="eastAsia"/>
          <w:szCs w:val="21"/>
        </w:rPr>
        <w:t>2.0学分</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51"/>
        <w:gridCol w:w="1151"/>
        <w:gridCol w:w="1151"/>
        <w:gridCol w:w="1151"/>
        <w:gridCol w:w="1151"/>
        <w:gridCol w:w="1152"/>
        <w:gridCol w:w="1615"/>
      </w:tblGrid>
      <w:tr w:rsidR="00014BC0" w:rsidRPr="008D7A73" w:rsidTr="00F7735F">
        <w:trPr>
          <w:trHeight w:val="521"/>
        </w:trPr>
        <w:tc>
          <w:tcPr>
            <w:tcW w:w="1151" w:type="dxa"/>
            <w:vAlign w:val="center"/>
          </w:tcPr>
          <w:p w:rsidR="00014BC0" w:rsidRPr="008D7A73" w:rsidRDefault="00014BC0" w:rsidP="00F7735F">
            <w:pPr>
              <w:spacing w:line="340" w:lineRule="exact"/>
              <w:rPr>
                <w:szCs w:val="21"/>
              </w:rPr>
            </w:pPr>
            <w:r w:rsidRPr="008D7A73">
              <w:rPr>
                <w:rFonts w:hint="eastAsia"/>
                <w:szCs w:val="21"/>
              </w:rPr>
              <w:t>面向专业</w:t>
            </w:r>
          </w:p>
        </w:tc>
        <w:tc>
          <w:tcPr>
            <w:tcW w:w="1151" w:type="dxa"/>
            <w:vAlign w:val="center"/>
          </w:tcPr>
          <w:p w:rsidR="00014BC0" w:rsidRPr="008D7A73" w:rsidRDefault="00014BC0" w:rsidP="00F7735F">
            <w:pPr>
              <w:spacing w:line="340" w:lineRule="exact"/>
              <w:rPr>
                <w:szCs w:val="21"/>
              </w:rPr>
            </w:pPr>
            <w:r w:rsidRPr="008D7A73">
              <w:rPr>
                <w:rFonts w:hint="eastAsia"/>
                <w:szCs w:val="21"/>
              </w:rPr>
              <w:t>课程类别</w:t>
            </w:r>
          </w:p>
        </w:tc>
        <w:tc>
          <w:tcPr>
            <w:tcW w:w="1151" w:type="dxa"/>
            <w:vAlign w:val="center"/>
          </w:tcPr>
          <w:p w:rsidR="00014BC0" w:rsidRPr="008D7A73" w:rsidRDefault="00014BC0" w:rsidP="00F7735F">
            <w:pPr>
              <w:spacing w:line="340" w:lineRule="exact"/>
              <w:rPr>
                <w:szCs w:val="21"/>
              </w:rPr>
            </w:pPr>
            <w:r w:rsidRPr="008D7A73">
              <w:rPr>
                <w:rFonts w:hint="eastAsia"/>
                <w:szCs w:val="21"/>
              </w:rPr>
              <w:t>课程时数</w:t>
            </w:r>
          </w:p>
        </w:tc>
        <w:tc>
          <w:tcPr>
            <w:tcW w:w="1151" w:type="dxa"/>
            <w:vAlign w:val="center"/>
          </w:tcPr>
          <w:p w:rsidR="00014BC0" w:rsidRPr="008D7A73" w:rsidRDefault="00014BC0" w:rsidP="00F7735F">
            <w:pPr>
              <w:spacing w:line="340" w:lineRule="exact"/>
              <w:rPr>
                <w:szCs w:val="21"/>
              </w:rPr>
            </w:pPr>
            <w:r w:rsidRPr="008D7A73">
              <w:rPr>
                <w:rFonts w:hint="eastAsia"/>
                <w:szCs w:val="21"/>
              </w:rPr>
              <w:t>实验时数</w:t>
            </w:r>
          </w:p>
        </w:tc>
        <w:tc>
          <w:tcPr>
            <w:tcW w:w="1151" w:type="dxa"/>
            <w:vAlign w:val="center"/>
          </w:tcPr>
          <w:p w:rsidR="00014BC0" w:rsidRPr="008D7A73" w:rsidRDefault="00014BC0" w:rsidP="00F7735F">
            <w:pPr>
              <w:spacing w:line="340" w:lineRule="exact"/>
              <w:rPr>
                <w:szCs w:val="21"/>
              </w:rPr>
            </w:pPr>
            <w:r w:rsidRPr="008D7A73">
              <w:rPr>
                <w:rFonts w:hint="eastAsia"/>
                <w:szCs w:val="21"/>
              </w:rPr>
              <w:t>实验个数</w:t>
            </w:r>
          </w:p>
        </w:tc>
        <w:tc>
          <w:tcPr>
            <w:tcW w:w="1152" w:type="dxa"/>
            <w:vAlign w:val="center"/>
          </w:tcPr>
          <w:p w:rsidR="00014BC0" w:rsidRPr="008D7A73" w:rsidRDefault="00014BC0" w:rsidP="00F7735F">
            <w:pPr>
              <w:spacing w:line="340" w:lineRule="exact"/>
              <w:rPr>
                <w:szCs w:val="21"/>
              </w:rPr>
            </w:pPr>
            <w:r w:rsidRPr="008D7A73">
              <w:rPr>
                <w:rFonts w:hint="eastAsia"/>
                <w:szCs w:val="21"/>
              </w:rPr>
              <w:t>设置类别</w:t>
            </w:r>
          </w:p>
        </w:tc>
        <w:tc>
          <w:tcPr>
            <w:tcW w:w="1615" w:type="dxa"/>
            <w:vAlign w:val="center"/>
          </w:tcPr>
          <w:p w:rsidR="00014BC0" w:rsidRPr="008D7A73" w:rsidRDefault="00014BC0" w:rsidP="00F7735F">
            <w:pPr>
              <w:spacing w:line="340" w:lineRule="exact"/>
              <w:rPr>
                <w:szCs w:val="21"/>
              </w:rPr>
            </w:pPr>
            <w:r w:rsidRPr="008D7A73">
              <w:rPr>
                <w:rFonts w:hint="eastAsia"/>
                <w:szCs w:val="21"/>
              </w:rPr>
              <w:t>实验所属学科</w:t>
            </w:r>
          </w:p>
        </w:tc>
      </w:tr>
      <w:tr w:rsidR="00014BC0" w:rsidRPr="008D7A73" w:rsidTr="00F7735F">
        <w:trPr>
          <w:trHeight w:val="551"/>
        </w:trPr>
        <w:tc>
          <w:tcPr>
            <w:tcW w:w="1151" w:type="dxa"/>
            <w:vAlign w:val="center"/>
          </w:tcPr>
          <w:p w:rsidR="00014BC0" w:rsidRPr="008D7A73" w:rsidRDefault="00014BC0" w:rsidP="00F7735F">
            <w:pPr>
              <w:spacing w:line="340" w:lineRule="exact"/>
              <w:jc w:val="center"/>
              <w:rPr>
                <w:szCs w:val="21"/>
              </w:rPr>
            </w:pPr>
            <w:r w:rsidRPr="008D7A73">
              <w:rPr>
                <w:rFonts w:hint="eastAsia"/>
                <w:szCs w:val="21"/>
              </w:rPr>
              <w:t>通信工程</w:t>
            </w:r>
          </w:p>
        </w:tc>
        <w:tc>
          <w:tcPr>
            <w:tcW w:w="1151" w:type="dxa"/>
            <w:vAlign w:val="center"/>
          </w:tcPr>
          <w:p w:rsidR="00014BC0" w:rsidRPr="008D7A73" w:rsidRDefault="00014BC0" w:rsidP="00F7735F">
            <w:pPr>
              <w:spacing w:line="340" w:lineRule="exact"/>
              <w:jc w:val="center"/>
              <w:rPr>
                <w:szCs w:val="21"/>
              </w:rPr>
            </w:pPr>
            <w:r w:rsidRPr="008D7A73">
              <w:rPr>
                <w:rFonts w:ascii="宋体" w:hAnsi="宋体" w:hint="eastAsia"/>
                <w:szCs w:val="21"/>
              </w:rPr>
              <w:t>专业课</w:t>
            </w:r>
          </w:p>
        </w:tc>
        <w:tc>
          <w:tcPr>
            <w:tcW w:w="1151" w:type="dxa"/>
            <w:vAlign w:val="center"/>
          </w:tcPr>
          <w:p w:rsidR="00014BC0" w:rsidRPr="008D7A73" w:rsidRDefault="00014BC0" w:rsidP="00F7735F">
            <w:pPr>
              <w:spacing w:line="340" w:lineRule="exact"/>
              <w:jc w:val="center"/>
              <w:rPr>
                <w:szCs w:val="21"/>
              </w:rPr>
            </w:pPr>
            <w:r w:rsidRPr="008D7A73">
              <w:rPr>
                <w:rFonts w:hint="eastAsia"/>
                <w:szCs w:val="21"/>
              </w:rPr>
              <w:t>32</w:t>
            </w:r>
          </w:p>
        </w:tc>
        <w:tc>
          <w:tcPr>
            <w:tcW w:w="1151" w:type="dxa"/>
            <w:vAlign w:val="center"/>
          </w:tcPr>
          <w:p w:rsidR="00014BC0" w:rsidRPr="008D7A73" w:rsidRDefault="00014BC0" w:rsidP="00F7735F">
            <w:pPr>
              <w:spacing w:line="340" w:lineRule="exact"/>
              <w:jc w:val="center"/>
              <w:rPr>
                <w:szCs w:val="21"/>
              </w:rPr>
            </w:pPr>
            <w:r w:rsidRPr="008D7A73">
              <w:rPr>
                <w:rFonts w:hint="eastAsia"/>
                <w:szCs w:val="21"/>
              </w:rPr>
              <w:t>10</w:t>
            </w:r>
          </w:p>
        </w:tc>
        <w:tc>
          <w:tcPr>
            <w:tcW w:w="1151" w:type="dxa"/>
            <w:vAlign w:val="center"/>
          </w:tcPr>
          <w:p w:rsidR="00014BC0" w:rsidRPr="008D7A73" w:rsidRDefault="00014BC0" w:rsidP="00F7735F">
            <w:pPr>
              <w:spacing w:line="340" w:lineRule="exact"/>
              <w:jc w:val="center"/>
              <w:rPr>
                <w:szCs w:val="21"/>
              </w:rPr>
            </w:pPr>
            <w:r w:rsidRPr="008D7A73">
              <w:rPr>
                <w:rFonts w:hint="eastAsia"/>
                <w:szCs w:val="21"/>
              </w:rPr>
              <w:t>5</w:t>
            </w:r>
          </w:p>
        </w:tc>
        <w:tc>
          <w:tcPr>
            <w:tcW w:w="1152" w:type="dxa"/>
            <w:vAlign w:val="center"/>
          </w:tcPr>
          <w:p w:rsidR="00014BC0" w:rsidRPr="008D7A73" w:rsidRDefault="00014BC0" w:rsidP="00F7735F">
            <w:pPr>
              <w:spacing w:line="340" w:lineRule="exact"/>
              <w:jc w:val="center"/>
              <w:rPr>
                <w:szCs w:val="21"/>
              </w:rPr>
            </w:pPr>
            <w:r w:rsidRPr="008D7A73">
              <w:rPr>
                <w:rFonts w:hint="eastAsia"/>
                <w:szCs w:val="21"/>
              </w:rPr>
              <w:t>课内实验</w:t>
            </w:r>
          </w:p>
        </w:tc>
        <w:tc>
          <w:tcPr>
            <w:tcW w:w="1615" w:type="dxa"/>
            <w:vAlign w:val="center"/>
          </w:tcPr>
          <w:p w:rsidR="00014BC0" w:rsidRPr="008D7A73" w:rsidRDefault="00014BC0" w:rsidP="00F7735F">
            <w:pPr>
              <w:spacing w:line="340" w:lineRule="exact"/>
              <w:jc w:val="center"/>
              <w:rPr>
                <w:szCs w:val="21"/>
              </w:rPr>
            </w:pPr>
            <w:r w:rsidRPr="008D7A73">
              <w:rPr>
                <w:szCs w:val="21"/>
              </w:rPr>
              <w:t>080</w:t>
            </w:r>
            <w:r w:rsidRPr="008D7A73">
              <w:rPr>
                <w:rFonts w:hint="eastAsia"/>
                <w:szCs w:val="21"/>
              </w:rPr>
              <w:t>9</w:t>
            </w:r>
          </w:p>
        </w:tc>
      </w:tr>
    </w:tbl>
    <w:p w:rsidR="00014BC0" w:rsidRPr="008D7A73" w:rsidRDefault="00014BC0" w:rsidP="00014BC0">
      <w:pPr>
        <w:spacing w:beforeLines="50" w:before="156" w:line="340" w:lineRule="exact"/>
        <w:ind w:firstLineChars="177" w:firstLine="425"/>
        <w:rPr>
          <w:rFonts w:ascii="黑体" w:eastAsia="黑体"/>
          <w:sz w:val="24"/>
        </w:rPr>
      </w:pPr>
      <w:r w:rsidRPr="008D7A73">
        <w:rPr>
          <w:rFonts w:ascii="黑体" w:eastAsia="黑体" w:hint="eastAsia"/>
          <w:sz w:val="24"/>
        </w:rPr>
        <w:t xml:space="preserve">  二、实验教学目的、内容和要求</w:t>
      </w:r>
    </w:p>
    <w:p w:rsidR="00014BC0" w:rsidRPr="008D7A73" w:rsidRDefault="00014BC0" w:rsidP="00014BC0">
      <w:pPr>
        <w:spacing w:line="340" w:lineRule="exact"/>
        <w:ind w:firstLineChars="177" w:firstLine="372"/>
        <w:rPr>
          <w:rFonts w:ascii="宋体" w:hAnsi="宋体"/>
          <w:b/>
          <w:szCs w:val="21"/>
        </w:rPr>
      </w:pPr>
      <w:r w:rsidRPr="008D7A73">
        <w:rPr>
          <w:rFonts w:ascii="宋体" w:hAnsi="宋体" w:hint="eastAsia"/>
          <w:szCs w:val="21"/>
        </w:rPr>
        <w:t xml:space="preserve">  </w:t>
      </w:r>
      <w:r w:rsidRPr="008D7A73">
        <w:rPr>
          <w:rFonts w:ascii="宋体" w:hAnsi="宋体" w:hint="eastAsia"/>
          <w:b/>
          <w:szCs w:val="21"/>
        </w:rPr>
        <w:t>1、实验教学目的</w:t>
      </w:r>
    </w:p>
    <w:p w:rsidR="00014BC0" w:rsidRPr="008D7A73" w:rsidRDefault="00014BC0" w:rsidP="00014BC0">
      <w:pPr>
        <w:spacing w:line="340" w:lineRule="exact"/>
        <w:ind w:firstLineChars="177" w:firstLine="372"/>
      </w:pPr>
      <w:r w:rsidRPr="008D7A73">
        <w:rPr>
          <w:rFonts w:hint="eastAsia"/>
        </w:rPr>
        <w:t>通过课内实验，使学生能：</w:t>
      </w:r>
    </w:p>
    <w:p w:rsidR="00014BC0" w:rsidRPr="008D7A73" w:rsidRDefault="00014BC0" w:rsidP="00014BC0">
      <w:pPr>
        <w:spacing w:line="340" w:lineRule="exact"/>
        <w:ind w:firstLineChars="177" w:firstLine="372"/>
        <w:rPr>
          <w:b/>
          <w:bCs/>
        </w:rPr>
      </w:pPr>
      <w:r w:rsidRPr="008D7A73">
        <w:rPr>
          <w:rFonts w:hint="eastAsia"/>
        </w:rPr>
        <w:t>（</w:t>
      </w:r>
      <w:r w:rsidRPr="008D7A73">
        <w:rPr>
          <w:rFonts w:hint="eastAsia"/>
        </w:rPr>
        <w:t>1</w:t>
      </w:r>
      <w:r w:rsidRPr="008D7A73">
        <w:rPr>
          <w:rFonts w:hint="eastAsia"/>
        </w:rPr>
        <w:t>）掌握</w:t>
      </w:r>
      <w:r w:rsidRPr="008D7A73">
        <w:rPr>
          <w:rFonts w:hint="eastAsia"/>
        </w:rPr>
        <w:t>Linux</w:t>
      </w:r>
      <w:r w:rsidRPr="008D7A73">
        <w:rPr>
          <w:rFonts w:hint="eastAsia"/>
        </w:rPr>
        <w:t>操作系统的基本使用，以及</w:t>
      </w:r>
      <w:r w:rsidRPr="008D7A73">
        <w:rPr>
          <w:rFonts w:hint="eastAsia"/>
        </w:rPr>
        <w:t>Linux</w:t>
      </w:r>
      <w:r w:rsidRPr="008D7A73">
        <w:rPr>
          <w:rFonts w:hint="eastAsia"/>
        </w:rPr>
        <w:t>下的</w:t>
      </w:r>
      <w:r w:rsidRPr="008D7A73">
        <w:rPr>
          <w:rFonts w:hint="eastAsia"/>
        </w:rPr>
        <w:t>C</w:t>
      </w:r>
      <w:r w:rsidRPr="008D7A73">
        <w:rPr>
          <w:rFonts w:hint="eastAsia"/>
        </w:rPr>
        <w:t>编程的方法；</w:t>
      </w:r>
    </w:p>
    <w:p w:rsidR="00014BC0" w:rsidRPr="008D7A73" w:rsidRDefault="00014BC0" w:rsidP="00014BC0">
      <w:pPr>
        <w:spacing w:line="340" w:lineRule="exact"/>
        <w:ind w:firstLineChars="177" w:firstLine="372"/>
        <w:rPr>
          <w:b/>
          <w:bCs/>
        </w:rPr>
      </w:pPr>
      <w:r w:rsidRPr="008D7A73">
        <w:rPr>
          <w:rFonts w:hint="eastAsia"/>
        </w:rPr>
        <w:t>（</w:t>
      </w:r>
      <w:r w:rsidRPr="008D7A73">
        <w:rPr>
          <w:rFonts w:hint="eastAsia"/>
        </w:rPr>
        <w:t>2</w:t>
      </w:r>
      <w:r w:rsidRPr="008D7A73">
        <w:rPr>
          <w:rFonts w:hint="eastAsia"/>
        </w:rPr>
        <w:t>）掌握操作系统中进程管理、存储管理、文件管理和设备管理的理论；并能通过</w:t>
      </w:r>
      <w:r w:rsidRPr="008D7A73">
        <w:rPr>
          <w:rFonts w:hint="eastAsia"/>
        </w:rPr>
        <w:t>Linux</w:t>
      </w:r>
      <w:r w:rsidRPr="008D7A73">
        <w:rPr>
          <w:rFonts w:hint="eastAsia"/>
        </w:rPr>
        <w:t>下的</w:t>
      </w:r>
      <w:r w:rsidRPr="008D7A73">
        <w:rPr>
          <w:rFonts w:hint="eastAsia"/>
        </w:rPr>
        <w:t>C</w:t>
      </w:r>
      <w:r w:rsidRPr="008D7A73">
        <w:rPr>
          <w:rFonts w:hint="eastAsia"/>
        </w:rPr>
        <w:t>编程，编制仿真程序，以实现相应的管理策略。</w:t>
      </w:r>
      <w:r w:rsidRPr="008D7A73">
        <w:rPr>
          <w:bCs/>
          <w:szCs w:val="28"/>
        </w:rPr>
        <w:tab/>
      </w:r>
    </w:p>
    <w:p w:rsidR="00014BC0" w:rsidRPr="008D7A73" w:rsidRDefault="00014BC0" w:rsidP="00014BC0">
      <w:pPr>
        <w:spacing w:line="340" w:lineRule="exact"/>
        <w:ind w:firstLineChars="177" w:firstLine="372"/>
        <w:rPr>
          <w:rFonts w:ascii="宋体" w:hAnsi="宋体"/>
          <w:b/>
          <w:szCs w:val="21"/>
        </w:rPr>
      </w:pPr>
      <w:r w:rsidRPr="008D7A73">
        <w:rPr>
          <w:rFonts w:ascii="宋体" w:hAnsi="宋体" w:hint="eastAsia"/>
          <w:szCs w:val="21"/>
        </w:rPr>
        <w:t xml:space="preserve">  </w:t>
      </w:r>
      <w:r w:rsidRPr="008D7A73">
        <w:rPr>
          <w:rFonts w:ascii="宋体" w:hAnsi="宋体" w:hint="eastAsia"/>
          <w:b/>
          <w:szCs w:val="21"/>
        </w:rPr>
        <w:t>2、实验内容和要求</w:t>
      </w:r>
    </w:p>
    <w:p w:rsidR="00014BC0" w:rsidRPr="008D7A73" w:rsidRDefault="00014BC0" w:rsidP="00014BC0">
      <w:pPr>
        <w:spacing w:line="340" w:lineRule="exact"/>
        <w:ind w:firstLineChars="177" w:firstLine="373"/>
        <w:rPr>
          <w:rFonts w:ascii="宋体" w:hAnsi="宋体"/>
          <w:b/>
          <w:szCs w:val="21"/>
        </w:rPr>
      </w:pPr>
      <w:r w:rsidRPr="008D7A73">
        <w:rPr>
          <w:rFonts w:ascii="宋体" w:hAnsi="宋体" w:hint="eastAsia"/>
          <w:b/>
          <w:szCs w:val="21"/>
        </w:rPr>
        <w:t>实验项目一：Linux的入门与使用</w:t>
      </w:r>
    </w:p>
    <w:p w:rsidR="00014BC0" w:rsidRPr="008D7A73" w:rsidRDefault="00014BC0" w:rsidP="00014BC0">
      <w:pPr>
        <w:spacing w:line="340" w:lineRule="exact"/>
        <w:ind w:firstLineChars="177" w:firstLine="372"/>
        <w:rPr>
          <w:rFonts w:ascii="宋体" w:hAnsi="宋体"/>
          <w:szCs w:val="21"/>
        </w:rPr>
      </w:pPr>
      <w:r w:rsidRPr="008D7A73">
        <w:rPr>
          <w:rFonts w:ascii="宋体" w:hAnsi="宋体" w:hint="eastAsia"/>
        </w:rPr>
        <w:t xml:space="preserve">了解一个操作系统的基本组成部件，掌握Linux操作系统的基本操作，并利用实验平台提供的Linux操作系统掌握如何构造一个基本的微型Linux操作系统。         </w:t>
      </w:r>
    </w:p>
    <w:p w:rsidR="00014BC0" w:rsidRPr="008D7A73" w:rsidRDefault="00014BC0" w:rsidP="00014BC0">
      <w:pPr>
        <w:spacing w:line="340" w:lineRule="exact"/>
        <w:ind w:firstLineChars="177" w:firstLine="373"/>
        <w:rPr>
          <w:rFonts w:ascii="宋体" w:hAnsi="宋体"/>
          <w:b/>
          <w:szCs w:val="21"/>
        </w:rPr>
      </w:pPr>
      <w:r w:rsidRPr="008D7A73">
        <w:rPr>
          <w:rFonts w:ascii="宋体" w:hAnsi="宋体" w:hint="eastAsia"/>
          <w:b/>
          <w:szCs w:val="21"/>
        </w:rPr>
        <w:t>实验项目二：进程管理</w:t>
      </w:r>
    </w:p>
    <w:p w:rsidR="00014BC0" w:rsidRPr="008D7A73" w:rsidRDefault="00014BC0" w:rsidP="00014BC0">
      <w:pPr>
        <w:spacing w:line="340" w:lineRule="exact"/>
        <w:ind w:firstLineChars="177" w:firstLine="372"/>
        <w:rPr>
          <w:rFonts w:ascii="宋体" w:hAnsi="宋体"/>
          <w:b/>
          <w:szCs w:val="21"/>
        </w:rPr>
      </w:pPr>
      <w:r w:rsidRPr="008D7A73">
        <w:rPr>
          <w:rFonts w:ascii="宋体" w:hAnsi="宋体" w:hint="eastAsia"/>
        </w:rPr>
        <w:t>分析进程争用资源的现象，学习解决进程互斥的方法；了解</w:t>
      </w:r>
      <w:r w:rsidRPr="008D7A73">
        <w:rPr>
          <w:rFonts w:ascii="宋体" w:hAnsi="宋体"/>
        </w:rPr>
        <w:t>Linux</w:t>
      </w:r>
      <w:r w:rsidRPr="008D7A73">
        <w:rPr>
          <w:rFonts w:ascii="宋体" w:hAnsi="宋体" w:hint="eastAsia"/>
        </w:rPr>
        <w:t>系统中进程通信的基本原理。</w:t>
      </w:r>
      <w:r w:rsidRPr="008D7A73">
        <w:rPr>
          <w:rFonts w:ascii="宋体" w:hAnsi="宋体" w:hint="eastAsia"/>
          <w:szCs w:val="21"/>
        </w:rPr>
        <w:t xml:space="preserve"> </w:t>
      </w:r>
      <w:r w:rsidRPr="008D7A73">
        <w:rPr>
          <w:rFonts w:ascii="宋体" w:hAnsi="宋体" w:hint="eastAsia"/>
          <w:b/>
          <w:szCs w:val="21"/>
        </w:rPr>
        <w:t xml:space="preserve"> 、</w:t>
      </w:r>
    </w:p>
    <w:p w:rsidR="00014BC0" w:rsidRPr="008D7A73" w:rsidRDefault="00014BC0" w:rsidP="00014BC0">
      <w:pPr>
        <w:spacing w:line="340" w:lineRule="exact"/>
        <w:ind w:firstLineChars="177" w:firstLine="373"/>
        <w:rPr>
          <w:rFonts w:ascii="宋体" w:hAnsi="宋体"/>
          <w:b/>
          <w:szCs w:val="21"/>
        </w:rPr>
      </w:pPr>
      <w:r w:rsidRPr="008D7A73">
        <w:rPr>
          <w:rFonts w:ascii="宋体" w:hAnsi="宋体" w:hint="eastAsia"/>
          <w:b/>
          <w:szCs w:val="21"/>
        </w:rPr>
        <w:t>实验项目三：存储管理</w:t>
      </w:r>
    </w:p>
    <w:p w:rsidR="00014BC0" w:rsidRPr="008D7A73" w:rsidRDefault="00014BC0" w:rsidP="00014BC0">
      <w:pPr>
        <w:spacing w:line="340" w:lineRule="exact"/>
        <w:ind w:firstLineChars="177" w:firstLine="372"/>
      </w:pPr>
      <w:r w:rsidRPr="008D7A73">
        <w:rPr>
          <w:rFonts w:hint="eastAsia"/>
        </w:rPr>
        <w:t>理解内存页面调度的机理，掌握几种理论调度算法实现，并通过实验比较各种调度算法的优劣。</w:t>
      </w:r>
    </w:p>
    <w:p w:rsidR="00014BC0" w:rsidRPr="008D7A73" w:rsidRDefault="00014BC0" w:rsidP="00014BC0">
      <w:pPr>
        <w:spacing w:line="340" w:lineRule="exact"/>
        <w:ind w:firstLineChars="177" w:firstLine="373"/>
        <w:rPr>
          <w:rFonts w:ascii="宋体" w:hAnsi="宋体"/>
          <w:b/>
          <w:szCs w:val="21"/>
        </w:rPr>
      </w:pPr>
      <w:r w:rsidRPr="008D7A73">
        <w:rPr>
          <w:rFonts w:ascii="宋体" w:hAnsi="宋体" w:hint="eastAsia"/>
          <w:b/>
          <w:szCs w:val="21"/>
        </w:rPr>
        <w:t>实验项目四：文件管理</w:t>
      </w:r>
    </w:p>
    <w:p w:rsidR="00014BC0" w:rsidRPr="008D7A73" w:rsidRDefault="00014BC0" w:rsidP="00014BC0">
      <w:pPr>
        <w:spacing w:line="340" w:lineRule="exact"/>
        <w:ind w:firstLineChars="177" w:firstLine="372"/>
        <w:rPr>
          <w:rFonts w:ascii="宋体" w:hAnsi="宋体"/>
          <w:szCs w:val="21"/>
        </w:rPr>
      </w:pPr>
      <w:r w:rsidRPr="008D7A73">
        <w:rPr>
          <w:rFonts w:ascii="宋体" w:hAnsi="宋体" w:hint="eastAsia"/>
          <w:szCs w:val="21"/>
        </w:rPr>
        <w:t>理解Linux文件系统重要数据结构的意义；掌握文件系统的工作机理；学会较为复杂的linux下的编程。</w:t>
      </w:r>
    </w:p>
    <w:p w:rsidR="00014BC0" w:rsidRPr="008D7A73" w:rsidRDefault="00014BC0" w:rsidP="00014BC0">
      <w:pPr>
        <w:spacing w:line="340" w:lineRule="exact"/>
        <w:ind w:firstLineChars="177" w:firstLine="373"/>
        <w:rPr>
          <w:rFonts w:ascii="宋体" w:hAnsi="宋体"/>
          <w:b/>
          <w:szCs w:val="21"/>
        </w:rPr>
      </w:pPr>
      <w:r w:rsidRPr="008D7A73">
        <w:rPr>
          <w:rFonts w:ascii="宋体" w:hAnsi="宋体" w:hint="eastAsia"/>
          <w:b/>
          <w:szCs w:val="21"/>
        </w:rPr>
        <w:t>实验项目五：设备管理</w:t>
      </w:r>
    </w:p>
    <w:p w:rsidR="00014BC0" w:rsidRPr="008D7A73" w:rsidRDefault="00014BC0" w:rsidP="00014BC0">
      <w:pPr>
        <w:spacing w:line="340" w:lineRule="exact"/>
        <w:ind w:firstLineChars="177" w:firstLine="372"/>
        <w:rPr>
          <w:rFonts w:ascii="黑体" w:eastAsia="黑体"/>
          <w:sz w:val="24"/>
        </w:rPr>
      </w:pPr>
      <w:r w:rsidRPr="008D7A73">
        <w:rPr>
          <w:rFonts w:ascii="宋体" w:hAnsi="宋体" w:hint="eastAsia"/>
        </w:rPr>
        <w:t>通过本实验的学习，了解Linux操作系统中的设备驱动程序包括哪些组成部分，并能编写简单的字符设备和块设备的驱动程序以及对所编写设备驱动程序的测试，最终了解Linux操作系统是如何管理设备的。</w:t>
      </w:r>
    </w:p>
    <w:p w:rsidR="00014BC0" w:rsidRPr="008D7A73" w:rsidRDefault="00014BC0" w:rsidP="00014BC0">
      <w:pPr>
        <w:spacing w:beforeLines="50" w:before="156" w:line="340" w:lineRule="exact"/>
        <w:ind w:firstLineChars="177" w:firstLine="425"/>
        <w:rPr>
          <w:rFonts w:ascii="黑体" w:eastAsia="黑体"/>
          <w:sz w:val="24"/>
        </w:rPr>
      </w:pPr>
      <w:r w:rsidRPr="008D7A73">
        <w:rPr>
          <w:rFonts w:ascii="黑体" w:eastAsia="黑体" w:hint="eastAsia"/>
          <w:sz w:val="24"/>
        </w:rPr>
        <w:t>三、实验教材（讲义、指导书）或参考资料</w:t>
      </w:r>
    </w:p>
    <w:p w:rsidR="00014BC0" w:rsidRPr="008D7A73" w:rsidRDefault="00014BC0" w:rsidP="00014BC0">
      <w:pPr>
        <w:spacing w:line="340" w:lineRule="exact"/>
        <w:ind w:firstLineChars="177" w:firstLine="372"/>
        <w:rPr>
          <w:rFonts w:ascii="宋体" w:hAnsi="宋体"/>
          <w:szCs w:val="21"/>
        </w:rPr>
      </w:pPr>
      <w:r w:rsidRPr="008D7A73">
        <w:rPr>
          <w:rFonts w:ascii="宋体" w:hAnsi="宋体" w:cs="宋体" w:hint="eastAsia"/>
          <w:szCs w:val="21"/>
        </w:rPr>
        <w:t xml:space="preserve"> 《网络操作系统实验指导书》，滕玮 编著（自编讲义）</w:t>
      </w:r>
    </w:p>
    <w:p w:rsidR="00014BC0" w:rsidRPr="008D7A73" w:rsidRDefault="00014BC0" w:rsidP="00014BC0">
      <w:pPr>
        <w:spacing w:beforeLines="50" w:before="156" w:line="340" w:lineRule="exact"/>
        <w:ind w:firstLineChars="177" w:firstLine="425"/>
        <w:rPr>
          <w:rFonts w:ascii="黑体" w:eastAsia="黑体"/>
          <w:sz w:val="24"/>
        </w:rPr>
      </w:pPr>
      <w:r w:rsidRPr="008D7A73">
        <w:rPr>
          <w:rFonts w:ascii="黑体" w:eastAsia="黑体" w:hint="eastAsia"/>
          <w:sz w:val="24"/>
        </w:rPr>
        <w:t>四、实验成绩的考核与评定方法</w:t>
      </w:r>
    </w:p>
    <w:p w:rsidR="00014BC0" w:rsidRPr="008D7A73" w:rsidRDefault="00014BC0" w:rsidP="00014BC0">
      <w:pPr>
        <w:spacing w:line="340" w:lineRule="exact"/>
        <w:ind w:firstLineChars="177" w:firstLine="373"/>
        <w:rPr>
          <w:szCs w:val="21"/>
        </w:rPr>
      </w:pPr>
      <w:r w:rsidRPr="008D7A73">
        <w:rPr>
          <w:rFonts w:ascii="宋体" w:hAnsi="宋体" w:hint="eastAsia"/>
          <w:b/>
          <w:szCs w:val="21"/>
        </w:rPr>
        <w:t xml:space="preserve"> </w:t>
      </w:r>
      <w:r w:rsidRPr="008D7A73">
        <w:rPr>
          <w:rFonts w:hint="eastAsia"/>
          <w:szCs w:val="21"/>
        </w:rPr>
        <w:t>实验成绩占课程成绩比例</w:t>
      </w:r>
      <w:r w:rsidRPr="008D7A73">
        <w:rPr>
          <w:rFonts w:hint="eastAsia"/>
          <w:szCs w:val="21"/>
        </w:rPr>
        <w:t>30%</w:t>
      </w:r>
      <w:r w:rsidRPr="008D7A73">
        <w:rPr>
          <w:rFonts w:hint="eastAsia"/>
          <w:szCs w:val="21"/>
        </w:rPr>
        <w:t>；</w:t>
      </w:r>
    </w:p>
    <w:p w:rsidR="00014BC0" w:rsidRPr="008D7A73" w:rsidRDefault="00014BC0" w:rsidP="00014BC0">
      <w:pPr>
        <w:spacing w:line="340" w:lineRule="exact"/>
        <w:ind w:firstLineChars="177" w:firstLine="372"/>
        <w:rPr>
          <w:szCs w:val="21"/>
        </w:rPr>
      </w:pPr>
      <w:r w:rsidRPr="008D7A73">
        <w:rPr>
          <w:rFonts w:hint="eastAsia"/>
          <w:szCs w:val="21"/>
        </w:rPr>
        <w:lastRenderedPageBreak/>
        <w:t xml:space="preserve"> </w:t>
      </w:r>
      <w:r w:rsidRPr="008D7A73">
        <w:rPr>
          <w:rFonts w:hint="eastAsia"/>
          <w:szCs w:val="21"/>
        </w:rPr>
        <w:t>实验成绩的评定根据学生的课前预习，上机实践和实验报告三方面的情况给定。</w:t>
      </w:r>
    </w:p>
    <w:p w:rsidR="00014BC0" w:rsidRPr="008D7A73" w:rsidRDefault="00014BC0" w:rsidP="00014BC0">
      <w:pPr>
        <w:spacing w:beforeLines="50" w:before="156" w:line="340" w:lineRule="exact"/>
        <w:rPr>
          <w:rFonts w:ascii="黑体" w:eastAsia="黑体"/>
          <w:sz w:val="24"/>
        </w:rPr>
      </w:pPr>
      <w:r w:rsidRPr="008D7A73">
        <w:rPr>
          <w:rFonts w:ascii="黑体" w:eastAsia="黑体" w:hint="eastAsia"/>
          <w:sz w:val="24"/>
        </w:rPr>
        <w:t>五、实验项目一览表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28"/>
        <w:gridCol w:w="672"/>
        <w:gridCol w:w="2248"/>
        <w:gridCol w:w="426"/>
        <w:gridCol w:w="426"/>
        <w:gridCol w:w="482"/>
        <w:gridCol w:w="426"/>
        <w:gridCol w:w="426"/>
        <w:gridCol w:w="448"/>
        <w:gridCol w:w="426"/>
        <w:gridCol w:w="397"/>
        <w:gridCol w:w="397"/>
        <w:gridCol w:w="397"/>
        <w:gridCol w:w="389"/>
        <w:gridCol w:w="426"/>
      </w:tblGrid>
      <w:tr w:rsidR="00014BC0" w:rsidRPr="008D7A73" w:rsidTr="00F7735F">
        <w:trPr>
          <w:cantSplit/>
          <w:trHeight w:val="465"/>
          <w:jc w:val="center"/>
        </w:trPr>
        <w:tc>
          <w:tcPr>
            <w:tcW w:w="428" w:type="dxa"/>
            <w:vMerge w:val="restart"/>
            <w:vAlign w:val="center"/>
          </w:tcPr>
          <w:p w:rsidR="00014BC0" w:rsidRPr="008D7A73" w:rsidRDefault="00014BC0" w:rsidP="00F7735F">
            <w:pPr>
              <w:spacing w:line="340" w:lineRule="exact"/>
            </w:pPr>
            <w:r w:rsidRPr="008D7A73">
              <w:rPr>
                <w:rFonts w:hint="eastAsia"/>
              </w:rPr>
              <w:t>实验性质</w:t>
            </w:r>
          </w:p>
        </w:tc>
        <w:tc>
          <w:tcPr>
            <w:tcW w:w="672" w:type="dxa"/>
            <w:vMerge w:val="restart"/>
            <w:vAlign w:val="center"/>
          </w:tcPr>
          <w:p w:rsidR="00014BC0" w:rsidRPr="008D7A73" w:rsidRDefault="00014BC0" w:rsidP="00F7735F">
            <w:pPr>
              <w:spacing w:line="340" w:lineRule="exact"/>
            </w:pPr>
            <w:r w:rsidRPr="008D7A73">
              <w:rPr>
                <w:rFonts w:hint="eastAsia"/>
              </w:rPr>
              <w:t>项目编号</w:t>
            </w:r>
          </w:p>
        </w:tc>
        <w:tc>
          <w:tcPr>
            <w:tcW w:w="2248" w:type="dxa"/>
            <w:vMerge w:val="restart"/>
            <w:vAlign w:val="center"/>
          </w:tcPr>
          <w:p w:rsidR="00014BC0" w:rsidRPr="008D7A73" w:rsidRDefault="00014BC0" w:rsidP="00F7735F">
            <w:pPr>
              <w:spacing w:line="340" w:lineRule="exact"/>
            </w:pPr>
            <w:r w:rsidRPr="008D7A73">
              <w:rPr>
                <w:rFonts w:hint="eastAsia"/>
              </w:rPr>
              <w:t>实验名称</w:t>
            </w:r>
          </w:p>
        </w:tc>
        <w:tc>
          <w:tcPr>
            <w:tcW w:w="426" w:type="dxa"/>
            <w:vMerge w:val="restart"/>
            <w:vAlign w:val="center"/>
          </w:tcPr>
          <w:p w:rsidR="00014BC0" w:rsidRPr="008D7A73" w:rsidRDefault="00014BC0" w:rsidP="00F7735F">
            <w:pPr>
              <w:spacing w:line="340" w:lineRule="exact"/>
            </w:pPr>
            <w:r w:rsidRPr="008D7A73">
              <w:rPr>
                <w:rFonts w:hint="eastAsia"/>
              </w:rPr>
              <w:t>每组核定人数</w:t>
            </w:r>
          </w:p>
        </w:tc>
        <w:tc>
          <w:tcPr>
            <w:tcW w:w="426" w:type="dxa"/>
            <w:vMerge w:val="restart"/>
            <w:vAlign w:val="center"/>
          </w:tcPr>
          <w:p w:rsidR="00014BC0" w:rsidRPr="008D7A73" w:rsidRDefault="00014BC0" w:rsidP="00F7735F">
            <w:pPr>
              <w:spacing w:line="340" w:lineRule="exact"/>
            </w:pPr>
            <w:r w:rsidRPr="008D7A73">
              <w:rPr>
                <w:rFonts w:hint="eastAsia"/>
              </w:rPr>
              <w:t>时数</w:t>
            </w:r>
          </w:p>
        </w:tc>
        <w:tc>
          <w:tcPr>
            <w:tcW w:w="1782" w:type="dxa"/>
            <w:gridSpan w:val="4"/>
            <w:vAlign w:val="center"/>
          </w:tcPr>
          <w:p w:rsidR="00014BC0" w:rsidRPr="008D7A73" w:rsidRDefault="00014BC0" w:rsidP="00F7735F">
            <w:pPr>
              <w:spacing w:line="340" w:lineRule="exact"/>
            </w:pPr>
            <w:r w:rsidRPr="008D7A73">
              <w:rPr>
                <w:rFonts w:hint="eastAsia"/>
              </w:rPr>
              <w:t>实验类型</w:t>
            </w:r>
          </w:p>
        </w:tc>
        <w:tc>
          <w:tcPr>
            <w:tcW w:w="2006" w:type="dxa"/>
            <w:gridSpan w:val="5"/>
            <w:vAlign w:val="center"/>
          </w:tcPr>
          <w:p w:rsidR="00014BC0" w:rsidRPr="008D7A73" w:rsidRDefault="00014BC0" w:rsidP="00F7735F">
            <w:pPr>
              <w:spacing w:line="340" w:lineRule="exact"/>
            </w:pPr>
            <w:r w:rsidRPr="008D7A73">
              <w:rPr>
                <w:rFonts w:hint="eastAsia"/>
              </w:rPr>
              <w:t>不同专业应做情况</w:t>
            </w:r>
          </w:p>
          <w:p w:rsidR="00014BC0" w:rsidRPr="008D7A73" w:rsidRDefault="00014BC0" w:rsidP="00F7735F">
            <w:pPr>
              <w:spacing w:line="340" w:lineRule="exact"/>
            </w:pPr>
            <w:r w:rsidRPr="008D7A73">
              <w:rPr>
                <w:rFonts w:hint="eastAsia"/>
              </w:rPr>
              <w:t>（应做打“</w:t>
            </w:r>
            <w:r w:rsidRPr="008D7A73">
              <w:rPr>
                <w:rFonts w:ascii="宋体" w:hAnsi="宋体" w:hint="eastAsia"/>
              </w:rPr>
              <w:t>√</w:t>
            </w:r>
            <w:r w:rsidRPr="008D7A73">
              <w:rPr>
                <w:rFonts w:hint="eastAsia"/>
              </w:rPr>
              <w:t>”）</w:t>
            </w:r>
          </w:p>
        </w:tc>
        <w:tc>
          <w:tcPr>
            <w:tcW w:w="426" w:type="dxa"/>
            <w:vMerge w:val="restart"/>
            <w:vAlign w:val="center"/>
          </w:tcPr>
          <w:p w:rsidR="00014BC0" w:rsidRPr="008D7A73" w:rsidRDefault="00014BC0" w:rsidP="00F7735F">
            <w:pPr>
              <w:spacing w:line="340" w:lineRule="exact"/>
            </w:pPr>
            <w:r w:rsidRPr="008D7A73">
              <w:rPr>
                <w:rFonts w:hint="eastAsia"/>
              </w:rPr>
              <w:t>是否开放</w:t>
            </w:r>
          </w:p>
        </w:tc>
      </w:tr>
      <w:tr w:rsidR="00014BC0" w:rsidRPr="008D7A73" w:rsidTr="00F7735F">
        <w:trPr>
          <w:cantSplit/>
          <w:trHeight w:val="1540"/>
          <w:jc w:val="center"/>
        </w:trPr>
        <w:tc>
          <w:tcPr>
            <w:tcW w:w="428" w:type="dxa"/>
            <w:vMerge/>
            <w:tcBorders>
              <w:bottom w:val="single" w:sz="4" w:space="0" w:color="auto"/>
            </w:tcBorders>
            <w:vAlign w:val="center"/>
          </w:tcPr>
          <w:p w:rsidR="00014BC0" w:rsidRPr="008D7A73" w:rsidRDefault="00014BC0" w:rsidP="00F7735F">
            <w:pPr>
              <w:spacing w:line="340" w:lineRule="exact"/>
            </w:pPr>
          </w:p>
        </w:tc>
        <w:tc>
          <w:tcPr>
            <w:tcW w:w="672" w:type="dxa"/>
            <w:vMerge/>
            <w:tcBorders>
              <w:bottom w:val="single" w:sz="4" w:space="0" w:color="auto"/>
            </w:tcBorders>
            <w:vAlign w:val="center"/>
          </w:tcPr>
          <w:p w:rsidR="00014BC0" w:rsidRPr="008D7A73" w:rsidRDefault="00014BC0" w:rsidP="00F7735F">
            <w:pPr>
              <w:spacing w:line="340" w:lineRule="exact"/>
            </w:pPr>
          </w:p>
        </w:tc>
        <w:tc>
          <w:tcPr>
            <w:tcW w:w="2248" w:type="dxa"/>
            <w:vMerge/>
            <w:tcBorders>
              <w:bottom w:val="single" w:sz="4" w:space="0" w:color="auto"/>
            </w:tcBorders>
            <w:vAlign w:val="center"/>
          </w:tcPr>
          <w:p w:rsidR="00014BC0" w:rsidRPr="008D7A73" w:rsidRDefault="00014BC0" w:rsidP="00F7735F">
            <w:pPr>
              <w:spacing w:line="340" w:lineRule="exact"/>
            </w:pPr>
          </w:p>
        </w:tc>
        <w:tc>
          <w:tcPr>
            <w:tcW w:w="426" w:type="dxa"/>
            <w:vMerge/>
            <w:tcBorders>
              <w:bottom w:val="single" w:sz="4" w:space="0" w:color="auto"/>
            </w:tcBorders>
            <w:vAlign w:val="center"/>
          </w:tcPr>
          <w:p w:rsidR="00014BC0" w:rsidRPr="008D7A73" w:rsidRDefault="00014BC0" w:rsidP="00F7735F">
            <w:pPr>
              <w:spacing w:line="340" w:lineRule="exact"/>
            </w:pPr>
          </w:p>
        </w:tc>
        <w:tc>
          <w:tcPr>
            <w:tcW w:w="426" w:type="dxa"/>
            <w:vMerge/>
            <w:tcBorders>
              <w:bottom w:val="single" w:sz="4" w:space="0" w:color="auto"/>
            </w:tcBorders>
            <w:vAlign w:val="center"/>
          </w:tcPr>
          <w:p w:rsidR="00014BC0" w:rsidRPr="008D7A73" w:rsidRDefault="00014BC0" w:rsidP="00F7735F">
            <w:pPr>
              <w:spacing w:line="340" w:lineRule="exact"/>
            </w:pPr>
          </w:p>
        </w:tc>
        <w:tc>
          <w:tcPr>
            <w:tcW w:w="482" w:type="dxa"/>
            <w:tcBorders>
              <w:bottom w:val="single" w:sz="4" w:space="0" w:color="auto"/>
            </w:tcBorders>
            <w:vAlign w:val="center"/>
          </w:tcPr>
          <w:p w:rsidR="00014BC0" w:rsidRPr="008D7A73" w:rsidRDefault="00014BC0" w:rsidP="00F7735F">
            <w:pPr>
              <w:spacing w:line="340" w:lineRule="exact"/>
            </w:pPr>
            <w:r w:rsidRPr="008D7A73">
              <w:rPr>
                <w:rFonts w:hint="eastAsia"/>
              </w:rPr>
              <w:t>演示</w:t>
            </w:r>
          </w:p>
        </w:tc>
        <w:tc>
          <w:tcPr>
            <w:tcW w:w="426" w:type="dxa"/>
            <w:tcBorders>
              <w:bottom w:val="single" w:sz="4" w:space="0" w:color="auto"/>
            </w:tcBorders>
            <w:vAlign w:val="center"/>
          </w:tcPr>
          <w:p w:rsidR="00014BC0" w:rsidRPr="008D7A73" w:rsidRDefault="00014BC0" w:rsidP="00F7735F">
            <w:pPr>
              <w:spacing w:line="340" w:lineRule="exact"/>
            </w:pPr>
            <w:r w:rsidRPr="008D7A73">
              <w:rPr>
                <w:rFonts w:hint="eastAsia"/>
              </w:rPr>
              <w:t>验证</w:t>
            </w:r>
          </w:p>
        </w:tc>
        <w:tc>
          <w:tcPr>
            <w:tcW w:w="426" w:type="dxa"/>
            <w:tcBorders>
              <w:bottom w:val="single" w:sz="4" w:space="0" w:color="auto"/>
            </w:tcBorders>
            <w:vAlign w:val="center"/>
          </w:tcPr>
          <w:p w:rsidR="00014BC0" w:rsidRPr="008D7A73" w:rsidRDefault="00014BC0" w:rsidP="00F7735F">
            <w:pPr>
              <w:spacing w:line="340" w:lineRule="exact"/>
            </w:pPr>
            <w:r w:rsidRPr="008D7A73">
              <w:rPr>
                <w:rFonts w:hint="eastAsia"/>
              </w:rPr>
              <w:t>综合</w:t>
            </w:r>
          </w:p>
        </w:tc>
        <w:tc>
          <w:tcPr>
            <w:tcW w:w="448" w:type="dxa"/>
            <w:tcBorders>
              <w:bottom w:val="single" w:sz="4" w:space="0" w:color="auto"/>
            </w:tcBorders>
            <w:vAlign w:val="center"/>
          </w:tcPr>
          <w:p w:rsidR="00014BC0" w:rsidRPr="008D7A73" w:rsidRDefault="00014BC0" w:rsidP="00F7735F">
            <w:pPr>
              <w:spacing w:line="340" w:lineRule="exact"/>
            </w:pPr>
            <w:r w:rsidRPr="008D7A73">
              <w:rPr>
                <w:rFonts w:hint="eastAsia"/>
              </w:rPr>
              <w:t>设计</w:t>
            </w:r>
            <w:r w:rsidRPr="008D7A73">
              <w:rPr>
                <w:rFonts w:hint="eastAsia"/>
              </w:rPr>
              <w:t>/</w:t>
            </w:r>
            <w:r w:rsidRPr="008D7A73">
              <w:rPr>
                <w:rFonts w:hint="eastAsia"/>
              </w:rPr>
              <w:t>研究</w:t>
            </w:r>
          </w:p>
        </w:tc>
        <w:tc>
          <w:tcPr>
            <w:tcW w:w="426" w:type="dxa"/>
            <w:tcBorders>
              <w:bottom w:val="single" w:sz="4" w:space="0" w:color="auto"/>
            </w:tcBorders>
            <w:vAlign w:val="center"/>
          </w:tcPr>
          <w:p w:rsidR="00014BC0" w:rsidRPr="008D7A73" w:rsidRDefault="00014BC0" w:rsidP="00F7735F">
            <w:pPr>
              <w:spacing w:line="340" w:lineRule="exact"/>
            </w:pPr>
            <w:r w:rsidRPr="008D7A73">
              <w:rPr>
                <w:rFonts w:hint="eastAsia"/>
              </w:rPr>
              <w:t>通信工程</w:t>
            </w:r>
          </w:p>
        </w:tc>
        <w:tc>
          <w:tcPr>
            <w:tcW w:w="397" w:type="dxa"/>
            <w:tcBorders>
              <w:bottom w:val="single" w:sz="4" w:space="0" w:color="auto"/>
            </w:tcBorders>
            <w:vAlign w:val="center"/>
          </w:tcPr>
          <w:p w:rsidR="00014BC0" w:rsidRPr="008D7A73" w:rsidRDefault="00014BC0" w:rsidP="00F7735F">
            <w:pPr>
              <w:spacing w:line="340" w:lineRule="exact"/>
            </w:pPr>
          </w:p>
        </w:tc>
        <w:tc>
          <w:tcPr>
            <w:tcW w:w="397" w:type="dxa"/>
            <w:tcBorders>
              <w:bottom w:val="single" w:sz="4" w:space="0" w:color="auto"/>
            </w:tcBorders>
            <w:vAlign w:val="center"/>
          </w:tcPr>
          <w:p w:rsidR="00014BC0" w:rsidRPr="008D7A73" w:rsidRDefault="00014BC0" w:rsidP="00F7735F">
            <w:pPr>
              <w:spacing w:line="340" w:lineRule="exact"/>
            </w:pPr>
          </w:p>
        </w:tc>
        <w:tc>
          <w:tcPr>
            <w:tcW w:w="397" w:type="dxa"/>
            <w:tcBorders>
              <w:bottom w:val="single" w:sz="4" w:space="0" w:color="auto"/>
            </w:tcBorders>
            <w:vAlign w:val="center"/>
          </w:tcPr>
          <w:p w:rsidR="00014BC0" w:rsidRPr="008D7A73" w:rsidRDefault="00014BC0" w:rsidP="00F7735F">
            <w:pPr>
              <w:spacing w:line="340" w:lineRule="exact"/>
            </w:pPr>
          </w:p>
        </w:tc>
        <w:tc>
          <w:tcPr>
            <w:tcW w:w="389" w:type="dxa"/>
            <w:tcBorders>
              <w:bottom w:val="single" w:sz="4" w:space="0" w:color="auto"/>
            </w:tcBorders>
            <w:vAlign w:val="center"/>
          </w:tcPr>
          <w:p w:rsidR="00014BC0" w:rsidRPr="008D7A73" w:rsidRDefault="00014BC0" w:rsidP="00F7735F">
            <w:pPr>
              <w:spacing w:line="340" w:lineRule="exact"/>
            </w:pPr>
          </w:p>
        </w:tc>
        <w:tc>
          <w:tcPr>
            <w:tcW w:w="426" w:type="dxa"/>
            <w:vMerge/>
            <w:tcBorders>
              <w:bottom w:val="single" w:sz="4" w:space="0" w:color="auto"/>
            </w:tcBorders>
            <w:vAlign w:val="center"/>
          </w:tcPr>
          <w:p w:rsidR="00014BC0" w:rsidRPr="008D7A73" w:rsidRDefault="00014BC0" w:rsidP="00F7735F">
            <w:pPr>
              <w:spacing w:line="340" w:lineRule="exact"/>
            </w:pPr>
          </w:p>
        </w:tc>
      </w:tr>
      <w:tr w:rsidR="00014BC0" w:rsidRPr="008D7A73" w:rsidTr="00F7735F">
        <w:trPr>
          <w:cantSplit/>
          <w:trHeight w:val="720"/>
          <w:jc w:val="center"/>
        </w:trPr>
        <w:tc>
          <w:tcPr>
            <w:tcW w:w="428" w:type="dxa"/>
            <w:vMerge w:val="restart"/>
            <w:tcBorders>
              <w:top w:val="single" w:sz="4" w:space="0" w:color="auto"/>
            </w:tcBorders>
            <w:vAlign w:val="center"/>
          </w:tcPr>
          <w:p w:rsidR="00014BC0" w:rsidRPr="008D7A73" w:rsidRDefault="00014BC0" w:rsidP="00F7735F">
            <w:pPr>
              <w:spacing w:line="340" w:lineRule="exact"/>
            </w:pPr>
            <w:r w:rsidRPr="008D7A73">
              <w:rPr>
                <w:rFonts w:hint="eastAsia"/>
              </w:rPr>
              <w:t>必</w:t>
            </w:r>
          </w:p>
          <w:p w:rsidR="00014BC0" w:rsidRPr="008D7A73" w:rsidRDefault="00014BC0" w:rsidP="00F7735F">
            <w:pPr>
              <w:spacing w:line="340" w:lineRule="exact"/>
            </w:pPr>
          </w:p>
          <w:p w:rsidR="00014BC0" w:rsidRPr="008D7A73" w:rsidRDefault="00014BC0" w:rsidP="00F7735F">
            <w:pPr>
              <w:spacing w:line="340" w:lineRule="exact"/>
            </w:pPr>
          </w:p>
          <w:p w:rsidR="00014BC0" w:rsidRPr="008D7A73" w:rsidRDefault="00014BC0" w:rsidP="00F7735F">
            <w:pPr>
              <w:spacing w:line="340" w:lineRule="exact"/>
            </w:pPr>
          </w:p>
          <w:p w:rsidR="00014BC0" w:rsidRPr="008D7A73" w:rsidRDefault="00014BC0" w:rsidP="00F7735F">
            <w:pPr>
              <w:spacing w:line="340" w:lineRule="exact"/>
            </w:pPr>
          </w:p>
          <w:p w:rsidR="00014BC0" w:rsidRPr="008D7A73" w:rsidRDefault="00014BC0" w:rsidP="00F7735F">
            <w:pPr>
              <w:spacing w:line="340" w:lineRule="exact"/>
            </w:pPr>
          </w:p>
          <w:p w:rsidR="00014BC0" w:rsidRPr="008D7A73" w:rsidRDefault="00014BC0" w:rsidP="00F7735F">
            <w:pPr>
              <w:spacing w:line="340" w:lineRule="exact"/>
            </w:pPr>
          </w:p>
          <w:p w:rsidR="00014BC0" w:rsidRPr="008D7A73" w:rsidRDefault="00014BC0" w:rsidP="00F7735F">
            <w:pPr>
              <w:spacing w:line="340" w:lineRule="exact"/>
            </w:pPr>
          </w:p>
          <w:p w:rsidR="00014BC0" w:rsidRPr="008D7A73" w:rsidRDefault="00014BC0" w:rsidP="00F7735F">
            <w:pPr>
              <w:spacing w:line="340" w:lineRule="exact"/>
            </w:pPr>
          </w:p>
          <w:p w:rsidR="00014BC0" w:rsidRPr="008D7A73" w:rsidRDefault="00014BC0" w:rsidP="00F7735F">
            <w:pPr>
              <w:spacing w:line="340" w:lineRule="exact"/>
            </w:pPr>
          </w:p>
          <w:p w:rsidR="00014BC0" w:rsidRPr="008D7A73" w:rsidRDefault="00014BC0" w:rsidP="00F7735F">
            <w:pPr>
              <w:spacing w:line="340" w:lineRule="exact"/>
            </w:pPr>
            <w:r w:rsidRPr="008D7A73">
              <w:rPr>
                <w:rFonts w:hint="eastAsia"/>
              </w:rPr>
              <w:t>开</w:t>
            </w:r>
          </w:p>
        </w:tc>
        <w:tc>
          <w:tcPr>
            <w:tcW w:w="672" w:type="dxa"/>
            <w:tcBorders>
              <w:top w:val="single" w:sz="4" w:space="0" w:color="auto"/>
            </w:tcBorders>
            <w:vAlign w:val="center"/>
          </w:tcPr>
          <w:p w:rsidR="00014BC0" w:rsidRPr="008D7A73" w:rsidRDefault="00014BC0" w:rsidP="00F7735F">
            <w:pPr>
              <w:spacing w:line="340" w:lineRule="exact"/>
            </w:pPr>
            <w:r w:rsidRPr="008D7A73">
              <w:rPr>
                <w:rFonts w:hint="eastAsia"/>
              </w:rPr>
              <w:t>1</w:t>
            </w:r>
          </w:p>
        </w:tc>
        <w:tc>
          <w:tcPr>
            <w:tcW w:w="2248" w:type="dxa"/>
            <w:tcBorders>
              <w:top w:val="single" w:sz="4" w:space="0" w:color="auto"/>
            </w:tcBorders>
            <w:vAlign w:val="center"/>
          </w:tcPr>
          <w:p w:rsidR="00014BC0" w:rsidRPr="008D7A73" w:rsidRDefault="00014BC0" w:rsidP="00F7735F">
            <w:pPr>
              <w:spacing w:line="340" w:lineRule="exact"/>
              <w:rPr>
                <w:rFonts w:cs="Courier New"/>
              </w:rPr>
            </w:pPr>
            <w:r w:rsidRPr="008D7A73">
              <w:rPr>
                <w:rFonts w:cs="Courier New" w:hint="eastAsia"/>
              </w:rPr>
              <w:t>Linux</w:t>
            </w:r>
            <w:r w:rsidRPr="008D7A73">
              <w:rPr>
                <w:rFonts w:cs="Courier New" w:hint="eastAsia"/>
              </w:rPr>
              <w:t>的系统入门与使用</w:t>
            </w:r>
          </w:p>
        </w:tc>
        <w:tc>
          <w:tcPr>
            <w:tcW w:w="426" w:type="dxa"/>
            <w:tcBorders>
              <w:top w:val="single" w:sz="4" w:space="0" w:color="auto"/>
            </w:tcBorders>
            <w:vAlign w:val="center"/>
          </w:tcPr>
          <w:p w:rsidR="00014BC0" w:rsidRPr="008D7A73" w:rsidRDefault="00014BC0" w:rsidP="00F7735F">
            <w:pPr>
              <w:spacing w:line="340" w:lineRule="exact"/>
            </w:pPr>
            <w:r w:rsidRPr="008D7A73">
              <w:rPr>
                <w:rFonts w:hint="eastAsia"/>
              </w:rPr>
              <w:t>1</w:t>
            </w:r>
          </w:p>
        </w:tc>
        <w:tc>
          <w:tcPr>
            <w:tcW w:w="426" w:type="dxa"/>
            <w:tcBorders>
              <w:top w:val="single" w:sz="4" w:space="0" w:color="auto"/>
            </w:tcBorders>
            <w:vAlign w:val="center"/>
          </w:tcPr>
          <w:p w:rsidR="00014BC0" w:rsidRPr="008D7A73" w:rsidRDefault="00014BC0" w:rsidP="00F7735F">
            <w:pPr>
              <w:spacing w:line="340" w:lineRule="exact"/>
            </w:pPr>
            <w:r w:rsidRPr="008D7A73">
              <w:rPr>
                <w:rFonts w:hint="eastAsia"/>
              </w:rPr>
              <w:t>2</w:t>
            </w:r>
          </w:p>
        </w:tc>
        <w:tc>
          <w:tcPr>
            <w:tcW w:w="482" w:type="dxa"/>
            <w:tcBorders>
              <w:top w:val="single" w:sz="4" w:space="0" w:color="auto"/>
            </w:tcBorders>
            <w:vAlign w:val="center"/>
          </w:tcPr>
          <w:p w:rsidR="00014BC0" w:rsidRPr="008D7A73" w:rsidRDefault="00014BC0" w:rsidP="00F7735F">
            <w:pPr>
              <w:spacing w:line="340" w:lineRule="exact"/>
            </w:pPr>
          </w:p>
        </w:tc>
        <w:tc>
          <w:tcPr>
            <w:tcW w:w="426" w:type="dxa"/>
            <w:tcBorders>
              <w:top w:val="single" w:sz="4" w:space="0" w:color="auto"/>
            </w:tcBorders>
            <w:vAlign w:val="center"/>
          </w:tcPr>
          <w:p w:rsidR="00014BC0" w:rsidRPr="008D7A73" w:rsidRDefault="00014BC0" w:rsidP="00F7735F">
            <w:pPr>
              <w:spacing w:line="340" w:lineRule="exact"/>
            </w:pPr>
            <w:r w:rsidRPr="008D7A73">
              <w:rPr>
                <w:rFonts w:ascii="宋体" w:hAnsi="宋体" w:hint="eastAsia"/>
              </w:rPr>
              <w:t>√</w:t>
            </w:r>
          </w:p>
        </w:tc>
        <w:tc>
          <w:tcPr>
            <w:tcW w:w="426" w:type="dxa"/>
            <w:tcBorders>
              <w:top w:val="single" w:sz="4" w:space="0" w:color="auto"/>
            </w:tcBorders>
            <w:vAlign w:val="center"/>
          </w:tcPr>
          <w:p w:rsidR="00014BC0" w:rsidRPr="008D7A73" w:rsidRDefault="00014BC0" w:rsidP="00F7735F">
            <w:pPr>
              <w:spacing w:line="340" w:lineRule="exact"/>
            </w:pPr>
          </w:p>
        </w:tc>
        <w:tc>
          <w:tcPr>
            <w:tcW w:w="448" w:type="dxa"/>
            <w:tcBorders>
              <w:top w:val="single" w:sz="4" w:space="0" w:color="auto"/>
            </w:tcBorders>
            <w:vAlign w:val="center"/>
          </w:tcPr>
          <w:p w:rsidR="00014BC0" w:rsidRPr="008D7A73" w:rsidRDefault="00014BC0" w:rsidP="00F7735F">
            <w:pPr>
              <w:spacing w:line="340" w:lineRule="exact"/>
            </w:pPr>
          </w:p>
        </w:tc>
        <w:tc>
          <w:tcPr>
            <w:tcW w:w="426" w:type="dxa"/>
            <w:tcBorders>
              <w:top w:val="single" w:sz="4" w:space="0" w:color="auto"/>
            </w:tcBorders>
            <w:vAlign w:val="center"/>
          </w:tcPr>
          <w:p w:rsidR="00014BC0" w:rsidRPr="008D7A73" w:rsidRDefault="00014BC0" w:rsidP="00F7735F">
            <w:pPr>
              <w:spacing w:line="340" w:lineRule="exact"/>
            </w:pPr>
            <w:r w:rsidRPr="008D7A73">
              <w:rPr>
                <w:rFonts w:ascii="宋体" w:hAnsi="宋体" w:hint="eastAsia"/>
              </w:rPr>
              <w:t>√</w:t>
            </w:r>
          </w:p>
        </w:tc>
        <w:tc>
          <w:tcPr>
            <w:tcW w:w="397" w:type="dxa"/>
            <w:tcBorders>
              <w:top w:val="single" w:sz="4" w:space="0" w:color="auto"/>
            </w:tcBorders>
            <w:vAlign w:val="center"/>
          </w:tcPr>
          <w:p w:rsidR="00014BC0" w:rsidRPr="008D7A73" w:rsidRDefault="00014BC0" w:rsidP="00F7735F">
            <w:pPr>
              <w:spacing w:line="340" w:lineRule="exact"/>
            </w:pPr>
          </w:p>
        </w:tc>
        <w:tc>
          <w:tcPr>
            <w:tcW w:w="397" w:type="dxa"/>
            <w:tcBorders>
              <w:top w:val="single" w:sz="4" w:space="0" w:color="auto"/>
            </w:tcBorders>
            <w:vAlign w:val="center"/>
          </w:tcPr>
          <w:p w:rsidR="00014BC0" w:rsidRPr="008D7A73" w:rsidRDefault="00014BC0" w:rsidP="00F7735F">
            <w:pPr>
              <w:spacing w:line="340" w:lineRule="exact"/>
            </w:pPr>
          </w:p>
        </w:tc>
        <w:tc>
          <w:tcPr>
            <w:tcW w:w="397" w:type="dxa"/>
            <w:tcBorders>
              <w:top w:val="single" w:sz="4" w:space="0" w:color="auto"/>
            </w:tcBorders>
            <w:vAlign w:val="center"/>
          </w:tcPr>
          <w:p w:rsidR="00014BC0" w:rsidRPr="008D7A73" w:rsidRDefault="00014BC0" w:rsidP="00F7735F">
            <w:pPr>
              <w:spacing w:line="340" w:lineRule="exact"/>
            </w:pPr>
          </w:p>
        </w:tc>
        <w:tc>
          <w:tcPr>
            <w:tcW w:w="389" w:type="dxa"/>
            <w:tcBorders>
              <w:top w:val="single" w:sz="4" w:space="0" w:color="auto"/>
            </w:tcBorders>
            <w:vAlign w:val="center"/>
          </w:tcPr>
          <w:p w:rsidR="00014BC0" w:rsidRPr="008D7A73" w:rsidRDefault="00014BC0" w:rsidP="00F7735F">
            <w:pPr>
              <w:spacing w:line="340" w:lineRule="exact"/>
            </w:pPr>
          </w:p>
        </w:tc>
        <w:tc>
          <w:tcPr>
            <w:tcW w:w="426" w:type="dxa"/>
            <w:tcBorders>
              <w:top w:val="single" w:sz="4" w:space="0" w:color="auto"/>
            </w:tcBorders>
            <w:vAlign w:val="center"/>
          </w:tcPr>
          <w:p w:rsidR="00014BC0" w:rsidRPr="008D7A73" w:rsidRDefault="00014BC0" w:rsidP="00F7735F">
            <w:pPr>
              <w:spacing w:line="340" w:lineRule="exact"/>
            </w:pPr>
            <w:r w:rsidRPr="008D7A73">
              <w:rPr>
                <w:rFonts w:ascii="宋体" w:hAnsi="宋体" w:hint="eastAsia"/>
              </w:rPr>
              <w:t>√</w:t>
            </w:r>
          </w:p>
        </w:tc>
      </w:tr>
      <w:tr w:rsidR="00014BC0" w:rsidRPr="008D7A73" w:rsidTr="00F7735F">
        <w:trPr>
          <w:cantSplit/>
          <w:trHeight w:val="720"/>
          <w:jc w:val="center"/>
        </w:trPr>
        <w:tc>
          <w:tcPr>
            <w:tcW w:w="428" w:type="dxa"/>
            <w:vMerge/>
            <w:vAlign w:val="center"/>
          </w:tcPr>
          <w:p w:rsidR="00014BC0" w:rsidRPr="008D7A73" w:rsidRDefault="00014BC0" w:rsidP="00F7735F">
            <w:pPr>
              <w:spacing w:line="340" w:lineRule="exact"/>
            </w:pPr>
          </w:p>
        </w:tc>
        <w:tc>
          <w:tcPr>
            <w:tcW w:w="672" w:type="dxa"/>
            <w:vAlign w:val="center"/>
          </w:tcPr>
          <w:p w:rsidR="00014BC0" w:rsidRPr="008D7A73" w:rsidRDefault="00014BC0" w:rsidP="00F7735F">
            <w:pPr>
              <w:spacing w:line="340" w:lineRule="exact"/>
            </w:pPr>
            <w:r w:rsidRPr="008D7A73">
              <w:rPr>
                <w:rFonts w:hint="eastAsia"/>
              </w:rPr>
              <w:t>2</w:t>
            </w:r>
          </w:p>
        </w:tc>
        <w:tc>
          <w:tcPr>
            <w:tcW w:w="2248" w:type="dxa"/>
            <w:vAlign w:val="center"/>
          </w:tcPr>
          <w:p w:rsidR="00014BC0" w:rsidRPr="008D7A73" w:rsidRDefault="00014BC0" w:rsidP="00F7735F">
            <w:pPr>
              <w:spacing w:line="340" w:lineRule="exact"/>
            </w:pPr>
            <w:r w:rsidRPr="008D7A73">
              <w:rPr>
                <w:rFonts w:ascii="宋体" w:hint="eastAsia"/>
              </w:rPr>
              <w:t>进程管理</w:t>
            </w:r>
          </w:p>
        </w:tc>
        <w:tc>
          <w:tcPr>
            <w:tcW w:w="426" w:type="dxa"/>
            <w:vAlign w:val="center"/>
          </w:tcPr>
          <w:p w:rsidR="00014BC0" w:rsidRPr="008D7A73" w:rsidRDefault="00014BC0" w:rsidP="00F7735F">
            <w:pPr>
              <w:spacing w:line="340" w:lineRule="exact"/>
            </w:pPr>
            <w:r w:rsidRPr="008D7A73">
              <w:rPr>
                <w:rFonts w:hint="eastAsia"/>
              </w:rPr>
              <w:t>1</w:t>
            </w:r>
          </w:p>
        </w:tc>
        <w:tc>
          <w:tcPr>
            <w:tcW w:w="426" w:type="dxa"/>
            <w:vAlign w:val="center"/>
          </w:tcPr>
          <w:p w:rsidR="00014BC0" w:rsidRPr="008D7A73" w:rsidRDefault="00014BC0" w:rsidP="00F7735F">
            <w:pPr>
              <w:spacing w:line="340" w:lineRule="exact"/>
            </w:pPr>
            <w:r w:rsidRPr="008D7A73">
              <w:rPr>
                <w:rFonts w:hint="eastAsia"/>
              </w:rPr>
              <w:t>2</w:t>
            </w:r>
          </w:p>
        </w:tc>
        <w:tc>
          <w:tcPr>
            <w:tcW w:w="482" w:type="dxa"/>
            <w:vAlign w:val="center"/>
          </w:tcPr>
          <w:p w:rsidR="00014BC0" w:rsidRPr="008D7A73" w:rsidRDefault="00014BC0" w:rsidP="00F7735F">
            <w:pPr>
              <w:spacing w:line="340" w:lineRule="exact"/>
            </w:pPr>
          </w:p>
        </w:tc>
        <w:tc>
          <w:tcPr>
            <w:tcW w:w="426" w:type="dxa"/>
            <w:vAlign w:val="center"/>
          </w:tcPr>
          <w:p w:rsidR="00014BC0" w:rsidRPr="008D7A73" w:rsidRDefault="00014BC0" w:rsidP="00F7735F">
            <w:pPr>
              <w:spacing w:line="340" w:lineRule="exact"/>
            </w:pPr>
          </w:p>
        </w:tc>
        <w:tc>
          <w:tcPr>
            <w:tcW w:w="426" w:type="dxa"/>
            <w:vAlign w:val="center"/>
          </w:tcPr>
          <w:p w:rsidR="00014BC0" w:rsidRPr="008D7A73" w:rsidRDefault="00014BC0" w:rsidP="00F7735F">
            <w:pPr>
              <w:spacing w:line="340" w:lineRule="exact"/>
            </w:pPr>
          </w:p>
        </w:tc>
        <w:tc>
          <w:tcPr>
            <w:tcW w:w="448" w:type="dxa"/>
            <w:vAlign w:val="center"/>
          </w:tcPr>
          <w:p w:rsidR="00014BC0" w:rsidRPr="008D7A73" w:rsidRDefault="00014BC0" w:rsidP="00F7735F">
            <w:pPr>
              <w:spacing w:line="340" w:lineRule="exact"/>
            </w:pPr>
            <w:r w:rsidRPr="008D7A73">
              <w:rPr>
                <w:rFonts w:ascii="宋体" w:hAnsi="宋体" w:hint="eastAsia"/>
              </w:rPr>
              <w:t>√</w:t>
            </w:r>
          </w:p>
        </w:tc>
        <w:tc>
          <w:tcPr>
            <w:tcW w:w="426" w:type="dxa"/>
            <w:vAlign w:val="center"/>
          </w:tcPr>
          <w:p w:rsidR="00014BC0" w:rsidRPr="008D7A73" w:rsidRDefault="00014BC0" w:rsidP="00F7735F">
            <w:pPr>
              <w:spacing w:line="340" w:lineRule="exact"/>
            </w:pPr>
            <w:r w:rsidRPr="008D7A73">
              <w:rPr>
                <w:rFonts w:ascii="宋体" w:hAnsi="宋体" w:hint="eastAsia"/>
              </w:rPr>
              <w:t>√</w:t>
            </w:r>
          </w:p>
        </w:tc>
        <w:tc>
          <w:tcPr>
            <w:tcW w:w="397" w:type="dxa"/>
            <w:vAlign w:val="center"/>
          </w:tcPr>
          <w:p w:rsidR="00014BC0" w:rsidRPr="008D7A73" w:rsidRDefault="00014BC0" w:rsidP="00F7735F">
            <w:pPr>
              <w:spacing w:line="340" w:lineRule="exact"/>
            </w:pPr>
          </w:p>
        </w:tc>
        <w:tc>
          <w:tcPr>
            <w:tcW w:w="397" w:type="dxa"/>
            <w:vAlign w:val="center"/>
          </w:tcPr>
          <w:p w:rsidR="00014BC0" w:rsidRPr="008D7A73" w:rsidRDefault="00014BC0" w:rsidP="00F7735F">
            <w:pPr>
              <w:spacing w:line="340" w:lineRule="exact"/>
            </w:pPr>
          </w:p>
        </w:tc>
        <w:tc>
          <w:tcPr>
            <w:tcW w:w="397" w:type="dxa"/>
            <w:vAlign w:val="center"/>
          </w:tcPr>
          <w:p w:rsidR="00014BC0" w:rsidRPr="008D7A73" w:rsidRDefault="00014BC0" w:rsidP="00F7735F">
            <w:pPr>
              <w:spacing w:line="340" w:lineRule="exact"/>
            </w:pPr>
          </w:p>
        </w:tc>
        <w:tc>
          <w:tcPr>
            <w:tcW w:w="389" w:type="dxa"/>
            <w:vAlign w:val="center"/>
          </w:tcPr>
          <w:p w:rsidR="00014BC0" w:rsidRPr="008D7A73" w:rsidRDefault="00014BC0" w:rsidP="00F7735F">
            <w:pPr>
              <w:spacing w:line="340" w:lineRule="exact"/>
            </w:pPr>
          </w:p>
        </w:tc>
        <w:tc>
          <w:tcPr>
            <w:tcW w:w="426" w:type="dxa"/>
            <w:vAlign w:val="center"/>
          </w:tcPr>
          <w:p w:rsidR="00014BC0" w:rsidRPr="008D7A73" w:rsidRDefault="00014BC0" w:rsidP="00F7735F">
            <w:pPr>
              <w:spacing w:line="340" w:lineRule="exact"/>
            </w:pPr>
            <w:r w:rsidRPr="008D7A73">
              <w:rPr>
                <w:rFonts w:ascii="宋体" w:hAnsi="宋体" w:hint="eastAsia"/>
              </w:rPr>
              <w:t>√</w:t>
            </w:r>
          </w:p>
        </w:tc>
      </w:tr>
      <w:tr w:rsidR="00014BC0" w:rsidRPr="008D7A73" w:rsidTr="00F7735F">
        <w:trPr>
          <w:cantSplit/>
          <w:trHeight w:val="720"/>
          <w:jc w:val="center"/>
        </w:trPr>
        <w:tc>
          <w:tcPr>
            <w:tcW w:w="428" w:type="dxa"/>
            <w:vMerge/>
            <w:vAlign w:val="center"/>
          </w:tcPr>
          <w:p w:rsidR="00014BC0" w:rsidRPr="008D7A73" w:rsidRDefault="00014BC0" w:rsidP="00F7735F">
            <w:pPr>
              <w:spacing w:line="340" w:lineRule="exact"/>
            </w:pPr>
          </w:p>
        </w:tc>
        <w:tc>
          <w:tcPr>
            <w:tcW w:w="672" w:type="dxa"/>
            <w:vAlign w:val="center"/>
          </w:tcPr>
          <w:p w:rsidR="00014BC0" w:rsidRPr="008D7A73" w:rsidRDefault="00014BC0" w:rsidP="00F7735F">
            <w:pPr>
              <w:spacing w:line="340" w:lineRule="exact"/>
            </w:pPr>
            <w:r w:rsidRPr="008D7A73">
              <w:rPr>
                <w:rFonts w:hint="eastAsia"/>
              </w:rPr>
              <w:t>3</w:t>
            </w:r>
          </w:p>
        </w:tc>
        <w:tc>
          <w:tcPr>
            <w:tcW w:w="2248" w:type="dxa"/>
            <w:vAlign w:val="center"/>
          </w:tcPr>
          <w:p w:rsidR="00014BC0" w:rsidRPr="008D7A73" w:rsidRDefault="00014BC0" w:rsidP="00F7735F">
            <w:pPr>
              <w:spacing w:line="340" w:lineRule="exact"/>
            </w:pPr>
            <w:r w:rsidRPr="008D7A73">
              <w:rPr>
                <w:rFonts w:ascii="宋体" w:hint="eastAsia"/>
              </w:rPr>
              <w:t>存储管理</w:t>
            </w:r>
          </w:p>
        </w:tc>
        <w:tc>
          <w:tcPr>
            <w:tcW w:w="426" w:type="dxa"/>
            <w:vAlign w:val="center"/>
          </w:tcPr>
          <w:p w:rsidR="00014BC0" w:rsidRPr="008D7A73" w:rsidRDefault="00014BC0" w:rsidP="00F7735F">
            <w:pPr>
              <w:spacing w:line="340" w:lineRule="exact"/>
            </w:pPr>
            <w:r w:rsidRPr="008D7A73">
              <w:rPr>
                <w:rFonts w:hint="eastAsia"/>
              </w:rPr>
              <w:t>1</w:t>
            </w:r>
          </w:p>
        </w:tc>
        <w:tc>
          <w:tcPr>
            <w:tcW w:w="426" w:type="dxa"/>
            <w:vAlign w:val="center"/>
          </w:tcPr>
          <w:p w:rsidR="00014BC0" w:rsidRPr="008D7A73" w:rsidRDefault="00014BC0" w:rsidP="00F7735F">
            <w:pPr>
              <w:spacing w:line="340" w:lineRule="exact"/>
            </w:pPr>
            <w:r w:rsidRPr="008D7A73">
              <w:rPr>
                <w:rFonts w:hint="eastAsia"/>
              </w:rPr>
              <w:t>2</w:t>
            </w:r>
          </w:p>
        </w:tc>
        <w:tc>
          <w:tcPr>
            <w:tcW w:w="482" w:type="dxa"/>
            <w:vAlign w:val="center"/>
          </w:tcPr>
          <w:p w:rsidR="00014BC0" w:rsidRPr="008D7A73" w:rsidRDefault="00014BC0" w:rsidP="00F7735F">
            <w:pPr>
              <w:spacing w:line="340" w:lineRule="exact"/>
            </w:pPr>
          </w:p>
        </w:tc>
        <w:tc>
          <w:tcPr>
            <w:tcW w:w="426" w:type="dxa"/>
            <w:vAlign w:val="center"/>
          </w:tcPr>
          <w:p w:rsidR="00014BC0" w:rsidRPr="008D7A73" w:rsidRDefault="00014BC0" w:rsidP="00F7735F">
            <w:pPr>
              <w:spacing w:line="340" w:lineRule="exact"/>
            </w:pPr>
          </w:p>
        </w:tc>
        <w:tc>
          <w:tcPr>
            <w:tcW w:w="426" w:type="dxa"/>
            <w:vAlign w:val="center"/>
          </w:tcPr>
          <w:p w:rsidR="00014BC0" w:rsidRPr="008D7A73" w:rsidRDefault="00014BC0" w:rsidP="00F7735F">
            <w:pPr>
              <w:spacing w:line="340" w:lineRule="exact"/>
            </w:pPr>
          </w:p>
        </w:tc>
        <w:tc>
          <w:tcPr>
            <w:tcW w:w="448" w:type="dxa"/>
            <w:vAlign w:val="center"/>
          </w:tcPr>
          <w:p w:rsidR="00014BC0" w:rsidRPr="008D7A73" w:rsidRDefault="00014BC0" w:rsidP="00F7735F">
            <w:pPr>
              <w:spacing w:line="340" w:lineRule="exact"/>
            </w:pPr>
            <w:r w:rsidRPr="008D7A73">
              <w:rPr>
                <w:rFonts w:ascii="宋体" w:hAnsi="宋体" w:hint="eastAsia"/>
              </w:rPr>
              <w:t>√</w:t>
            </w:r>
          </w:p>
        </w:tc>
        <w:tc>
          <w:tcPr>
            <w:tcW w:w="426" w:type="dxa"/>
            <w:vAlign w:val="center"/>
          </w:tcPr>
          <w:p w:rsidR="00014BC0" w:rsidRPr="008D7A73" w:rsidRDefault="00014BC0" w:rsidP="00F7735F">
            <w:pPr>
              <w:spacing w:line="340" w:lineRule="exact"/>
            </w:pPr>
            <w:r w:rsidRPr="008D7A73">
              <w:rPr>
                <w:rFonts w:ascii="宋体" w:hAnsi="宋体" w:hint="eastAsia"/>
              </w:rPr>
              <w:t>√</w:t>
            </w:r>
          </w:p>
        </w:tc>
        <w:tc>
          <w:tcPr>
            <w:tcW w:w="397" w:type="dxa"/>
            <w:vAlign w:val="center"/>
          </w:tcPr>
          <w:p w:rsidR="00014BC0" w:rsidRPr="008D7A73" w:rsidRDefault="00014BC0" w:rsidP="00F7735F">
            <w:pPr>
              <w:spacing w:line="340" w:lineRule="exact"/>
            </w:pPr>
          </w:p>
        </w:tc>
        <w:tc>
          <w:tcPr>
            <w:tcW w:w="397" w:type="dxa"/>
            <w:vAlign w:val="center"/>
          </w:tcPr>
          <w:p w:rsidR="00014BC0" w:rsidRPr="008D7A73" w:rsidRDefault="00014BC0" w:rsidP="00F7735F">
            <w:pPr>
              <w:spacing w:line="340" w:lineRule="exact"/>
            </w:pPr>
          </w:p>
        </w:tc>
        <w:tc>
          <w:tcPr>
            <w:tcW w:w="397" w:type="dxa"/>
            <w:vAlign w:val="center"/>
          </w:tcPr>
          <w:p w:rsidR="00014BC0" w:rsidRPr="008D7A73" w:rsidRDefault="00014BC0" w:rsidP="00F7735F">
            <w:pPr>
              <w:spacing w:line="340" w:lineRule="exact"/>
            </w:pPr>
          </w:p>
        </w:tc>
        <w:tc>
          <w:tcPr>
            <w:tcW w:w="389" w:type="dxa"/>
            <w:vAlign w:val="center"/>
          </w:tcPr>
          <w:p w:rsidR="00014BC0" w:rsidRPr="008D7A73" w:rsidRDefault="00014BC0" w:rsidP="00F7735F">
            <w:pPr>
              <w:spacing w:line="340" w:lineRule="exact"/>
            </w:pPr>
          </w:p>
        </w:tc>
        <w:tc>
          <w:tcPr>
            <w:tcW w:w="426" w:type="dxa"/>
            <w:vAlign w:val="center"/>
          </w:tcPr>
          <w:p w:rsidR="00014BC0" w:rsidRPr="008D7A73" w:rsidRDefault="00014BC0" w:rsidP="00F7735F">
            <w:pPr>
              <w:spacing w:line="340" w:lineRule="exact"/>
            </w:pPr>
            <w:r w:rsidRPr="008D7A73">
              <w:rPr>
                <w:rFonts w:ascii="宋体" w:hAnsi="宋体" w:hint="eastAsia"/>
              </w:rPr>
              <w:t>√</w:t>
            </w:r>
          </w:p>
        </w:tc>
      </w:tr>
      <w:tr w:rsidR="00014BC0" w:rsidRPr="008D7A73" w:rsidTr="00F7735F">
        <w:trPr>
          <w:cantSplit/>
          <w:trHeight w:val="720"/>
          <w:jc w:val="center"/>
        </w:trPr>
        <w:tc>
          <w:tcPr>
            <w:tcW w:w="428" w:type="dxa"/>
            <w:vMerge/>
            <w:vAlign w:val="center"/>
          </w:tcPr>
          <w:p w:rsidR="00014BC0" w:rsidRPr="008D7A73" w:rsidRDefault="00014BC0" w:rsidP="00F7735F">
            <w:pPr>
              <w:spacing w:line="340" w:lineRule="exact"/>
            </w:pPr>
          </w:p>
        </w:tc>
        <w:tc>
          <w:tcPr>
            <w:tcW w:w="672" w:type="dxa"/>
            <w:vAlign w:val="center"/>
          </w:tcPr>
          <w:p w:rsidR="00014BC0" w:rsidRPr="008D7A73" w:rsidRDefault="00014BC0" w:rsidP="00F7735F">
            <w:pPr>
              <w:spacing w:line="340" w:lineRule="exact"/>
            </w:pPr>
            <w:r w:rsidRPr="008D7A73">
              <w:rPr>
                <w:rFonts w:hint="eastAsia"/>
              </w:rPr>
              <w:t>4</w:t>
            </w:r>
          </w:p>
        </w:tc>
        <w:tc>
          <w:tcPr>
            <w:tcW w:w="2248" w:type="dxa"/>
            <w:vAlign w:val="center"/>
          </w:tcPr>
          <w:p w:rsidR="00014BC0" w:rsidRPr="008D7A73" w:rsidRDefault="00014BC0" w:rsidP="00F7735F">
            <w:pPr>
              <w:spacing w:line="340" w:lineRule="exact"/>
              <w:rPr>
                <w:rFonts w:ascii="宋体"/>
              </w:rPr>
            </w:pPr>
            <w:r w:rsidRPr="008D7A73">
              <w:rPr>
                <w:rFonts w:ascii="宋体" w:hint="eastAsia"/>
              </w:rPr>
              <w:t>文件管理</w:t>
            </w:r>
          </w:p>
        </w:tc>
        <w:tc>
          <w:tcPr>
            <w:tcW w:w="426" w:type="dxa"/>
            <w:vAlign w:val="center"/>
          </w:tcPr>
          <w:p w:rsidR="00014BC0" w:rsidRPr="008D7A73" w:rsidRDefault="00014BC0" w:rsidP="00F7735F">
            <w:pPr>
              <w:spacing w:line="340" w:lineRule="exact"/>
            </w:pPr>
            <w:r w:rsidRPr="008D7A73">
              <w:rPr>
                <w:rFonts w:hint="eastAsia"/>
              </w:rPr>
              <w:t>1</w:t>
            </w:r>
          </w:p>
        </w:tc>
        <w:tc>
          <w:tcPr>
            <w:tcW w:w="426" w:type="dxa"/>
            <w:vAlign w:val="center"/>
          </w:tcPr>
          <w:p w:rsidR="00014BC0" w:rsidRPr="008D7A73" w:rsidRDefault="00014BC0" w:rsidP="00F7735F">
            <w:pPr>
              <w:spacing w:line="340" w:lineRule="exact"/>
            </w:pPr>
            <w:r w:rsidRPr="008D7A73">
              <w:rPr>
                <w:rFonts w:hint="eastAsia"/>
              </w:rPr>
              <w:t>2</w:t>
            </w:r>
          </w:p>
        </w:tc>
        <w:tc>
          <w:tcPr>
            <w:tcW w:w="482" w:type="dxa"/>
            <w:vAlign w:val="center"/>
          </w:tcPr>
          <w:p w:rsidR="00014BC0" w:rsidRPr="008D7A73" w:rsidRDefault="00014BC0" w:rsidP="00F7735F">
            <w:pPr>
              <w:spacing w:line="340" w:lineRule="exact"/>
            </w:pPr>
          </w:p>
        </w:tc>
        <w:tc>
          <w:tcPr>
            <w:tcW w:w="426" w:type="dxa"/>
            <w:vAlign w:val="center"/>
          </w:tcPr>
          <w:p w:rsidR="00014BC0" w:rsidRPr="008D7A73" w:rsidRDefault="00014BC0" w:rsidP="00F7735F">
            <w:pPr>
              <w:spacing w:line="340" w:lineRule="exact"/>
            </w:pPr>
          </w:p>
        </w:tc>
        <w:tc>
          <w:tcPr>
            <w:tcW w:w="426" w:type="dxa"/>
            <w:vAlign w:val="center"/>
          </w:tcPr>
          <w:p w:rsidR="00014BC0" w:rsidRPr="008D7A73" w:rsidRDefault="00014BC0" w:rsidP="00F7735F">
            <w:pPr>
              <w:spacing w:line="340" w:lineRule="exact"/>
            </w:pPr>
          </w:p>
        </w:tc>
        <w:tc>
          <w:tcPr>
            <w:tcW w:w="448" w:type="dxa"/>
            <w:vAlign w:val="center"/>
          </w:tcPr>
          <w:p w:rsidR="00014BC0" w:rsidRPr="008D7A73" w:rsidRDefault="00014BC0" w:rsidP="00F7735F">
            <w:pPr>
              <w:spacing w:line="340" w:lineRule="exact"/>
            </w:pPr>
            <w:r w:rsidRPr="008D7A73">
              <w:rPr>
                <w:rFonts w:ascii="宋体" w:hAnsi="宋体" w:hint="eastAsia"/>
              </w:rPr>
              <w:t>√</w:t>
            </w:r>
          </w:p>
        </w:tc>
        <w:tc>
          <w:tcPr>
            <w:tcW w:w="426" w:type="dxa"/>
            <w:vAlign w:val="center"/>
          </w:tcPr>
          <w:p w:rsidR="00014BC0" w:rsidRPr="008D7A73" w:rsidRDefault="00014BC0" w:rsidP="00F7735F">
            <w:pPr>
              <w:spacing w:line="340" w:lineRule="exact"/>
            </w:pPr>
            <w:r w:rsidRPr="008D7A73">
              <w:rPr>
                <w:rFonts w:ascii="宋体" w:hAnsi="宋体" w:hint="eastAsia"/>
              </w:rPr>
              <w:t>√</w:t>
            </w:r>
          </w:p>
        </w:tc>
        <w:tc>
          <w:tcPr>
            <w:tcW w:w="397" w:type="dxa"/>
            <w:vAlign w:val="center"/>
          </w:tcPr>
          <w:p w:rsidR="00014BC0" w:rsidRPr="008D7A73" w:rsidRDefault="00014BC0" w:rsidP="00F7735F">
            <w:pPr>
              <w:spacing w:line="340" w:lineRule="exact"/>
            </w:pPr>
          </w:p>
        </w:tc>
        <w:tc>
          <w:tcPr>
            <w:tcW w:w="397" w:type="dxa"/>
            <w:vAlign w:val="center"/>
          </w:tcPr>
          <w:p w:rsidR="00014BC0" w:rsidRPr="008D7A73" w:rsidRDefault="00014BC0" w:rsidP="00F7735F">
            <w:pPr>
              <w:spacing w:line="340" w:lineRule="exact"/>
            </w:pPr>
          </w:p>
        </w:tc>
        <w:tc>
          <w:tcPr>
            <w:tcW w:w="397" w:type="dxa"/>
            <w:vAlign w:val="center"/>
          </w:tcPr>
          <w:p w:rsidR="00014BC0" w:rsidRPr="008D7A73" w:rsidRDefault="00014BC0" w:rsidP="00F7735F">
            <w:pPr>
              <w:spacing w:line="340" w:lineRule="exact"/>
            </w:pPr>
          </w:p>
        </w:tc>
        <w:tc>
          <w:tcPr>
            <w:tcW w:w="389" w:type="dxa"/>
            <w:vAlign w:val="center"/>
          </w:tcPr>
          <w:p w:rsidR="00014BC0" w:rsidRPr="008D7A73" w:rsidRDefault="00014BC0" w:rsidP="00F7735F">
            <w:pPr>
              <w:spacing w:line="340" w:lineRule="exact"/>
            </w:pPr>
          </w:p>
        </w:tc>
        <w:tc>
          <w:tcPr>
            <w:tcW w:w="426" w:type="dxa"/>
            <w:vAlign w:val="center"/>
          </w:tcPr>
          <w:p w:rsidR="00014BC0" w:rsidRPr="008D7A73" w:rsidRDefault="00014BC0" w:rsidP="00F7735F">
            <w:pPr>
              <w:spacing w:line="340" w:lineRule="exact"/>
            </w:pPr>
            <w:r w:rsidRPr="008D7A73">
              <w:rPr>
                <w:rFonts w:ascii="宋体" w:hAnsi="宋体" w:hint="eastAsia"/>
              </w:rPr>
              <w:t>√</w:t>
            </w:r>
          </w:p>
        </w:tc>
      </w:tr>
      <w:tr w:rsidR="00014BC0" w:rsidRPr="008D7A73" w:rsidTr="00F7735F">
        <w:trPr>
          <w:cantSplit/>
          <w:trHeight w:val="720"/>
          <w:jc w:val="center"/>
        </w:trPr>
        <w:tc>
          <w:tcPr>
            <w:tcW w:w="428" w:type="dxa"/>
            <w:vMerge/>
            <w:vAlign w:val="center"/>
          </w:tcPr>
          <w:p w:rsidR="00014BC0" w:rsidRPr="008D7A73" w:rsidRDefault="00014BC0" w:rsidP="00F7735F">
            <w:pPr>
              <w:spacing w:line="340" w:lineRule="exact"/>
            </w:pPr>
          </w:p>
        </w:tc>
        <w:tc>
          <w:tcPr>
            <w:tcW w:w="672" w:type="dxa"/>
            <w:vAlign w:val="center"/>
          </w:tcPr>
          <w:p w:rsidR="00014BC0" w:rsidRPr="008D7A73" w:rsidRDefault="00014BC0" w:rsidP="00F7735F">
            <w:pPr>
              <w:spacing w:line="340" w:lineRule="exact"/>
            </w:pPr>
            <w:r w:rsidRPr="008D7A73">
              <w:rPr>
                <w:rFonts w:hint="eastAsia"/>
              </w:rPr>
              <w:t>5</w:t>
            </w:r>
          </w:p>
        </w:tc>
        <w:tc>
          <w:tcPr>
            <w:tcW w:w="2248" w:type="dxa"/>
            <w:vAlign w:val="center"/>
          </w:tcPr>
          <w:p w:rsidR="00014BC0" w:rsidRPr="008D7A73" w:rsidRDefault="00014BC0" w:rsidP="00F7735F">
            <w:pPr>
              <w:spacing w:line="340" w:lineRule="exact"/>
            </w:pPr>
            <w:r w:rsidRPr="008D7A73">
              <w:rPr>
                <w:rFonts w:hint="eastAsia"/>
              </w:rPr>
              <w:t>设备管理</w:t>
            </w:r>
          </w:p>
        </w:tc>
        <w:tc>
          <w:tcPr>
            <w:tcW w:w="426" w:type="dxa"/>
            <w:vAlign w:val="center"/>
          </w:tcPr>
          <w:p w:rsidR="00014BC0" w:rsidRPr="008D7A73" w:rsidRDefault="00014BC0" w:rsidP="00F7735F">
            <w:pPr>
              <w:spacing w:line="340" w:lineRule="exact"/>
            </w:pPr>
            <w:r w:rsidRPr="008D7A73">
              <w:rPr>
                <w:rFonts w:hint="eastAsia"/>
              </w:rPr>
              <w:t>1</w:t>
            </w:r>
          </w:p>
        </w:tc>
        <w:tc>
          <w:tcPr>
            <w:tcW w:w="426" w:type="dxa"/>
            <w:vAlign w:val="center"/>
          </w:tcPr>
          <w:p w:rsidR="00014BC0" w:rsidRPr="008D7A73" w:rsidRDefault="00014BC0" w:rsidP="00F7735F">
            <w:pPr>
              <w:spacing w:line="340" w:lineRule="exact"/>
            </w:pPr>
            <w:r w:rsidRPr="008D7A73">
              <w:rPr>
                <w:rFonts w:hint="eastAsia"/>
              </w:rPr>
              <w:t>2</w:t>
            </w:r>
          </w:p>
        </w:tc>
        <w:tc>
          <w:tcPr>
            <w:tcW w:w="482" w:type="dxa"/>
            <w:vAlign w:val="center"/>
          </w:tcPr>
          <w:p w:rsidR="00014BC0" w:rsidRPr="008D7A73" w:rsidRDefault="00014BC0" w:rsidP="00F7735F">
            <w:pPr>
              <w:spacing w:line="340" w:lineRule="exact"/>
            </w:pPr>
          </w:p>
        </w:tc>
        <w:tc>
          <w:tcPr>
            <w:tcW w:w="426" w:type="dxa"/>
            <w:vAlign w:val="center"/>
          </w:tcPr>
          <w:p w:rsidR="00014BC0" w:rsidRPr="008D7A73" w:rsidRDefault="00014BC0" w:rsidP="00F7735F">
            <w:pPr>
              <w:spacing w:line="340" w:lineRule="exact"/>
            </w:pPr>
          </w:p>
        </w:tc>
        <w:tc>
          <w:tcPr>
            <w:tcW w:w="426" w:type="dxa"/>
            <w:vAlign w:val="center"/>
          </w:tcPr>
          <w:p w:rsidR="00014BC0" w:rsidRPr="008D7A73" w:rsidRDefault="00014BC0" w:rsidP="00F7735F">
            <w:pPr>
              <w:spacing w:line="340" w:lineRule="exact"/>
            </w:pPr>
          </w:p>
        </w:tc>
        <w:tc>
          <w:tcPr>
            <w:tcW w:w="448" w:type="dxa"/>
            <w:vAlign w:val="center"/>
          </w:tcPr>
          <w:p w:rsidR="00014BC0" w:rsidRPr="008D7A73" w:rsidRDefault="00014BC0" w:rsidP="00F7735F">
            <w:pPr>
              <w:spacing w:line="340" w:lineRule="exact"/>
            </w:pPr>
            <w:r w:rsidRPr="008D7A73">
              <w:rPr>
                <w:rFonts w:ascii="宋体" w:hAnsi="宋体" w:hint="eastAsia"/>
              </w:rPr>
              <w:t>√</w:t>
            </w:r>
          </w:p>
        </w:tc>
        <w:tc>
          <w:tcPr>
            <w:tcW w:w="426" w:type="dxa"/>
            <w:vAlign w:val="center"/>
          </w:tcPr>
          <w:p w:rsidR="00014BC0" w:rsidRPr="008D7A73" w:rsidRDefault="00014BC0" w:rsidP="00F7735F">
            <w:pPr>
              <w:spacing w:line="340" w:lineRule="exact"/>
            </w:pPr>
            <w:r w:rsidRPr="008D7A73">
              <w:rPr>
                <w:rFonts w:ascii="宋体" w:hAnsi="宋体" w:hint="eastAsia"/>
              </w:rPr>
              <w:t>√</w:t>
            </w:r>
          </w:p>
        </w:tc>
        <w:tc>
          <w:tcPr>
            <w:tcW w:w="397" w:type="dxa"/>
            <w:vAlign w:val="center"/>
          </w:tcPr>
          <w:p w:rsidR="00014BC0" w:rsidRPr="008D7A73" w:rsidRDefault="00014BC0" w:rsidP="00F7735F">
            <w:pPr>
              <w:spacing w:line="340" w:lineRule="exact"/>
            </w:pPr>
          </w:p>
        </w:tc>
        <w:tc>
          <w:tcPr>
            <w:tcW w:w="397" w:type="dxa"/>
            <w:vAlign w:val="center"/>
          </w:tcPr>
          <w:p w:rsidR="00014BC0" w:rsidRPr="008D7A73" w:rsidRDefault="00014BC0" w:rsidP="00F7735F">
            <w:pPr>
              <w:spacing w:line="340" w:lineRule="exact"/>
            </w:pPr>
          </w:p>
        </w:tc>
        <w:tc>
          <w:tcPr>
            <w:tcW w:w="397" w:type="dxa"/>
            <w:vAlign w:val="center"/>
          </w:tcPr>
          <w:p w:rsidR="00014BC0" w:rsidRPr="008D7A73" w:rsidRDefault="00014BC0" w:rsidP="00F7735F">
            <w:pPr>
              <w:spacing w:line="340" w:lineRule="exact"/>
            </w:pPr>
          </w:p>
        </w:tc>
        <w:tc>
          <w:tcPr>
            <w:tcW w:w="389" w:type="dxa"/>
            <w:vAlign w:val="center"/>
          </w:tcPr>
          <w:p w:rsidR="00014BC0" w:rsidRPr="008D7A73" w:rsidRDefault="00014BC0" w:rsidP="00F7735F">
            <w:pPr>
              <w:spacing w:line="340" w:lineRule="exact"/>
            </w:pPr>
          </w:p>
        </w:tc>
        <w:tc>
          <w:tcPr>
            <w:tcW w:w="426" w:type="dxa"/>
            <w:vAlign w:val="center"/>
          </w:tcPr>
          <w:p w:rsidR="00014BC0" w:rsidRPr="008D7A73" w:rsidRDefault="00014BC0" w:rsidP="00F7735F">
            <w:pPr>
              <w:spacing w:line="340" w:lineRule="exact"/>
            </w:pPr>
            <w:r w:rsidRPr="008D7A73">
              <w:rPr>
                <w:rFonts w:ascii="宋体" w:hAnsi="宋体" w:hint="eastAsia"/>
              </w:rPr>
              <w:t>√</w:t>
            </w:r>
          </w:p>
        </w:tc>
      </w:tr>
      <w:tr w:rsidR="00014BC0" w:rsidRPr="008D7A73" w:rsidTr="00F7735F">
        <w:trPr>
          <w:cantSplit/>
          <w:trHeight w:val="720"/>
          <w:jc w:val="center"/>
        </w:trPr>
        <w:tc>
          <w:tcPr>
            <w:tcW w:w="428" w:type="dxa"/>
            <w:vMerge/>
            <w:vAlign w:val="center"/>
          </w:tcPr>
          <w:p w:rsidR="00014BC0" w:rsidRPr="008D7A73" w:rsidRDefault="00014BC0" w:rsidP="00F7735F">
            <w:pPr>
              <w:spacing w:line="340" w:lineRule="exact"/>
            </w:pPr>
          </w:p>
        </w:tc>
        <w:tc>
          <w:tcPr>
            <w:tcW w:w="672" w:type="dxa"/>
            <w:vAlign w:val="center"/>
          </w:tcPr>
          <w:p w:rsidR="00014BC0" w:rsidRPr="008D7A73" w:rsidRDefault="00014BC0" w:rsidP="00F7735F">
            <w:pPr>
              <w:spacing w:line="340" w:lineRule="exact"/>
            </w:pPr>
          </w:p>
        </w:tc>
        <w:tc>
          <w:tcPr>
            <w:tcW w:w="2248" w:type="dxa"/>
            <w:vAlign w:val="center"/>
          </w:tcPr>
          <w:p w:rsidR="00014BC0" w:rsidRPr="008D7A73" w:rsidRDefault="00014BC0" w:rsidP="00F7735F">
            <w:pPr>
              <w:spacing w:line="340" w:lineRule="exact"/>
            </w:pPr>
          </w:p>
        </w:tc>
        <w:tc>
          <w:tcPr>
            <w:tcW w:w="426" w:type="dxa"/>
            <w:vAlign w:val="center"/>
          </w:tcPr>
          <w:p w:rsidR="00014BC0" w:rsidRPr="008D7A73" w:rsidRDefault="00014BC0" w:rsidP="00F7735F">
            <w:pPr>
              <w:spacing w:line="340" w:lineRule="exact"/>
            </w:pPr>
          </w:p>
        </w:tc>
        <w:tc>
          <w:tcPr>
            <w:tcW w:w="426" w:type="dxa"/>
            <w:vAlign w:val="center"/>
          </w:tcPr>
          <w:p w:rsidR="00014BC0" w:rsidRPr="008D7A73" w:rsidRDefault="00014BC0" w:rsidP="00F7735F">
            <w:pPr>
              <w:spacing w:line="340" w:lineRule="exact"/>
            </w:pPr>
          </w:p>
        </w:tc>
        <w:tc>
          <w:tcPr>
            <w:tcW w:w="482" w:type="dxa"/>
            <w:vAlign w:val="center"/>
          </w:tcPr>
          <w:p w:rsidR="00014BC0" w:rsidRPr="008D7A73" w:rsidRDefault="00014BC0" w:rsidP="00F7735F">
            <w:pPr>
              <w:spacing w:line="340" w:lineRule="exact"/>
            </w:pPr>
          </w:p>
        </w:tc>
        <w:tc>
          <w:tcPr>
            <w:tcW w:w="426" w:type="dxa"/>
            <w:vAlign w:val="center"/>
          </w:tcPr>
          <w:p w:rsidR="00014BC0" w:rsidRPr="008D7A73" w:rsidRDefault="00014BC0" w:rsidP="00F7735F">
            <w:pPr>
              <w:spacing w:line="340" w:lineRule="exact"/>
            </w:pPr>
          </w:p>
        </w:tc>
        <w:tc>
          <w:tcPr>
            <w:tcW w:w="426" w:type="dxa"/>
            <w:vAlign w:val="center"/>
          </w:tcPr>
          <w:p w:rsidR="00014BC0" w:rsidRPr="008D7A73" w:rsidRDefault="00014BC0" w:rsidP="00F7735F">
            <w:pPr>
              <w:spacing w:line="340" w:lineRule="exact"/>
            </w:pPr>
          </w:p>
        </w:tc>
        <w:tc>
          <w:tcPr>
            <w:tcW w:w="448" w:type="dxa"/>
            <w:vAlign w:val="center"/>
          </w:tcPr>
          <w:p w:rsidR="00014BC0" w:rsidRPr="008D7A73" w:rsidRDefault="00014BC0" w:rsidP="00F7735F">
            <w:pPr>
              <w:spacing w:line="340" w:lineRule="exact"/>
            </w:pPr>
          </w:p>
        </w:tc>
        <w:tc>
          <w:tcPr>
            <w:tcW w:w="426" w:type="dxa"/>
            <w:vAlign w:val="center"/>
          </w:tcPr>
          <w:p w:rsidR="00014BC0" w:rsidRPr="008D7A73" w:rsidRDefault="00014BC0" w:rsidP="00F7735F">
            <w:pPr>
              <w:spacing w:line="340" w:lineRule="exact"/>
            </w:pPr>
          </w:p>
        </w:tc>
        <w:tc>
          <w:tcPr>
            <w:tcW w:w="397" w:type="dxa"/>
            <w:vAlign w:val="center"/>
          </w:tcPr>
          <w:p w:rsidR="00014BC0" w:rsidRPr="008D7A73" w:rsidRDefault="00014BC0" w:rsidP="00F7735F">
            <w:pPr>
              <w:spacing w:line="340" w:lineRule="exact"/>
            </w:pPr>
          </w:p>
        </w:tc>
        <w:tc>
          <w:tcPr>
            <w:tcW w:w="397" w:type="dxa"/>
            <w:vAlign w:val="center"/>
          </w:tcPr>
          <w:p w:rsidR="00014BC0" w:rsidRPr="008D7A73" w:rsidRDefault="00014BC0" w:rsidP="00F7735F">
            <w:pPr>
              <w:spacing w:line="340" w:lineRule="exact"/>
            </w:pPr>
          </w:p>
        </w:tc>
        <w:tc>
          <w:tcPr>
            <w:tcW w:w="397" w:type="dxa"/>
            <w:vAlign w:val="center"/>
          </w:tcPr>
          <w:p w:rsidR="00014BC0" w:rsidRPr="008D7A73" w:rsidRDefault="00014BC0" w:rsidP="00F7735F">
            <w:pPr>
              <w:spacing w:line="340" w:lineRule="exact"/>
            </w:pPr>
          </w:p>
        </w:tc>
        <w:tc>
          <w:tcPr>
            <w:tcW w:w="389" w:type="dxa"/>
            <w:vAlign w:val="center"/>
          </w:tcPr>
          <w:p w:rsidR="00014BC0" w:rsidRPr="008D7A73" w:rsidRDefault="00014BC0" w:rsidP="00F7735F">
            <w:pPr>
              <w:spacing w:line="340" w:lineRule="exact"/>
            </w:pPr>
          </w:p>
        </w:tc>
        <w:tc>
          <w:tcPr>
            <w:tcW w:w="426" w:type="dxa"/>
            <w:vAlign w:val="center"/>
          </w:tcPr>
          <w:p w:rsidR="00014BC0" w:rsidRPr="008D7A73" w:rsidRDefault="00014BC0" w:rsidP="00F7735F">
            <w:pPr>
              <w:spacing w:line="340" w:lineRule="exact"/>
            </w:pPr>
          </w:p>
        </w:tc>
      </w:tr>
      <w:tr w:rsidR="00014BC0" w:rsidRPr="008D7A73" w:rsidTr="00F7735F">
        <w:trPr>
          <w:cantSplit/>
          <w:trHeight w:val="720"/>
          <w:jc w:val="center"/>
        </w:trPr>
        <w:tc>
          <w:tcPr>
            <w:tcW w:w="428" w:type="dxa"/>
            <w:vMerge/>
            <w:vAlign w:val="center"/>
          </w:tcPr>
          <w:p w:rsidR="00014BC0" w:rsidRPr="008D7A73" w:rsidRDefault="00014BC0" w:rsidP="00F7735F">
            <w:pPr>
              <w:spacing w:line="340" w:lineRule="exact"/>
            </w:pPr>
          </w:p>
        </w:tc>
        <w:tc>
          <w:tcPr>
            <w:tcW w:w="672" w:type="dxa"/>
            <w:vAlign w:val="center"/>
          </w:tcPr>
          <w:p w:rsidR="00014BC0" w:rsidRPr="008D7A73" w:rsidRDefault="00014BC0" w:rsidP="00F7735F">
            <w:pPr>
              <w:spacing w:line="340" w:lineRule="exact"/>
            </w:pPr>
          </w:p>
        </w:tc>
        <w:tc>
          <w:tcPr>
            <w:tcW w:w="2248" w:type="dxa"/>
            <w:vAlign w:val="center"/>
          </w:tcPr>
          <w:p w:rsidR="00014BC0" w:rsidRPr="008D7A73" w:rsidRDefault="00014BC0" w:rsidP="00F7735F">
            <w:pPr>
              <w:spacing w:line="340" w:lineRule="exact"/>
            </w:pPr>
          </w:p>
        </w:tc>
        <w:tc>
          <w:tcPr>
            <w:tcW w:w="426" w:type="dxa"/>
            <w:vAlign w:val="center"/>
          </w:tcPr>
          <w:p w:rsidR="00014BC0" w:rsidRPr="008D7A73" w:rsidRDefault="00014BC0" w:rsidP="00F7735F">
            <w:pPr>
              <w:spacing w:line="340" w:lineRule="exact"/>
            </w:pPr>
          </w:p>
        </w:tc>
        <w:tc>
          <w:tcPr>
            <w:tcW w:w="426" w:type="dxa"/>
            <w:vAlign w:val="center"/>
          </w:tcPr>
          <w:p w:rsidR="00014BC0" w:rsidRPr="008D7A73" w:rsidRDefault="00014BC0" w:rsidP="00F7735F">
            <w:pPr>
              <w:spacing w:line="340" w:lineRule="exact"/>
            </w:pPr>
          </w:p>
        </w:tc>
        <w:tc>
          <w:tcPr>
            <w:tcW w:w="482" w:type="dxa"/>
            <w:vAlign w:val="center"/>
          </w:tcPr>
          <w:p w:rsidR="00014BC0" w:rsidRPr="008D7A73" w:rsidRDefault="00014BC0" w:rsidP="00F7735F">
            <w:pPr>
              <w:spacing w:line="340" w:lineRule="exact"/>
            </w:pPr>
          </w:p>
        </w:tc>
        <w:tc>
          <w:tcPr>
            <w:tcW w:w="426" w:type="dxa"/>
            <w:vAlign w:val="center"/>
          </w:tcPr>
          <w:p w:rsidR="00014BC0" w:rsidRPr="008D7A73" w:rsidRDefault="00014BC0" w:rsidP="00F7735F">
            <w:pPr>
              <w:spacing w:line="340" w:lineRule="exact"/>
            </w:pPr>
          </w:p>
        </w:tc>
        <w:tc>
          <w:tcPr>
            <w:tcW w:w="426" w:type="dxa"/>
            <w:vAlign w:val="center"/>
          </w:tcPr>
          <w:p w:rsidR="00014BC0" w:rsidRPr="008D7A73" w:rsidRDefault="00014BC0" w:rsidP="00F7735F">
            <w:pPr>
              <w:spacing w:line="340" w:lineRule="exact"/>
            </w:pPr>
          </w:p>
        </w:tc>
        <w:tc>
          <w:tcPr>
            <w:tcW w:w="448" w:type="dxa"/>
            <w:vAlign w:val="center"/>
          </w:tcPr>
          <w:p w:rsidR="00014BC0" w:rsidRPr="008D7A73" w:rsidRDefault="00014BC0" w:rsidP="00F7735F">
            <w:pPr>
              <w:spacing w:line="340" w:lineRule="exact"/>
            </w:pPr>
          </w:p>
        </w:tc>
        <w:tc>
          <w:tcPr>
            <w:tcW w:w="426" w:type="dxa"/>
            <w:vAlign w:val="center"/>
          </w:tcPr>
          <w:p w:rsidR="00014BC0" w:rsidRPr="008D7A73" w:rsidRDefault="00014BC0" w:rsidP="00F7735F">
            <w:pPr>
              <w:spacing w:line="340" w:lineRule="exact"/>
            </w:pPr>
          </w:p>
        </w:tc>
        <w:tc>
          <w:tcPr>
            <w:tcW w:w="397" w:type="dxa"/>
            <w:vAlign w:val="center"/>
          </w:tcPr>
          <w:p w:rsidR="00014BC0" w:rsidRPr="008D7A73" w:rsidRDefault="00014BC0" w:rsidP="00F7735F">
            <w:pPr>
              <w:spacing w:line="340" w:lineRule="exact"/>
            </w:pPr>
          </w:p>
        </w:tc>
        <w:tc>
          <w:tcPr>
            <w:tcW w:w="397" w:type="dxa"/>
            <w:vAlign w:val="center"/>
          </w:tcPr>
          <w:p w:rsidR="00014BC0" w:rsidRPr="008D7A73" w:rsidRDefault="00014BC0" w:rsidP="00F7735F">
            <w:pPr>
              <w:spacing w:line="340" w:lineRule="exact"/>
            </w:pPr>
          </w:p>
        </w:tc>
        <w:tc>
          <w:tcPr>
            <w:tcW w:w="397" w:type="dxa"/>
            <w:vAlign w:val="center"/>
          </w:tcPr>
          <w:p w:rsidR="00014BC0" w:rsidRPr="008D7A73" w:rsidRDefault="00014BC0" w:rsidP="00F7735F">
            <w:pPr>
              <w:spacing w:line="340" w:lineRule="exact"/>
            </w:pPr>
          </w:p>
        </w:tc>
        <w:tc>
          <w:tcPr>
            <w:tcW w:w="389" w:type="dxa"/>
            <w:vAlign w:val="center"/>
          </w:tcPr>
          <w:p w:rsidR="00014BC0" w:rsidRPr="008D7A73" w:rsidRDefault="00014BC0" w:rsidP="00F7735F">
            <w:pPr>
              <w:spacing w:line="340" w:lineRule="exact"/>
            </w:pPr>
          </w:p>
        </w:tc>
        <w:tc>
          <w:tcPr>
            <w:tcW w:w="426" w:type="dxa"/>
            <w:vAlign w:val="center"/>
          </w:tcPr>
          <w:p w:rsidR="00014BC0" w:rsidRPr="008D7A73" w:rsidRDefault="00014BC0" w:rsidP="00F7735F">
            <w:pPr>
              <w:spacing w:line="340" w:lineRule="exact"/>
            </w:pPr>
          </w:p>
        </w:tc>
      </w:tr>
      <w:tr w:rsidR="00014BC0" w:rsidRPr="008D7A73" w:rsidTr="00F7735F">
        <w:trPr>
          <w:cantSplit/>
          <w:trHeight w:val="360"/>
          <w:jc w:val="center"/>
        </w:trPr>
        <w:tc>
          <w:tcPr>
            <w:tcW w:w="428" w:type="dxa"/>
            <w:vMerge w:val="restart"/>
            <w:vAlign w:val="center"/>
          </w:tcPr>
          <w:p w:rsidR="00014BC0" w:rsidRPr="008D7A73" w:rsidRDefault="00014BC0" w:rsidP="00F7735F">
            <w:pPr>
              <w:spacing w:line="340" w:lineRule="exact"/>
            </w:pPr>
            <w:r w:rsidRPr="008D7A73">
              <w:rPr>
                <w:rFonts w:hint="eastAsia"/>
              </w:rPr>
              <w:t>课内选开</w:t>
            </w:r>
          </w:p>
        </w:tc>
        <w:tc>
          <w:tcPr>
            <w:tcW w:w="672" w:type="dxa"/>
            <w:vMerge w:val="restart"/>
            <w:vAlign w:val="center"/>
          </w:tcPr>
          <w:p w:rsidR="00014BC0" w:rsidRPr="008D7A73" w:rsidRDefault="00014BC0" w:rsidP="00F7735F">
            <w:pPr>
              <w:spacing w:line="340" w:lineRule="exact"/>
            </w:pPr>
          </w:p>
        </w:tc>
        <w:tc>
          <w:tcPr>
            <w:tcW w:w="2248" w:type="dxa"/>
            <w:vMerge w:val="restart"/>
            <w:vAlign w:val="center"/>
          </w:tcPr>
          <w:p w:rsidR="00014BC0" w:rsidRPr="008D7A73" w:rsidRDefault="00014BC0" w:rsidP="00F7735F">
            <w:pPr>
              <w:spacing w:line="340" w:lineRule="exact"/>
            </w:pPr>
          </w:p>
        </w:tc>
        <w:tc>
          <w:tcPr>
            <w:tcW w:w="426" w:type="dxa"/>
            <w:vMerge w:val="restart"/>
            <w:vAlign w:val="center"/>
          </w:tcPr>
          <w:p w:rsidR="00014BC0" w:rsidRPr="008D7A73" w:rsidRDefault="00014BC0" w:rsidP="00F7735F">
            <w:pPr>
              <w:spacing w:line="340" w:lineRule="exact"/>
            </w:pPr>
          </w:p>
        </w:tc>
        <w:tc>
          <w:tcPr>
            <w:tcW w:w="426" w:type="dxa"/>
            <w:vMerge w:val="restart"/>
            <w:vAlign w:val="center"/>
          </w:tcPr>
          <w:p w:rsidR="00014BC0" w:rsidRPr="008D7A73" w:rsidRDefault="00014BC0" w:rsidP="00F7735F">
            <w:pPr>
              <w:spacing w:line="340" w:lineRule="exact"/>
            </w:pPr>
          </w:p>
        </w:tc>
        <w:tc>
          <w:tcPr>
            <w:tcW w:w="482" w:type="dxa"/>
            <w:vMerge w:val="restart"/>
            <w:vAlign w:val="center"/>
          </w:tcPr>
          <w:p w:rsidR="00014BC0" w:rsidRPr="008D7A73" w:rsidRDefault="00014BC0" w:rsidP="00F7735F">
            <w:pPr>
              <w:spacing w:line="340" w:lineRule="exact"/>
            </w:pPr>
          </w:p>
        </w:tc>
        <w:tc>
          <w:tcPr>
            <w:tcW w:w="426" w:type="dxa"/>
            <w:vMerge w:val="restart"/>
            <w:vAlign w:val="center"/>
          </w:tcPr>
          <w:p w:rsidR="00014BC0" w:rsidRPr="008D7A73" w:rsidRDefault="00014BC0" w:rsidP="00F7735F">
            <w:pPr>
              <w:spacing w:line="340" w:lineRule="exact"/>
            </w:pPr>
          </w:p>
        </w:tc>
        <w:tc>
          <w:tcPr>
            <w:tcW w:w="426" w:type="dxa"/>
            <w:vMerge w:val="restart"/>
            <w:vAlign w:val="center"/>
          </w:tcPr>
          <w:p w:rsidR="00014BC0" w:rsidRPr="008D7A73" w:rsidRDefault="00014BC0" w:rsidP="00F7735F">
            <w:pPr>
              <w:spacing w:line="340" w:lineRule="exact"/>
            </w:pPr>
          </w:p>
        </w:tc>
        <w:tc>
          <w:tcPr>
            <w:tcW w:w="448" w:type="dxa"/>
            <w:vMerge w:val="restart"/>
            <w:vAlign w:val="center"/>
          </w:tcPr>
          <w:p w:rsidR="00014BC0" w:rsidRPr="008D7A73" w:rsidRDefault="00014BC0" w:rsidP="00F7735F">
            <w:pPr>
              <w:spacing w:line="340" w:lineRule="exact"/>
            </w:pPr>
          </w:p>
        </w:tc>
        <w:tc>
          <w:tcPr>
            <w:tcW w:w="2432" w:type="dxa"/>
            <w:gridSpan w:val="6"/>
            <w:vAlign w:val="center"/>
          </w:tcPr>
          <w:p w:rsidR="00014BC0" w:rsidRPr="008D7A73" w:rsidRDefault="00014BC0" w:rsidP="00F7735F">
            <w:pPr>
              <w:spacing w:line="340" w:lineRule="exact"/>
              <w:rPr>
                <w:sz w:val="18"/>
              </w:rPr>
            </w:pPr>
            <w:r w:rsidRPr="008D7A73">
              <w:rPr>
                <w:rFonts w:hint="eastAsia"/>
                <w:sz w:val="18"/>
              </w:rPr>
              <w:t>不同专业课内选开实验要求</w:t>
            </w:r>
          </w:p>
        </w:tc>
      </w:tr>
      <w:tr w:rsidR="00014BC0" w:rsidRPr="008D7A73" w:rsidTr="00F7735F">
        <w:trPr>
          <w:cantSplit/>
          <w:trHeight w:val="367"/>
          <w:jc w:val="center"/>
        </w:trPr>
        <w:tc>
          <w:tcPr>
            <w:tcW w:w="428" w:type="dxa"/>
            <w:vMerge/>
            <w:vAlign w:val="center"/>
          </w:tcPr>
          <w:p w:rsidR="00014BC0" w:rsidRPr="008D7A73" w:rsidRDefault="00014BC0" w:rsidP="00F7735F">
            <w:pPr>
              <w:spacing w:line="340" w:lineRule="exact"/>
            </w:pPr>
          </w:p>
        </w:tc>
        <w:tc>
          <w:tcPr>
            <w:tcW w:w="672" w:type="dxa"/>
            <w:vMerge/>
            <w:vAlign w:val="center"/>
          </w:tcPr>
          <w:p w:rsidR="00014BC0" w:rsidRPr="008D7A73" w:rsidRDefault="00014BC0" w:rsidP="00F7735F">
            <w:pPr>
              <w:spacing w:line="340" w:lineRule="exact"/>
            </w:pPr>
          </w:p>
        </w:tc>
        <w:tc>
          <w:tcPr>
            <w:tcW w:w="2248" w:type="dxa"/>
            <w:vMerge/>
            <w:vAlign w:val="center"/>
          </w:tcPr>
          <w:p w:rsidR="00014BC0" w:rsidRPr="008D7A73" w:rsidRDefault="00014BC0" w:rsidP="00F7735F">
            <w:pPr>
              <w:spacing w:line="340" w:lineRule="exact"/>
            </w:pPr>
          </w:p>
        </w:tc>
        <w:tc>
          <w:tcPr>
            <w:tcW w:w="426" w:type="dxa"/>
            <w:vMerge/>
            <w:vAlign w:val="center"/>
          </w:tcPr>
          <w:p w:rsidR="00014BC0" w:rsidRPr="008D7A73" w:rsidRDefault="00014BC0" w:rsidP="00F7735F">
            <w:pPr>
              <w:spacing w:line="340" w:lineRule="exact"/>
            </w:pPr>
          </w:p>
        </w:tc>
        <w:tc>
          <w:tcPr>
            <w:tcW w:w="426" w:type="dxa"/>
            <w:vMerge/>
            <w:vAlign w:val="center"/>
          </w:tcPr>
          <w:p w:rsidR="00014BC0" w:rsidRPr="008D7A73" w:rsidRDefault="00014BC0" w:rsidP="00F7735F">
            <w:pPr>
              <w:spacing w:line="340" w:lineRule="exact"/>
            </w:pPr>
          </w:p>
        </w:tc>
        <w:tc>
          <w:tcPr>
            <w:tcW w:w="482" w:type="dxa"/>
            <w:vMerge/>
            <w:vAlign w:val="center"/>
          </w:tcPr>
          <w:p w:rsidR="00014BC0" w:rsidRPr="008D7A73" w:rsidRDefault="00014BC0" w:rsidP="00F7735F">
            <w:pPr>
              <w:spacing w:line="340" w:lineRule="exact"/>
            </w:pPr>
          </w:p>
        </w:tc>
        <w:tc>
          <w:tcPr>
            <w:tcW w:w="426" w:type="dxa"/>
            <w:vMerge/>
            <w:vAlign w:val="center"/>
          </w:tcPr>
          <w:p w:rsidR="00014BC0" w:rsidRPr="008D7A73" w:rsidRDefault="00014BC0" w:rsidP="00F7735F">
            <w:pPr>
              <w:spacing w:line="340" w:lineRule="exact"/>
            </w:pPr>
          </w:p>
        </w:tc>
        <w:tc>
          <w:tcPr>
            <w:tcW w:w="426" w:type="dxa"/>
            <w:vMerge/>
            <w:vAlign w:val="center"/>
          </w:tcPr>
          <w:p w:rsidR="00014BC0" w:rsidRPr="008D7A73" w:rsidRDefault="00014BC0" w:rsidP="00F7735F">
            <w:pPr>
              <w:spacing w:line="340" w:lineRule="exact"/>
            </w:pPr>
          </w:p>
        </w:tc>
        <w:tc>
          <w:tcPr>
            <w:tcW w:w="448" w:type="dxa"/>
            <w:vMerge/>
            <w:vAlign w:val="center"/>
          </w:tcPr>
          <w:p w:rsidR="00014BC0" w:rsidRPr="008D7A73" w:rsidRDefault="00014BC0" w:rsidP="00F7735F">
            <w:pPr>
              <w:spacing w:line="340" w:lineRule="exact"/>
            </w:pPr>
          </w:p>
        </w:tc>
        <w:tc>
          <w:tcPr>
            <w:tcW w:w="426" w:type="dxa"/>
            <w:vMerge w:val="restart"/>
            <w:vAlign w:val="center"/>
          </w:tcPr>
          <w:p w:rsidR="00014BC0" w:rsidRPr="008D7A73" w:rsidRDefault="00014BC0" w:rsidP="00F7735F">
            <w:pPr>
              <w:spacing w:line="340" w:lineRule="exact"/>
            </w:pPr>
          </w:p>
        </w:tc>
        <w:tc>
          <w:tcPr>
            <w:tcW w:w="397" w:type="dxa"/>
            <w:vMerge w:val="restart"/>
            <w:vAlign w:val="center"/>
          </w:tcPr>
          <w:p w:rsidR="00014BC0" w:rsidRPr="008D7A73" w:rsidRDefault="00014BC0" w:rsidP="00F7735F">
            <w:pPr>
              <w:spacing w:line="340" w:lineRule="exact"/>
            </w:pPr>
          </w:p>
        </w:tc>
        <w:tc>
          <w:tcPr>
            <w:tcW w:w="397" w:type="dxa"/>
            <w:vMerge w:val="restart"/>
            <w:vAlign w:val="center"/>
          </w:tcPr>
          <w:p w:rsidR="00014BC0" w:rsidRPr="008D7A73" w:rsidRDefault="00014BC0" w:rsidP="00F7735F">
            <w:pPr>
              <w:spacing w:line="340" w:lineRule="exact"/>
            </w:pPr>
          </w:p>
        </w:tc>
        <w:tc>
          <w:tcPr>
            <w:tcW w:w="397" w:type="dxa"/>
            <w:vMerge w:val="restart"/>
            <w:vAlign w:val="center"/>
          </w:tcPr>
          <w:p w:rsidR="00014BC0" w:rsidRPr="008D7A73" w:rsidRDefault="00014BC0" w:rsidP="00F7735F">
            <w:pPr>
              <w:spacing w:line="340" w:lineRule="exact"/>
            </w:pPr>
          </w:p>
        </w:tc>
        <w:tc>
          <w:tcPr>
            <w:tcW w:w="389" w:type="dxa"/>
            <w:vMerge w:val="restart"/>
            <w:vAlign w:val="center"/>
          </w:tcPr>
          <w:p w:rsidR="00014BC0" w:rsidRPr="008D7A73" w:rsidRDefault="00014BC0" w:rsidP="00F7735F">
            <w:pPr>
              <w:spacing w:line="340" w:lineRule="exact"/>
            </w:pPr>
          </w:p>
        </w:tc>
        <w:tc>
          <w:tcPr>
            <w:tcW w:w="426" w:type="dxa"/>
            <w:vMerge w:val="restart"/>
            <w:vAlign w:val="center"/>
          </w:tcPr>
          <w:p w:rsidR="00014BC0" w:rsidRPr="008D7A73" w:rsidRDefault="00014BC0" w:rsidP="00F7735F">
            <w:pPr>
              <w:spacing w:line="340" w:lineRule="exact"/>
            </w:pPr>
          </w:p>
        </w:tc>
      </w:tr>
      <w:tr w:rsidR="00014BC0" w:rsidRPr="008D7A73" w:rsidTr="00F7735F">
        <w:trPr>
          <w:cantSplit/>
          <w:trHeight w:val="617"/>
          <w:jc w:val="center"/>
        </w:trPr>
        <w:tc>
          <w:tcPr>
            <w:tcW w:w="428" w:type="dxa"/>
            <w:vMerge/>
            <w:vAlign w:val="center"/>
          </w:tcPr>
          <w:p w:rsidR="00014BC0" w:rsidRPr="008D7A73" w:rsidRDefault="00014BC0" w:rsidP="00F7735F">
            <w:pPr>
              <w:spacing w:line="340" w:lineRule="exact"/>
            </w:pPr>
          </w:p>
        </w:tc>
        <w:tc>
          <w:tcPr>
            <w:tcW w:w="672" w:type="dxa"/>
            <w:vAlign w:val="center"/>
          </w:tcPr>
          <w:p w:rsidR="00014BC0" w:rsidRPr="008D7A73" w:rsidRDefault="00014BC0" w:rsidP="00F7735F">
            <w:pPr>
              <w:spacing w:line="340" w:lineRule="exact"/>
            </w:pPr>
          </w:p>
        </w:tc>
        <w:tc>
          <w:tcPr>
            <w:tcW w:w="2248" w:type="dxa"/>
            <w:vAlign w:val="center"/>
          </w:tcPr>
          <w:p w:rsidR="00014BC0" w:rsidRPr="008D7A73" w:rsidRDefault="00014BC0" w:rsidP="00F7735F">
            <w:pPr>
              <w:spacing w:line="340" w:lineRule="exact"/>
            </w:pPr>
          </w:p>
        </w:tc>
        <w:tc>
          <w:tcPr>
            <w:tcW w:w="426" w:type="dxa"/>
            <w:vAlign w:val="center"/>
          </w:tcPr>
          <w:p w:rsidR="00014BC0" w:rsidRPr="008D7A73" w:rsidRDefault="00014BC0" w:rsidP="00F7735F">
            <w:pPr>
              <w:spacing w:line="340" w:lineRule="exact"/>
            </w:pPr>
          </w:p>
        </w:tc>
        <w:tc>
          <w:tcPr>
            <w:tcW w:w="426" w:type="dxa"/>
            <w:vAlign w:val="center"/>
          </w:tcPr>
          <w:p w:rsidR="00014BC0" w:rsidRPr="008D7A73" w:rsidRDefault="00014BC0" w:rsidP="00F7735F">
            <w:pPr>
              <w:spacing w:line="340" w:lineRule="exact"/>
            </w:pPr>
          </w:p>
        </w:tc>
        <w:tc>
          <w:tcPr>
            <w:tcW w:w="482" w:type="dxa"/>
            <w:vAlign w:val="center"/>
          </w:tcPr>
          <w:p w:rsidR="00014BC0" w:rsidRPr="008D7A73" w:rsidRDefault="00014BC0" w:rsidP="00F7735F">
            <w:pPr>
              <w:spacing w:line="340" w:lineRule="exact"/>
            </w:pPr>
          </w:p>
        </w:tc>
        <w:tc>
          <w:tcPr>
            <w:tcW w:w="426" w:type="dxa"/>
            <w:vAlign w:val="center"/>
          </w:tcPr>
          <w:p w:rsidR="00014BC0" w:rsidRPr="008D7A73" w:rsidRDefault="00014BC0" w:rsidP="00F7735F">
            <w:pPr>
              <w:spacing w:line="340" w:lineRule="exact"/>
            </w:pPr>
          </w:p>
        </w:tc>
        <w:tc>
          <w:tcPr>
            <w:tcW w:w="426" w:type="dxa"/>
            <w:vAlign w:val="center"/>
          </w:tcPr>
          <w:p w:rsidR="00014BC0" w:rsidRPr="008D7A73" w:rsidRDefault="00014BC0" w:rsidP="00F7735F">
            <w:pPr>
              <w:spacing w:line="340" w:lineRule="exact"/>
            </w:pPr>
          </w:p>
        </w:tc>
        <w:tc>
          <w:tcPr>
            <w:tcW w:w="448" w:type="dxa"/>
            <w:vAlign w:val="center"/>
          </w:tcPr>
          <w:p w:rsidR="00014BC0" w:rsidRPr="008D7A73" w:rsidRDefault="00014BC0" w:rsidP="00F7735F">
            <w:pPr>
              <w:spacing w:line="340" w:lineRule="exact"/>
            </w:pPr>
          </w:p>
        </w:tc>
        <w:tc>
          <w:tcPr>
            <w:tcW w:w="426" w:type="dxa"/>
            <w:vMerge/>
            <w:vAlign w:val="center"/>
          </w:tcPr>
          <w:p w:rsidR="00014BC0" w:rsidRPr="008D7A73" w:rsidRDefault="00014BC0" w:rsidP="00F7735F">
            <w:pPr>
              <w:spacing w:line="340" w:lineRule="exact"/>
            </w:pPr>
          </w:p>
        </w:tc>
        <w:tc>
          <w:tcPr>
            <w:tcW w:w="397" w:type="dxa"/>
            <w:vMerge/>
            <w:vAlign w:val="center"/>
          </w:tcPr>
          <w:p w:rsidR="00014BC0" w:rsidRPr="008D7A73" w:rsidRDefault="00014BC0" w:rsidP="00F7735F">
            <w:pPr>
              <w:spacing w:line="340" w:lineRule="exact"/>
            </w:pPr>
          </w:p>
        </w:tc>
        <w:tc>
          <w:tcPr>
            <w:tcW w:w="397" w:type="dxa"/>
            <w:vMerge/>
            <w:vAlign w:val="center"/>
          </w:tcPr>
          <w:p w:rsidR="00014BC0" w:rsidRPr="008D7A73" w:rsidRDefault="00014BC0" w:rsidP="00F7735F">
            <w:pPr>
              <w:spacing w:line="340" w:lineRule="exact"/>
            </w:pPr>
          </w:p>
        </w:tc>
        <w:tc>
          <w:tcPr>
            <w:tcW w:w="397" w:type="dxa"/>
            <w:vMerge/>
            <w:vAlign w:val="center"/>
          </w:tcPr>
          <w:p w:rsidR="00014BC0" w:rsidRPr="008D7A73" w:rsidRDefault="00014BC0" w:rsidP="00F7735F">
            <w:pPr>
              <w:spacing w:line="340" w:lineRule="exact"/>
            </w:pPr>
          </w:p>
        </w:tc>
        <w:tc>
          <w:tcPr>
            <w:tcW w:w="389" w:type="dxa"/>
            <w:vMerge/>
            <w:vAlign w:val="center"/>
          </w:tcPr>
          <w:p w:rsidR="00014BC0" w:rsidRPr="008D7A73" w:rsidRDefault="00014BC0" w:rsidP="00F7735F">
            <w:pPr>
              <w:spacing w:line="340" w:lineRule="exact"/>
            </w:pPr>
          </w:p>
        </w:tc>
        <w:tc>
          <w:tcPr>
            <w:tcW w:w="426" w:type="dxa"/>
            <w:vMerge/>
            <w:vAlign w:val="center"/>
          </w:tcPr>
          <w:p w:rsidR="00014BC0" w:rsidRPr="008D7A73" w:rsidRDefault="00014BC0" w:rsidP="00F7735F">
            <w:pPr>
              <w:spacing w:line="340" w:lineRule="exact"/>
            </w:pPr>
          </w:p>
        </w:tc>
      </w:tr>
      <w:tr w:rsidR="00014BC0" w:rsidRPr="008D7A73" w:rsidTr="00F7735F">
        <w:trPr>
          <w:cantSplit/>
          <w:trHeight w:val="613"/>
          <w:jc w:val="center"/>
        </w:trPr>
        <w:tc>
          <w:tcPr>
            <w:tcW w:w="428" w:type="dxa"/>
            <w:vMerge/>
            <w:vAlign w:val="center"/>
          </w:tcPr>
          <w:p w:rsidR="00014BC0" w:rsidRPr="008D7A73" w:rsidRDefault="00014BC0" w:rsidP="00F7735F">
            <w:pPr>
              <w:spacing w:line="340" w:lineRule="exact"/>
            </w:pPr>
          </w:p>
        </w:tc>
        <w:tc>
          <w:tcPr>
            <w:tcW w:w="672" w:type="dxa"/>
            <w:vAlign w:val="center"/>
          </w:tcPr>
          <w:p w:rsidR="00014BC0" w:rsidRPr="008D7A73" w:rsidRDefault="00014BC0" w:rsidP="00F7735F">
            <w:pPr>
              <w:spacing w:line="340" w:lineRule="exact"/>
            </w:pPr>
          </w:p>
        </w:tc>
        <w:tc>
          <w:tcPr>
            <w:tcW w:w="2248" w:type="dxa"/>
            <w:vAlign w:val="center"/>
          </w:tcPr>
          <w:p w:rsidR="00014BC0" w:rsidRPr="008D7A73" w:rsidRDefault="00014BC0" w:rsidP="00F7735F">
            <w:pPr>
              <w:spacing w:line="340" w:lineRule="exact"/>
            </w:pPr>
          </w:p>
        </w:tc>
        <w:tc>
          <w:tcPr>
            <w:tcW w:w="426" w:type="dxa"/>
            <w:vAlign w:val="center"/>
          </w:tcPr>
          <w:p w:rsidR="00014BC0" w:rsidRPr="008D7A73" w:rsidRDefault="00014BC0" w:rsidP="00F7735F">
            <w:pPr>
              <w:spacing w:line="340" w:lineRule="exact"/>
            </w:pPr>
          </w:p>
        </w:tc>
        <w:tc>
          <w:tcPr>
            <w:tcW w:w="426" w:type="dxa"/>
            <w:vAlign w:val="center"/>
          </w:tcPr>
          <w:p w:rsidR="00014BC0" w:rsidRPr="008D7A73" w:rsidRDefault="00014BC0" w:rsidP="00F7735F">
            <w:pPr>
              <w:spacing w:line="340" w:lineRule="exact"/>
            </w:pPr>
          </w:p>
        </w:tc>
        <w:tc>
          <w:tcPr>
            <w:tcW w:w="482" w:type="dxa"/>
            <w:vAlign w:val="center"/>
          </w:tcPr>
          <w:p w:rsidR="00014BC0" w:rsidRPr="008D7A73" w:rsidRDefault="00014BC0" w:rsidP="00F7735F">
            <w:pPr>
              <w:spacing w:line="340" w:lineRule="exact"/>
            </w:pPr>
          </w:p>
        </w:tc>
        <w:tc>
          <w:tcPr>
            <w:tcW w:w="426" w:type="dxa"/>
            <w:vAlign w:val="center"/>
          </w:tcPr>
          <w:p w:rsidR="00014BC0" w:rsidRPr="008D7A73" w:rsidRDefault="00014BC0" w:rsidP="00F7735F">
            <w:pPr>
              <w:spacing w:line="340" w:lineRule="exact"/>
            </w:pPr>
          </w:p>
        </w:tc>
        <w:tc>
          <w:tcPr>
            <w:tcW w:w="426" w:type="dxa"/>
            <w:vAlign w:val="center"/>
          </w:tcPr>
          <w:p w:rsidR="00014BC0" w:rsidRPr="008D7A73" w:rsidRDefault="00014BC0" w:rsidP="00F7735F">
            <w:pPr>
              <w:spacing w:line="340" w:lineRule="exact"/>
            </w:pPr>
          </w:p>
        </w:tc>
        <w:tc>
          <w:tcPr>
            <w:tcW w:w="448" w:type="dxa"/>
            <w:vAlign w:val="center"/>
          </w:tcPr>
          <w:p w:rsidR="00014BC0" w:rsidRPr="008D7A73" w:rsidRDefault="00014BC0" w:rsidP="00F7735F">
            <w:pPr>
              <w:spacing w:line="340" w:lineRule="exact"/>
            </w:pPr>
          </w:p>
        </w:tc>
        <w:tc>
          <w:tcPr>
            <w:tcW w:w="426" w:type="dxa"/>
            <w:vMerge/>
            <w:vAlign w:val="center"/>
          </w:tcPr>
          <w:p w:rsidR="00014BC0" w:rsidRPr="008D7A73" w:rsidRDefault="00014BC0" w:rsidP="00F7735F">
            <w:pPr>
              <w:spacing w:line="340" w:lineRule="exact"/>
            </w:pPr>
          </w:p>
        </w:tc>
        <w:tc>
          <w:tcPr>
            <w:tcW w:w="397" w:type="dxa"/>
            <w:vMerge/>
            <w:vAlign w:val="center"/>
          </w:tcPr>
          <w:p w:rsidR="00014BC0" w:rsidRPr="008D7A73" w:rsidRDefault="00014BC0" w:rsidP="00F7735F">
            <w:pPr>
              <w:spacing w:line="340" w:lineRule="exact"/>
            </w:pPr>
          </w:p>
        </w:tc>
        <w:tc>
          <w:tcPr>
            <w:tcW w:w="397" w:type="dxa"/>
            <w:vMerge/>
            <w:vAlign w:val="center"/>
          </w:tcPr>
          <w:p w:rsidR="00014BC0" w:rsidRPr="008D7A73" w:rsidRDefault="00014BC0" w:rsidP="00F7735F">
            <w:pPr>
              <w:spacing w:line="340" w:lineRule="exact"/>
            </w:pPr>
          </w:p>
        </w:tc>
        <w:tc>
          <w:tcPr>
            <w:tcW w:w="397" w:type="dxa"/>
            <w:vMerge/>
            <w:vAlign w:val="center"/>
          </w:tcPr>
          <w:p w:rsidR="00014BC0" w:rsidRPr="008D7A73" w:rsidRDefault="00014BC0" w:rsidP="00F7735F">
            <w:pPr>
              <w:spacing w:line="340" w:lineRule="exact"/>
            </w:pPr>
          </w:p>
        </w:tc>
        <w:tc>
          <w:tcPr>
            <w:tcW w:w="389" w:type="dxa"/>
            <w:vMerge/>
            <w:vAlign w:val="center"/>
          </w:tcPr>
          <w:p w:rsidR="00014BC0" w:rsidRPr="008D7A73" w:rsidRDefault="00014BC0" w:rsidP="00F7735F">
            <w:pPr>
              <w:spacing w:line="340" w:lineRule="exact"/>
            </w:pPr>
          </w:p>
        </w:tc>
        <w:tc>
          <w:tcPr>
            <w:tcW w:w="426" w:type="dxa"/>
            <w:vMerge/>
            <w:vAlign w:val="center"/>
          </w:tcPr>
          <w:p w:rsidR="00014BC0" w:rsidRPr="008D7A73" w:rsidRDefault="00014BC0" w:rsidP="00F7735F">
            <w:pPr>
              <w:spacing w:line="340" w:lineRule="exact"/>
            </w:pPr>
          </w:p>
        </w:tc>
      </w:tr>
      <w:tr w:rsidR="00014BC0" w:rsidRPr="008D7A73" w:rsidTr="00F7735F">
        <w:trPr>
          <w:cantSplit/>
          <w:trHeight w:val="644"/>
          <w:jc w:val="center"/>
        </w:trPr>
        <w:tc>
          <w:tcPr>
            <w:tcW w:w="428" w:type="dxa"/>
            <w:vMerge/>
            <w:vAlign w:val="center"/>
          </w:tcPr>
          <w:p w:rsidR="00014BC0" w:rsidRPr="008D7A73" w:rsidRDefault="00014BC0" w:rsidP="00F7735F">
            <w:pPr>
              <w:spacing w:line="340" w:lineRule="exact"/>
            </w:pPr>
          </w:p>
        </w:tc>
        <w:tc>
          <w:tcPr>
            <w:tcW w:w="672" w:type="dxa"/>
            <w:vAlign w:val="center"/>
          </w:tcPr>
          <w:p w:rsidR="00014BC0" w:rsidRPr="008D7A73" w:rsidRDefault="00014BC0" w:rsidP="00F7735F">
            <w:pPr>
              <w:spacing w:line="340" w:lineRule="exact"/>
            </w:pPr>
          </w:p>
        </w:tc>
        <w:tc>
          <w:tcPr>
            <w:tcW w:w="2248" w:type="dxa"/>
            <w:vAlign w:val="center"/>
          </w:tcPr>
          <w:p w:rsidR="00014BC0" w:rsidRPr="008D7A73" w:rsidRDefault="00014BC0" w:rsidP="00F7735F">
            <w:pPr>
              <w:spacing w:line="340" w:lineRule="exact"/>
            </w:pPr>
          </w:p>
        </w:tc>
        <w:tc>
          <w:tcPr>
            <w:tcW w:w="426" w:type="dxa"/>
            <w:vAlign w:val="center"/>
          </w:tcPr>
          <w:p w:rsidR="00014BC0" w:rsidRPr="008D7A73" w:rsidRDefault="00014BC0" w:rsidP="00F7735F">
            <w:pPr>
              <w:spacing w:line="340" w:lineRule="exact"/>
            </w:pPr>
          </w:p>
        </w:tc>
        <w:tc>
          <w:tcPr>
            <w:tcW w:w="426" w:type="dxa"/>
            <w:vAlign w:val="center"/>
          </w:tcPr>
          <w:p w:rsidR="00014BC0" w:rsidRPr="008D7A73" w:rsidRDefault="00014BC0" w:rsidP="00F7735F">
            <w:pPr>
              <w:spacing w:line="340" w:lineRule="exact"/>
            </w:pPr>
          </w:p>
        </w:tc>
        <w:tc>
          <w:tcPr>
            <w:tcW w:w="482" w:type="dxa"/>
            <w:vAlign w:val="center"/>
          </w:tcPr>
          <w:p w:rsidR="00014BC0" w:rsidRPr="008D7A73" w:rsidRDefault="00014BC0" w:rsidP="00F7735F">
            <w:pPr>
              <w:spacing w:line="340" w:lineRule="exact"/>
            </w:pPr>
          </w:p>
        </w:tc>
        <w:tc>
          <w:tcPr>
            <w:tcW w:w="426" w:type="dxa"/>
            <w:vAlign w:val="center"/>
          </w:tcPr>
          <w:p w:rsidR="00014BC0" w:rsidRPr="008D7A73" w:rsidRDefault="00014BC0" w:rsidP="00F7735F">
            <w:pPr>
              <w:spacing w:line="340" w:lineRule="exact"/>
            </w:pPr>
          </w:p>
        </w:tc>
        <w:tc>
          <w:tcPr>
            <w:tcW w:w="426" w:type="dxa"/>
            <w:vAlign w:val="center"/>
          </w:tcPr>
          <w:p w:rsidR="00014BC0" w:rsidRPr="008D7A73" w:rsidRDefault="00014BC0" w:rsidP="00F7735F">
            <w:pPr>
              <w:spacing w:line="340" w:lineRule="exact"/>
            </w:pPr>
          </w:p>
        </w:tc>
        <w:tc>
          <w:tcPr>
            <w:tcW w:w="448" w:type="dxa"/>
            <w:vAlign w:val="center"/>
          </w:tcPr>
          <w:p w:rsidR="00014BC0" w:rsidRPr="008D7A73" w:rsidRDefault="00014BC0" w:rsidP="00F7735F">
            <w:pPr>
              <w:spacing w:line="340" w:lineRule="exact"/>
            </w:pPr>
          </w:p>
        </w:tc>
        <w:tc>
          <w:tcPr>
            <w:tcW w:w="426" w:type="dxa"/>
            <w:vMerge/>
            <w:vAlign w:val="center"/>
          </w:tcPr>
          <w:p w:rsidR="00014BC0" w:rsidRPr="008D7A73" w:rsidRDefault="00014BC0" w:rsidP="00F7735F">
            <w:pPr>
              <w:spacing w:line="340" w:lineRule="exact"/>
            </w:pPr>
          </w:p>
        </w:tc>
        <w:tc>
          <w:tcPr>
            <w:tcW w:w="397" w:type="dxa"/>
            <w:vMerge/>
            <w:vAlign w:val="center"/>
          </w:tcPr>
          <w:p w:rsidR="00014BC0" w:rsidRPr="008D7A73" w:rsidRDefault="00014BC0" w:rsidP="00F7735F">
            <w:pPr>
              <w:spacing w:line="340" w:lineRule="exact"/>
            </w:pPr>
          </w:p>
        </w:tc>
        <w:tc>
          <w:tcPr>
            <w:tcW w:w="397" w:type="dxa"/>
            <w:vMerge/>
            <w:vAlign w:val="center"/>
          </w:tcPr>
          <w:p w:rsidR="00014BC0" w:rsidRPr="008D7A73" w:rsidRDefault="00014BC0" w:rsidP="00F7735F">
            <w:pPr>
              <w:spacing w:line="340" w:lineRule="exact"/>
            </w:pPr>
          </w:p>
        </w:tc>
        <w:tc>
          <w:tcPr>
            <w:tcW w:w="397" w:type="dxa"/>
            <w:vMerge/>
            <w:vAlign w:val="center"/>
          </w:tcPr>
          <w:p w:rsidR="00014BC0" w:rsidRPr="008D7A73" w:rsidRDefault="00014BC0" w:rsidP="00F7735F">
            <w:pPr>
              <w:spacing w:line="340" w:lineRule="exact"/>
            </w:pPr>
          </w:p>
        </w:tc>
        <w:tc>
          <w:tcPr>
            <w:tcW w:w="389" w:type="dxa"/>
            <w:vMerge/>
            <w:vAlign w:val="center"/>
          </w:tcPr>
          <w:p w:rsidR="00014BC0" w:rsidRPr="008D7A73" w:rsidRDefault="00014BC0" w:rsidP="00F7735F">
            <w:pPr>
              <w:spacing w:line="340" w:lineRule="exact"/>
            </w:pPr>
          </w:p>
        </w:tc>
        <w:tc>
          <w:tcPr>
            <w:tcW w:w="426" w:type="dxa"/>
            <w:vMerge/>
            <w:vAlign w:val="center"/>
          </w:tcPr>
          <w:p w:rsidR="00014BC0" w:rsidRPr="008D7A73" w:rsidRDefault="00014BC0" w:rsidP="00F7735F">
            <w:pPr>
              <w:spacing w:line="340" w:lineRule="exact"/>
            </w:pPr>
          </w:p>
        </w:tc>
      </w:tr>
    </w:tbl>
    <w:p w:rsidR="00014BC0" w:rsidRPr="008D7A73" w:rsidRDefault="00014BC0" w:rsidP="00014BC0">
      <w:pPr>
        <w:spacing w:line="340" w:lineRule="exact"/>
        <w:rPr>
          <w:rFonts w:ascii="宋体" w:hAnsi="宋体"/>
          <w:sz w:val="28"/>
          <w:szCs w:val="28"/>
        </w:rPr>
      </w:pPr>
    </w:p>
    <w:p w:rsidR="00014BC0" w:rsidRPr="008D7A73" w:rsidRDefault="00014BC0" w:rsidP="00014BC0">
      <w:pPr>
        <w:spacing w:line="340" w:lineRule="exact"/>
        <w:jc w:val="right"/>
      </w:pPr>
      <w:r w:rsidRPr="008D7A73">
        <w:rPr>
          <w:rFonts w:ascii="宋体" w:hAnsi="宋体" w:cs="宋体" w:hint="eastAsia"/>
          <w:kern w:val="0"/>
          <w:szCs w:val="21"/>
        </w:rPr>
        <w:t>制定人：滕玮     审定人： 房靖     审定时间：2013 年  7 月 20  日</w:t>
      </w:r>
    </w:p>
    <w:p w:rsidR="00014BC0" w:rsidRPr="008D7A73" w:rsidRDefault="00014BC0" w:rsidP="00014BC0">
      <w:pPr>
        <w:spacing w:line="340" w:lineRule="exact"/>
      </w:pPr>
    </w:p>
    <w:p w:rsidR="00014BC0" w:rsidRPr="008D7A73" w:rsidRDefault="00014BC0" w:rsidP="00014BC0">
      <w:pPr>
        <w:spacing w:line="340" w:lineRule="exact"/>
      </w:pPr>
      <w:r w:rsidRPr="008D7A73">
        <w:br w:type="page"/>
      </w:r>
    </w:p>
    <w:p w:rsidR="00324257" w:rsidRPr="008D7A73" w:rsidRDefault="00324257" w:rsidP="00ED26B8">
      <w:pPr>
        <w:pStyle w:val="10"/>
      </w:pPr>
      <w:bookmarkStart w:id="83" w:name="_Toc190287679"/>
      <w:bookmarkStart w:id="84" w:name="_Toc216163512"/>
      <w:bookmarkStart w:id="85" w:name="_Toc216164278"/>
      <w:bookmarkStart w:id="86" w:name="_Toc216164481"/>
      <w:bookmarkStart w:id="87" w:name="_Toc216164754"/>
      <w:bookmarkStart w:id="88" w:name="_Toc217110184"/>
      <w:bookmarkStart w:id="89" w:name="_Toc227485783"/>
      <w:bookmarkStart w:id="90" w:name="_Toc227486019"/>
      <w:bookmarkStart w:id="91" w:name="_Toc227486162"/>
      <w:bookmarkStart w:id="92" w:name="_Toc227486305"/>
      <w:bookmarkStart w:id="93" w:name="_Toc403204021"/>
      <w:bookmarkStart w:id="94" w:name="_Toc403211872"/>
      <w:bookmarkStart w:id="95" w:name="_Toc403212295"/>
      <w:bookmarkStart w:id="96" w:name="_Toc530836217"/>
      <w:r w:rsidRPr="008D7A73">
        <w:rPr>
          <w:rFonts w:hint="eastAsia"/>
        </w:rPr>
        <w:lastRenderedPageBreak/>
        <w:t>《MAC操作系统》实验教学大纲</w:t>
      </w:r>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324257" w:rsidRPr="008D7A73" w:rsidRDefault="00324257" w:rsidP="00324257">
      <w:pPr>
        <w:tabs>
          <w:tab w:val="left" w:pos="540"/>
        </w:tabs>
        <w:spacing w:beforeLines="50" w:before="156" w:line="340" w:lineRule="exact"/>
        <w:ind w:firstLineChars="200" w:firstLine="480"/>
        <w:rPr>
          <w:rFonts w:ascii="黑体" w:eastAsia="黑体"/>
          <w:sz w:val="24"/>
        </w:rPr>
      </w:pPr>
      <w:r w:rsidRPr="008D7A73">
        <w:rPr>
          <w:rFonts w:ascii="黑体" w:eastAsia="黑体" w:hint="eastAsia"/>
          <w:sz w:val="24"/>
        </w:rPr>
        <w:t>一、基本信息</w:t>
      </w:r>
    </w:p>
    <w:p w:rsidR="00324257" w:rsidRPr="008D7A73" w:rsidRDefault="00324257" w:rsidP="00324257">
      <w:pPr>
        <w:widowControl/>
        <w:snapToGrid w:val="0"/>
        <w:spacing w:line="340" w:lineRule="exact"/>
        <w:ind w:firstLineChars="200" w:firstLine="422"/>
        <w:jc w:val="left"/>
        <w:rPr>
          <w:rFonts w:ascii="新宋体" w:eastAsia="新宋体" w:hAnsi="新宋体" w:cs="宋体"/>
          <w:b/>
          <w:szCs w:val="21"/>
        </w:rPr>
      </w:pPr>
      <w:r w:rsidRPr="008D7A73">
        <w:rPr>
          <w:rFonts w:ascii="新宋体" w:eastAsia="新宋体" w:hAnsi="新宋体" w:cs="宋体" w:hint="eastAsia"/>
          <w:b/>
          <w:szCs w:val="21"/>
        </w:rPr>
        <w:t>开课单位：</w:t>
      </w:r>
      <w:r w:rsidRPr="008D7A73">
        <w:rPr>
          <w:rFonts w:hint="eastAsia"/>
          <w:szCs w:val="21"/>
        </w:rPr>
        <w:t>计算机科学与工程学院</w:t>
      </w:r>
    </w:p>
    <w:p w:rsidR="00324257" w:rsidRPr="008D7A73" w:rsidRDefault="00324257" w:rsidP="00324257">
      <w:pPr>
        <w:widowControl/>
        <w:snapToGrid w:val="0"/>
        <w:spacing w:line="340" w:lineRule="exact"/>
        <w:ind w:firstLineChars="200" w:firstLine="422"/>
        <w:jc w:val="left"/>
        <w:rPr>
          <w:szCs w:val="21"/>
        </w:rPr>
      </w:pPr>
      <w:r w:rsidRPr="008D7A73">
        <w:rPr>
          <w:rFonts w:ascii="新宋体" w:eastAsia="新宋体" w:hAnsi="新宋体" w:cs="宋体" w:hint="eastAsia"/>
          <w:b/>
          <w:szCs w:val="21"/>
        </w:rPr>
        <w:t>课程编号：</w:t>
      </w:r>
      <w:r w:rsidRPr="008D7A73">
        <w:rPr>
          <w:szCs w:val="21"/>
        </w:rPr>
        <w:t>19040158b</w:t>
      </w:r>
    </w:p>
    <w:p w:rsidR="00324257" w:rsidRPr="008D7A73" w:rsidRDefault="00324257" w:rsidP="00324257">
      <w:pPr>
        <w:tabs>
          <w:tab w:val="left" w:pos="540"/>
        </w:tabs>
        <w:spacing w:line="340" w:lineRule="exact"/>
        <w:ind w:firstLineChars="200" w:firstLine="422"/>
        <w:rPr>
          <w:rFonts w:ascii="宋体" w:hAnsi="宋体"/>
          <w:b/>
          <w:szCs w:val="21"/>
        </w:rPr>
      </w:pPr>
      <w:r w:rsidRPr="008D7A73">
        <w:rPr>
          <w:rFonts w:ascii="宋体" w:hAnsi="宋体" w:hint="eastAsia"/>
          <w:b/>
          <w:szCs w:val="21"/>
        </w:rPr>
        <w:t>课程名称：</w:t>
      </w:r>
      <w:r w:rsidRPr="008D7A73">
        <w:rPr>
          <w:rFonts w:hint="eastAsia"/>
          <w:szCs w:val="21"/>
        </w:rPr>
        <w:t>《</w:t>
      </w:r>
      <w:r w:rsidRPr="008D7A73">
        <w:rPr>
          <w:rFonts w:hint="eastAsia"/>
          <w:szCs w:val="21"/>
        </w:rPr>
        <w:t>MAC</w:t>
      </w:r>
      <w:r w:rsidRPr="008D7A73">
        <w:rPr>
          <w:rFonts w:hint="eastAsia"/>
          <w:szCs w:val="21"/>
        </w:rPr>
        <w:t>操作系统》</w:t>
      </w:r>
    </w:p>
    <w:p w:rsidR="00324257" w:rsidRPr="008D7A73" w:rsidRDefault="00324257" w:rsidP="00324257">
      <w:pPr>
        <w:tabs>
          <w:tab w:val="left" w:pos="540"/>
        </w:tabs>
        <w:spacing w:line="340" w:lineRule="exact"/>
        <w:ind w:firstLineChars="200" w:firstLine="422"/>
        <w:rPr>
          <w:szCs w:val="21"/>
        </w:rPr>
      </w:pPr>
      <w:r w:rsidRPr="008D7A73">
        <w:rPr>
          <w:rFonts w:ascii="新宋体" w:eastAsia="新宋体" w:hAnsi="新宋体" w:cs="宋体" w:hint="eastAsia"/>
          <w:b/>
          <w:szCs w:val="21"/>
        </w:rPr>
        <w:t>英文课名：</w:t>
      </w:r>
      <w:r w:rsidRPr="008D7A73">
        <w:rPr>
          <w:szCs w:val="21"/>
        </w:rPr>
        <w:t>MAC OS X</w:t>
      </w:r>
    </w:p>
    <w:p w:rsidR="00324257" w:rsidRPr="008D7A73" w:rsidRDefault="00324257" w:rsidP="00324257">
      <w:pPr>
        <w:tabs>
          <w:tab w:val="left" w:pos="540"/>
        </w:tabs>
        <w:spacing w:afterLines="50" w:after="156" w:line="340" w:lineRule="exact"/>
        <w:ind w:firstLineChars="200" w:firstLine="422"/>
        <w:rPr>
          <w:rFonts w:ascii="黑体" w:eastAsia="黑体"/>
          <w:sz w:val="24"/>
        </w:rPr>
      </w:pPr>
      <w:r w:rsidRPr="008D7A73">
        <w:rPr>
          <w:rFonts w:ascii="新宋体" w:eastAsia="新宋体" w:hAnsi="新宋体" w:cs="宋体" w:hint="eastAsia"/>
          <w:b/>
          <w:szCs w:val="21"/>
        </w:rPr>
        <w:t>学    分：</w:t>
      </w:r>
      <w:r w:rsidRPr="008D7A73">
        <w:rPr>
          <w:rFonts w:hint="eastAsia"/>
          <w:szCs w:val="21"/>
        </w:rPr>
        <w:t>2.0</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355"/>
        <w:gridCol w:w="1352"/>
        <w:gridCol w:w="1165"/>
        <w:gridCol w:w="1154"/>
        <w:gridCol w:w="1060"/>
        <w:gridCol w:w="1091"/>
        <w:gridCol w:w="1345"/>
      </w:tblGrid>
      <w:tr w:rsidR="00324257" w:rsidRPr="008D7A73" w:rsidTr="00F7735F">
        <w:trPr>
          <w:trHeight w:val="403"/>
        </w:trPr>
        <w:tc>
          <w:tcPr>
            <w:tcW w:w="1473" w:type="dxa"/>
            <w:vAlign w:val="center"/>
          </w:tcPr>
          <w:p w:rsidR="00324257" w:rsidRPr="008D7A73" w:rsidRDefault="00324257" w:rsidP="00F7735F">
            <w:pPr>
              <w:spacing w:line="340" w:lineRule="exact"/>
              <w:jc w:val="center"/>
              <w:rPr>
                <w:szCs w:val="21"/>
              </w:rPr>
            </w:pPr>
            <w:r w:rsidRPr="008D7A73">
              <w:rPr>
                <w:rFonts w:hint="eastAsia"/>
                <w:szCs w:val="21"/>
              </w:rPr>
              <w:t>面向专业</w:t>
            </w:r>
          </w:p>
        </w:tc>
        <w:tc>
          <w:tcPr>
            <w:tcW w:w="1470" w:type="dxa"/>
            <w:vAlign w:val="center"/>
          </w:tcPr>
          <w:p w:rsidR="00324257" w:rsidRPr="008D7A73" w:rsidRDefault="00324257" w:rsidP="00F7735F">
            <w:pPr>
              <w:spacing w:line="340" w:lineRule="exact"/>
              <w:jc w:val="center"/>
              <w:rPr>
                <w:szCs w:val="21"/>
              </w:rPr>
            </w:pPr>
            <w:r w:rsidRPr="008D7A73">
              <w:rPr>
                <w:rFonts w:hint="eastAsia"/>
                <w:szCs w:val="21"/>
              </w:rPr>
              <w:t>课程类别</w:t>
            </w:r>
          </w:p>
        </w:tc>
        <w:tc>
          <w:tcPr>
            <w:tcW w:w="1260" w:type="dxa"/>
            <w:vAlign w:val="center"/>
          </w:tcPr>
          <w:p w:rsidR="00324257" w:rsidRPr="008D7A73" w:rsidRDefault="00324257" w:rsidP="00F7735F">
            <w:pPr>
              <w:spacing w:line="340" w:lineRule="exact"/>
              <w:jc w:val="center"/>
              <w:rPr>
                <w:szCs w:val="21"/>
              </w:rPr>
            </w:pPr>
            <w:r w:rsidRPr="008D7A73">
              <w:rPr>
                <w:rFonts w:hint="eastAsia"/>
                <w:szCs w:val="21"/>
              </w:rPr>
              <w:t>课程时数</w:t>
            </w:r>
          </w:p>
        </w:tc>
        <w:tc>
          <w:tcPr>
            <w:tcW w:w="1260" w:type="dxa"/>
            <w:vAlign w:val="center"/>
          </w:tcPr>
          <w:p w:rsidR="00324257" w:rsidRPr="008D7A73" w:rsidRDefault="00324257" w:rsidP="00F7735F">
            <w:pPr>
              <w:spacing w:line="340" w:lineRule="exact"/>
              <w:ind w:leftChars="-50" w:left="-105"/>
              <w:jc w:val="center"/>
              <w:rPr>
                <w:szCs w:val="21"/>
              </w:rPr>
            </w:pPr>
            <w:r w:rsidRPr="008D7A73">
              <w:rPr>
                <w:rFonts w:hint="eastAsia"/>
                <w:szCs w:val="21"/>
              </w:rPr>
              <w:t>实验时数</w:t>
            </w:r>
          </w:p>
        </w:tc>
        <w:tc>
          <w:tcPr>
            <w:tcW w:w="1155" w:type="dxa"/>
            <w:vAlign w:val="center"/>
          </w:tcPr>
          <w:p w:rsidR="00324257" w:rsidRPr="008D7A73" w:rsidRDefault="00324257" w:rsidP="00F7735F">
            <w:pPr>
              <w:spacing w:line="340" w:lineRule="exact"/>
              <w:ind w:leftChars="-50" w:left="-105"/>
              <w:jc w:val="center"/>
              <w:rPr>
                <w:szCs w:val="21"/>
              </w:rPr>
            </w:pPr>
            <w:r w:rsidRPr="008D7A73">
              <w:rPr>
                <w:rFonts w:hint="eastAsia"/>
                <w:szCs w:val="21"/>
              </w:rPr>
              <w:t>实验个数</w:t>
            </w:r>
          </w:p>
        </w:tc>
        <w:tc>
          <w:tcPr>
            <w:tcW w:w="1176" w:type="dxa"/>
            <w:vAlign w:val="center"/>
          </w:tcPr>
          <w:p w:rsidR="00324257" w:rsidRPr="008D7A73" w:rsidRDefault="00324257" w:rsidP="00F7735F">
            <w:pPr>
              <w:spacing w:line="340" w:lineRule="exact"/>
              <w:ind w:leftChars="-50" w:left="-105"/>
              <w:jc w:val="center"/>
              <w:rPr>
                <w:szCs w:val="21"/>
              </w:rPr>
            </w:pPr>
            <w:r w:rsidRPr="008D7A73">
              <w:rPr>
                <w:rFonts w:hint="eastAsia"/>
                <w:szCs w:val="21"/>
              </w:rPr>
              <w:t>设置类别</w:t>
            </w:r>
          </w:p>
        </w:tc>
        <w:tc>
          <w:tcPr>
            <w:tcW w:w="1436" w:type="dxa"/>
            <w:vAlign w:val="center"/>
          </w:tcPr>
          <w:p w:rsidR="00324257" w:rsidRPr="008D7A73" w:rsidRDefault="00324257" w:rsidP="00F7735F">
            <w:pPr>
              <w:spacing w:line="340" w:lineRule="exact"/>
              <w:ind w:leftChars="-50" w:left="-105"/>
              <w:jc w:val="center"/>
              <w:rPr>
                <w:szCs w:val="21"/>
              </w:rPr>
            </w:pPr>
            <w:r w:rsidRPr="008D7A73">
              <w:rPr>
                <w:rFonts w:hint="eastAsia"/>
                <w:szCs w:val="21"/>
              </w:rPr>
              <w:t>实验所属学科</w:t>
            </w:r>
          </w:p>
        </w:tc>
      </w:tr>
      <w:tr w:rsidR="00324257" w:rsidRPr="008D7A73" w:rsidTr="00F7735F">
        <w:trPr>
          <w:trHeight w:val="420"/>
        </w:trPr>
        <w:tc>
          <w:tcPr>
            <w:tcW w:w="1473" w:type="dxa"/>
            <w:vAlign w:val="center"/>
          </w:tcPr>
          <w:p w:rsidR="00324257" w:rsidRPr="008D7A73" w:rsidRDefault="00324257" w:rsidP="00F7735F">
            <w:pPr>
              <w:spacing w:line="340" w:lineRule="exact"/>
              <w:jc w:val="center"/>
              <w:rPr>
                <w:szCs w:val="21"/>
              </w:rPr>
            </w:pPr>
            <w:r w:rsidRPr="008D7A73">
              <w:rPr>
                <w:rFonts w:hint="eastAsia"/>
                <w:szCs w:val="21"/>
              </w:rPr>
              <w:t>计算机科学与技术</w:t>
            </w:r>
          </w:p>
        </w:tc>
        <w:tc>
          <w:tcPr>
            <w:tcW w:w="1470" w:type="dxa"/>
            <w:vAlign w:val="center"/>
          </w:tcPr>
          <w:p w:rsidR="00324257" w:rsidRPr="008D7A73" w:rsidRDefault="00324257" w:rsidP="00F7735F">
            <w:pPr>
              <w:spacing w:line="340" w:lineRule="exact"/>
              <w:jc w:val="center"/>
              <w:rPr>
                <w:szCs w:val="21"/>
              </w:rPr>
            </w:pPr>
            <w:r w:rsidRPr="008D7A73">
              <w:rPr>
                <w:rFonts w:ascii="宋体" w:hAnsi="宋体" w:hint="eastAsia"/>
                <w:szCs w:val="21"/>
              </w:rPr>
              <w:t>学科基础</w:t>
            </w:r>
          </w:p>
        </w:tc>
        <w:tc>
          <w:tcPr>
            <w:tcW w:w="1260" w:type="dxa"/>
            <w:vAlign w:val="center"/>
          </w:tcPr>
          <w:p w:rsidR="00324257" w:rsidRPr="008D7A73" w:rsidRDefault="00324257" w:rsidP="00F7735F">
            <w:pPr>
              <w:spacing w:line="340" w:lineRule="exact"/>
              <w:jc w:val="center"/>
              <w:rPr>
                <w:szCs w:val="21"/>
              </w:rPr>
            </w:pPr>
            <w:r w:rsidRPr="008D7A73">
              <w:rPr>
                <w:rFonts w:hint="eastAsia"/>
                <w:szCs w:val="21"/>
              </w:rPr>
              <w:t>32</w:t>
            </w:r>
          </w:p>
        </w:tc>
        <w:tc>
          <w:tcPr>
            <w:tcW w:w="1260" w:type="dxa"/>
            <w:vAlign w:val="center"/>
          </w:tcPr>
          <w:p w:rsidR="00324257" w:rsidRPr="008D7A73" w:rsidRDefault="00324257" w:rsidP="00F7735F">
            <w:pPr>
              <w:spacing w:line="340" w:lineRule="exact"/>
              <w:jc w:val="center"/>
              <w:rPr>
                <w:szCs w:val="21"/>
              </w:rPr>
            </w:pPr>
            <w:r w:rsidRPr="008D7A73">
              <w:rPr>
                <w:rFonts w:ascii="宋体" w:hAnsi="宋体" w:hint="eastAsia"/>
                <w:bCs/>
                <w:szCs w:val="21"/>
              </w:rPr>
              <w:t>8</w:t>
            </w:r>
          </w:p>
        </w:tc>
        <w:tc>
          <w:tcPr>
            <w:tcW w:w="1155" w:type="dxa"/>
            <w:vAlign w:val="center"/>
          </w:tcPr>
          <w:p w:rsidR="00324257" w:rsidRPr="008D7A73" w:rsidRDefault="00324257" w:rsidP="00F7735F">
            <w:pPr>
              <w:spacing w:line="340" w:lineRule="exact"/>
              <w:jc w:val="center"/>
              <w:rPr>
                <w:szCs w:val="21"/>
              </w:rPr>
            </w:pPr>
            <w:r w:rsidRPr="008D7A73">
              <w:rPr>
                <w:rFonts w:hint="eastAsia"/>
                <w:szCs w:val="21"/>
              </w:rPr>
              <w:t>4</w:t>
            </w:r>
          </w:p>
        </w:tc>
        <w:tc>
          <w:tcPr>
            <w:tcW w:w="1176" w:type="dxa"/>
            <w:vAlign w:val="center"/>
          </w:tcPr>
          <w:p w:rsidR="00324257" w:rsidRPr="008D7A73" w:rsidRDefault="00324257" w:rsidP="00F7735F">
            <w:pPr>
              <w:spacing w:line="340" w:lineRule="exact"/>
              <w:jc w:val="center"/>
              <w:rPr>
                <w:rFonts w:ascii="宋体" w:hAnsi="宋体"/>
                <w:szCs w:val="21"/>
              </w:rPr>
            </w:pPr>
            <w:r w:rsidRPr="008D7A73">
              <w:rPr>
                <w:rFonts w:ascii="宋体" w:hAnsi="宋体" w:hint="eastAsia"/>
                <w:szCs w:val="21"/>
              </w:rPr>
              <w:t>课内实验</w:t>
            </w:r>
          </w:p>
        </w:tc>
        <w:tc>
          <w:tcPr>
            <w:tcW w:w="1436" w:type="dxa"/>
            <w:vAlign w:val="center"/>
          </w:tcPr>
          <w:p w:rsidR="00324257" w:rsidRPr="008D7A73" w:rsidRDefault="00324257" w:rsidP="00F7735F">
            <w:pPr>
              <w:spacing w:line="340" w:lineRule="exact"/>
              <w:jc w:val="center"/>
              <w:rPr>
                <w:szCs w:val="21"/>
              </w:rPr>
            </w:pPr>
            <w:r w:rsidRPr="008D7A73">
              <w:rPr>
                <w:rFonts w:hint="eastAsia"/>
                <w:szCs w:val="21"/>
              </w:rPr>
              <w:t>0806</w:t>
            </w:r>
          </w:p>
        </w:tc>
      </w:tr>
    </w:tbl>
    <w:p w:rsidR="00324257" w:rsidRPr="008D7A73" w:rsidRDefault="00324257" w:rsidP="00324257">
      <w:pPr>
        <w:tabs>
          <w:tab w:val="left" w:pos="540"/>
        </w:tabs>
        <w:spacing w:beforeLines="50" w:before="156" w:line="340" w:lineRule="exact"/>
        <w:ind w:firstLineChars="200" w:firstLine="480"/>
        <w:rPr>
          <w:rFonts w:ascii="黑体" w:eastAsia="黑体"/>
          <w:sz w:val="24"/>
        </w:rPr>
      </w:pPr>
      <w:r w:rsidRPr="008D7A73">
        <w:rPr>
          <w:rFonts w:ascii="黑体" w:eastAsia="黑体" w:hint="eastAsia"/>
          <w:sz w:val="24"/>
        </w:rPr>
        <w:t>二、实验教学目的、内容和要求</w:t>
      </w:r>
    </w:p>
    <w:p w:rsidR="00324257" w:rsidRPr="008D7A73" w:rsidRDefault="00324257" w:rsidP="00324257">
      <w:pPr>
        <w:tabs>
          <w:tab w:val="left" w:pos="540"/>
        </w:tabs>
        <w:spacing w:line="340" w:lineRule="exact"/>
        <w:ind w:firstLineChars="200" w:firstLine="422"/>
        <w:rPr>
          <w:rFonts w:ascii="宋体" w:hAnsi="宋体"/>
          <w:b/>
          <w:szCs w:val="21"/>
        </w:rPr>
      </w:pPr>
      <w:r w:rsidRPr="008D7A73">
        <w:rPr>
          <w:rFonts w:ascii="宋体" w:hAnsi="宋体" w:hint="eastAsia"/>
          <w:b/>
          <w:szCs w:val="21"/>
        </w:rPr>
        <w:t>1、实验教学目的</w:t>
      </w:r>
    </w:p>
    <w:p w:rsidR="00324257" w:rsidRPr="008D7A73" w:rsidRDefault="00324257" w:rsidP="00324257">
      <w:pPr>
        <w:tabs>
          <w:tab w:val="left" w:pos="540"/>
        </w:tabs>
        <w:spacing w:line="340" w:lineRule="exact"/>
        <w:ind w:firstLineChars="200" w:firstLine="420"/>
        <w:rPr>
          <w:rFonts w:ascii="宋体" w:hAnsi="宋体"/>
          <w:szCs w:val="21"/>
        </w:rPr>
      </w:pPr>
      <w:r w:rsidRPr="008D7A73">
        <w:rPr>
          <w:rFonts w:ascii="宋体" w:hAnsi="宋体" w:hint="eastAsia"/>
          <w:szCs w:val="21"/>
        </w:rPr>
        <w:t>本课程主要介绍苹果的发展，以及苹果操作系统的基本概念、特点和体系结构；掌握苹果操作系统的文件系统和设备管理以及常用工具的应用等；掌握基于苹果操作系统的X Coder编程。课程实验要求学生能熟练使用MAC OS X，并具备基本的X Coder编程能力。</w:t>
      </w:r>
    </w:p>
    <w:p w:rsidR="00324257" w:rsidRPr="008D7A73" w:rsidRDefault="00324257" w:rsidP="00324257">
      <w:pPr>
        <w:tabs>
          <w:tab w:val="left" w:pos="540"/>
        </w:tabs>
        <w:spacing w:line="340" w:lineRule="exact"/>
        <w:ind w:firstLineChars="200" w:firstLine="422"/>
        <w:rPr>
          <w:rFonts w:ascii="宋体" w:hAnsi="宋体"/>
          <w:b/>
          <w:szCs w:val="21"/>
        </w:rPr>
      </w:pPr>
      <w:r w:rsidRPr="008D7A73">
        <w:rPr>
          <w:rFonts w:ascii="宋体" w:hAnsi="宋体" w:hint="eastAsia"/>
          <w:b/>
          <w:szCs w:val="21"/>
        </w:rPr>
        <w:t>2、实验内容和要求</w:t>
      </w:r>
    </w:p>
    <w:p w:rsidR="00324257" w:rsidRPr="008D7A73" w:rsidRDefault="00324257" w:rsidP="00324257">
      <w:pPr>
        <w:spacing w:line="340" w:lineRule="exact"/>
        <w:ind w:firstLineChars="196" w:firstLine="413"/>
        <w:jc w:val="left"/>
        <w:rPr>
          <w:rFonts w:ascii="宋体" w:hAnsi="宋体"/>
          <w:b/>
          <w:szCs w:val="21"/>
        </w:rPr>
      </w:pPr>
      <w:r w:rsidRPr="008D7A73">
        <w:rPr>
          <w:rFonts w:ascii="宋体" w:hAnsi="宋体" w:hint="eastAsia"/>
          <w:b/>
          <w:szCs w:val="21"/>
        </w:rPr>
        <w:t>实验项目一：MAC OS X的安装与使用</w:t>
      </w:r>
    </w:p>
    <w:p w:rsidR="00324257" w:rsidRPr="008D7A73" w:rsidRDefault="00324257" w:rsidP="00324257">
      <w:pPr>
        <w:tabs>
          <w:tab w:val="left" w:pos="540"/>
        </w:tabs>
        <w:spacing w:line="340" w:lineRule="exact"/>
        <w:ind w:firstLineChars="200" w:firstLine="420"/>
        <w:rPr>
          <w:rFonts w:ascii="宋体" w:hAnsi="宋体"/>
          <w:szCs w:val="21"/>
        </w:rPr>
      </w:pPr>
      <w:r w:rsidRPr="008D7A73">
        <w:rPr>
          <w:rFonts w:ascii="宋体" w:hAnsi="宋体" w:hint="eastAsia"/>
          <w:szCs w:val="21"/>
        </w:rPr>
        <w:t>1）安装MAC OS X，了解双系统的安装</w:t>
      </w:r>
    </w:p>
    <w:p w:rsidR="00324257" w:rsidRPr="008D7A73" w:rsidRDefault="00324257" w:rsidP="00324257">
      <w:pPr>
        <w:tabs>
          <w:tab w:val="left" w:pos="540"/>
        </w:tabs>
        <w:spacing w:line="340" w:lineRule="exact"/>
        <w:ind w:firstLineChars="200" w:firstLine="420"/>
        <w:rPr>
          <w:rFonts w:ascii="宋体" w:hAnsi="宋体"/>
          <w:szCs w:val="21"/>
        </w:rPr>
      </w:pPr>
      <w:r w:rsidRPr="008D7A73">
        <w:rPr>
          <w:rFonts w:ascii="宋体" w:hAnsi="宋体" w:hint="eastAsia"/>
          <w:szCs w:val="21"/>
        </w:rPr>
        <w:t>2）系统基本配置</w:t>
      </w:r>
    </w:p>
    <w:p w:rsidR="00324257" w:rsidRPr="008D7A73" w:rsidRDefault="00324257" w:rsidP="00324257">
      <w:pPr>
        <w:tabs>
          <w:tab w:val="left" w:pos="540"/>
        </w:tabs>
        <w:spacing w:line="340" w:lineRule="exact"/>
        <w:ind w:firstLineChars="200" w:firstLine="420"/>
        <w:rPr>
          <w:rFonts w:ascii="宋体" w:hAnsi="宋体"/>
          <w:szCs w:val="21"/>
        </w:rPr>
      </w:pPr>
      <w:r w:rsidRPr="008D7A73">
        <w:rPr>
          <w:rFonts w:ascii="宋体" w:hAnsi="宋体" w:hint="eastAsia"/>
          <w:szCs w:val="21"/>
        </w:rPr>
        <w:t>3）常用辅助工具的使用</w:t>
      </w:r>
    </w:p>
    <w:p w:rsidR="00324257" w:rsidRPr="008D7A73" w:rsidRDefault="00324257" w:rsidP="00324257">
      <w:pPr>
        <w:tabs>
          <w:tab w:val="left" w:pos="540"/>
        </w:tabs>
        <w:spacing w:line="340" w:lineRule="exact"/>
        <w:ind w:firstLineChars="200" w:firstLine="420"/>
        <w:rPr>
          <w:rFonts w:ascii="宋体" w:hAnsi="宋体"/>
          <w:szCs w:val="21"/>
        </w:rPr>
      </w:pPr>
      <w:r w:rsidRPr="008D7A73">
        <w:rPr>
          <w:rFonts w:ascii="宋体" w:hAnsi="宋体" w:hint="eastAsia"/>
          <w:szCs w:val="21"/>
        </w:rPr>
        <w:t>4）应用程序的安装与卸载</w:t>
      </w:r>
    </w:p>
    <w:p w:rsidR="00324257" w:rsidRPr="008D7A73" w:rsidRDefault="00324257" w:rsidP="00324257">
      <w:pPr>
        <w:spacing w:line="340" w:lineRule="exact"/>
        <w:ind w:firstLineChars="196" w:firstLine="413"/>
        <w:jc w:val="left"/>
        <w:rPr>
          <w:rFonts w:ascii="宋体" w:hAnsi="宋体"/>
          <w:b/>
          <w:szCs w:val="21"/>
        </w:rPr>
      </w:pPr>
      <w:r w:rsidRPr="008D7A73">
        <w:rPr>
          <w:rFonts w:ascii="宋体" w:hAnsi="宋体" w:hint="eastAsia"/>
          <w:b/>
          <w:szCs w:val="21"/>
        </w:rPr>
        <w:t>实验项目二：MAC OS X文件系统管理</w:t>
      </w:r>
    </w:p>
    <w:p w:rsidR="00324257" w:rsidRPr="008D7A73" w:rsidRDefault="00324257" w:rsidP="00324257">
      <w:pPr>
        <w:tabs>
          <w:tab w:val="left" w:pos="540"/>
        </w:tabs>
        <w:spacing w:line="340" w:lineRule="exact"/>
        <w:ind w:firstLineChars="200" w:firstLine="420"/>
        <w:rPr>
          <w:rFonts w:ascii="宋体" w:hAnsi="宋体"/>
          <w:szCs w:val="21"/>
        </w:rPr>
      </w:pPr>
      <w:r w:rsidRPr="008D7A73">
        <w:rPr>
          <w:rFonts w:ascii="宋体" w:hAnsi="宋体" w:hint="eastAsia"/>
          <w:szCs w:val="21"/>
        </w:rPr>
        <w:t>1）文件管理界面使用：Finder、Docker等</w:t>
      </w:r>
    </w:p>
    <w:p w:rsidR="00324257" w:rsidRPr="008D7A73" w:rsidRDefault="00324257" w:rsidP="00324257">
      <w:pPr>
        <w:tabs>
          <w:tab w:val="left" w:pos="540"/>
        </w:tabs>
        <w:spacing w:line="340" w:lineRule="exact"/>
        <w:ind w:firstLineChars="200" w:firstLine="420"/>
        <w:rPr>
          <w:rFonts w:ascii="宋体" w:hAnsi="宋体"/>
          <w:szCs w:val="21"/>
        </w:rPr>
      </w:pPr>
      <w:r w:rsidRPr="008D7A73">
        <w:rPr>
          <w:rFonts w:ascii="宋体" w:hAnsi="宋体" w:hint="eastAsia"/>
          <w:szCs w:val="21"/>
        </w:rPr>
        <w:t>2）文件系统配置和权限管理</w:t>
      </w:r>
    </w:p>
    <w:p w:rsidR="00324257" w:rsidRPr="008D7A73" w:rsidRDefault="00324257" w:rsidP="00324257">
      <w:pPr>
        <w:tabs>
          <w:tab w:val="left" w:pos="540"/>
        </w:tabs>
        <w:spacing w:line="340" w:lineRule="exact"/>
        <w:ind w:firstLineChars="200" w:firstLine="420"/>
        <w:rPr>
          <w:rFonts w:ascii="宋体" w:hAnsi="宋体"/>
          <w:szCs w:val="21"/>
        </w:rPr>
      </w:pPr>
      <w:r w:rsidRPr="008D7A73">
        <w:rPr>
          <w:rFonts w:ascii="宋体" w:hAnsi="宋体" w:hint="eastAsia"/>
          <w:szCs w:val="21"/>
        </w:rPr>
        <w:t>3）搭载系统</w:t>
      </w:r>
    </w:p>
    <w:p w:rsidR="00324257" w:rsidRPr="008D7A73" w:rsidRDefault="00324257" w:rsidP="00324257">
      <w:pPr>
        <w:spacing w:line="340" w:lineRule="exact"/>
        <w:ind w:firstLineChars="196" w:firstLine="413"/>
        <w:jc w:val="left"/>
        <w:rPr>
          <w:rFonts w:ascii="宋体" w:hAnsi="宋体"/>
          <w:b/>
          <w:szCs w:val="21"/>
        </w:rPr>
      </w:pPr>
      <w:r w:rsidRPr="008D7A73">
        <w:rPr>
          <w:rFonts w:ascii="宋体" w:hAnsi="宋体" w:hint="eastAsia"/>
          <w:b/>
          <w:szCs w:val="21"/>
        </w:rPr>
        <w:t>实验项目三：网络管理</w:t>
      </w:r>
    </w:p>
    <w:p w:rsidR="00324257" w:rsidRPr="008D7A73" w:rsidRDefault="00324257" w:rsidP="00324257">
      <w:pPr>
        <w:tabs>
          <w:tab w:val="left" w:pos="540"/>
        </w:tabs>
        <w:spacing w:line="340" w:lineRule="exact"/>
        <w:ind w:firstLineChars="200" w:firstLine="420"/>
        <w:rPr>
          <w:rFonts w:ascii="宋体" w:hAnsi="宋体"/>
          <w:szCs w:val="21"/>
        </w:rPr>
      </w:pPr>
      <w:r w:rsidRPr="008D7A73">
        <w:rPr>
          <w:rFonts w:ascii="宋体" w:hAnsi="宋体" w:hint="eastAsia"/>
          <w:szCs w:val="21"/>
        </w:rPr>
        <w:t>1）网络连接方式</w:t>
      </w:r>
    </w:p>
    <w:p w:rsidR="00324257" w:rsidRPr="008D7A73" w:rsidRDefault="00324257" w:rsidP="00324257">
      <w:pPr>
        <w:tabs>
          <w:tab w:val="left" w:pos="540"/>
        </w:tabs>
        <w:spacing w:line="340" w:lineRule="exact"/>
        <w:ind w:firstLineChars="200" w:firstLine="420"/>
        <w:rPr>
          <w:rFonts w:ascii="宋体" w:hAnsi="宋体"/>
          <w:szCs w:val="21"/>
        </w:rPr>
      </w:pPr>
      <w:r w:rsidRPr="008D7A73">
        <w:rPr>
          <w:rFonts w:ascii="宋体" w:hAnsi="宋体" w:hint="eastAsia"/>
          <w:szCs w:val="21"/>
        </w:rPr>
        <w:t>2）基站的配置</w:t>
      </w:r>
    </w:p>
    <w:p w:rsidR="00324257" w:rsidRPr="008D7A73" w:rsidRDefault="00324257" w:rsidP="00324257">
      <w:pPr>
        <w:tabs>
          <w:tab w:val="left" w:pos="540"/>
        </w:tabs>
        <w:spacing w:line="340" w:lineRule="exact"/>
        <w:ind w:firstLineChars="200" w:firstLine="420"/>
        <w:rPr>
          <w:rFonts w:ascii="宋体" w:hAnsi="宋体"/>
          <w:szCs w:val="21"/>
        </w:rPr>
      </w:pPr>
      <w:r w:rsidRPr="008D7A73">
        <w:rPr>
          <w:rFonts w:ascii="宋体" w:hAnsi="宋体" w:hint="eastAsia"/>
          <w:szCs w:val="21"/>
        </w:rPr>
        <w:t>3）网络共享</w:t>
      </w:r>
    </w:p>
    <w:p w:rsidR="00324257" w:rsidRPr="008D7A73" w:rsidRDefault="00324257" w:rsidP="00324257">
      <w:pPr>
        <w:spacing w:line="340" w:lineRule="exact"/>
        <w:ind w:firstLineChars="196" w:firstLine="413"/>
        <w:jc w:val="left"/>
        <w:rPr>
          <w:rFonts w:ascii="宋体" w:hAnsi="宋体"/>
          <w:b/>
          <w:szCs w:val="21"/>
        </w:rPr>
      </w:pPr>
      <w:r w:rsidRPr="008D7A73">
        <w:rPr>
          <w:rFonts w:ascii="宋体" w:hAnsi="宋体" w:hint="eastAsia"/>
          <w:b/>
          <w:szCs w:val="21"/>
        </w:rPr>
        <w:t>实验项目四：X Coder编程</w:t>
      </w:r>
    </w:p>
    <w:p w:rsidR="00324257" w:rsidRPr="008D7A73" w:rsidRDefault="00324257" w:rsidP="00324257">
      <w:pPr>
        <w:tabs>
          <w:tab w:val="left" w:pos="540"/>
        </w:tabs>
        <w:spacing w:line="340" w:lineRule="exact"/>
        <w:ind w:firstLineChars="200" w:firstLine="420"/>
        <w:rPr>
          <w:rFonts w:ascii="宋体" w:hAnsi="宋体"/>
          <w:szCs w:val="21"/>
        </w:rPr>
      </w:pPr>
      <w:r w:rsidRPr="008D7A73">
        <w:rPr>
          <w:rFonts w:ascii="宋体" w:hAnsi="宋体" w:hint="eastAsia"/>
          <w:szCs w:val="21"/>
        </w:rPr>
        <w:t>1）基本语法联系开发一个图形化程序实例</w:t>
      </w:r>
    </w:p>
    <w:p w:rsidR="00324257" w:rsidRPr="008D7A73" w:rsidRDefault="00324257" w:rsidP="00324257">
      <w:pPr>
        <w:tabs>
          <w:tab w:val="left" w:pos="540"/>
        </w:tabs>
        <w:spacing w:line="340" w:lineRule="exact"/>
        <w:ind w:firstLineChars="200" w:firstLine="420"/>
        <w:rPr>
          <w:rFonts w:ascii="宋体" w:hAnsi="宋体"/>
          <w:szCs w:val="21"/>
        </w:rPr>
      </w:pPr>
      <w:r w:rsidRPr="008D7A73">
        <w:rPr>
          <w:rFonts w:ascii="宋体" w:hAnsi="宋体" w:hint="eastAsia"/>
          <w:szCs w:val="21"/>
        </w:rPr>
        <w:t>2）常用结构联系</w:t>
      </w:r>
    </w:p>
    <w:p w:rsidR="00324257" w:rsidRPr="008D7A73" w:rsidRDefault="00324257" w:rsidP="00324257">
      <w:pPr>
        <w:tabs>
          <w:tab w:val="left" w:pos="540"/>
        </w:tabs>
        <w:spacing w:line="340" w:lineRule="exact"/>
        <w:ind w:firstLineChars="200" w:firstLine="420"/>
        <w:rPr>
          <w:rFonts w:ascii="宋体" w:hAnsi="宋体"/>
          <w:szCs w:val="21"/>
        </w:rPr>
      </w:pPr>
      <w:r w:rsidRPr="008D7A73">
        <w:rPr>
          <w:rFonts w:ascii="宋体" w:hAnsi="宋体" w:hint="eastAsia"/>
          <w:szCs w:val="21"/>
        </w:rPr>
        <w:t>3）对象的使用</w:t>
      </w:r>
    </w:p>
    <w:p w:rsidR="00324257" w:rsidRPr="008D7A73" w:rsidRDefault="00324257" w:rsidP="00324257">
      <w:pPr>
        <w:tabs>
          <w:tab w:val="left" w:pos="540"/>
        </w:tabs>
        <w:spacing w:line="340" w:lineRule="exact"/>
        <w:ind w:firstLineChars="200" w:firstLine="420"/>
        <w:rPr>
          <w:rFonts w:ascii="宋体" w:hAnsi="宋体"/>
          <w:szCs w:val="21"/>
        </w:rPr>
      </w:pPr>
      <w:r w:rsidRPr="008D7A73">
        <w:rPr>
          <w:rFonts w:ascii="宋体" w:hAnsi="宋体" w:hint="eastAsia"/>
          <w:szCs w:val="21"/>
        </w:rPr>
        <w:t>4）开发一个图形化程序实例</w:t>
      </w:r>
    </w:p>
    <w:p w:rsidR="00324257" w:rsidRPr="008D7A73" w:rsidRDefault="00324257" w:rsidP="00324257">
      <w:pPr>
        <w:tabs>
          <w:tab w:val="left" w:pos="540"/>
        </w:tabs>
        <w:spacing w:beforeLines="50" w:before="156" w:line="340" w:lineRule="exact"/>
        <w:rPr>
          <w:rFonts w:ascii="黑体" w:eastAsia="黑体"/>
          <w:sz w:val="24"/>
        </w:rPr>
      </w:pPr>
      <w:r w:rsidRPr="008D7A73">
        <w:rPr>
          <w:rFonts w:ascii="黑体" w:eastAsia="黑体" w:hint="eastAsia"/>
          <w:sz w:val="24"/>
        </w:rPr>
        <w:t xml:space="preserve">    三、实验教材（讲义、指导书）或参考资料</w:t>
      </w:r>
    </w:p>
    <w:p w:rsidR="00324257" w:rsidRPr="008D7A73" w:rsidRDefault="00324257" w:rsidP="00324257">
      <w:pPr>
        <w:tabs>
          <w:tab w:val="left" w:pos="540"/>
        </w:tabs>
        <w:spacing w:line="340" w:lineRule="exact"/>
        <w:ind w:firstLineChars="200" w:firstLine="420"/>
        <w:rPr>
          <w:rFonts w:ascii="宋体" w:hAnsi="宋体"/>
          <w:szCs w:val="21"/>
        </w:rPr>
      </w:pPr>
      <w:r w:rsidRPr="008D7A73">
        <w:rPr>
          <w:rFonts w:ascii="宋体" w:hAnsi="宋体" w:hint="eastAsia"/>
          <w:szCs w:val="21"/>
        </w:rPr>
        <w:t>1）自编实验指导手册</w:t>
      </w:r>
    </w:p>
    <w:p w:rsidR="00324257" w:rsidRPr="008D7A73" w:rsidRDefault="00324257" w:rsidP="00324257">
      <w:pPr>
        <w:tabs>
          <w:tab w:val="left" w:pos="540"/>
        </w:tabs>
        <w:spacing w:line="340" w:lineRule="exact"/>
        <w:ind w:firstLineChars="200" w:firstLine="420"/>
        <w:rPr>
          <w:rFonts w:ascii="宋体" w:hAnsi="宋体"/>
          <w:szCs w:val="21"/>
        </w:rPr>
      </w:pPr>
      <w:r w:rsidRPr="008D7A73">
        <w:rPr>
          <w:rFonts w:ascii="宋体" w:hAnsi="宋体" w:hint="eastAsia"/>
          <w:szCs w:val="21"/>
        </w:rPr>
        <w:lastRenderedPageBreak/>
        <w:t>2）《Mac OS X10.5标准教材》，Robin Williams著，电子工业出版社。</w:t>
      </w:r>
    </w:p>
    <w:p w:rsidR="00324257" w:rsidRPr="008D7A73" w:rsidRDefault="00324257" w:rsidP="00324257">
      <w:pPr>
        <w:tabs>
          <w:tab w:val="left" w:pos="540"/>
        </w:tabs>
        <w:spacing w:beforeLines="50" w:before="156" w:line="340" w:lineRule="exact"/>
        <w:ind w:firstLineChars="200" w:firstLine="480"/>
        <w:rPr>
          <w:rFonts w:ascii="黑体" w:eastAsia="黑体"/>
          <w:sz w:val="24"/>
        </w:rPr>
      </w:pPr>
      <w:r w:rsidRPr="008D7A73">
        <w:rPr>
          <w:rFonts w:ascii="黑体" w:eastAsia="黑体" w:hint="eastAsia"/>
          <w:sz w:val="24"/>
        </w:rPr>
        <w:t>四、实验成绩的考核与评定方法</w:t>
      </w:r>
    </w:p>
    <w:p w:rsidR="00324257" w:rsidRPr="008D7A73" w:rsidRDefault="00324257" w:rsidP="00324257">
      <w:pPr>
        <w:tabs>
          <w:tab w:val="left" w:pos="540"/>
        </w:tabs>
        <w:spacing w:line="340" w:lineRule="exact"/>
        <w:ind w:firstLine="420"/>
        <w:rPr>
          <w:rFonts w:ascii="宋体" w:hAnsi="宋体"/>
          <w:szCs w:val="21"/>
        </w:rPr>
      </w:pPr>
      <w:r w:rsidRPr="008D7A73">
        <w:rPr>
          <w:rFonts w:ascii="宋体" w:hAnsi="宋体" w:hint="eastAsia"/>
          <w:szCs w:val="21"/>
        </w:rPr>
        <w:t>考核内容包括实验预习情况、实验过程中的表现及最终实验报告的完成质量等方面。</w:t>
      </w:r>
    </w:p>
    <w:p w:rsidR="00324257" w:rsidRPr="008D7A73" w:rsidRDefault="00324257" w:rsidP="00324257">
      <w:pPr>
        <w:tabs>
          <w:tab w:val="left" w:pos="540"/>
        </w:tabs>
        <w:spacing w:line="340" w:lineRule="exact"/>
        <w:ind w:firstLine="420"/>
        <w:rPr>
          <w:rFonts w:ascii="宋体" w:hAnsi="宋体"/>
          <w:szCs w:val="21"/>
        </w:rPr>
      </w:pPr>
      <w:r w:rsidRPr="008D7A73">
        <w:rPr>
          <w:rFonts w:ascii="宋体" w:hAnsi="宋体" w:hint="eastAsia"/>
          <w:szCs w:val="21"/>
        </w:rPr>
        <w:t>实验成绩由实验预习成绩、实验表现成绩和实验报告成绩组成。实验预习成绩主要通过提问体现；实验表现成绩主要考核操作情况、原始数据记录及处理一般性问题的能力；实验报告成绩主要考核实验报告完整性、书写认真程度及数据处理准确程度。</w:t>
      </w:r>
    </w:p>
    <w:p w:rsidR="00324257" w:rsidRPr="008D7A73" w:rsidRDefault="00324257" w:rsidP="00324257">
      <w:pPr>
        <w:tabs>
          <w:tab w:val="left" w:pos="540"/>
        </w:tabs>
        <w:spacing w:line="340" w:lineRule="exact"/>
        <w:ind w:firstLine="420"/>
        <w:rPr>
          <w:rFonts w:ascii="宋体" w:hAnsi="宋体"/>
          <w:szCs w:val="21"/>
        </w:rPr>
      </w:pPr>
      <w:r w:rsidRPr="008D7A73">
        <w:rPr>
          <w:rFonts w:ascii="宋体" w:hAnsi="宋体" w:hint="eastAsia"/>
          <w:szCs w:val="21"/>
        </w:rPr>
        <w:t>实验成绩由下述三部分按比例综合评定:</w:t>
      </w:r>
    </w:p>
    <w:p w:rsidR="00324257" w:rsidRPr="008D7A73" w:rsidRDefault="00324257" w:rsidP="00324257">
      <w:pPr>
        <w:tabs>
          <w:tab w:val="left" w:pos="540"/>
        </w:tabs>
        <w:spacing w:line="340" w:lineRule="exact"/>
        <w:ind w:firstLineChars="300" w:firstLine="630"/>
        <w:rPr>
          <w:rFonts w:ascii="宋体" w:hAnsi="宋体"/>
          <w:szCs w:val="21"/>
        </w:rPr>
      </w:pPr>
      <w:r w:rsidRPr="008D7A73">
        <w:rPr>
          <w:rFonts w:ascii="宋体" w:hAnsi="宋体" w:hint="eastAsia"/>
          <w:szCs w:val="21"/>
        </w:rPr>
        <w:t>实验预习成绩  占30%；    实验表现成绩  占40%；    实验报告成绩  占30%；</w:t>
      </w:r>
    </w:p>
    <w:p w:rsidR="00324257" w:rsidRPr="008D7A73" w:rsidRDefault="00324257" w:rsidP="00324257">
      <w:pPr>
        <w:tabs>
          <w:tab w:val="left" w:pos="540"/>
        </w:tabs>
        <w:spacing w:line="340" w:lineRule="exact"/>
        <w:ind w:firstLineChars="200" w:firstLine="420"/>
        <w:rPr>
          <w:rFonts w:ascii="宋体" w:hAnsi="宋体"/>
          <w:szCs w:val="21"/>
        </w:rPr>
      </w:pPr>
      <w:r w:rsidRPr="008D7A73">
        <w:rPr>
          <w:rFonts w:ascii="宋体" w:hAnsi="宋体" w:hint="eastAsia"/>
          <w:szCs w:val="21"/>
        </w:rPr>
        <w:t>实验课程成绩按15%比例计入该课程总成绩。</w:t>
      </w:r>
    </w:p>
    <w:p w:rsidR="00324257" w:rsidRPr="008D7A73" w:rsidRDefault="00324257" w:rsidP="00324257">
      <w:pPr>
        <w:spacing w:beforeLines="50" w:before="156" w:line="340" w:lineRule="exact"/>
        <w:ind w:firstLineChars="200" w:firstLine="480"/>
        <w:rPr>
          <w:rFonts w:ascii="黑体" w:eastAsia="黑体"/>
          <w:sz w:val="24"/>
        </w:rPr>
      </w:pPr>
      <w:r w:rsidRPr="008D7A73">
        <w:rPr>
          <w:rFonts w:ascii="黑体" w:eastAsia="黑体" w:hint="eastAsia"/>
          <w:sz w:val="24"/>
        </w:rPr>
        <w:t>五、实验项目一览表</w:t>
      </w:r>
    </w:p>
    <w:tbl>
      <w:tblPr>
        <w:tblW w:w="0" w:type="auto"/>
        <w:jc w:val="center"/>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28"/>
        <w:gridCol w:w="426"/>
        <w:gridCol w:w="2378"/>
        <w:gridCol w:w="454"/>
        <w:gridCol w:w="672"/>
        <w:gridCol w:w="475"/>
        <w:gridCol w:w="426"/>
        <w:gridCol w:w="426"/>
        <w:gridCol w:w="445"/>
        <w:gridCol w:w="373"/>
        <w:gridCol w:w="373"/>
        <w:gridCol w:w="373"/>
        <w:gridCol w:w="373"/>
        <w:gridCol w:w="366"/>
        <w:gridCol w:w="426"/>
      </w:tblGrid>
      <w:tr w:rsidR="00324257" w:rsidRPr="008D7A73" w:rsidTr="00ED26B8">
        <w:trPr>
          <w:cantSplit/>
          <w:trHeight w:val="465"/>
          <w:jc w:val="center"/>
        </w:trPr>
        <w:tc>
          <w:tcPr>
            <w:tcW w:w="428" w:type="dxa"/>
            <w:vMerge w:val="restart"/>
            <w:vAlign w:val="center"/>
          </w:tcPr>
          <w:p w:rsidR="00324257" w:rsidRPr="008D7A73" w:rsidRDefault="00324257" w:rsidP="00F7735F">
            <w:pPr>
              <w:spacing w:line="340" w:lineRule="exact"/>
              <w:jc w:val="center"/>
            </w:pPr>
            <w:r w:rsidRPr="008D7A73">
              <w:rPr>
                <w:rFonts w:hint="eastAsia"/>
              </w:rPr>
              <w:t>实验性质</w:t>
            </w:r>
          </w:p>
        </w:tc>
        <w:tc>
          <w:tcPr>
            <w:tcW w:w="426" w:type="dxa"/>
            <w:vMerge w:val="restart"/>
            <w:vAlign w:val="center"/>
          </w:tcPr>
          <w:p w:rsidR="00324257" w:rsidRPr="008D7A73" w:rsidRDefault="00324257" w:rsidP="00F7735F">
            <w:pPr>
              <w:spacing w:line="340" w:lineRule="exact"/>
              <w:jc w:val="center"/>
            </w:pPr>
            <w:r w:rsidRPr="008D7A73">
              <w:rPr>
                <w:rFonts w:hint="eastAsia"/>
              </w:rPr>
              <w:t>项目编号</w:t>
            </w:r>
          </w:p>
        </w:tc>
        <w:tc>
          <w:tcPr>
            <w:tcW w:w="2378" w:type="dxa"/>
            <w:vMerge w:val="restart"/>
            <w:vAlign w:val="center"/>
          </w:tcPr>
          <w:p w:rsidR="00324257" w:rsidRPr="008D7A73" w:rsidRDefault="00324257" w:rsidP="00F7735F">
            <w:pPr>
              <w:spacing w:line="340" w:lineRule="exact"/>
              <w:jc w:val="center"/>
            </w:pPr>
            <w:r w:rsidRPr="008D7A73">
              <w:rPr>
                <w:rFonts w:hint="eastAsia"/>
              </w:rPr>
              <w:t>实验名称</w:t>
            </w:r>
          </w:p>
        </w:tc>
        <w:tc>
          <w:tcPr>
            <w:tcW w:w="454" w:type="dxa"/>
            <w:vMerge w:val="restart"/>
            <w:vAlign w:val="center"/>
          </w:tcPr>
          <w:p w:rsidR="00324257" w:rsidRPr="008D7A73" w:rsidRDefault="00324257" w:rsidP="00F7735F">
            <w:pPr>
              <w:spacing w:line="340" w:lineRule="exact"/>
              <w:jc w:val="center"/>
            </w:pPr>
            <w:r w:rsidRPr="008D7A73">
              <w:rPr>
                <w:rFonts w:hint="eastAsia"/>
              </w:rPr>
              <w:t>每组核定人数</w:t>
            </w:r>
          </w:p>
        </w:tc>
        <w:tc>
          <w:tcPr>
            <w:tcW w:w="672" w:type="dxa"/>
            <w:vMerge w:val="restart"/>
            <w:vAlign w:val="center"/>
          </w:tcPr>
          <w:p w:rsidR="00324257" w:rsidRPr="008D7A73" w:rsidRDefault="00324257" w:rsidP="00F7735F">
            <w:pPr>
              <w:spacing w:line="340" w:lineRule="exact"/>
              <w:jc w:val="center"/>
            </w:pPr>
            <w:r w:rsidRPr="008D7A73">
              <w:rPr>
                <w:rFonts w:hint="eastAsia"/>
              </w:rPr>
              <w:t>时数</w:t>
            </w:r>
          </w:p>
        </w:tc>
        <w:tc>
          <w:tcPr>
            <w:tcW w:w="1772" w:type="dxa"/>
            <w:gridSpan w:val="4"/>
            <w:vAlign w:val="center"/>
          </w:tcPr>
          <w:p w:rsidR="00324257" w:rsidRPr="008D7A73" w:rsidRDefault="00324257" w:rsidP="00F7735F">
            <w:pPr>
              <w:spacing w:line="340" w:lineRule="exact"/>
              <w:jc w:val="center"/>
            </w:pPr>
            <w:r w:rsidRPr="008D7A73">
              <w:rPr>
                <w:rFonts w:hint="eastAsia"/>
              </w:rPr>
              <w:t>实验类型</w:t>
            </w:r>
          </w:p>
        </w:tc>
        <w:tc>
          <w:tcPr>
            <w:tcW w:w="1858" w:type="dxa"/>
            <w:gridSpan w:val="5"/>
            <w:vAlign w:val="center"/>
          </w:tcPr>
          <w:p w:rsidR="00324257" w:rsidRPr="008D7A73" w:rsidRDefault="00324257" w:rsidP="00F7735F">
            <w:pPr>
              <w:spacing w:line="340" w:lineRule="exact"/>
              <w:jc w:val="center"/>
            </w:pPr>
            <w:r w:rsidRPr="008D7A73">
              <w:rPr>
                <w:rFonts w:hint="eastAsia"/>
              </w:rPr>
              <w:t>不同专业应做情况</w:t>
            </w:r>
          </w:p>
          <w:p w:rsidR="00324257" w:rsidRPr="008D7A73" w:rsidRDefault="00324257" w:rsidP="00F7735F">
            <w:pPr>
              <w:spacing w:line="340" w:lineRule="exact"/>
              <w:jc w:val="center"/>
            </w:pPr>
            <w:r w:rsidRPr="008D7A73">
              <w:rPr>
                <w:rFonts w:hint="eastAsia"/>
              </w:rPr>
              <w:t>（应做打“</w:t>
            </w:r>
            <w:r w:rsidRPr="008D7A73">
              <w:rPr>
                <w:rFonts w:ascii="宋体" w:hAnsi="宋体" w:hint="eastAsia"/>
              </w:rPr>
              <w:t>√</w:t>
            </w:r>
            <w:r w:rsidRPr="008D7A73">
              <w:rPr>
                <w:rFonts w:hint="eastAsia"/>
              </w:rPr>
              <w:t>”）</w:t>
            </w:r>
          </w:p>
        </w:tc>
        <w:tc>
          <w:tcPr>
            <w:tcW w:w="426" w:type="dxa"/>
            <w:vMerge w:val="restart"/>
            <w:vAlign w:val="center"/>
          </w:tcPr>
          <w:p w:rsidR="00324257" w:rsidRPr="008D7A73" w:rsidRDefault="00324257" w:rsidP="00F7735F">
            <w:pPr>
              <w:spacing w:line="340" w:lineRule="exact"/>
              <w:jc w:val="center"/>
            </w:pPr>
            <w:r w:rsidRPr="008D7A73">
              <w:rPr>
                <w:rFonts w:hint="eastAsia"/>
              </w:rPr>
              <w:t>是否开放</w:t>
            </w:r>
          </w:p>
        </w:tc>
      </w:tr>
      <w:tr w:rsidR="00324257" w:rsidRPr="008D7A73" w:rsidTr="00ED26B8">
        <w:trPr>
          <w:cantSplit/>
          <w:trHeight w:val="1540"/>
          <w:jc w:val="center"/>
        </w:trPr>
        <w:tc>
          <w:tcPr>
            <w:tcW w:w="428" w:type="dxa"/>
            <w:vMerge/>
            <w:tcBorders>
              <w:bottom w:val="single" w:sz="4" w:space="0" w:color="auto"/>
            </w:tcBorders>
            <w:vAlign w:val="center"/>
          </w:tcPr>
          <w:p w:rsidR="00324257" w:rsidRPr="008D7A73" w:rsidRDefault="00324257" w:rsidP="00F7735F">
            <w:pPr>
              <w:spacing w:line="340" w:lineRule="exact"/>
              <w:jc w:val="center"/>
            </w:pPr>
          </w:p>
        </w:tc>
        <w:tc>
          <w:tcPr>
            <w:tcW w:w="426" w:type="dxa"/>
            <w:vMerge/>
            <w:tcBorders>
              <w:bottom w:val="single" w:sz="4" w:space="0" w:color="auto"/>
            </w:tcBorders>
            <w:vAlign w:val="center"/>
          </w:tcPr>
          <w:p w:rsidR="00324257" w:rsidRPr="008D7A73" w:rsidRDefault="00324257" w:rsidP="00F7735F">
            <w:pPr>
              <w:spacing w:line="340" w:lineRule="exact"/>
              <w:jc w:val="center"/>
            </w:pPr>
          </w:p>
        </w:tc>
        <w:tc>
          <w:tcPr>
            <w:tcW w:w="2378" w:type="dxa"/>
            <w:vMerge/>
            <w:tcBorders>
              <w:bottom w:val="single" w:sz="4" w:space="0" w:color="auto"/>
            </w:tcBorders>
            <w:vAlign w:val="center"/>
          </w:tcPr>
          <w:p w:rsidR="00324257" w:rsidRPr="008D7A73" w:rsidRDefault="00324257" w:rsidP="00F7735F">
            <w:pPr>
              <w:spacing w:line="340" w:lineRule="exact"/>
              <w:jc w:val="center"/>
            </w:pPr>
          </w:p>
        </w:tc>
        <w:tc>
          <w:tcPr>
            <w:tcW w:w="454" w:type="dxa"/>
            <w:vMerge/>
            <w:tcBorders>
              <w:bottom w:val="single" w:sz="4" w:space="0" w:color="auto"/>
            </w:tcBorders>
            <w:vAlign w:val="center"/>
          </w:tcPr>
          <w:p w:rsidR="00324257" w:rsidRPr="008D7A73" w:rsidRDefault="00324257" w:rsidP="00F7735F">
            <w:pPr>
              <w:spacing w:line="340" w:lineRule="exact"/>
              <w:jc w:val="center"/>
            </w:pPr>
          </w:p>
        </w:tc>
        <w:tc>
          <w:tcPr>
            <w:tcW w:w="672" w:type="dxa"/>
            <w:vMerge/>
            <w:tcBorders>
              <w:bottom w:val="single" w:sz="4" w:space="0" w:color="auto"/>
            </w:tcBorders>
            <w:vAlign w:val="center"/>
          </w:tcPr>
          <w:p w:rsidR="00324257" w:rsidRPr="008D7A73" w:rsidRDefault="00324257" w:rsidP="00F7735F">
            <w:pPr>
              <w:spacing w:line="340" w:lineRule="exact"/>
              <w:jc w:val="center"/>
            </w:pPr>
          </w:p>
        </w:tc>
        <w:tc>
          <w:tcPr>
            <w:tcW w:w="475" w:type="dxa"/>
            <w:tcBorders>
              <w:bottom w:val="single" w:sz="4" w:space="0" w:color="auto"/>
            </w:tcBorders>
            <w:vAlign w:val="center"/>
          </w:tcPr>
          <w:p w:rsidR="00324257" w:rsidRPr="008D7A73" w:rsidRDefault="00324257" w:rsidP="00F7735F">
            <w:pPr>
              <w:spacing w:line="340" w:lineRule="exact"/>
              <w:jc w:val="center"/>
            </w:pPr>
            <w:r w:rsidRPr="008D7A73">
              <w:rPr>
                <w:rFonts w:hint="eastAsia"/>
              </w:rPr>
              <w:t>演示</w:t>
            </w:r>
          </w:p>
        </w:tc>
        <w:tc>
          <w:tcPr>
            <w:tcW w:w="426" w:type="dxa"/>
            <w:tcBorders>
              <w:bottom w:val="single" w:sz="4" w:space="0" w:color="auto"/>
            </w:tcBorders>
            <w:vAlign w:val="center"/>
          </w:tcPr>
          <w:p w:rsidR="00324257" w:rsidRPr="008D7A73" w:rsidRDefault="00324257" w:rsidP="00F7735F">
            <w:pPr>
              <w:spacing w:line="340" w:lineRule="exact"/>
              <w:jc w:val="center"/>
            </w:pPr>
            <w:r w:rsidRPr="008D7A73">
              <w:rPr>
                <w:rFonts w:hint="eastAsia"/>
              </w:rPr>
              <w:t>验证</w:t>
            </w:r>
          </w:p>
        </w:tc>
        <w:tc>
          <w:tcPr>
            <w:tcW w:w="426" w:type="dxa"/>
            <w:tcBorders>
              <w:bottom w:val="single" w:sz="4" w:space="0" w:color="auto"/>
            </w:tcBorders>
            <w:vAlign w:val="center"/>
          </w:tcPr>
          <w:p w:rsidR="00324257" w:rsidRPr="008D7A73" w:rsidRDefault="00324257" w:rsidP="00F7735F">
            <w:pPr>
              <w:spacing w:line="340" w:lineRule="exact"/>
              <w:jc w:val="center"/>
            </w:pPr>
            <w:r w:rsidRPr="008D7A73">
              <w:rPr>
                <w:rFonts w:hint="eastAsia"/>
              </w:rPr>
              <w:t>综合</w:t>
            </w:r>
          </w:p>
        </w:tc>
        <w:tc>
          <w:tcPr>
            <w:tcW w:w="445" w:type="dxa"/>
            <w:tcBorders>
              <w:bottom w:val="single" w:sz="4" w:space="0" w:color="auto"/>
            </w:tcBorders>
            <w:vAlign w:val="center"/>
          </w:tcPr>
          <w:p w:rsidR="00324257" w:rsidRPr="008D7A73" w:rsidRDefault="00324257" w:rsidP="00F7735F">
            <w:pPr>
              <w:spacing w:line="340" w:lineRule="exact"/>
              <w:jc w:val="center"/>
            </w:pPr>
            <w:r w:rsidRPr="008D7A73">
              <w:rPr>
                <w:rFonts w:hint="eastAsia"/>
              </w:rPr>
              <w:t>设计</w:t>
            </w:r>
            <w:r w:rsidRPr="008D7A73">
              <w:rPr>
                <w:rFonts w:hint="eastAsia"/>
              </w:rPr>
              <w:t>/</w:t>
            </w:r>
            <w:r w:rsidRPr="008D7A73">
              <w:rPr>
                <w:rFonts w:hint="eastAsia"/>
              </w:rPr>
              <w:t>研究</w:t>
            </w:r>
          </w:p>
        </w:tc>
        <w:tc>
          <w:tcPr>
            <w:tcW w:w="373" w:type="dxa"/>
            <w:tcBorders>
              <w:bottom w:val="single" w:sz="4" w:space="0" w:color="auto"/>
            </w:tcBorders>
            <w:vAlign w:val="center"/>
          </w:tcPr>
          <w:p w:rsidR="00324257" w:rsidRPr="008D7A73" w:rsidRDefault="00324257" w:rsidP="00F7735F">
            <w:pPr>
              <w:spacing w:line="340" w:lineRule="exact"/>
              <w:jc w:val="center"/>
            </w:pPr>
          </w:p>
        </w:tc>
        <w:tc>
          <w:tcPr>
            <w:tcW w:w="373" w:type="dxa"/>
            <w:tcBorders>
              <w:bottom w:val="single" w:sz="4" w:space="0" w:color="auto"/>
            </w:tcBorders>
            <w:vAlign w:val="center"/>
          </w:tcPr>
          <w:p w:rsidR="00324257" w:rsidRPr="008D7A73" w:rsidRDefault="00324257" w:rsidP="00F7735F">
            <w:pPr>
              <w:spacing w:line="340" w:lineRule="exact"/>
              <w:jc w:val="center"/>
            </w:pPr>
          </w:p>
        </w:tc>
        <w:tc>
          <w:tcPr>
            <w:tcW w:w="373" w:type="dxa"/>
            <w:tcBorders>
              <w:bottom w:val="single" w:sz="4" w:space="0" w:color="auto"/>
            </w:tcBorders>
            <w:vAlign w:val="center"/>
          </w:tcPr>
          <w:p w:rsidR="00324257" w:rsidRPr="008D7A73" w:rsidRDefault="00324257" w:rsidP="00F7735F">
            <w:pPr>
              <w:spacing w:line="340" w:lineRule="exact"/>
              <w:jc w:val="center"/>
            </w:pPr>
          </w:p>
        </w:tc>
        <w:tc>
          <w:tcPr>
            <w:tcW w:w="373" w:type="dxa"/>
            <w:tcBorders>
              <w:bottom w:val="single" w:sz="4" w:space="0" w:color="auto"/>
            </w:tcBorders>
            <w:vAlign w:val="center"/>
          </w:tcPr>
          <w:p w:rsidR="00324257" w:rsidRPr="008D7A73" w:rsidRDefault="00324257" w:rsidP="00F7735F">
            <w:pPr>
              <w:spacing w:line="340" w:lineRule="exact"/>
              <w:jc w:val="center"/>
            </w:pPr>
          </w:p>
        </w:tc>
        <w:tc>
          <w:tcPr>
            <w:tcW w:w="366" w:type="dxa"/>
            <w:tcBorders>
              <w:bottom w:val="single" w:sz="4" w:space="0" w:color="auto"/>
            </w:tcBorders>
            <w:vAlign w:val="center"/>
          </w:tcPr>
          <w:p w:rsidR="00324257" w:rsidRPr="008D7A73" w:rsidRDefault="00324257" w:rsidP="00F7735F">
            <w:pPr>
              <w:spacing w:line="340" w:lineRule="exact"/>
              <w:jc w:val="center"/>
            </w:pPr>
          </w:p>
        </w:tc>
        <w:tc>
          <w:tcPr>
            <w:tcW w:w="426" w:type="dxa"/>
            <w:vMerge/>
            <w:tcBorders>
              <w:bottom w:val="single" w:sz="4" w:space="0" w:color="auto"/>
            </w:tcBorders>
            <w:vAlign w:val="center"/>
          </w:tcPr>
          <w:p w:rsidR="00324257" w:rsidRPr="008D7A73" w:rsidRDefault="00324257" w:rsidP="00F7735F">
            <w:pPr>
              <w:spacing w:line="340" w:lineRule="exact"/>
              <w:jc w:val="center"/>
            </w:pPr>
          </w:p>
        </w:tc>
      </w:tr>
      <w:tr w:rsidR="00324257" w:rsidRPr="008D7A73" w:rsidTr="00ED26B8">
        <w:trPr>
          <w:cantSplit/>
          <w:trHeight w:val="720"/>
          <w:jc w:val="center"/>
        </w:trPr>
        <w:tc>
          <w:tcPr>
            <w:tcW w:w="428" w:type="dxa"/>
            <w:vMerge w:val="restart"/>
            <w:tcBorders>
              <w:top w:val="single" w:sz="4" w:space="0" w:color="auto"/>
            </w:tcBorders>
            <w:vAlign w:val="center"/>
          </w:tcPr>
          <w:p w:rsidR="00324257" w:rsidRPr="008D7A73" w:rsidRDefault="00324257" w:rsidP="00F7735F">
            <w:pPr>
              <w:spacing w:line="340" w:lineRule="exact"/>
              <w:jc w:val="center"/>
            </w:pPr>
            <w:r w:rsidRPr="008D7A73">
              <w:rPr>
                <w:rFonts w:hint="eastAsia"/>
              </w:rPr>
              <w:t>必</w:t>
            </w:r>
          </w:p>
          <w:p w:rsidR="00324257" w:rsidRPr="008D7A73" w:rsidRDefault="00324257" w:rsidP="00F7735F">
            <w:pPr>
              <w:spacing w:line="340" w:lineRule="exact"/>
              <w:jc w:val="center"/>
            </w:pPr>
          </w:p>
          <w:p w:rsidR="00324257" w:rsidRPr="008D7A73" w:rsidRDefault="00324257" w:rsidP="00F7735F">
            <w:pPr>
              <w:spacing w:line="340" w:lineRule="exact"/>
              <w:jc w:val="center"/>
            </w:pPr>
          </w:p>
          <w:p w:rsidR="00324257" w:rsidRPr="008D7A73" w:rsidRDefault="00324257" w:rsidP="00F7735F">
            <w:pPr>
              <w:spacing w:line="340" w:lineRule="exact"/>
              <w:jc w:val="center"/>
            </w:pPr>
          </w:p>
          <w:p w:rsidR="00324257" w:rsidRPr="008D7A73" w:rsidRDefault="00324257" w:rsidP="00F7735F">
            <w:pPr>
              <w:spacing w:line="340" w:lineRule="exact"/>
              <w:jc w:val="center"/>
            </w:pPr>
            <w:r w:rsidRPr="008D7A73">
              <w:rPr>
                <w:rFonts w:hint="eastAsia"/>
              </w:rPr>
              <w:t>开</w:t>
            </w:r>
          </w:p>
        </w:tc>
        <w:tc>
          <w:tcPr>
            <w:tcW w:w="426" w:type="dxa"/>
            <w:tcBorders>
              <w:top w:val="single" w:sz="4" w:space="0" w:color="auto"/>
            </w:tcBorders>
            <w:vAlign w:val="center"/>
          </w:tcPr>
          <w:p w:rsidR="00324257" w:rsidRPr="008D7A73" w:rsidRDefault="00324257" w:rsidP="00F7735F">
            <w:pPr>
              <w:spacing w:line="340" w:lineRule="exact"/>
              <w:jc w:val="center"/>
            </w:pPr>
            <w:r w:rsidRPr="008D7A73">
              <w:rPr>
                <w:rFonts w:hint="eastAsia"/>
              </w:rPr>
              <w:t>1</w:t>
            </w:r>
          </w:p>
        </w:tc>
        <w:tc>
          <w:tcPr>
            <w:tcW w:w="2378" w:type="dxa"/>
            <w:tcBorders>
              <w:top w:val="single" w:sz="4" w:space="0" w:color="auto"/>
            </w:tcBorders>
            <w:vAlign w:val="center"/>
          </w:tcPr>
          <w:p w:rsidR="00324257" w:rsidRPr="008D7A73" w:rsidRDefault="00324257" w:rsidP="00F7735F">
            <w:pPr>
              <w:widowControl/>
              <w:snapToGrid w:val="0"/>
              <w:spacing w:beforeLines="50" w:before="156" w:line="340" w:lineRule="exact"/>
              <w:jc w:val="center"/>
              <w:rPr>
                <w:rFonts w:ascii="新宋体" w:eastAsia="新宋体" w:hAnsi="新宋体" w:cs="宋体"/>
                <w:szCs w:val="21"/>
              </w:rPr>
            </w:pPr>
            <w:r w:rsidRPr="008D7A73">
              <w:rPr>
                <w:rFonts w:ascii="新宋体" w:eastAsia="新宋体" w:hAnsi="新宋体" w:cs="宋体"/>
                <w:szCs w:val="21"/>
              </w:rPr>
              <w:t>MAC OS X</w:t>
            </w:r>
            <w:r w:rsidRPr="008D7A73">
              <w:rPr>
                <w:rFonts w:ascii="新宋体" w:eastAsia="新宋体" w:hAnsi="新宋体" w:cs="宋体" w:hint="eastAsia"/>
                <w:szCs w:val="21"/>
              </w:rPr>
              <w:t>的安装与使用</w:t>
            </w:r>
          </w:p>
        </w:tc>
        <w:tc>
          <w:tcPr>
            <w:tcW w:w="454" w:type="dxa"/>
            <w:tcBorders>
              <w:top w:val="single" w:sz="4" w:space="0" w:color="auto"/>
            </w:tcBorders>
            <w:vAlign w:val="center"/>
          </w:tcPr>
          <w:p w:rsidR="00324257" w:rsidRPr="008D7A73" w:rsidRDefault="00324257" w:rsidP="00F7735F">
            <w:pPr>
              <w:spacing w:line="340" w:lineRule="exact"/>
              <w:jc w:val="center"/>
            </w:pPr>
            <w:r w:rsidRPr="008D7A73">
              <w:rPr>
                <w:rFonts w:hint="eastAsia"/>
              </w:rPr>
              <w:t>1</w:t>
            </w:r>
          </w:p>
        </w:tc>
        <w:tc>
          <w:tcPr>
            <w:tcW w:w="672" w:type="dxa"/>
            <w:tcBorders>
              <w:top w:val="single" w:sz="4" w:space="0" w:color="auto"/>
            </w:tcBorders>
            <w:vAlign w:val="center"/>
          </w:tcPr>
          <w:p w:rsidR="00324257" w:rsidRPr="008D7A73" w:rsidRDefault="00324257" w:rsidP="00F7735F">
            <w:pPr>
              <w:spacing w:line="340" w:lineRule="exact"/>
              <w:jc w:val="center"/>
              <w:rPr>
                <w:szCs w:val="18"/>
              </w:rPr>
            </w:pPr>
            <w:r w:rsidRPr="008D7A73">
              <w:rPr>
                <w:rFonts w:hint="eastAsia"/>
                <w:szCs w:val="18"/>
              </w:rPr>
              <w:t>2</w:t>
            </w:r>
          </w:p>
        </w:tc>
        <w:tc>
          <w:tcPr>
            <w:tcW w:w="475" w:type="dxa"/>
            <w:tcBorders>
              <w:top w:val="single" w:sz="4" w:space="0" w:color="auto"/>
            </w:tcBorders>
            <w:vAlign w:val="center"/>
          </w:tcPr>
          <w:p w:rsidR="00324257" w:rsidRPr="008D7A73" w:rsidRDefault="00324257" w:rsidP="00F7735F">
            <w:pPr>
              <w:spacing w:line="340" w:lineRule="exact"/>
              <w:jc w:val="center"/>
            </w:pPr>
            <w:r w:rsidRPr="008D7A73">
              <w:rPr>
                <w:rFonts w:ascii="宋体" w:hAnsi="宋体" w:hint="eastAsia"/>
              </w:rPr>
              <w:t>√</w:t>
            </w:r>
          </w:p>
        </w:tc>
        <w:tc>
          <w:tcPr>
            <w:tcW w:w="426" w:type="dxa"/>
            <w:tcBorders>
              <w:top w:val="single" w:sz="4" w:space="0" w:color="auto"/>
            </w:tcBorders>
            <w:vAlign w:val="center"/>
          </w:tcPr>
          <w:p w:rsidR="00324257" w:rsidRPr="008D7A73" w:rsidRDefault="00324257" w:rsidP="00F7735F">
            <w:pPr>
              <w:spacing w:line="340" w:lineRule="exact"/>
              <w:jc w:val="center"/>
            </w:pPr>
          </w:p>
        </w:tc>
        <w:tc>
          <w:tcPr>
            <w:tcW w:w="426" w:type="dxa"/>
            <w:tcBorders>
              <w:top w:val="single" w:sz="4" w:space="0" w:color="auto"/>
            </w:tcBorders>
            <w:vAlign w:val="center"/>
          </w:tcPr>
          <w:p w:rsidR="00324257" w:rsidRPr="008D7A73" w:rsidRDefault="00324257" w:rsidP="00F7735F">
            <w:pPr>
              <w:spacing w:line="340" w:lineRule="exact"/>
              <w:jc w:val="center"/>
            </w:pPr>
          </w:p>
        </w:tc>
        <w:tc>
          <w:tcPr>
            <w:tcW w:w="445" w:type="dxa"/>
            <w:tcBorders>
              <w:top w:val="single" w:sz="4" w:space="0" w:color="auto"/>
            </w:tcBorders>
            <w:vAlign w:val="center"/>
          </w:tcPr>
          <w:p w:rsidR="00324257" w:rsidRPr="008D7A73" w:rsidRDefault="00324257" w:rsidP="00F7735F">
            <w:pPr>
              <w:spacing w:line="340" w:lineRule="exact"/>
              <w:jc w:val="center"/>
            </w:pPr>
          </w:p>
        </w:tc>
        <w:tc>
          <w:tcPr>
            <w:tcW w:w="373" w:type="dxa"/>
            <w:tcBorders>
              <w:top w:val="single" w:sz="4" w:space="0" w:color="auto"/>
            </w:tcBorders>
            <w:vAlign w:val="center"/>
          </w:tcPr>
          <w:p w:rsidR="00324257" w:rsidRPr="008D7A73" w:rsidRDefault="00324257" w:rsidP="00F7735F">
            <w:pPr>
              <w:spacing w:line="340" w:lineRule="exact"/>
              <w:jc w:val="center"/>
            </w:pPr>
          </w:p>
        </w:tc>
        <w:tc>
          <w:tcPr>
            <w:tcW w:w="373" w:type="dxa"/>
            <w:tcBorders>
              <w:top w:val="single" w:sz="4" w:space="0" w:color="auto"/>
            </w:tcBorders>
            <w:vAlign w:val="center"/>
          </w:tcPr>
          <w:p w:rsidR="00324257" w:rsidRPr="008D7A73" w:rsidRDefault="00324257" w:rsidP="00F7735F">
            <w:pPr>
              <w:spacing w:line="340" w:lineRule="exact"/>
              <w:jc w:val="center"/>
            </w:pPr>
          </w:p>
        </w:tc>
        <w:tc>
          <w:tcPr>
            <w:tcW w:w="373" w:type="dxa"/>
            <w:tcBorders>
              <w:top w:val="single" w:sz="4" w:space="0" w:color="auto"/>
            </w:tcBorders>
            <w:vAlign w:val="center"/>
          </w:tcPr>
          <w:p w:rsidR="00324257" w:rsidRPr="008D7A73" w:rsidRDefault="00324257" w:rsidP="00F7735F">
            <w:pPr>
              <w:spacing w:line="340" w:lineRule="exact"/>
              <w:jc w:val="center"/>
            </w:pPr>
          </w:p>
        </w:tc>
        <w:tc>
          <w:tcPr>
            <w:tcW w:w="373" w:type="dxa"/>
            <w:tcBorders>
              <w:top w:val="single" w:sz="4" w:space="0" w:color="auto"/>
            </w:tcBorders>
            <w:vAlign w:val="center"/>
          </w:tcPr>
          <w:p w:rsidR="00324257" w:rsidRPr="008D7A73" w:rsidRDefault="00324257" w:rsidP="00F7735F">
            <w:pPr>
              <w:spacing w:line="340" w:lineRule="exact"/>
              <w:jc w:val="center"/>
            </w:pPr>
          </w:p>
        </w:tc>
        <w:tc>
          <w:tcPr>
            <w:tcW w:w="366" w:type="dxa"/>
            <w:tcBorders>
              <w:top w:val="single" w:sz="4" w:space="0" w:color="auto"/>
            </w:tcBorders>
            <w:vAlign w:val="center"/>
          </w:tcPr>
          <w:p w:rsidR="00324257" w:rsidRPr="008D7A73" w:rsidRDefault="00324257" w:rsidP="00F7735F">
            <w:pPr>
              <w:spacing w:line="340" w:lineRule="exact"/>
              <w:jc w:val="center"/>
            </w:pPr>
          </w:p>
        </w:tc>
        <w:tc>
          <w:tcPr>
            <w:tcW w:w="426" w:type="dxa"/>
            <w:tcBorders>
              <w:top w:val="single" w:sz="4" w:space="0" w:color="auto"/>
            </w:tcBorders>
            <w:vAlign w:val="center"/>
          </w:tcPr>
          <w:p w:rsidR="00324257" w:rsidRPr="008D7A73" w:rsidRDefault="00324257" w:rsidP="00F7735F">
            <w:pPr>
              <w:spacing w:line="340" w:lineRule="exact"/>
              <w:jc w:val="center"/>
            </w:pPr>
          </w:p>
        </w:tc>
      </w:tr>
      <w:tr w:rsidR="00324257" w:rsidRPr="008D7A73" w:rsidTr="00ED26B8">
        <w:trPr>
          <w:cantSplit/>
          <w:trHeight w:val="504"/>
          <w:jc w:val="center"/>
        </w:trPr>
        <w:tc>
          <w:tcPr>
            <w:tcW w:w="428" w:type="dxa"/>
            <w:vMerge/>
            <w:vAlign w:val="center"/>
          </w:tcPr>
          <w:p w:rsidR="00324257" w:rsidRPr="008D7A73" w:rsidRDefault="00324257" w:rsidP="00F7735F">
            <w:pPr>
              <w:spacing w:line="340" w:lineRule="exact"/>
              <w:jc w:val="center"/>
            </w:pPr>
          </w:p>
        </w:tc>
        <w:tc>
          <w:tcPr>
            <w:tcW w:w="426" w:type="dxa"/>
            <w:vAlign w:val="center"/>
          </w:tcPr>
          <w:p w:rsidR="00324257" w:rsidRPr="008D7A73" w:rsidRDefault="00324257" w:rsidP="00F7735F">
            <w:pPr>
              <w:spacing w:line="340" w:lineRule="exact"/>
              <w:jc w:val="center"/>
            </w:pPr>
            <w:r w:rsidRPr="008D7A73">
              <w:rPr>
                <w:rFonts w:hint="eastAsia"/>
              </w:rPr>
              <w:t>2</w:t>
            </w:r>
          </w:p>
        </w:tc>
        <w:tc>
          <w:tcPr>
            <w:tcW w:w="2378" w:type="dxa"/>
            <w:vAlign w:val="center"/>
          </w:tcPr>
          <w:p w:rsidR="00324257" w:rsidRPr="008D7A73" w:rsidRDefault="00324257" w:rsidP="00F7735F">
            <w:pPr>
              <w:widowControl/>
              <w:snapToGrid w:val="0"/>
              <w:spacing w:beforeLines="50" w:before="156" w:line="340" w:lineRule="exact"/>
              <w:jc w:val="center"/>
              <w:rPr>
                <w:rFonts w:ascii="新宋体" w:eastAsia="新宋体" w:hAnsi="新宋体" w:cs="宋体"/>
                <w:szCs w:val="21"/>
              </w:rPr>
            </w:pPr>
            <w:r w:rsidRPr="008D7A73">
              <w:rPr>
                <w:rFonts w:ascii="新宋体" w:eastAsia="新宋体" w:hAnsi="新宋体" w:cs="宋体"/>
                <w:szCs w:val="21"/>
              </w:rPr>
              <w:t>MAC OS X</w:t>
            </w:r>
            <w:r w:rsidRPr="008D7A73">
              <w:rPr>
                <w:rFonts w:ascii="新宋体" w:eastAsia="新宋体" w:hAnsi="新宋体" w:cs="宋体" w:hint="eastAsia"/>
                <w:szCs w:val="21"/>
              </w:rPr>
              <w:t>文件系统管理</w:t>
            </w:r>
          </w:p>
        </w:tc>
        <w:tc>
          <w:tcPr>
            <w:tcW w:w="454" w:type="dxa"/>
            <w:vAlign w:val="center"/>
          </w:tcPr>
          <w:p w:rsidR="00324257" w:rsidRPr="008D7A73" w:rsidRDefault="00324257" w:rsidP="00F7735F">
            <w:pPr>
              <w:spacing w:line="340" w:lineRule="exact"/>
              <w:jc w:val="center"/>
            </w:pPr>
            <w:r w:rsidRPr="008D7A73">
              <w:rPr>
                <w:rFonts w:hint="eastAsia"/>
              </w:rPr>
              <w:t>1</w:t>
            </w:r>
          </w:p>
        </w:tc>
        <w:tc>
          <w:tcPr>
            <w:tcW w:w="672" w:type="dxa"/>
            <w:vAlign w:val="center"/>
          </w:tcPr>
          <w:p w:rsidR="00324257" w:rsidRPr="008D7A73" w:rsidRDefault="00324257" w:rsidP="00F7735F">
            <w:pPr>
              <w:spacing w:line="340" w:lineRule="exact"/>
              <w:jc w:val="center"/>
              <w:rPr>
                <w:szCs w:val="18"/>
              </w:rPr>
            </w:pPr>
            <w:r w:rsidRPr="008D7A73">
              <w:rPr>
                <w:rFonts w:hint="eastAsia"/>
                <w:szCs w:val="18"/>
              </w:rPr>
              <w:t>2</w:t>
            </w:r>
          </w:p>
        </w:tc>
        <w:tc>
          <w:tcPr>
            <w:tcW w:w="475" w:type="dxa"/>
            <w:vAlign w:val="center"/>
          </w:tcPr>
          <w:p w:rsidR="00324257" w:rsidRPr="008D7A73" w:rsidRDefault="00324257" w:rsidP="00F7735F">
            <w:pPr>
              <w:spacing w:line="340" w:lineRule="exact"/>
              <w:jc w:val="center"/>
            </w:pPr>
          </w:p>
        </w:tc>
        <w:tc>
          <w:tcPr>
            <w:tcW w:w="426" w:type="dxa"/>
            <w:vAlign w:val="center"/>
          </w:tcPr>
          <w:p w:rsidR="00324257" w:rsidRPr="008D7A73" w:rsidRDefault="00324257" w:rsidP="00F7735F">
            <w:pPr>
              <w:spacing w:line="340" w:lineRule="exact"/>
              <w:jc w:val="center"/>
            </w:pPr>
            <w:r w:rsidRPr="008D7A73">
              <w:rPr>
                <w:rFonts w:ascii="宋体" w:hAnsi="宋体" w:hint="eastAsia"/>
              </w:rPr>
              <w:t>√</w:t>
            </w:r>
          </w:p>
        </w:tc>
        <w:tc>
          <w:tcPr>
            <w:tcW w:w="426" w:type="dxa"/>
            <w:vAlign w:val="center"/>
          </w:tcPr>
          <w:p w:rsidR="00324257" w:rsidRPr="008D7A73" w:rsidRDefault="00324257" w:rsidP="00F7735F">
            <w:pPr>
              <w:spacing w:line="340" w:lineRule="exact"/>
              <w:jc w:val="center"/>
            </w:pPr>
          </w:p>
        </w:tc>
        <w:tc>
          <w:tcPr>
            <w:tcW w:w="445" w:type="dxa"/>
            <w:vAlign w:val="center"/>
          </w:tcPr>
          <w:p w:rsidR="00324257" w:rsidRPr="008D7A73" w:rsidRDefault="00324257" w:rsidP="00F7735F">
            <w:pPr>
              <w:spacing w:line="340" w:lineRule="exact"/>
              <w:jc w:val="center"/>
            </w:pPr>
          </w:p>
        </w:tc>
        <w:tc>
          <w:tcPr>
            <w:tcW w:w="373" w:type="dxa"/>
            <w:vAlign w:val="center"/>
          </w:tcPr>
          <w:p w:rsidR="00324257" w:rsidRPr="008D7A73" w:rsidRDefault="00324257" w:rsidP="00F7735F">
            <w:pPr>
              <w:spacing w:line="340" w:lineRule="exact"/>
              <w:jc w:val="center"/>
            </w:pPr>
          </w:p>
        </w:tc>
        <w:tc>
          <w:tcPr>
            <w:tcW w:w="373" w:type="dxa"/>
            <w:vAlign w:val="center"/>
          </w:tcPr>
          <w:p w:rsidR="00324257" w:rsidRPr="008D7A73" w:rsidRDefault="00324257" w:rsidP="00F7735F">
            <w:pPr>
              <w:spacing w:line="340" w:lineRule="exact"/>
              <w:jc w:val="center"/>
            </w:pPr>
          </w:p>
        </w:tc>
        <w:tc>
          <w:tcPr>
            <w:tcW w:w="373" w:type="dxa"/>
            <w:vAlign w:val="center"/>
          </w:tcPr>
          <w:p w:rsidR="00324257" w:rsidRPr="008D7A73" w:rsidRDefault="00324257" w:rsidP="00F7735F">
            <w:pPr>
              <w:spacing w:line="340" w:lineRule="exact"/>
              <w:jc w:val="center"/>
            </w:pPr>
          </w:p>
        </w:tc>
        <w:tc>
          <w:tcPr>
            <w:tcW w:w="373" w:type="dxa"/>
            <w:vAlign w:val="center"/>
          </w:tcPr>
          <w:p w:rsidR="00324257" w:rsidRPr="008D7A73" w:rsidRDefault="00324257" w:rsidP="00F7735F">
            <w:pPr>
              <w:spacing w:line="340" w:lineRule="exact"/>
              <w:jc w:val="center"/>
            </w:pPr>
          </w:p>
        </w:tc>
        <w:tc>
          <w:tcPr>
            <w:tcW w:w="366" w:type="dxa"/>
            <w:vAlign w:val="center"/>
          </w:tcPr>
          <w:p w:rsidR="00324257" w:rsidRPr="008D7A73" w:rsidRDefault="00324257" w:rsidP="00F7735F">
            <w:pPr>
              <w:spacing w:line="340" w:lineRule="exact"/>
              <w:jc w:val="center"/>
            </w:pPr>
          </w:p>
        </w:tc>
        <w:tc>
          <w:tcPr>
            <w:tcW w:w="426" w:type="dxa"/>
            <w:vAlign w:val="center"/>
          </w:tcPr>
          <w:p w:rsidR="00324257" w:rsidRPr="008D7A73" w:rsidRDefault="00324257" w:rsidP="00F7735F">
            <w:pPr>
              <w:spacing w:line="340" w:lineRule="exact"/>
              <w:jc w:val="center"/>
            </w:pPr>
          </w:p>
        </w:tc>
      </w:tr>
      <w:tr w:rsidR="00324257" w:rsidRPr="008D7A73" w:rsidTr="00ED26B8">
        <w:trPr>
          <w:cantSplit/>
          <w:trHeight w:val="720"/>
          <w:jc w:val="center"/>
        </w:trPr>
        <w:tc>
          <w:tcPr>
            <w:tcW w:w="428" w:type="dxa"/>
            <w:vMerge/>
            <w:vAlign w:val="center"/>
          </w:tcPr>
          <w:p w:rsidR="00324257" w:rsidRPr="008D7A73" w:rsidRDefault="00324257" w:rsidP="00F7735F">
            <w:pPr>
              <w:spacing w:line="340" w:lineRule="exact"/>
              <w:jc w:val="center"/>
            </w:pPr>
          </w:p>
        </w:tc>
        <w:tc>
          <w:tcPr>
            <w:tcW w:w="426" w:type="dxa"/>
            <w:vAlign w:val="center"/>
          </w:tcPr>
          <w:p w:rsidR="00324257" w:rsidRPr="008D7A73" w:rsidRDefault="00324257" w:rsidP="00F7735F">
            <w:pPr>
              <w:spacing w:line="340" w:lineRule="exact"/>
              <w:jc w:val="center"/>
            </w:pPr>
            <w:r w:rsidRPr="008D7A73">
              <w:rPr>
                <w:rFonts w:hint="eastAsia"/>
              </w:rPr>
              <w:t>3</w:t>
            </w:r>
          </w:p>
        </w:tc>
        <w:tc>
          <w:tcPr>
            <w:tcW w:w="2378" w:type="dxa"/>
            <w:vAlign w:val="center"/>
          </w:tcPr>
          <w:p w:rsidR="00324257" w:rsidRPr="008D7A73" w:rsidRDefault="00324257" w:rsidP="00F7735F">
            <w:pPr>
              <w:widowControl/>
              <w:snapToGrid w:val="0"/>
              <w:spacing w:beforeLines="50" w:before="156" w:line="340" w:lineRule="exact"/>
              <w:jc w:val="center"/>
              <w:rPr>
                <w:rFonts w:ascii="新宋体" w:eastAsia="新宋体" w:hAnsi="新宋体" w:cs="宋体"/>
                <w:szCs w:val="21"/>
              </w:rPr>
            </w:pPr>
            <w:r w:rsidRPr="008D7A73">
              <w:rPr>
                <w:rFonts w:ascii="新宋体" w:eastAsia="新宋体" w:hAnsi="新宋体" w:cs="宋体" w:hint="eastAsia"/>
                <w:szCs w:val="21"/>
              </w:rPr>
              <w:t>网络管理</w:t>
            </w:r>
          </w:p>
        </w:tc>
        <w:tc>
          <w:tcPr>
            <w:tcW w:w="454" w:type="dxa"/>
            <w:vAlign w:val="center"/>
          </w:tcPr>
          <w:p w:rsidR="00324257" w:rsidRPr="008D7A73" w:rsidRDefault="00324257" w:rsidP="00F7735F">
            <w:pPr>
              <w:spacing w:line="340" w:lineRule="exact"/>
              <w:jc w:val="center"/>
            </w:pPr>
            <w:r w:rsidRPr="008D7A73">
              <w:rPr>
                <w:rFonts w:hint="eastAsia"/>
              </w:rPr>
              <w:t>1</w:t>
            </w:r>
          </w:p>
        </w:tc>
        <w:tc>
          <w:tcPr>
            <w:tcW w:w="672" w:type="dxa"/>
            <w:vAlign w:val="center"/>
          </w:tcPr>
          <w:p w:rsidR="00324257" w:rsidRPr="008D7A73" w:rsidRDefault="00324257" w:rsidP="00F7735F">
            <w:pPr>
              <w:spacing w:line="340" w:lineRule="exact"/>
              <w:jc w:val="center"/>
              <w:rPr>
                <w:szCs w:val="18"/>
              </w:rPr>
            </w:pPr>
            <w:r w:rsidRPr="008D7A73">
              <w:rPr>
                <w:rFonts w:hint="eastAsia"/>
                <w:szCs w:val="18"/>
              </w:rPr>
              <w:t>2</w:t>
            </w:r>
          </w:p>
        </w:tc>
        <w:tc>
          <w:tcPr>
            <w:tcW w:w="475" w:type="dxa"/>
            <w:vAlign w:val="center"/>
          </w:tcPr>
          <w:p w:rsidR="00324257" w:rsidRPr="008D7A73" w:rsidRDefault="00324257" w:rsidP="00F7735F">
            <w:pPr>
              <w:spacing w:line="340" w:lineRule="exact"/>
              <w:jc w:val="center"/>
            </w:pPr>
          </w:p>
        </w:tc>
        <w:tc>
          <w:tcPr>
            <w:tcW w:w="426" w:type="dxa"/>
            <w:vAlign w:val="center"/>
          </w:tcPr>
          <w:p w:rsidR="00324257" w:rsidRPr="008D7A73" w:rsidRDefault="00324257" w:rsidP="00F7735F">
            <w:pPr>
              <w:spacing w:line="340" w:lineRule="exact"/>
              <w:jc w:val="center"/>
            </w:pPr>
          </w:p>
        </w:tc>
        <w:tc>
          <w:tcPr>
            <w:tcW w:w="426" w:type="dxa"/>
            <w:vAlign w:val="center"/>
          </w:tcPr>
          <w:p w:rsidR="00324257" w:rsidRPr="008D7A73" w:rsidRDefault="00324257" w:rsidP="00F7735F">
            <w:pPr>
              <w:spacing w:line="340" w:lineRule="exact"/>
              <w:jc w:val="center"/>
            </w:pPr>
          </w:p>
        </w:tc>
        <w:tc>
          <w:tcPr>
            <w:tcW w:w="445" w:type="dxa"/>
            <w:vAlign w:val="center"/>
          </w:tcPr>
          <w:p w:rsidR="00324257" w:rsidRPr="008D7A73" w:rsidRDefault="00324257" w:rsidP="00F7735F">
            <w:pPr>
              <w:spacing w:line="340" w:lineRule="exact"/>
              <w:jc w:val="center"/>
            </w:pPr>
            <w:r w:rsidRPr="008D7A73">
              <w:rPr>
                <w:rFonts w:ascii="宋体" w:hAnsi="宋体" w:hint="eastAsia"/>
              </w:rPr>
              <w:t>√</w:t>
            </w:r>
          </w:p>
        </w:tc>
        <w:tc>
          <w:tcPr>
            <w:tcW w:w="373" w:type="dxa"/>
            <w:vAlign w:val="center"/>
          </w:tcPr>
          <w:p w:rsidR="00324257" w:rsidRPr="008D7A73" w:rsidRDefault="00324257" w:rsidP="00F7735F">
            <w:pPr>
              <w:spacing w:line="340" w:lineRule="exact"/>
              <w:jc w:val="center"/>
            </w:pPr>
          </w:p>
        </w:tc>
        <w:tc>
          <w:tcPr>
            <w:tcW w:w="373" w:type="dxa"/>
            <w:vAlign w:val="center"/>
          </w:tcPr>
          <w:p w:rsidR="00324257" w:rsidRPr="008D7A73" w:rsidRDefault="00324257" w:rsidP="00F7735F">
            <w:pPr>
              <w:spacing w:line="340" w:lineRule="exact"/>
              <w:jc w:val="center"/>
            </w:pPr>
          </w:p>
        </w:tc>
        <w:tc>
          <w:tcPr>
            <w:tcW w:w="373" w:type="dxa"/>
            <w:vAlign w:val="center"/>
          </w:tcPr>
          <w:p w:rsidR="00324257" w:rsidRPr="008D7A73" w:rsidRDefault="00324257" w:rsidP="00F7735F">
            <w:pPr>
              <w:spacing w:line="340" w:lineRule="exact"/>
              <w:jc w:val="center"/>
            </w:pPr>
          </w:p>
        </w:tc>
        <w:tc>
          <w:tcPr>
            <w:tcW w:w="373" w:type="dxa"/>
            <w:vAlign w:val="center"/>
          </w:tcPr>
          <w:p w:rsidR="00324257" w:rsidRPr="008D7A73" w:rsidRDefault="00324257" w:rsidP="00F7735F">
            <w:pPr>
              <w:spacing w:line="340" w:lineRule="exact"/>
              <w:jc w:val="center"/>
            </w:pPr>
          </w:p>
        </w:tc>
        <w:tc>
          <w:tcPr>
            <w:tcW w:w="366" w:type="dxa"/>
            <w:vAlign w:val="center"/>
          </w:tcPr>
          <w:p w:rsidR="00324257" w:rsidRPr="008D7A73" w:rsidRDefault="00324257" w:rsidP="00F7735F">
            <w:pPr>
              <w:spacing w:line="340" w:lineRule="exact"/>
              <w:jc w:val="center"/>
            </w:pPr>
          </w:p>
        </w:tc>
        <w:tc>
          <w:tcPr>
            <w:tcW w:w="426" w:type="dxa"/>
            <w:vAlign w:val="center"/>
          </w:tcPr>
          <w:p w:rsidR="00324257" w:rsidRPr="008D7A73" w:rsidRDefault="00324257" w:rsidP="00F7735F">
            <w:pPr>
              <w:spacing w:line="340" w:lineRule="exact"/>
              <w:jc w:val="center"/>
            </w:pPr>
          </w:p>
        </w:tc>
      </w:tr>
      <w:tr w:rsidR="00324257" w:rsidRPr="008D7A73" w:rsidTr="00ED26B8">
        <w:trPr>
          <w:cantSplit/>
          <w:trHeight w:val="667"/>
          <w:jc w:val="center"/>
        </w:trPr>
        <w:tc>
          <w:tcPr>
            <w:tcW w:w="428" w:type="dxa"/>
            <w:vMerge/>
            <w:vAlign w:val="center"/>
          </w:tcPr>
          <w:p w:rsidR="00324257" w:rsidRPr="008D7A73" w:rsidRDefault="00324257" w:rsidP="00F7735F">
            <w:pPr>
              <w:spacing w:line="340" w:lineRule="exact"/>
              <w:jc w:val="center"/>
            </w:pPr>
          </w:p>
        </w:tc>
        <w:tc>
          <w:tcPr>
            <w:tcW w:w="426" w:type="dxa"/>
            <w:vAlign w:val="center"/>
          </w:tcPr>
          <w:p w:rsidR="00324257" w:rsidRPr="008D7A73" w:rsidRDefault="00324257" w:rsidP="00F7735F">
            <w:pPr>
              <w:spacing w:line="340" w:lineRule="exact"/>
              <w:jc w:val="center"/>
            </w:pPr>
            <w:r w:rsidRPr="008D7A73">
              <w:rPr>
                <w:rFonts w:hint="eastAsia"/>
              </w:rPr>
              <w:t>4</w:t>
            </w:r>
          </w:p>
        </w:tc>
        <w:tc>
          <w:tcPr>
            <w:tcW w:w="2378" w:type="dxa"/>
            <w:vAlign w:val="center"/>
          </w:tcPr>
          <w:p w:rsidR="00324257" w:rsidRPr="008D7A73" w:rsidRDefault="00324257" w:rsidP="00F7735F">
            <w:pPr>
              <w:widowControl/>
              <w:snapToGrid w:val="0"/>
              <w:spacing w:beforeLines="50" w:before="156" w:line="340" w:lineRule="exact"/>
              <w:jc w:val="center"/>
              <w:rPr>
                <w:rFonts w:ascii="新宋体" w:eastAsia="新宋体" w:hAnsi="新宋体" w:cs="宋体"/>
                <w:szCs w:val="21"/>
              </w:rPr>
            </w:pPr>
            <w:r w:rsidRPr="008D7A73">
              <w:rPr>
                <w:rFonts w:ascii="新宋体" w:eastAsia="新宋体" w:hAnsi="新宋体" w:cs="宋体" w:hint="eastAsia"/>
                <w:szCs w:val="21"/>
              </w:rPr>
              <w:t>X Coder编程</w:t>
            </w:r>
          </w:p>
        </w:tc>
        <w:tc>
          <w:tcPr>
            <w:tcW w:w="454" w:type="dxa"/>
            <w:vAlign w:val="center"/>
          </w:tcPr>
          <w:p w:rsidR="00324257" w:rsidRPr="008D7A73" w:rsidRDefault="00324257" w:rsidP="00F7735F">
            <w:pPr>
              <w:spacing w:line="340" w:lineRule="exact"/>
              <w:jc w:val="center"/>
            </w:pPr>
            <w:r w:rsidRPr="008D7A73">
              <w:rPr>
                <w:rFonts w:hint="eastAsia"/>
              </w:rPr>
              <w:t>1</w:t>
            </w:r>
          </w:p>
        </w:tc>
        <w:tc>
          <w:tcPr>
            <w:tcW w:w="672" w:type="dxa"/>
            <w:vAlign w:val="center"/>
          </w:tcPr>
          <w:p w:rsidR="00324257" w:rsidRPr="008D7A73" w:rsidRDefault="00324257" w:rsidP="00F7735F">
            <w:pPr>
              <w:spacing w:line="340" w:lineRule="exact"/>
              <w:jc w:val="center"/>
              <w:rPr>
                <w:szCs w:val="18"/>
              </w:rPr>
            </w:pPr>
            <w:r w:rsidRPr="008D7A73">
              <w:rPr>
                <w:rFonts w:hint="eastAsia"/>
                <w:szCs w:val="18"/>
              </w:rPr>
              <w:t>2</w:t>
            </w:r>
          </w:p>
        </w:tc>
        <w:tc>
          <w:tcPr>
            <w:tcW w:w="475" w:type="dxa"/>
            <w:vAlign w:val="center"/>
          </w:tcPr>
          <w:p w:rsidR="00324257" w:rsidRPr="008D7A73" w:rsidRDefault="00324257" w:rsidP="00F7735F">
            <w:pPr>
              <w:spacing w:line="340" w:lineRule="exact"/>
              <w:jc w:val="center"/>
            </w:pPr>
          </w:p>
        </w:tc>
        <w:tc>
          <w:tcPr>
            <w:tcW w:w="426" w:type="dxa"/>
            <w:vAlign w:val="center"/>
          </w:tcPr>
          <w:p w:rsidR="00324257" w:rsidRPr="008D7A73" w:rsidRDefault="00324257" w:rsidP="00F7735F">
            <w:pPr>
              <w:spacing w:line="340" w:lineRule="exact"/>
              <w:jc w:val="center"/>
            </w:pPr>
          </w:p>
        </w:tc>
        <w:tc>
          <w:tcPr>
            <w:tcW w:w="426" w:type="dxa"/>
            <w:vAlign w:val="center"/>
          </w:tcPr>
          <w:p w:rsidR="00324257" w:rsidRPr="008D7A73" w:rsidRDefault="00324257" w:rsidP="00F7735F">
            <w:pPr>
              <w:spacing w:line="340" w:lineRule="exact"/>
              <w:jc w:val="center"/>
            </w:pPr>
            <w:r w:rsidRPr="008D7A73">
              <w:rPr>
                <w:rFonts w:ascii="宋体" w:hAnsi="宋体" w:hint="eastAsia"/>
              </w:rPr>
              <w:t>√</w:t>
            </w:r>
          </w:p>
        </w:tc>
        <w:tc>
          <w:tcPr>
            <w:tcW w:w="445" w:type="dxa"/>
            <w:vAlign w:val="center"/>
          </w:tcPr>
          <w:p w:rsidR="00324257" w:rsidRPr="008D7A73" w:rsidRDefault="00324257" w:rsidP="00F7735F">
            <w:pPr>
              <w:spacing w:line="340" w:lineRule="exact"/>
              <w:jc w:val="center"/>
            </w:pPr>
          </w:p>
        </w:tc>
        <w:tc>
          <w:tcPr>
            <w:tcW w:w="373" w:type="dxa"/>
            <w:vAlign w:val="center"/>
          </w:tcPr>
          <w:p w:rsidR="00324257" w:rsidRPr="008D7A73" w:rsidRDefault="00324257" w:rsidP="00F7735F">
            <w:pPr>
              <w:spacing w:line="340" w:lineRule="exact"/>
              <w:jc w:val="center"/>
            </w:pPr>
          </w:p>
        </w:tc>
        <w:tc>
          <w:tcPr>
            <w:tcW w:w="373" w:type="dxa"/>
            <w:vAlign w:val="center"/>
          </w:tcPr>
          <w:p w:rsidR="00324257" w:rsidRPr="008D7A73" w:rsidRDefault="00324257" w:rsidP="00F7735F">
            <w:pPr>
              <w:spacing w:line="340" w:lineRule="exact"/>
              <w:jc w:val="center"/>
            </w:pPr>
          </w:p>
        </w:tc>
        <w:tc>
          <w:tcPr>
            <w:tcW w:w="373" w:type="dxa"/>
            <w:vAlign w:val="center"/>
          </w:tcPr>
          <w:p w:rsidR="00324257" w:rsidRPr="008D7A73" w:rsidRDefault="00324257" w:rsidP="00F7735F">
            <w:pPr>
              <w:spacing w:line="340" w:lineRule="exact"/>
              <w:jc w:val="center"/>
            </w:pPr>
          </w:p>
        </w:tc>
        <w:tc>
          <w:tcPr>
            <w:tcW w:w="373" w:type="dxa"/>
            <w:vAlign w:val="center"/>
          </w:tcPr>
          <w:p w:rsidR="00324257" w:rsidRPr="008D7A73" w:rsidRDefault="00324257" w:rsidP="00F7735F">
            <w:pPr>
              <w:spacing w:line="340" w:lineRule="exact"/>
              <w:jc w:val="center"/>
            </w:pPr>
          </w:p>
        </w:tc>
        <w:tc>
          <w:tcPr>
            <w:tcW w:w="366" w:type="dxa"/>
            <w:vAlign w:val="center"/>
          </w:tcPr>
          <w:p w:rsidR="00324257" w:rsidRPr="008D7A73" w:rsidRDefault="00324257" w:rsidP="00F7735F">
            <w:pPr>
              <w:spacing w:line="340" w:lineRule="exact"/>
              <w:jc w:val="center"/>
            </w:pPr>
          </w:p>
        </w:tc>
        <w:tc>
          <w:tcPr>
            <w:tcW w:w="426" w:type="dxa"/>
            <w:vAlign w:val="center"/>
          </w:tcPr>
          <w:p w:rsidR="00324257" w:rsidRPr="008D7A73" w:rsidRDefault="00324257" w:rsidP="00F7735F">
            <w:pPr>
              <w:spacing w:line="340" w:lineRule="exact"/>
              <w:jc w:val="center"/>
            </w:pPr>
          </w:p>
        </w:tc>
      </w:tr>
      <w:tr w:rsidR="00324257" w:rsidRPr="008D7A73" w:rsidTr="00ED26B8">
        <w:trPr>
          <w:cantSplit/>
          <w:trHeight w:val="657"/>
          <w:jc w:val="center"/>
        </w:trPr>
        <w:tc>
          <w:tcPr>
            <w:tcW w:w="428" w:type="dxa"/>
            <w:vMerge/>
            <w:vAlign w:val="center"/>
          </w:tcPr>
          <w:p w:rsidR="00324257" w:rsidRPr="008D7A73" w:rsidRDefault="00324257" w:rsidP="00F7735F">
            <w:pPr>
              <w:spacing w:line="340" w:lineRule="exact"/>
              <w:jc w:val="center"/>
            </w:pPr>
          </w:p>
        </w:tc>
        <w:tc>
          <w:tcPr>
            <w:tcW w:w="426" w:type="dxa"/>
            <w:vAlign w:val="center"/>
          </w:tcPr>
          <w:p w:rsidR="00324257" w:rsidRPr="008D7A73" w:rsidRDefault="00324257" w:rsidP="00F7735F">
            <w:pPr>
              <w:spacing w:line="340" w:lineRule="exact"/>
              <w:jc w:val="center"/>
            </w:pPr>
          </w:p>
        </w:tc>
        <w:tc>
          <w:tcPr>
            <w:tcW w:w="2378" w:type="dxa"/>
            <w:vAlign w:val="center"/>
          </w:tcPr>
          <w:p w:rsidR="00324257" w:rsidRPr="008D7A73" w:rsidRDefault="00324257" w:rsidP="00F7735F">
            <w:pPr>
              <w:spacing w:line="340" w:lineRule="exact"/>
              <w:rPr>
                <w:szCs w:val="21"/>
              </w:rPr>
            </w:pPr>
          </w:p>
        </w:tc>
        <w:tc>
          <w:tcPr>
            <w:tcW w:w="454" w:type="dxa"/>
            <w:vAlign w:val="center"/>
          </w:tcPr>
          <w:p w:rsidR="00324257" w:rsidRPr="008D7A73" w:rsidRDefault="00324257" w:rsidP="00F7735F">
            <w:pPr>
              <w:spacing w:line="340" w:lineRule="exact"/>
              <w:jc w:val="center"/>
            </w:pPr>
          </w:p>
        </w:tc>
        <w:tc>
          <w:tcPr>
            <w:tcW w:w="672" w:type="dxa"/>
            <w:vAlign w:val="center"/>
          </w:tcPr>
          <w:p w:rsidR="00324257" w:rsidRPr="008D7A73" w:rsidRDefault="00324257" w:rsidP="00F7735F">
            <w:pPr>
              <w:spacing w:line="340" w:lineRule="exact"/>
              <w:jc w:val="center"/>
              <w:rPr>
                <w:szCs w:val="18"/>
              </w:rPr>
            </w:pPr>
          </w:p>
        </w:tc>
        <w:tc>
          <w:tcPr>
            <w:tcW w:w="475" w:type="dxa"/>
            <w:vAlign w:val="center"/>
          </w:tcPr>
          <w:p w:rsidR="00324257" w:rsidRPr="008D7A73" w:rsidRDefault="00324257" w:rsidP="00F7735F">
            <w:pPr>
              <w:spacing w:line="340" w:lineRule="exact"/>
              <w:jc w:val="center"/>
            </w:pPr>
          </w:p>
        </w:tc>
        <w:tc>
          <w:tcPr>
            <w:tcW w:w="426" w:type="dxa"/>
            <w:vAlign w:val="center"/>
          </w:tcPr>
          <w:p w:rsidR="00324257" w:rsidRPr="008D7A73" w:rsidRDefault="00324257" w:rsidP="00F7735F">
            <w:pPr>
              <w:spacing w:line="340" w:lineRule="exact"/>
              <w:jc w:val="center"/>
            </w:pPr>
          </w:p>
        </w:tc>
        <w:tc>
          <w:tcPr>
            <w:tcW w:w="426" w:type="dxa"/>
            <w:vAlign w:val="center"/>
          </w:tcPr>
          <w:p w:rsidR="00324257" w:rsidRPr="008D7A73" w:rsidRDefault="00324257" w:rsidP="00F7735F">
            <w:pPr>
              <w:spacing w:line="340" w:lineRule="exact"/>
              <w:jc w:val="center"/>
            </w:pPr>
          </w:p>
        </w:tc>
        <w:tc>
          <w:tcPr>
            <w:tcW w:w="445" w:type="dxa"/>
            <w:vAlign w:val="center"/>
          </w:tcPr>
          <w:p w:rsidR="00324257" w:rsidRPr="008D7A73" w:rsidRDefault="00324257" w:rsidP="00F7735F">
            <w:pPr>
              <w:spacing w:line="340" w:lineRule="exact"/>
              <w:jc w:val="center"/>
            </w:pPr>
          </w:p>
        </w:tc>
        <w:tc>
          <w:tcPr>
            <w:tcW w:w="373" w:type="dxa"/>
            <w:vAlign w:val="center"/>
          </w:tcPr>
          <w:p w:rsidR="00324257" w:rsidRPr="008D7A73" w:rsidRDefault="00324257" w:rsidP="00F7735F">
            <w:pPr>
              <w:spacing w:line="340" w:lineRule="exact"/>
              <w:jc w:val="center"/>
            </w:pPr>
          </w:p>
        </w:tc>
        <w:tc>
          <w:tcPr>
            <w:tcW w:w="373" w:type="dxa"/>
            <w:vAlign w:val="center"/>
          </w:tcPr>
          <w:p w:rsidR="00324257" w:rsidRPr="008D7A73" w:rsidRDefault="00324257" w:rsidP="00F7735F">
            <w:pPr>
              <w:spacing w:line="340" w:lineRule="exact"/>
              <w:jc w:val="center"/>
            </w:pPr>
          </w:p>
        </w:tc>
        <w:tc>
          <w:tcPr>
            <w:tcW w:w="373" w:type="dxa"/>
            <w:vAlign w:val="center"/>
          </w:tcPr>
          <w:p w:rsidR="00324257" w:rsidRPr="008D7A73" w:rsidRDefault="00324257" w:rsidP="00F7735F">
            <w:pPr>
              <w:spacing w:line="340" w:lineRule="exact"/>
              <w:jc w:val="center"/>
            </w:pPr>
          </w:p>
        </w:tc>
        <w:tc>
          <w:tcPr>
            <w:tcW w:w="373" w:type="dxa"/>
            <w:vAlign w:val="center"/>
          </w:tcPr>
          <w:p w:rsidR="00324257" w:rsidRPr="008D7A73" w:rsidRDefault="00324257" w:rsidP="00F7735F">
            <w:pPr>
              <w:spacing w:line="340" w:lineRule="exact"/>
              <w:jc w:val="center"/>
            </w:pPr>
          </w:p>
        </w:tc>
        <w:tc>
          <w:tcPr>
            <w:tcW w:w="366" w:type="dxa"/>
            <w:vAlign w:val="center"/>
          </w:tcPr>
          <w:p w:rsidR="00324257" w:rsidRPr="008D7A73" w:rsidRDefault="00324257" w:rsidP="00F7735F">
            <w:pPr>
              <w:spacing w:line="340" w:lineRule="exact"/>
              <w:jc w:val="center"/>
            </w:pPr>
          </w:p>
        </w:tc>
        <w:tc>
          <w:tcPr>
            <w:tcW w:w="426" w:type="dxa"/>
            <w:vAlign w:val="center"/>
          </w:tcPr>
          <w:p w:rsidR="00324257" w:rsidRPr="008D7A73" w:rsidRDefault="00324257" w:rsidP="00F7735F">
            <w:pPr>
              <w:spacing w:line="340" w:lineRule="exact"/>
              <w:jc w:val="center"/>
            </w:pPr>
          </w:p>
        </w:tc>
      </w:tr>
      <w:tr w:rsidR="00324257" w:rsidRPr="008D7A73" w:rsidTr="00ED26B8">
        <w:trPr>
          <w:cantSplit/>
          <w:trHeight w:val="657"/>
          <w:jc w:val="center"/>
        </w:trPr>
        <w:tc>
          <w:tcPr>
            <w:tcW w:w="428" w:type="dxa"/>
            <w:vMerge/>
            <w:vAlign w:val="center"/>
          </w:tcPr>
          <w:p w:rsidR="00324257" w:rsidRPr="008D7A73" w:rsidRDefault="00324257" w:rsidP="00F7735F">
            <w:pPr>
              <w:spacing w:line="340" w:lineRule="exact"/>
              <w:jc w:val="center"/>
            </w:pPr>
          </w:p>
        </w:tc>
        <w:tc>
          <w:tcPr>
            <w:tcW w:w="426" w:type="dxa"/>
            <w:vAlign w:val="center"/>
          </w:tcPr>
          <w:p w:rsidR="00324257" w:rsidRPr="008D7A73" w:rsidRDefault="00324257" w:rsidP="00F7735F">
            <w:pPr>
              <w:spacing w:line="340" w:lineRule="exact"/>
              <w:jc w:val="center"/>
            </w:pPr>
          </w:p>
        </w:tc>
        <w:tc>
          <w:tcPr>
            <w:tcW w:w="2378" w:type="dxa"/>
            <w:vAlign w:val="center"/>
          </w:tcPr>
          <w:p w:rsidR="00324257" w:rsidRPr="008D7A73" w:rsidRDefault="00324257" w:rsidP="00F7735F">
            <w:pPr>
              <w:spacing w:line="340" w:lineRule="exact"/>
              <w:rPr>
                <w:szCs w:val="21"/>
              </w:rPr>
            </w:pPr>
          </w:p>
        </w:tc>
        <w:tc>
          <w:tcPr>
            <w:tcW w:w="454" w:type="dxa"/>
            <w:vAlign w:val="center"/>
          </w:tcPr>
          <w:p w:rsidR="00324257" w:rsidRPr="008D7A73" w:rsidRDefault="00324257" w:rsidP="00F7735F">
            <w:pPr>
              <w:spacing w:line="340" w:lineRule="exact"/>
              <w:jc w:val="center"/>
            </w:pPr>
          </w:p>
        </w:tc>
        <w:tc>
          <w:tcPr>
            <w:tcW w:w="672" w:type="dxa"/>
            <w:vAlign w:val="center"/>
          </w:tcPr>
          <w:p w:rsidR="00324257" w:rsidRPr="008D7A73" w:rsidRDefault="00324257" w:rsidP="00F7735F">
            <w:pPr>
              <w:spacing w:line="340" w:lineRule="exact"/>
              <w:jc w:val="center"/>
              <w:rPr>
                <w:szCs w:val="18"/>
              </w:rPr>
            </w:pPr>
          </w:p>
        </w:tc>
        <w:tc>
          <w:tcPr>
            <w:tcW w:w="475" w:type="dxa"/>
            <w:vAlign w:val="center"/>
          </w:tcPr>
          <w:p w:rsidR="00324257" w:rsidRPr="008D7A73" w:rsidRDefault="00324257" w:rsidP="00F7735F">
            <w:pPr>
              <w:spacing w:line="340" w:lineRule="exact"/>
              <w:jc w:val="center"/>
            </w:pPr>
          </w:p>
        </w:tc>
        <w:tc>
          <w:tcPr>
            <w:tcW w:w="426" w:type="dxa"/>
            <w:vAlign w:val="center"/>
          </w:tcPr>
          <w:p w:rsidR="00324257" w:rsidRPr="008D7A73" w:rsidRDefault="00324257" w:rsidP="00F7735F">
            <w:pPr>
              <w:spacing w:line="340" w:lineRule="exact"/>
              <w:jc w:val="center"/>
              <w:rPr>
                <w:rFonts w:ascii="宋体" w:hAnsi="宋体"/>
              </w:rPr>
            </w:pPr>
          </w:p>
        </w:tc>
        <w:tc>
          <w:tcPr>
            <w:tcW w:w="426" w:type="dxa"/>
            <w:vAlign w:val="center"/>
          </w:tcPr>
          <w:p w:rsidR="00324257" w:rsidRPr="008D7A73" w:rsidRDefault="00324257" w:rsidP="00F7735F">
            <w:pPr>
              <w:spacing w:line="340" w:lineRule="exact"/>
              <w:jc w:val="center"/>
            </w:pPr>
          </w:p>
        </w:tc>
        <w:tc>
          <w:tcPr>
            <w:tcW w:w="445" w:type="dxa"/>
            <w:vAlign w:val="center"/>
          </w:tcPr>
          <w:p w:rsidR="00324257" w:rsidRPr="008D7A73" w:rsidRDefault="00324257" w:rsidP="00F7735F">
            <w:pPr>
              <w:spacing w:line="340" w:lineRule="exact"/>
              <w:jc w:val="center"/>
            </w:pPr>
          </w:p>
        </w:tc>
        <w:tc>
          <w:tcPr>
            <w:tcW w:w="373" w:type="dxa"/>
            <w:vAlign w:val="center"/>
          </w:tcPr>
          <w:p w:rsidR="00324257" w:rsidRPr="008D7A73" w:rsidRDefault="00324257" w:rsidP="00F7735F">
            <w:pPr>
              <w:spacing w:line="340" w:lineRule="exact"/>
              <w:jc w:val="center"/>
            </w:pPr>
          </w:p>
        </w:tc>
        <w:tc>
          <w:tcPr>
            <w:tcW w:w="373" w:type="dxa"/>
            <w:vAlign w:val="center"/>
          </w:tcPr>
          <w:p w:rsidR="00324257" w:rsidRPr="008D7A73" w:rsidRDefault="00324257" w:rsidP="00F7735F">
            <w:pPr>
              <w:spacing w:line="340" w:lineRule="exact"/>
              <w:jc w:val="center"/>
            </w:pPr>
          </w:p>
        </w:tc>
        <w:tc>
          <w:tcPr>
            <w:tcW w:w="373" w:type="dxa"/>
            <w:vAlign w:val="center"/>
          </w:tcPr>
          <w:p w:rsidR="00324257" w:rsidRPr="008D7A73" w:rsidRDefault="00324257" w:rsidP="00F7735F">
            <w:pPr>
              <w:spacing w:line="340" w:lineRule="exact"/>
              <w:jc w:val="center"/>
            </w:pPr>
          </w:p>
        </w:tc>
        <w:tc>
          <w:tcPr>
            <w:tcW w:w="373" w:type="dxa"/>
            <w:vAlign w:val="center"/>
          </w:tcPr>
          <w:p w:rsidR="00324257" w:rsidRPr="008D7A73" w:rsidRDefault="00324257" w:rsidP="00F7735F">
            <w:pPr>
              <w:spacing w:line="340" w:lineRule="exact"/>
              <w:jc w:val="center"/>
            </w:pPr>
          </w:p>
        </w:tc>
        <w:tc>
          <w:tcPr>
            <w:tcW w:w="366" w:type="dxa"/>
            <w:vAlign w:val="center"/>
          </w:tcPr>
          <w:p w:rsidR="00324257" w:rsidRPr="008D7A73" w:rsidRDefault="00324257" w:rsidP="00F7735F">
            <w:pPr>
              <w:spacing w:line="340" w:lineRule="exact"/>
              <w:jc w:val="center"/>
            </w:pPr>
          </w:p>
        </w:tc>
        <w:tc>
          <w:tcPr>
            <w:tcW w:w="426" w:type="dxa"/>
            <w:vAlign w:val="center"/>
          </w:tcPr>
          <w:p w:rsidR="00324257" w:rsidRPr="008D7A73" w:rsidRDefault="00324257" w:rsidP="00F7735F">
            <w:pPr>
              <w:spacing w:line="340" w:lineRule="exact"/>
              <w:jc w:val="center"/>
            </w:pPr>
          </w:p>
        </w:tc>
      </w:tr>
      <w:tr w:rsidR="00324257" w:rsidRPr="008D7A73" w:rsidTr="00ED26B8">
        <w:trPr>
          <w:cantSplit/>
          <w:trHeight w:val="360"/>
          <w:jc w:val="center"/>
        </w:trPr>
        <w:tc>
          <w:tcPr>
            <w:tcW w:w="428" w:type="dxa"/>
            <w:vMerge w:val="restart"/>
            <w:vAlign w:val="center"/>
          </w:tcPr>
          <w:p w:rsidR="00324257" w:rsidRPr="008D7A73" w:rsidRDefault="00324257" w:rsidP="00F7735F">
            <w:pPr>
              <w:spacing w:line="340" w:lineRule="exact"/>
              <w:jc w:val="center"/>
            </w:pPr>
            <w:r w:rsidRPr="008D7A73">
              <w:rPr>
                <w:rFonts w:hint="eastAsia"/>
              </w:rPr>
              <w:t>课内选开</w:t>
            </w:r>
          </w:p>
        </w:tc>
        <w:tc>
          <w:tcPr>
            <w:tcW w:w="426" w:type="dxa"/>
            <w:vMerge w:val="restart"/>
            <w:vAlign w:val="center"/>
          </w:tcPr>
          <w:p w:rsidR="00324257" w:rsidRPr="008D7A73" w:rsidRDefault="00324257" w:rsidP="00F7735F">
            <w:pPr>
              <w:spacing w:line="340" w:lineRule="exact"/>
              <w:jc w:val="center"/>
            </w:pPr>
          </w:p>
        </w:tc>
        <w:tc>
          <w:tcPr>
            <w:tcW w:w="2378" w:type="dxa"/>
            <w:vMerge w:val="restart"/>
            <w:vAlign w:val="center"/>
          </w:tcPr>
          <w:p w:rsidR="00324257" w:rsidRPr="008D7A73" w:rsidRDefault="00324257" w:rsidP="00F7735F">
            <w:pPr>
              <w:spacing w:line="340" w:lineRule="exact"/>
              <w:jc w:val="center"/>
            </w:pPr>
          </w:p>
        </w:tc>
        <w:tc>
          <w:tcPr>
            <w:tcW w:w="454" w:type="dxa"/>
            <w:vMerge w:val="restart"/>
            <w:vAlign w:val="center"/>
          </w:tcPr>
          <w:p w:rsidR="00324257" w:rsidRPr="008D7A73" w:rsidRDefault="00324257" w:rsidP="00F7735F">
            <w:pPr>
              <w:spacing w:line="340" w:lineRule="exact"/>
              <w:jc w:val="center"/>
            </w:pPr>
          </w:p>
        </w:tc>
        <w:tc>
          <w:tcPr>
            <w:tcW w:w="672" w:type="dxa"/>
            <w:vMerge w:val="restart"/>
            <w:vAlign w:val="center"/>
          </w:tcPr>
          <w:p w:rsidR="00324257" w:rsidRPr="008D7A73" w:rsidRDefault="00324257" w:rsidP="00F7735F">
            <w:pPr>
              <w:spacing w:line="340" w:lineRule="exact"/>
              <w:jc w:val="center"/>
            </w:pPr>
          </w:p>
        </w:tc>
        <w:tc>
          <w:tcPr>
            <w:tcW w:w="475" w:type="dxa"/>
            <w:vMerge w:val="restart"/>
            <w:vAlign w:val="center"/>
          </w:tcPr>
          <w:p w:rsidR="00324257" w:rsidRPr="008D7A73" w:rsidRDefault="00324257" w:rsidP="00F7735F">
            <w:pPr>
              <w:spacing w:line="340" w:lineRule="exact"/>
              <w:jc w:val="center"/>
            </w:pPr>
          </w:p>
        </w:tc>
        <w:tc>
          <w:tcPr>
            <w:tcW w:w="426" w:type="dxa"/>
            <w:vMerge w:val="restart"/>
            <w:vAlign w:val="center"/>
          </w:tcPr>
          <w:p w:rsidR="00324257" w:rsidRPr="008D7A73" w:rsidRDefault="00324257" w:rsidP="00F7735F">
            <w:pPr>
              <w:spacing w:line="340" w:lineRule="exact"/>
              <w:jc w:val="center"/>
            </w:pPr>
          </w:p>
        </w:tc>
        <w:tc>
          <w:tcPr>
            <w:tcW w:w="426" w:type="dxa"/>
            <w:vMerge w:val="restart"/>
            <w:vAlign w:val="center"/>
          </w:tcPr>
          <w:p w:rsidR="00324257" w:rsidRPr="008D7A73" w:rsidRDefault="00324257" w:rsidP="00F7735F">
            <w:pPr>
              <w:spacing w:line="340" w:lineRule="exact"/>
              <w:jc w:val="center"/>
            </w:pPr>
          </w:p>
        </w:tc>
        <w:tc>
          <w:tcPr>
            <w:tcW w:w="445" w:type="dxa"/>
            <w:vMerge w:val="restart"/>
            <w:vAlign w:val="center"/>
          </w:tcPr>
          <w:p w:rsidR="00324257" w:rsidRPr="008D7A73" w:rsidRDefault="00324257" w:rsidP="00F7735F">
            <w:pPr>
              <w:spacing w:line="340" w:lineRule="exact"/>
              <w:jc w:val="center"/>
            </w:pPr>
          </w:p>
        </w:tc>
        <w:tc>
          <w:tcPr>
            <w:tcW w:w="2284" w:type="dxa"/>
            <w:gridSpan w:val="6"/>
            <w:vAlign w:val="center"/>
          </w:tcPr>
          <w:p w:rsidR="00324257" w:rsidRPr="008D7A73" w:rsidRDefault="00324257" w:rsidP="00F7735F">
            <w:pPr>
              <w:spacing w:line="340" w:lineRule="exact"/>
              <w:jc w:val="center"/>
              <w:rPr>
                <w:sz w:val="18"/>
              </w:rPr>
            </w:pPr>
            <w:r w:rsidRPr="008D7A73">
              <w:rPr>
                <w:rFonts w:hint="eastAsia"/>
                <w:sz w:val="18"/>
              </w:rPr>
              <w:t>不同专业课内选开实验要求</w:t>
            </w:r>
          </w:p>
        </w:tc>
      </w:tr>
      <w:tr w:rsidR="00324257" w:rsidRPr="008D7A73" w:rsidTr="00ED26B8">
        <w:trPr>
          <w:cantSplit/>
          <w:trHeight w:val="367"/>
          <w:jc w:val="center"/>
        </w:trPr>
        <w:tc>
          <w:tcPr>
            <w:tcW w:w="428" w:type="dxa"/>
            <w:vMerge/>
            <w:vAlign w:val="center"/>
          </w:tcPr>
          <w:p w:rsidR="00324257" w:rsidRPr="008D7A73" w:rsidRDefault="00324257" w:rsidP="00F7735F">
            <w:pPr>
              <w:spacing w:line="340" w:lineRule="exact"/>
              <w:jc w:val="center"/>
            </w:pPr>
          </w:p>
        </w:tc>
        <w:tc>
          <w:tcPr>
            <w:tcW w:w="426" w:type="dxa"/>
            <w:vMerge/>
            <w:vAlign w:val="center"/>
          </w:tcPr>
          <w:p w:rsidR="00324257" w:rsidRPr="008D7A73" w:rsidRDefault="00324257" w:rsidP="00F7735F">
            <w:pPr>
              <w:spacing w:line="340" w:lineRule="exact"/>
              <w:jc w:val="center"/>
            </w:pPr>
          </w:p>
        </w:tc>
        <w:tc>
          <w:tcPr>
            <w:tcW w:w="2378" w:type="dxa"/>
            <w:vMerge/>
            <w:vAlign w:val="center"/>
          </w:tcPr>
          <w:p w:rsidR="00324257" w:rsidRPr="008D7A73" w:rsidRDefault="00324257" w:rsidP="00F7735F">
            <w:pPr>
              <w:spacing w:line="340" w:lineRule="exact"/>
              <w:jc w:val="center"/>
            </w:pPr>
          </w:p>
        </w:tc>
        <w:tc>
          <w:tcPr>
            <w:tcW w:w="454" w:type="dxa"/>
            <w:vMerge/>
            <w:vAlign w:val="center"/>
          </w:tcPr>
          <w:p w:rsidR="00324257" w:rsidRPr="008D7A73" w:rsidRDefault="00324257" w:rsidP="00F7735F">
            <w:pPr>
              <w:spacing w:line="340" w:lineRule="exact"/>
              <w:jc w:val="center"/>
            </w:pPr>
          </w:p>
        </w:tc>
        <w:tc>
          <w:tcPr>
            <w:tcW w:w="672" w:type="dxa"/>
            <w:vMerge/>
            <w:vAlign w:val="center"/>
          </w:tcPr>
          <w:p w:rsidR="00324257" w:rsidRPr="008D7A73" w:rsidRDefault="00324257" w:rsidP="00F7735F">
            <w:pPr>
              <w:spacing w:line="340" w:lineRule="exact"/>
              <w:jc w:val="center"/>
            </w:pPr>
          </w:p>
        </w:tc>
        <w:tc>
          <w:tcPr>
            <w:tcW w:w="475" w:type="dxa"/>
            <w:vMerge/>
            <w:vAlign w:val="center"/>
          </w:tcPr>
          <w:p w:rsidR="00324257" w:rsidRPr="008D7A73" w:rsidRDefault="00324257" w:rsidP="00F7735F">
            <w:pPr>
              <w:spacing w:line="340" w:lineRule="exact"/>
              <w:jc w:val="center"/>
            </w:pPr>
          </w:p>
        </w:tc>
        <w:tc>
          <w:tcPr>
            <w:tcW w:w="426" w:type="dxa"/>
            <w:vMerge/>
            <w:vAlign w:val="center"/>
          </w:tcPr>
          <w:p w:rsidR="00324257" w:rsidRPr="008D7A73" w:rsidRDefault="00324257" w:rsidP="00F7735F">
            <w:pPr>
              <w:spacing w:line="340" w:lineRule="exact"/>
              <w:jc w:val="center"/>
            </w:pPr>
          </w:p>
        </w:tc>
        <w:tc>
          <w:tcPr>
            <w:tcW w:w="426" w:type="dxa"/>
            <w:vMerge/>
            <w:vAlign w:val="center"/>
          </w:tcPr>
          <w:p w:rsidR="00324257" w:rsidRPr="008D7A73" w:rsidRDefault="00324257" w:rsidP="00F7735F">
            <w:pPr>
              <w:spacing w:line="340" w:lineRule="exact"/>
              <w:jc w:val="center"/>
            </w:pPr>
          </w:p>
        </w:tc>
        <w:tc>
          <w:tcPr>
            <w:tcW w:w="445" w:type="dxa"/>
            <w:vMerge/>
            <w:vAlign w:val="center"/>
          </w:tcPr>
          <w:p w:rsidR="00324257" w:rsidRPr="008D7A73" w:rsidRDefault="00324257" w:rsidP="00F7735F">
            <w:pPr>
              <w:spacing w:line="340" w:lineRule="exact"/>
              <w:jc w:val="center"/>
            </w:pPr>
          </w:p>
        </w:tc>
        <w:tc>
          <w:tcPr>
            <w:tcW w:w="373" w:type="dxa"/>
            <w:vMerge w:val="restart"/>
            <w:vAlign w:val="center"/>
          </w:tcPr>
          <w:p w:rsidR="00324257" w:rsidRPr="008D7A73" w:rsidRDefault="00324257" w:rsidP="00F7735F">
            <w:pPr>
              <w:spacing w:line="340" w:lineRule="exact"/>
              <w:jc w:val="center"/>
            </w:pPr>
          </w:p>
        </w:tc>
        <w:tc>
          <w:tcPr>
            <w:tcW w:w="373" w:type="dxa"/>
            <w:vMerge w:val="restart"/>
            <w:vAlign w:val="center"/>
          </w:tcPr>
          <w:p w:rsidR="00324257" w:rsidRPr="008D7A73" w:rsidRDefault="00324257" w:rsidP="00F7735F">
            <w:pPr>
              <w:spacing w:line="340" w:lineRule="exact"/>
              <w:jc w:val="center"/>
            </w:pPr>
          </w:p>
        </w:tc>
        <w:tc>
          <w:tcPr>
            <w:tcW w:w="373" w:type="dxa"/>
            <w:vMerge w:val="restart"/>
            <w:vAlign w:val="center"/>
          </w:tcPr>
          <w:p w:rsidR="00324257" w:rsidRPr="008D7A73" w:rsidRDefault="00324257" w:rsidP="00F7735F">
            <w:pPr>
              <w:spacing w:line="340" w:lineRule="exact"/>
              <w:jc w:val="center"/>
            </w:pPr>
          </w:p>
        </w:tc>
        <w:tc>
          <w:tcPr>
            <w:tcW w:w="373" w:type="dxa"/>
            <w:vMerge w:val="restart"/>
            <w:vAlign w:val="center"/>
          </w:tcPr>
          <w:p w:rsidR="00324257" w:rsidRPr="008D7A73" w:rsidRDefault="00324257" w:rsidP="00F7735F">
            <w:pPr>
              <w:spacing w:line="340" w:lineRule="exact"/>
              <w:jc w:val="center"/>
            </w:pPr>
          </w:p>
        </w:tc>
        <w:tc>
          <w:tcPr>
            <w:tcW w:w="366" w:type="dxa"/>
            <w:vMerge w:val="restart"/>
            <w:vAlign w:val="center"/>
          </w:tcPr>
          <w:p w:rsidR="00324257" w:rsidRPr="008D7A73" w:rsidRDefault="00324257" w:rsidP="00F7735F">
            <w:pPr>
              <w:spacing w:line="340" w:lineRule="exact"/>
              <w:jc w:val="center"/>
            </w:pPr>
          </w:p>
        </w:tc>
        <w:tc>
          <w:tcPr>
            <w:tcW w:w="426" w:type="dxa"/>
            <w:vMerge w:val="restart"/>
            <w:vAlign w:val="center"/>
          </w:tcPr>
          <w:p w:rsidR="00324257" w:rsidRPr="008D7A73" w:rsidRDefault="00324257" w:rsidP="00F7735F">
            <w:pPr>
              <w:spacing w:line="340" w:lineRule="exact"/>
              <w:jc w:val="center"/>
            </w:pPr>
          </w:p>
        </w:tc>
      </w:tr>
      <w:tr w:rsidR="00324257" w:rsidRPr="008D7A73" w:rsidTr="00ED26B8">
        <w:trPr>
          <w:cantSplit/>
          <w:trHeight w:val="661"/>
          <w:jc w:val="center"/>
        </w:trPr>
        <w:tc>
          <w:tcPr>
            <w:tcW w:w="428" w:type="dxa"/>
            <w:vMerge/>
            <w:vAlign w:val="center"/>
          </w:tcPr>
          <w:p w:rsidR="00324257" w:rsidRPr="008D7A73" w:rsidRDefault="00324257" w:rsidP="00F7735F">
            <w:pPr>
              <w:spacing w:line="340" w:lineRule="exact"/>
              <w:jc w:val="center"/>
            </w:pPr>
          </w:p>
        </w:tc>
        <w:tc>
          <w:tcPr>
            <w:tcW w:w="426" w:type="dxa"/>
            <w:vAlign w:val="center"/>
          </w:tcPr>
          <w:p w:rsidR="00324257" w:rsidRPr="008D7A73" w:rsidRDefault="00324257" w:rsidP="00F7735F">
            <w:pPr>
              <w:spacing w:line="340" w:lineRule="exact"/>
              <w:jc w:val="center"/>
            </w:pPr>
          </w:p>
        </w:tc>
        <w:tc>
          <w:tcPr>
            <w:tcW w:w="2378" w:type="dxa"/>
            <w:vAlign w:val="center"/>
          </w:tcPr>
          <w:p w:rsidR="00324257" w:rsidRPr="008D7A73" w:rsidRDefault="00324257" w:rsidP="00F7735F">
            <w:pPr>
              <w:spacing w:line="340" w:lineRule="exact"/>
              <w:jc w:val="center"/>
            </w:pPr>
          </w:p>
        </w:tc>
        <w:tc>
          <w:tcPr>
            <w:tcW w:w="454" w:type="dxa"/>
            <w:vAlign w:val="center"/>
          </w:tcPr>
          <w:p w:rsidR="00324257" w:rsidRPr="008D7A73" w:rsidRDefault="00324257" w:rsidP="00F7735F">
            <w:pPr>
              <w:spacing w:line="340" w:lineRule="exact"/>
              <w:jc w:val="center"/>
            </w:pPr>
          </w:p>
        </w:tc>
        <w:tc>
          <w:tcPr>
            <w:tcW w:w="672" w:type="dxa"/>
            <w:vAlign w:val="center"/>
          </w:tcPr>
          <w:p w:rsidR="00324257" w:rsidRPr="008D7A73" w:rsidRDefault="00324257" w:rsidP="00F7735F">
            <w:pPr>
              <w:spacing w:line="340" w:lineRule="exact"/>
              <w:jc w:val="center"/>
            </w:pPr>
          </w:p>
        </w:tc>
        <w:tc>
          <w:tcPr>
            <w:tcW w:w="475" w:type="dxa"/>
            <w:vAlign w:val="center"/>
          </w:tcPr>
          <w:p w:rsidR="00324257" w:rsidRPr="008D7A73" w:rsidRDefault="00324257" w:rsidP="00F7735F">
            <w:pPr>
              <w:spacing w:line="340" w:lineRule="exact"/>
              <w:jc w:val="center"/>
            </w:pPr>
          </w:p>
        </w:tc>
        <w:tc>
          <w:tcPr>
            <w:tcW w:w="426" w:type="dxa"/>
            <w:vAlign w:val="center"/>
          </w:tcPr>
          <w:p w:rsidR="00324257" w:rsidRPr="008D7A73" w:rsidRDefault="00324257" w:rsidP="00F7735F">
            <w:pPr>
              <w:spacing w:line="340" w:lineRule="exact"/>
              <w:jc w:val="center"/>
            </w:pPr>
          </w:p>
        </w:tc>
        <w:tc>
          <w:tcPr>
            <w:tcW w:w="426" w:type="dxa"/>
            <w:vAlign w:val="center"/>
          </w:tcPr>
          <w:p w:rsidR="00324257" w:rsidRPr="008D7A73" w:rsidRDefault="00324257" w:rsidP="00F7735F">
            <w:pPr>
              <w:spacing w:line="340" w:lineRule="exact"/>
              <w:jc w:val="center"/>
            </w:pPr>
          </w:p>
        </w:tc>
        <w:tc>
          <w:tcPr>
            <w:tcW w:w="445" w:type="dxa"/>
            <w:vAlign w:val="center"/>
          </w:tcPr>
          <w:p w:rsidR="00324257" w:rsidRPr="008D7A73" w:rsidRDefault="00324257" w:rsidP="00F7735F">
            <w:pPr>
              <w:spacing w:line="340" w:lineRule="exact"/>
            </w:pPr>
          </w:p>
        </w:tc>
        <w:tc>
          <w:tcPr>
            <w:tcW w:w="373" w:type="dxa"/>
            <w:vMerge/>
            <w:vAlign w:val="center"/>
          </w:tcPr>
          <w:p w:rsidR="00324257" w:rsidRPr="008D7A73" w:rsidRDefault="00324257" w:rsidP="00F7735F">
            <w:pPr>
              <w:spacing w:line="340" w:lineRule="exact"/>
              <w:jc w:val="center"/>
            </w:pPr>
          </w:p>
        </w:tc>
        <w:tc>
          <w:tcPr>
            <w:tcW w:w="373" w:type="dxa"/>
            <w:vMerge/>
            <w:vAlign w:val="center"/>
          </w:tcPr>
          <w:p w:rsidR="00324257" w:rsidRPr="008D7A73" w:rsidRDefault="00324257" w:rsidP="00F7735F">
            <w:pPr>
              <w:spacing w:line="340" w:lineRule="exact"/>
              <w:jc w:val="center"/>
            </w:pPr>
          </w:p>
        </w:tc>
        <w:tc>
          <w:tcPr>
            <w:tcW w:w="373" w:type="dxa"/>
            <w:vMerge/>
            <w:vAlign w:val="center"/>
          </w:tcPr>
          <w:p w:rsidR="00324257" w:rsidRPr="008D7A73" w:rsidRDefault="00324257" w:rsidP="00F7735F">
            <w:pPr>
              <w:spacing w:line="340" w:lineRule="exact"/>
              <w:jc w:val="center"/>
            </w:pPr>
          </w:p>
        </w:tc>
        <w:tc>
          <w:tcPr>
            <w:tcW w:w="373" w:type="dxa"/>
            <w:vMerge/>
            <w:vAlign w:val="center"/>
          </w:tcPr>
          <w:p w:rsidR="00324257" w:rsidRPr="008D7A73" w:rsidRDefault="00324257" w:rsidP="00F7735F">
            <w:pPr>
              <w:spacing w:line="340" w:lineRule="exact"/>
              <w:jc w:val="center"/>
            </w:pPr>
          </w:p>
        </w:tc>
        <w:tc>
          <w:tcPr>
            <w:tcW w:w="366" w:type="dxa"/>
            <w:vMerge/>
            <w:vAlign w:val="center"/>
          </w:tcPr>
          <w:p w:rsidR="00324257" w:rsidRPr="008D7A73" w:rsidRDefault="00324257" w:rsidP="00F7735F">
            <w:pPr>
              <w:spacing w:line="340" w:lineRule="exact"/>
              <w:jc w:val="center"/>
            </w:pPr>
          </w:p>
        </w:tc>
        <w:tc>
          <w:tcPr>
            <w:tcW w:w="426" w:type="dxa"/>
            <w:vMerge/>
            <w:vAlign w:val="center"/>
          </w:tcPr>
          <w:p w:rsidR="00324257" w:rsidRPr="008D7A73" w:rsidRDefault="00324257" w:rsidP="00F7735F">
            <w:pPr>
              <w:spacing w:line="340" w:lineRule="exact"/>
              <w:jc w:val="center"/>
            </w:pPr>
          </w:p>
        </w:tc>
      </w:tr>
      <w:tr w:rsidR="00324257" w:rsidRPr="008D7A73" w:rsidTr="00ED26B8">
        <w:trPr>
          <w:cantSplit/>
          <w:trHeight w:val="599"/>
          <w:jc w:val="center"/>
        </w:trPr>
        <w:tc>
          <w:tcPr>
            <w:tcW w:w="428" w:type="dxa"/>
            <w:vMerge/>
            <w:vAlign w:val="center"/>
          </w:tcPr>
          <w:p w:rsidR="00324257" w:rsidRPr="008D7A73" w:rsidRDefault="00324257" w:rsidP="00F7735F">
            <w:pPr>
              <w:spacing w:line="340" w:lineRule="exact"/>
              <w:jc w:val="center"/>
            </w:pPr>
          </w:p>
        </w:tc>
        <w:tc>
          <w:tcPr>
            <w:tcW w:w="426" w:type="dxa"/>
            <w:vAlign w:val="center"/>
          </w:tcPr>
          <w:p w:rsidR="00324257" w:rsidRPr="008D7A73" w:rsidRDefault="00324257" w:rsidP="00F7735F">
            <w:pPr>
              <w:spacing w:line="340" w:lineRule="exact"/>
              <w:jc w:val="center"/>
            </w:pPr>
          </w:p>
        </w:tc>
        <w:tc>
          <w:tcPr>
            <w:tcW w:w="2378" w:type="dxa"/>
            <w:vAlign w:val="center"/>
          </w:tcPr>
          <w:p w:rsidR="00324257" w:rsidRPr="008D7A73" w:rsidRDefault="00324257" w:rsidP="00F7735F">
            <w:pPr>
              <w:spacing w:line="340" w:lineRule="exact"/>
              <w:jc w:val="center"/>
            </w:pPr>
          </w:p>
        </w:tc>
        <w:tc>
          <w:tcPr>
            <w:tcW w:w="454" w:type="dxa"/>
            <w:vAlign w:val="center"/>
          </w:tcPr>
          <w:p w:rsidR="00324257" w:rsidRPr="008D7A73" w:rsidRDefault="00324257" w:rsidP="00F7735F">
            <w:pPr>
              <w:spacing w:line="340" w:lineRule="exact"/>
              <w:jc w:val="center"/>
            </w:pPr>
          </w:p>
        </w:tc>
        <w:tc>
          <w:tcPr>
            <w:tcW w:w="672" w:type="dxa"/>
            <w:vAlign w:val="center"/>
          </w:tcPr>
          <w:p w:rsidR="00324257" w:rsidRPr="008D7A73" w:rsidRDefault="00324257" w:rsidP="00F7735F">
            <w:pPr>
              <w:spacing w:line="340" w:lineRule="exact"/>
              <w:jc w:val="center"/>
            </w:pPr>
          </w:p>
        </w:tc>
        <w:tc>
          <w:tcPr>
            <w:tcW w:w="475" w:type="dxa"/>
            <w:vAlign w:val="center"/>
          </w:tcPr>
          <w:p w:rsidR="00324257" w:rsidRPr="008D7A73" w:rsidRDefault="00324257" w:rsidP="00F7735F">
            <w:pPr>
              <w:spacing w:line="340" w:lineRule="exact"/>
              <w:jc w:val="center"/>
            </w:pPr>
          </w:p>
        </w:tc>
        <w:tc>
          <w:tcPr>
            <w:tcW w:w="426" w:type="dxa"/>
            <w:vAlign w:val="center"/>
          </w:tcPr>
          <w:p w:rsidR="00324257" w:rsidRPr="008D7A73" w:rsidRDefault="00324257" w:rsidP="00F7735F">
            <w:pPr>
              <w:spacing w:line="340" w:lineRule="exact"/>
              <w:jc w:val="center"/>
            </w:pPr>
          </w:p>
        </w:tc>
        <w:tc>
          <w:tcPr>
            <w:tcW w:w="426" w:type="dxa"/>
            <w:vAlign w:val="center"/>
          </w:tcPr>
          <w:p w:rsidR="00324257" w:rsidRPr="008D7A73" w:rsidRDefault="00324257" w:rsidP="00F7735F">
            <w:pPr>
              <w:spacing w:line="340" w:lineRule="exact"/>
              <w:jc w:val="center"/>
            </w:pPr>
          </w:p>
        </w:tc>
        <w:tc>
          <w:tcPr>
            <w:tcW w:w="445" w:type="dxa"/>
            <w:vAlign w:val="center"/>
          </w:tcPr>
          <w:p w:rsidR="00324257" w:rsidRPr="008D7A73" w:rsidRDefault="00324257" w:rsidP="00F7735F">
            <w:pPr>
              <w:spacing w:line="340" w:lineRule="exact"/>
            </w:pPr>
          </w:p>
        </w:tc>
        <w:tc>
          <w:tcPr>
            <w:tcW w:w="373" w:type="dxa"/>
            <w:vMerge/>
            <w:vAlign w:val="center"/>
          </w:tcPr>
          <w:p w:rsidR="00324257" w:rsidRPr="008D7A73" w:rsidRDefault="00324257" w:rsidP="00F7735F">
            <w:pPr>
              <w:spacing w:line="340" w:lineRule="exact"/>
              <w:jc w:val="center"/>
            </w:pPr>
          </w:p>
        </w:tc>
        <w:tc>
          <w:tcPr>
            <w:tcW w:w="373" w:type="dxa"/>
            <w:vMerge/>
            <w:vAlign w:val="center"/>
          </w:tcPr>
          <w:p w:rsidR="00324257" w:rsidRPr="008D7A73" w:rsidRDefault="00324257" w:rsidP="00F7735F">
            <w:pPr>
              <w:spacing w:line="340" w:lineRule="exact"/>
              <w:jc w:val="center"/>
            </w:pPr>
          </w:p>
        </w:tc>
        <w:tc>
          <w:tcPr>
            <w:tcW w:w="373" w:type="dxa"/>
            <w:vMerge/>
            <w:vAlign w:val="center"/>
          </w:tcPr>
          <w:p w:rsidR="00324257" w:rsidRPr="008D7A73" w:rsidRDefault="00324257" w:rsidP="00F7735F">
            <w:pPr>
              <w:spacing w:line="340" w:lineRule="exact"/>
              <w:jc w:val="center"/>
            </w:pPr>
          </w:p>
        </w:tc>
        <w:tc>
          <w:tcPr>
            <w:tcW w:w="373" w:type="dxa"/>
            <w:vMerge/>
            <w:vAlign w:val="center"/>
          </w:tcPr>
          <w:p w:rsidR="00324257" w:rsidRPr="008D7A73" w:rsidRDefault="00324257" w:rsidP="00F7735F">
            <w:pPr>
              <w:spacing w:line="340" w:lineRule="exact"/>
              <w:jc w:val="center"/>
            </w:pPr>
          </w:p>
        </w:tc>
        <w:tc>
          <w:tcPr>
            <w:tcW w:w="366" w:type="dxa"/>
            <w:vMerge/>
            <w:vAlign w:val="center"/>
          </w:tcPr>
          <w:p w:rsidR="00324257" w:rsidRPr="008D7A73" w:rsidRDefault="00324257" w:rsidP="00F7735F">
            <w:pPr>
              <w:spacing w:line="340" w:lineRule="exact"/>
              <w:jc w:val="center"/>
            </w:pPr>
          </w:p>
        </w:tc>
        <w:tc>
          <w:tcPr>
            <w:tcW w:w="426" w:type="dxa"/>
            <w:vMerge/>
            <w:vAlign w:val="center"/>
          </w:tcPr>
          <w:p w:rsidR="00324257" w:rsidRPr="008D7A73" w:rsidRDefault="00324257" w:rsidP="00F7735F">
            <w:pPr>
              <w:spacing w:line="340" w:lineRule="exact"/>
              <w:jc w:val="center"/>
            </w:pPr>
          </w:p>
        </w:tc>
      </w:tr>
    </w:tbl>
    <w:p w:rsidR="00324257" w:rsidRPr="008D7A73" w:rsidRDefault="00324257" w:rsidP="00324257">
      <w:pPr>
        <w:snapToGrid w:val="0"/>
        <w:spacing w:line="340" w:lineRule="exact"/>
        <w:rPr>
          <w:rFonts w:ascii="宋体" w:hAnsi="宋体"/>
          <w:sz w:val="28"/>
          <w:szCs w:val="28"/>
        </w:rPr>
      </w:pPr>
    </w:p>
    <w:p w:rsidR="00324257" w:rsidRPr="008D7A73" w:rsidRDefault="00324257" w:rsidP="00ED26B8">
      <w:pPr>
        <w:spacing w:line="340" w:lineRule="exact"/>
        <w:jc w:val="center"/>
        <w:rPr>
          <w:rFonts w:ascii="宋体" w:hAnsi="宋体" w:cs="宋体"/>
          <w:kern w:val="0"/>
          <w:szCs w:val="21"/>
        </w:rPr>
      </w:pPr>
      <w:r w:rsidRPr="008D7A73">
        <w:rPr>
          <w:rFonts w:ascii="宋体" w:hAnsi="宋体" w:cs="宋体" w:hint="eastAsia"/>
          <w:kern w:val="0"/>
          <w:szCs w:val="21"/>
        </w:rPr>
        <w:t>制定人：程  科</w:t>
      </w:r>
      <w:r w:rsidRPr="008D7A73">
        <w:rPr>
          <w:rFonts w:ascii="宋体" w:hAnsi="宋体" w:cs="宋体" w:hint="eastAsia"/>
          <w:kern w:val="0"/>
          <w:szCs w:val="21"/>
        </w:rPr>
        <w:tab/>
        <w:t xml:space="preserve">  审定人：       审定时间：    年   月   日</w:t>
      </w:r>
      <w:r w:rsidRPr="008D7A73">
        <w:rPr>
          <w:rFonts w:ascii="宋体" w:hAnsi="宋体" w:cs="宋体"/>
          <w:kern w:val="0"/>
          <w:szCs w:val="21"/>
        </w:rPr>
        <w:br w:type="page"/>
      </w:r>
    </w:p>
    <w:p w:rsidR="00ED26B8" w:rsidRPr="008D7A73" w:rsidRDefault="00ED26B8" w:rsidP="00ED26B8">
      <w:pPr>
        <w:pStyle w:val="10"/>
      </w:pPr>
      <w:bookmarkStart w:id="97" w:name="_Toc530836218"/>
      <w:r w:rsidRPr="008D7A73">
        <w:rPr>
          <w:rFonts w:hint="eastAsia"/>
        </w:rPr>
        <w:lastRenderedPageBreak/>
        <w:t>《计算机组成原理》实验教学大纲</w:t>
      </w:r>
      <w:bookmarkEnd w:id="97"/>
    </w:p>
    <w:p w:rsidR="00ED26B8" w:rsidRPr="008D7A73" w:rsidRDefault="00ED26B8" w:rsidP="00ED26B8">
      <w:pPr>
        <w:tabs>
          <w:tab w:val="left" w:pos="540"/>
        </w:tabs>
        <w:spacing w:beforeLines="100" w:before="312" w:line="340" w:lineRule="exact"/>
        <w:ind w:left="318"/>
        <w:rPr>
          <w:rFonts w:ascii="新宋体" w:eastAsia="新宋体" w:hAnsi="新宋体" w:cs="宋体"/>
          <w:szCs w:val="21"/>
        </w:rPr>
      </w:pPr>
      <w:r w:rsidRPr="008D7A73">
        <w:rPr>
          <w:rFonts w:ascii="黑体" w:eastAsia="黑体" w:hint="eastAsia"/>
          <w:sz w:val="24"/>
        </w:rPr>
        <w:t>一、基本信息</w:t>
      </w:r>
    </w:p>
    <w:p w:rsidR="00ED26B8" w:rsidRPr="008D7A73" w:rsidRDefault="00ED26B8" w:rsidP="00ED26B8">
      <w:pPr>
        <w:widowControl/>
        <w:snapToGrid w:val="0"/>
        <w:spacing w:line="340" w:lineRule="exact"/>
        <w:ind w:firstLineChars="148" w:firstLine="312"/>
        <w:jc w:val="left"/>
        <w:rPr>
          <w:rFonts w:ascii="新宋体" w:eastAsia="新宋体" w:hAnsi="新宋体" w:cs="宋体"/>
          <w:b/>
          <w:szCs w:val="21"/>
        </w:rPr>
      </w:pPr>
      <w:r w:rsidRPr="008D7A73">
        <w:rPr>
          <w:rFonts w:ascii="新宋体" w:eastAsia="新宋体" w:hAnsi="新宋体" w:cs="宋体" w:hint="eastAsia"/>
          <w:b/>
          <w:szCs w:val="21"/>
        </w:rPr>
        <w:t>开课单位：</w:t>
      </w:r>
      <w:r w:rsidRPr="008D7A73">
        <w:rPr>
          <w:rFonts w:ascii="新宋体" w:eastAsia="新宋体" w:hAnsi="新宋体" w:cs="宋体" w:hint="eastAsia"/>
          <w:szCs w:val="21"/>
        </w:rPr>
        <w:t>计算机科学与工程学院</w:t>
      </w:r>
    </w:p>
    <w:p w:rsidR="00ED26B8" w:rsidRPr="008D7A73" w:rsidRDefault="00ED26B8" w:rsidP="00ED26B8">
      <w:pPr>
        <w:widowControl/>
        <w:snapToGrid w:val="0"/>
        <w:spacing w:line="340" w:lineRule="exact"/>
        <w:ind w:firstLineChars="99" w:firstLine="209"/>
        <w:jc w:val="left"/>
        <w:rPr>
          <w:rFonts w:ascii="新宋体" w:eastAsia="新宋体" w:hAnsi="新宋体" w:cs="宋体"/>
          <w:b/>
          <w:szCs w:val="21"/>
        </w:rPr>
      </w:pPr>
      <w:r w:rsidRPr="008D7A73">
        <w:rPr>
          <w:rFonts w:ascii="新宋体" w:eastAsia="新宋体" w:hAnsi="新宋体" w:cs="宋体" w:hint="eastAsia"/>
          <w:b/>
          <w:szCs w:val="21"/>
        </w:rPr>
        <w:t xml:space="preserve"> 课程编号：</w:t>
      </w:r>
      <w:smartTag w:uri="urn:schemas-microsoft-com:office:smarttags" w:element="chmetcnv">
        <w:smartTagPr>
          <w:attr w:name="TCSC" w:val="0"/>
          <w:attr w:name="NumberType" w:val="1"/>
          <w:attr w:name="Negative" w:val="False"/>
          <w:attr w:name="HasSpace" w:val="False"/>
          <w:attr w:name="SourceValue" w:val="19040148"/>
          <w:attr w:name="UnitName" w:val="a"/>
        </w:smartTagPr>
        <w:r w:rsidRPr="008D7A73">
          <w:rPr>
            <w:rFonts w:ascii="宋体" w:hAnsi="宋体"/>
            <w:bCs/>
            <w:szCs w:val="21"/>
          </w:rPr>
          <w:t>19040148a</w:t>
        </w:r>
      </w:smartTag>
    </w:p>
    <w:p w:rsidR="00ED26B8" w:rsidRPr="008D7A73" w:rsidRDefault="00ED26B8" w:rsidP="00ED26B8">
      <w:pPr>
        <w:tabs>
          <w:tab w:val="left" w:pos="540"/>
        </w:tabs>
        <w:spacing w:line="340" w:lineRule="exact"/>
        <w:rPr>
          <w:rFonts w:ascii="宋体" w:hAnsi="宋体"/>
          <w:szCs w:val="21"/>
        </w:rPr>
      </w:pPr>
      <w:r w:rsidRPr="008D7A73">
        <w:rPr>
          <w:rFonts w:ascii="宋体" w:hAnsi="宋体" w:hint="eastAsia"/>
          <w:szCs w:val="21"/>
        </w:rPr>
        <w:t xml:space="preserve">   </w:t>
      </w:r>
      <w:r w:rsidRPr="008D7A73">
        <w:rPr>
          <w:rFonts w:ascii="宋体" w:hAnsi="宋体" w:hint="eastAsia"/>
          <w:b/>
          <w:szCs w:val="21"/>
        </w:rPr>
        <w:t>课程名称：计算机组成原理</w:t>
      </w:r>
    </w:p>
    <w:p w:rsidR="00ED26B8" w:rsidRPr="008D7A73" w:rsidRDefault="00ED26B8" w:rsidP="00ED26B8">
      <w:pPr>
        <w:tabs>
          <w:tab w:val="left" w:pos="540"/>
        </w:tabs>
        <w:spacing w:line="340" w:lineRule="exact"/>
        <w:ind w:firstLineChars="147" w:firstLine="310"/>
        <w:rPr>
          <w:rFonts w:ascii="新宋体" w:eastAsia="新宋体" w:hAnsi="新宋体" w:cs="宋体"/>
          <w:b/>
          <w:szCs w:val="21"/>
        </w:rPr>
      </w:pPr>
      <w:r w:rsidRPr="008D7A73">
        <w:rPr>
          <w:rFonts w:ascii="新宋体" w:eastAsia="新宋体" w:hAnsi="新宋体" w:cs="宋体" w:hint="eastAsia"/>
          <w:b/>
          <w:szCs w:val="21"/>
        </w:rPr>
        <w:t>英文课名：</w:t>
      </w:r>
      <w:r w:rsidRPr="008D7A73">
        <w:rPr>
          <w:rFonts w:ascii="宋体" w:hAnsi="宋体"/>
          <w:b/>
          <w:szCs w:val="21"/>
        </w:rPr>
        <w:t>Principles of computer composition</w:t>
      </w:r>
    </w:p>
    <w:p w:rsidR="00ED26B8" w:rsidRPr="008D7A73" w:rsidRDefault="00ED26B8" w:rsidP="00ED26B8">
      <w:pPr>
        <w:tabs>
          <w:tab w:val="left" w:pos="540"/>
        </w:tabs>
        <w:spacing w:afterLines="50" w:after="156" w:line="340" w:lineRule="exact"/>
        <w:ind w:firstLineChars="147" w:firstLine="310"/>
        <w:rPr>
          <w:rFonts w:ascii="黑体" w:eastAsia="黑体"/>
          <w:sz w:val="24"/>
        </w:rPr>
      </w:pPr>
      <w:r w:rsidRPr="008D7A73">
        <w:rPr>
          <w:rFonts w:ascii="新宋体" w:eastAsia="新宋体" w:hAnsi="新宋体" w:cs="宋体" w:hint="eastAsia"/>
          <w:b/>
          <w:szCs w:val="21"/>
        </w:rPr>
        <w:t>学    分：5.0</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75"/>
        <w:gridCol w:w="1273"/>
        <w:gridCol w:w="904"/>
        <w:gridCol w:w="1255"/>
        <w:gridCol w:w="1255"/>
        <w:gridCol w:w="1086"/>
        <w:gridCol w:w="1574"/>
      </w:tblGrid>
      <w:tr w:rsidR="00ED26B8" w:rsidRPr="008D7A73" w:rsidTr="00F7735F">
        <w:trPr>
          <w:trHeight w:val="403"/>
        </w:trPr>
        <w:tc>
          <w:tcPr>
            <w:tcW w:w="1175" w:type="dxa"/>
            <w:vAlign w:val="center"/>
          </w:tcPr>
          <w:p w:rsidR="00ED26B8" w:rsidRPr="008D7A73" w:rsidRDefault="00ED26B8" w:rsidP="00F7735F">
            <w:pPr>
              <w:spacing w:line="340" w:lineRule="exact"/>
              <w:jc w:val="center"/>
              <w:rPr>
                <w:szCs w:val="21"/>
              </w:rPr>
            </w:pPr>
            <w:r w:rsidRPr="008D7A73">
              <w:rPr>
                <w:rFonts w:hint="eastAsia"/>
                <w:szCs w:val="21"/>
              </w:rPr>
              <w:t>面向专业</w:t>
            </w:r>
          </w:p>
        </w:tc>
        <w:tc>
          <w:tcPr>
            <w:tcW w:w="1273" w:type="dxa"/>
            <w:vAlign w:val="center"/>
          </w:tcPr>
          <w:p w:rsidR="00ED26B8" w:rsidRPr="008D7A73" w:rsidRDefault="00ED26B8" w:rsidP="00F7735F">
            <w:pPr>
              <w:spacing w:line="340" w:lineRule="exact"/>
              <w:jc w:val="center"/>
              <w:rPr>
                <w:szCs w:val="21"/>
              </w:rPr>
            </w:pPr>
            <w:r w:rsidRPr="008D7A73">
              <w:rPr>
                <w:rFonts w:hint="eastAsia"/>
                <w:szCs w:val="21"/>
              </w:rPr>
              <w:t>课程类别</w:t>
            </w:r>
          </w:p>
        </w:tc>
        <w:tc>
          <w:tcPr>
            <w:tcW w:w="904" w:type="dxa"/>
            <w:vAlign w:val="center"/>
          </w:tcPr>
          <w:p w:rsidR="00ED26B8" w:rsidRPr="008D7A73" w:rsidRDefault="00ED26B8" w:rsidP="00F7735F">
            <w:pPr>
              <w:spacing w:line="340" w:lineRule="exact"/>
              <w:jc w:val="center"/>
              <w:rPr>
                <w:szCs w:val="21"/>
              </w:rPr>
            </w:pPr>
            <w:r w:rsidRPr="008D7A73">
              <w:rPr>
                <w:rFonts w:hint="eastAsia"/>
                <w:szCs w:val="21"/>
              </w:rPr>
              <w:t>课程时数</w:t>
            </w:r>
          </w:p>
        </w:tc>
        <w:tc>
          <w:tcPr>
            <w:tcW w:w="1255" w:type="dxa"/>
            <w:vAlign w:val="center"/>
          </w:tcPr>
          <w:p w:rsidR="00ED26B8" w:rsidRPr="008D7A73" w:rsidRDefault="00ED26B8" w:rsidP="00F7735F">
            <w:pPr>
              <w:spacing w:line="340" w:lineRule="exact"/>
              <w:ind w:leftChars="-50" w:left="-105"/>
              <w:jc w:val="center"/>
              <w:rPr>
                <w:szCs w:val="21"/>
              </w:rPr>
            </w:pPr>
            <w:r w:rsidRPr="008D7A73">
              <w:rPr>
                <w:rFonts w:hint="eastAsia"/>
                <w:szCs w:val="21"/>
              </w:rPr>
              <w:t>实验时数</w:t>
            </w:r>
          </w:p>
        </w:tc>
        <w:tc>
          <w:tcPr>
            <w:tcW w:w="1255" w:type="dxa"/>
            <w:vAlign w:val="center"/>
          </w:tcPr>
          <w:p w:rsidR="00ED26B8" w:rsidRPr="008D7A73" w:rsidRDefault="00ED26B8" w:rsidP="00F7735F">
            <w:pPr>
              <w:spacing w:line="340" w:lineRule="exact"/>
              <w:ind w:leftChars="-50" w:left="-105"/>
              <w:jc w:val="center"/>
              <w:rPr>
                <w:szCs w:val="21"/>
              </w:rPr>
            </w:pPr>
            <w:r w:rsidRPr="008D7A73">
              <w:rPr>
                <w:rFonts w:hint="eastAsia"/>
                <w:szCs w:val="21"/>
              </w:rPr>
              <w:t>实验个数</w:t>
            </w:r>
          </w:p>
        </w:tc>
        <w:tc>
          <w:tcPr>
            <w:tcW w:w="1086" w:type="dxa"/>
            <w:vAlign w:val="center"/>
          </w:tcPr>
          <w:p w:rsidR="00ED26B8" w:rsidRPr="008D7A73" w:rsidRDefault="00ED26B8" w:rsidP="00F7735F">
            <w:pPr>
              <w:spacing w:line="340" w:lineRule="exact"/>
              <w:ind w:leftChars="-50" w:left="-105"/>
              <w:jc w:val="center"/>
              <w:rPr>
                <w:szCs w:val="21"/>
              </w:rPr>
            </w:pPr>
            <w:r w:rsidRPr="008D7A73">
              <w:rPr>
                <w:rFonts w:hint="eastAsia"/>
                <w:szCs w:val="21"/>
              </w:rPr>
              <w:t>设置类别</w:t>
            </w:r>
          </w:p>
        </w:tc>
        <w:tc>
          <w:tcPr>
            <w:tcW w:w="1574" w:type="dxa"/>
            <w:vAlign w:val="center"/>
          </w:tcPr>
          <w:p w:rsidR="00ED26B8" w:rsidRPr="008D7A73" w:rsidRDefault="00ED26B8" w:rsidP="00F7735F">
            <w:pPr>
              <w:spacing w:line="340" w:lineRule="exact"/>
              <w:ind w:leftChars="-50" w:left="-105"/>
              <w:jc w:val="center"/>
              <w:rPr>
                <w:szCs w:val="21"/>
              </w:rPr>
            </w:pPr>
            <w:r w:rsidRPr="008D7A73">
              <w:rPr>
                <w:rFonts w:hint="eastAsia"/>
                <w:szCs w:val="21"/>
              </w:rPr>
              <w:t>实验所属学科</w:t>
            </w:r>
          </w:p>
        </w:tc>
      </w:tr>
      <w:tr w:rsidR="00ED26B8" w:rsidRPr="008D7A73" w:rsidTr="00F7735F">
        <w:trPr>
          <w:trHeight w:val="420"/>
        </w:trPr>
        <w:tc>
          <w:tcPr>
            <w:tcW w:w="1175" w:type="dxa"/>
            <w:vAlign w:val="center"/>
          </w:tcPr>
          <w:p w:rsidR="00ED26B8" w:rsidRPr="008D7A73" w:rsidRDefault="00ED26B8" w:rsidP="00F7735F">
            <w:pPr>
              <w:spacing w:line="340" w:lineRule="exact"/>
              <w:jc w:val="center"/>
              <w:rPr>
                <w:szCs w:val="21"/>
              </w:rPr>
            </w:pPr>
            <w:r w:rsidRPr="008D7A73">
              <w:rPr>
                <w:rFonts w:hint="eastAsia"/>
                <w:szCs w:val="21"/>
              </w:rPr>
              <w:t>计算机科学与技术</w:t>
            </w:r>
          </w:p>
        </w:tc>
        <w:tc>
          <w:tcPr>
            <w:tcW w:w="1273" w:type="dxa"/>
            <w:vAlign w:val="center"/>
          </w:tcPr>
          <w:p w:rsidR="00ED26B8" w:rsidRPr="008D7A73" w:rsidRDefault="00ED26B8" w:rsidP="00F7735F">
            <w:pPr>
              <w:spacing w:line="340" w:lineRule="exact"/>
              <w:jc w:val="center"/>
              <w:rPr>
                <w:szCs w:val="21"/>
              </w:rPr>
            </w:pPr>
            <w:r w:rsidRPr="008D7A73">
              <w:rPr>
                <w:rFonts w:hint="eastAsia"/>
                <w:szCs w:val="21"/>
              </w:rPr>
              <w:t>专业基础课</w:t>
            </w:r>
          </w:p>
        </w:tc>
        <w:tc>
          <w:tcPr>
            <w:tcW w:w="904" w:type="dxa"/>
            <w:vAlign w:val="center"/>
          </w:tcPr>
          <w:p w:rsidR="00ED26B8" w:rsidRPr="008D7A73" w:rsidRDefault="00ED26B8" w:rsidP="00F7735F">
            <w:pPr>
              <w:spacing w:line="340" w:lineRule="exact"/>
              <w:jc w:val="center"/>
              <w:rPr>
                <w:szCs w:val="21"/>
              </w:rPr>
            </w:pPr>
            <w:r w:rsidRPr="008D7A73">
              <w:rPr>
                <w:rFonts w:hint="eastAsia"/>
                <w:szCs w:val="21"/>
              </w:rPr>
              <w:t>80</w:t>
            </w:r>
          </w:p>
        </w:tc>
        <w:tc>
          <w:tcPr>
            <w:tcW w:w="1255" w:type="dxa"/>
            <w:vAlign w:val="center"/>
          </w:tcPr>
          <w:p w:rsidR="00ED26B8" w:rsidRPr="008D7A73" w:rsidRDefault="00ED26B8" w:rsidP="00F7735F">
            <w:pPr>
              <w:spacing w:line="340" w:lineRule="exact"/>
              <w:jc w:val="center"/>
              <w:rPr>
                <w:szCs w:val="21"/>
              </w:rPr>
            </w:pPr>
            <w:r w:rsidRPr="008D7A73">
              <w:rPr>
                <w:rFonts w:hint="eastAsia"/>
                <w:szCs w:val="21"/>
              </w:rPr>
              <w:t>12</w:t>
            </w:r>
          </w:p>
        </w:tc>
        <w:tc>
          <w:tcPr>
            <w:tcW w:w="1255" w:type="dxa"/>
            <w:vAlign w:val="center"/>
          </w:tcPr>
          <w:p w:rsidR="00ED26B8" w:rsidRPr="008D7A73" w:rsidRDefault="00ED26B8" w:rsidP="00F7735F">
            <w:pPr>
              <w:spacing w:line="340" w:lineRule="exact"/>
              <w:jc w:val="center"/>
              <w:rPr>
                <w:szCs w:val="21"/>
              </w:rPr>
            </w:pPr>
            <w:r w:rsidRPr="008D7A73">
              <w:rPr>
                <w:rFonts w:hint="eastAsia"/>
                <w:szCs w:val="21"/>
              </w:rPr>
              <w:t>3</w:t>
            </w:r>
          </w:p>
        </w:tc>
        <w:tc>
          <w:tcPr>
            <w:tcW w:w="1086" w:type="dxa"/>
            <w:vAlign w:val="center"/>
          </w:tcPr>
          <w:p w:rsidR="00ED26B8" w:rsidRPr="008D7A73" w:rsidRDefault="00ED26B8" w:rsidP="00F7735F">
            <w:pPr>
              <w:spacing w:line="340" w:lineRule="exact"/>
              <w:jc w:val="center"/>
              <w:rPr>
                <w:szCs w:val="21"/>
              </w:rPr>
            </w:pPr>
            <w:r w:rsidRPr="008D7A73">
              <w:rPr>
                <w:rFonts w:ascii="宋体" w:hAnsi="宋体" w:hint="eastAsia"/>
                <w:szCs w:val="21"/>
              </w:rPr>
              <w:t>课内实验</w:t>
            </w:r>
          </w:p>
        </w:tc>
        <w:tc>
          <w:tcPr>
            <w:tcW w:w="1574" w:type="dxa"/>
            <w:vAlign w:val="center"/>
          </w:tcPr>
          <w:p w:rsidR="00ED26B8" w:rsidRPr="008D7A73" w:rsidRDefault="00ED26B8" w:rsidP="00F7735F">
            <w:pPr>
              <w:spacing w:line="340" w:lineRule="exact"/>
              <w:jc w:val="center"/>
              <w:rPr>
                <w:szCs w:val="21"/>
              </w:rPr>
            </w:pPr>
            <w:r w:rsidRPr="008D7A73">
              <w:rPr>
                <w:rFonts w:hint="eastAsia"/>
                <w:szCs w:val="21"/>
              </w:rPr>
              <w:t>0806</w:t>
            </w:r>
          </w:p>
        </w:tc>
      </w:tr>
    </w:tbl>
    <w:p w:rsidR="00ED26B8" w:rsidRPr="008D7A73" w:rsidRDefault="00ED26B8" w:rsidP="00ED26B8">
      <w:pPr>
        <w:tabs>
          <w:tab w:val="left" w:pos="540"/>
        </w:tabs>
        <w:spacing w:beforeLines="50" w:before="156" w:line="340" w:lineRule="exact"/>
        <w:ind w:firstLineChars="200" w:firstLine="480"/>
        <w:rPr>
          <w:rFonts w:ascii="黑体" w:eastAsia="黑体"/>
          <w:sz w:val="24"/>
        </w:rPr>
      </w:pPr>
      <w:r w:rsidRPr="008D7A73">
        <w:rPr>
          <w:rFonts w:ascii="黑体" w:eastAsia="黑体" w:hint="eastAsia"/>
          <w:sz w:val="24"/>
        </w:rPr>
        <w:t>二、实验教学目的、内容和要求</w:t>
      </w:r>
    </w:p>
    <w:p w:rsidR="00ED26B8" w:rsidRPr="008D7A73" w:rsidRDefault="00ED26B8" w:rsidP="00ED26B8">
      <w:pPr>
        <w:tabs>
          <w:tab w:val="left" w:pos="540"/>
        </w:tabs>
        <w:spacing w:line="340" w:lineRule="exact"/>
        <w:ind w:firstLineChars="200" w:firstLine="422"/>
        <w:rPr>
          <w:rFonts w:ascii="宋体" w:hAnsi="宋体"/>
          <w:b/>
          <w:szCs w:val="21"/>
        </w:rPr>
      </w:pPr>
      <w:r w:rsidRPr="008D7A73">
        <w:rPr>
          <w:rFonts w:ascii="宋体" w:hAnsi="宋体" w:hint="eastAsia"/>
          <w:b/>
          <w:szCs w:val="21"/>
        </w:rPr>
        <w:t>1、实验教学目的</w:t>
      </w:r>
    </w:p>
    <w:p w:rsidR="00ED26B8" w:rsidRPr="008D7A73" w:rsidRDefault="00ED26B8" w:rsidP="00ED26B8">
      <w:pPr>
        <w:tabs>
          <w:tab w:val="left" w:pos="540"/>
        </w:tabs>
        <w:spacing w:line="340" w:lineRule="exact"/>
        <w:ind w:firstLineChars="200" w:firstLine="420"/>
        <w:rPr>
          <w:rFonts w:ascii="宋体" w:hAnsi="宋体"/>
          <w:szCs w:val="21"/>
        </w:rPr>
      </w:pPr>
      <w:r w:rsidRPr="008D7A73">
        <w:rPr>
          <w:rFonts w:ascii="宋体" w:hAnsi="宋体" w:hint="eastAsia"/>
          <w:szCs w:val="21"/>
        </w:rPr>
        <w:t>本课程是计算机科学与技术专业的一门重要的学科基础课，为了加深掌握计算机的基本组成和工作原理，验证课堂的教学理论，通过实验教学使得学生掌握计算机各大主要部件的结构、工作原理、电路的设计、安装、调试及应用所学理论解决实际问题的能力，并为学生后续专业课程的学习和从事计算机技术的开发与应用打下基础。</w:t>
      </w:r>
    </w:p>
    <w:p w:rsidR="00ED26B8" w:rsidRPr="008D7A73" w:rsidRDefault="00ED26B8" w:rsidP="00ED26B8">
      <w:pPr>
        <w:tabs>
          <w:tab w:val="left" w:pos="540"/>
        </w:tabs>
        <w:spacing w:line="340" w:lineRule="exact"/>
        <w:ind w:firstLineChars="200" w:firstLine="422"/>
        <w:rPr>
          <w:rFonts w:ascii="宋体" w:hAnsi="宋体"/>
          <w:b/>
          <w:szCs w:val="21"/>
        </w:rPr>
      </w:pPr>
      <w:r w:rsidRPr="008D7A73">
        <w:rPr>
          <w:rFonts w:ascii="宋体" w:hAnsi="宋体" w:hint="eastAsia"/>
          <w:b/>
          <w:szCs w:val="21"/>
        </w:rPr>
        <w:t>2、实验内容和要求</w:t>
      </w:r>
    </w:p>
    <w:p w:rsidR="00ED26B8" w:rsidRPr="008D7A73" w:rsidRDefault="00ED26B8" w:rsidP="00ED26B8">
      <w:pPr>
        <w:tabs>
          <w:tab w:val="left" w:pos="540"/>
        </w:tabs>
        <w:spacing w:line="340" w:lineRule="exact"/>
        <w:ind w:firstLineChars="200" w:firstLine="422"/>
        <w:rPr>
          <w:rFonts w:ascii="宋体" w:hAnsi="宋体"/>
          <w:b/>
          <w:szCs w:val="21"/>
        </w:rPr>
      </w:pPr>
      <w:r w:rsidRPr="008D7A73">
        <w:rPr>
          <w:rFonts w:ascii="宋体" w:hAnsi="宋体" w:hint="eastAsia"/>
          <w:b/>
          <w:szCs w:val="21"/>
        </w:rPr>
        <w:t>实验项目一：</w:t>
      </w:r>
      <w:r w:rsidRPr="008D7A73">
        <w:rPr>
          <w:rFonts w:ascii="宋体" w:hAnsi="宋体" w:cs="宋体" w:hint="eastAsia"/>
          <w:b/>
          <w:szCs w:val="21"/>
        </w:rPr>
        <w:t>运算器及数据通路实验</w:t>
      </w:r>
    </w:p>
    <w:p w:rsidR="00ED26B8" w:rsidRPr="008D7A73" w:rsidRDefault="00ED26B8" w:rsidP="00ED26B8">
      <w:pPr>
        <w:tabs>
          <w:tab w:val="left" w:pos="540"/>
        </w:tabs>
        <w:spacing w:line="340" w:lineRule="exact"/>
        <w:ind w:firstLineChars="200" w:firstLine="420"/>
        <w:rPr>
          <w:rFonts w:ascii="宋体" w:hAnsi="宋体"/>
        </w:rPr>
      </w:pPr>
      <w:r w:rsidRPr="008D7A73">
        <w:rPr>
          <w:rFonts w:ascii="宋体" w:hAnsi="宋体" w:hint="eastAsia"/>
        </w:rPr>
        <w:t>内容：1）按运算器通路结构连接实验电路并检查；</w:t>
      </w:r>
    </w:p>
    <w:p w:rsidR="00ED26B8" w:rsidRPr="008D7A73" w:rsidRDefault="00ED26B8" w:rsidP="00ED26B8">
      <w:pPr>
        <w:tabs>
          <w:tab w:val="left" w:pos="540"/>
        </w:tabs>
        <w:spacing w:line="340" w:lineRule="exact"/>
        <w:ind w:firstLineChars="500" w:firstLine="1050"/>
        <w:rPr>
          <w:rFonts w:ascii="宋体" w:hAnsi="宋体"/>
        </w:rPr>
      </w:pPr>
      <w:r w:rsidRPr="008D7A73">
        <w:rPr>
          <w:rFonts w:ascii="宋体" w:hAnsi="宋体" w:hint="eastAsia"/>
        </w:rPr>
        <w:t>2）通过输入开关给暂存器置数，改变运算器的功能设置，观察并记录运算器的输出结果；</w:t>
      </w:r>
    </w:p>
    <w:p w:rsidR="00ED26B8" w:rsidRPr="008D7A73" w:rsidRDefault="00ED26B8" w:rsidP="00ED26B8">
      <w:pPr>
        <w:tabs>
          <w:tab w:val="left" w:pos="540"/>
        </w:tabs>
        <w:spacing w:line="340" w:lineRule="exact"/>
        <w:ind w:firstLineChars="500" w:firstLine="1050"/>
        <w:rPr>
          <w:rFonts w:ascii="宋体" w:hAnsi="宋体"/>
        </w:rPr>
      </w:pPr>
      <w:r w:rsidRPr="008D7A73">
        <w:rPr>
          <w:rFonts w:ascii="宋体" w:hAnsi="宋体" w:hint="eastAsia"/>
        </w:rPr>
        <w:t>3）采用CPLD设计并行加法器。</w:t>
      </w:r>
    </w:p>
    <w:p w:rsidR="00ED26B8" w:rsidRPr="008D7A73" w:rsidRDefault="00ED26B8" w:rsidP="00ED26B8">
      <w:pPr>
        <w:tabs>
          <w:tab w:val="left" w:pos="540"/>
        </w:tabs>
        <w:spacing w:line="340" w:lineRule="exact"/>
        <w:ind w:firstLineChars="200" w:firstLine="420"/>
        <w:rPr>
          <w:rFonts w:ascii="宋体" w:hAnsi="宋体"/>
          <w:szCs w:val="21"/>
        </w:rPr>
      </w:pPr>
      <w:r w:rsidRPr="008D7A73">
        <w:rPr>
          <w:rFonts w:ascii="宋体" w:hAnsi="宋体" w:hint="eastAsia"/>
          <w:szCs w:val="21"/>
        </w:rPr>
        <w:t>要求：通过该实验，使学生掌握运算器的组成结构、数据传送通路和工作原理，验证运算功能发生器74LS181的算术、逻辑运算功能，学会运算器的设计方法。</w:t>
      </w:r>
    </w:p>
    <w:p w:rsidR="00ED26B8" w:rsidRPr="008D7A73" w:rsidRDefault="00ED26B8" w:rsidP="00ED26B8">
      <w:pPr>
        <w:tabs>
          <w:tab w:val="left" w:pos="540"/>
        </w:tabs>
        <w:spacing w:line="340" w:lineRule="exact"/>
        <w:ind w:firstLineChars="200" w:firstLine="422"/>
        <w:rPr>
          <w:rFonts w:ascii="宋体" w:hAnsi="宋体"/>
          <w:b/>
          <w:szCs w:val="21"/>
        </w:rPr>
      </w:pPr>
      <w:r w:rsidRPr="008D7A73">
        <w:rPr>
          <w:rFonts w:ascii="宋体" w:hAnsi="宋体" w:hint="eastAsia"/>
          <w:b/>
          <w:szCs w:val="21"/>
        </w:rPr>
        <w:t>实验项目二：静态RAM存储实验</w:t>
      </w:r>
    </w:p>
    <w:p w:rsidR="00ED26B8" w:rsidRPr="008D7A73" w:rsidRDefault="00ED26B8" w:rsidP="00ED26B8">
      <w:pPr>
        <w:tabs>
          <w:tab w:val="left" w:pos="540"/>
        </w:tabs>
        <w:spacing w:line="340" w:lineRule="exact"/>
        <w:ind w:firstLineChars="200" w:firstLine="420"/>
        <w:rPr>
          <w:rFonts w:ascii="宋体" w:hAnsi="宋体"/>
        </w:rPr>
      </w:pPr>
      <w:r w:rsidRPr="008D7A73">
        <w:rPr>
          <w:rFonts w:ascii="宋体" w:hAnsi="宋体" w:hint="eastAsia"/>
        </w:rPr>
        <w:t>内容：1）通过示波器，观察时钟信号，形成实验所需的时钟脉冲信号T</w:t>
      </w:r>
      <w:r w:rsidRPr="008D7A73">
        <w:rPr>
          <w:rFonts w:ascii="宋体" w:hAnsi="宋体" w:hint="eastAsia"/>
          <w:szCs w:val="21"/>
          <w:vertAlign w:val="subscript"/>
        </w:rPr>
        <w:t>3</w:t>
      </w:r>
      <w:r w:rsidRPr="008D7A73">
        <w:rPr>
          <w:rFonts w:ascii="宋体" w:hAnsi="宋体" w:hint="eastAsia"/>
        </w:rPr>
        <w:t>；</w:t>
      </w:r>
    </w:p>
    <w:p w:rsidR="00ED26B8" w:rsidRPr="008D7A73" w:rsidRDefault="00ED26B8" w:rsidP="00ED26B8">
      <w:pPr>
        <w:tabs>
          <w:tab w:val="left" w:pos="540"/>
        </w:tabs>
        <w:spacing w:line="340" w:lineRule="exact"/>
        <w:ind w:firstLineChars="500" w:firstLine="1050"/>
        <w:rPr>
          <w:rFonts w:ascii="宋体" w:hAnsi="宋体"/>
        </w:rPr>
      </w:pPr>
      <w:r w:rsidRPr="008D7A73">
        <w:rPr>
          <w:rFonts w:ascii="宋体" w:hAnsi="宋体" w:hint="eastAsia"/>
        </w:rPr>
        <w:t>2）按存储器通路结构连接实验电路并检查；</w:t>
      </w:r>
    </w:p>
    <w:p w:rsidR="00ED26B8" w:rsidRPr="008D7A73" w:rsidRDefault="00ED26B8" w:rsidP="00ED26B8">
      <w:pPr>
        <w:tabs>
          <w:tab w:val="left" w:pos="540"/>
        </w:tabs>
        <w:spacing w:line="340" w:lineRule="exact"/>
        <w:ind w:firstLineChars="500" w:firstLine="1050"/>
        <w:rPr>
          <w:rFonts w:ascii="宋体" w:hAnsi="宋体"/>
          <w:szCs w:val="21"/>
        </w:rPr>
      </w:pPr>
      <w:r w:rsidRPr="008D7A73">
        <w:rPr>
          <w:rFonts w:ascii="宋体" w:hAnsi="宋体" w:hint="eastAsia"/>
        </w:rPr>
        <w:t>3）形成读写控制信号，进行存储器的访问。</w:t>
      </w:r>
    </w:p>
    <w:p w:rsidR="00ED26B8" w:rsidRPr="008D7A73" w:rsidRDefault="00ED26B8" w:rsidP="00ED26B8">
      <w:pPr>
        <w:tabs>
          <w:tab w:val="left" w:pos="540"/>
        </w:tabs>
        <w:spacing w:line="340" w:lineRule="exact"/>
        <w:ind w:firstLineChars="200" w:firstLine="420"/>
        <w:rPr>
          <w:rFonts w:ascii="宋体" w:hAnsi="宋体"/>
          <w:szCs w:val="21"/>
        </w:rPr>
      </w:pPr>
      <w:r w:rsidRPr="008D7A73">
        <w:rPr>
          <w:rFonts w:ascii="宋体" w:hAnsi="宋体" w:hint="eastAsia"/>
          <w:szCs w:val="21"/>
        </w:rPr>
        <w:t>要求：通过该实验，使学生掌握静态随机存储器RAM工作特点及数据的读/写方式。</w:t>
      </w:r>
    </w:p>
    <w:p w:rsidR="00ED26B8" w:rsidRPr="008D7A73" w:rsidRDefault="00ED26B8" w:rsidP="00ED26B8">
      <w:pPr>
        <w:tabs>
          <w:tab w:val="left" w:pos="540"/>
        </w:tabs>
        <w:spacing w:line="340" w:lineRule="exact"/>
        <w:ind w:leftChars="200" w:left="420"/>
        <w:rPr>
          <w:rFonts w:ascii="宋体" w:hAnsi="宋体"/>
          <w:b/>
          <w:szCs w:val="21"/>
        </w:rPr>
      </w:pPr>
      <w:r w:rsidRPr="008D7A73">
        <w:rPr>
          <w:rFonts w:ascii="宋体" w:hAnsi="宋体" w:hint="eastAsia"/>
          <w:b/>
          <w:szCs w:val="21"/>
        </w:rPr>
        <w:t>实验项目三：微程序控制器及时序实验</w:t>
      </w:r>
    </w:p>
    <w:p w:rsidR="00ED26B8" w:rsidRPr="008D7A73" w:rsidRDefault="00ED26B8" w:rsidP="00ED26B8">
      <w:pPr>
        <w:tabs>
          <w:tab w:val="left" w:pos="540"/>
        </w:tabs>
        <w:spacing w:line="340" w:lineRule="exact"/>
        <w:ind w:firstLineChars="200" w:firstLine="420"/>
        <w:rPr>
          <w:rFonts w:ascii="宋体" w:hAnsi="宋体"/>
        </w:rPr>
      </w:pPr>
      <w:r w:rsidRPr="008D7A73">
        <w:rPr>
          <w:rFonts w:ascii="宋体" w:hAnsi="宋体" w:hint="eastAsia"/>
        </w:rPr>
        <w:t>内容：1）连接时序电路，调整频率形成实验所需的时序信号；</w:t>
      </w:r>
    </w:p>
    <w:p w:rsidR="00ED26B8" w:rsidRPr="008D7A73" w:rsidRDefault="00ED26B8" w:rsidP="00ED26B8">
      <w:pPr>
        <w:tabs>
          <w:tab w:val="left" w:pos="540"/>
        </w:tabs>
        <w:spacing w:line="340" w:lineRule="exact"/>
        <w:ind w:firstLineChars="500" w:firstLine="1050"/>
        <w:rPr>
          <w:rFonts w:ascii="宋体" w:hAnsi="宋体"/>
        </w:rPr>
      </w:pPr>
      <w:r w:rsidRPr="008D7A73">
        <w:rPr>
          <w:rFonts w:ascii="宋体" w:hAnsi="宋体" w:hint="eastAsia"/>
        </w:rPr>
        <w:t>2）按模型机的微指令格式编制微程序并装载；</w:t>
      </w:r>
    </w:p>
    <w:p w:rsidR="00ED26B8" w:rsidRPr="008D7A73" w:rsidRDefault="00ED26B8" w:rsidP="00ED26B8">
      <w:pPr>
        <w:tabs>
          <w:tab w:val="left" w:pos="540"/>
        </w:tabs>
        <w:spacing w:line="340" w:lineRule="exact"/>
        <w:ind w:firstLineChars="500" w:firstLine="1050"/>
        <w:rPr>
          <w:rFonts w:ascii="宋体" w:hAnsi="宋体"/>
          <w:szCs w:val="21"/>
        </w:rPr>
      </w:pPr>
      <w:r w:rsidRPr="008D7A73">
        <w:rPr>
          <w:rFonts w:ascii="宋体" w:hAnsi="宋体" w:hint="eastAsia"/>
        </w:rPr>
        <w:t>3）在PC机上运行微程序。</w:t>
      </w:r>
    </w:p>
    <w:p w:rsidR="00ED26B8" w:rsidRPr="008D7A73" w:rsidRDefault="00ED26B8" w:rsidP="00ED26B8">
      <w:pPr>
        <w:tabs>
          <w:tab w:val="left" w:pos="540"/>
        </w:tabs>
        <w:spacing w:afterLines="50" w:after="156" w:line="340" w:lineRule="exact"/>
        <w:ind w:firstLineChars="200" w:firstLine="420"/>
        <w:rPr>
          <w:rFonts w:ascii="宋体" w:hAnsi="宋体"/>
          <w:b/>
          <w:szCs w:val="21"/>
        </w:rPr>
      </w:pPr>
      <w:r w:rsidRPr="008D7A73">
        <w:rPr>
          <w:rFonts w:ascii="宋体" w:hAnsi="宋体" w:hint="eastAsia"/>
          <w:szCs w:val="21"/>
        </w:rPr>
        <w:t>要求：通过该实验，使学生掌握时序信号发生器、微程序控制器的组成原理，掌握微程序的编制方式，在PC机上观察微程序的运行。</w:t>
      </w:r>
    </w:p>
    <w:p w:rsidR="00ED26B8" w:rsidRPr="008D7A73" w:rsidRDefault="00ED26B8" w:rsidP="00ED26B8">
      <w:pPr>
        <w:tabs>
          <w:tab w:val="left" w:pos="540"/>
        </w:tabs>
        <w:spacing w:line="340" w:lineRule="exact"/>
        <w:ind w:leftChars="200" w:left="420"/>
        <w:rPr>
          <w:rFonts w:ascii="黑体" w:eastAsia="黑体"/>
          <w:sz w:val="24"/>
        </w:rPr>
      </w:pPr>
      <w:r w:rsidRPr="008D7A73">
        <w:rPr>
          <w:rFonts w:ascii="黑体" w:eastAsia="黑体" w:hint="eastAsia"/>
          <w:sz w:val="24"/>
        </w:rPr>
        <w:t>三、实验教材（讲义、指导书）或参考资料</w:t>
      </w:r>
    </w:p>
    <w:p w:rsidR="00ED26B8" w:rsidRPr="008D7A73" w:rsidRDefault="00ED26B8" w:rsidP="00ED26B8">
      <w:pPr>
        <w:tabs>
          <w:tab w:val="left" w:pos="540"/>
        </w:tabs>
        <w:spacing w:line="340" w:lineRule="exact"/>
        <w:ind w:firstLineChars="200" w:firstLine="420"/>
        <w:rPr>
          <w:rFonts w:ascii="宋体" w:hAnsi="宋体"/>
          <w:szCs w:val="21"/>
        </w:rPr>
      </w:pPr>
      <w:r w:rsidRPr="008D7A73">
        <w:rPr>
          <w:rFonts w:ascii="宋体" w:hAnsi="宋体" w:cs="宋体" w:hint="eastAsia"/>
          <w:szCs w:val="21"/>
        </w:rPr>
        <w:lastRenderedPageBreak/>
        <w:t>《计算机组成原理与系统结构实验指导书》，江苏科技大学计算机组成原理课程小组 编</w:t>
      </w:r>
    </w:p>
    <w:p w:rsidR="00ED26B8" w:rsidRPr="008D7A73" w:rsidRDefault="00ED26B8" w:rsidP="00ED26B8">
      <w:pPr>
        <w:tabs>
          <w:tab w:val="left" w:pos="540"/>
        </w:tabs>
        <w:spacing w:line="340" w:lineRule="exact"/>
        <w:ind w:leftChars="200" w:left="420"/>
        <w:rPr>
          <w:rFonts w:ascii="黑体" w:eastAsia="黑体"/>
          <w:sz w:val="24"/>
        </w:rPr>
      </w:pPr>
      <w:r w:rsidRPr="008D7A73">
        <w:rPr>
          <w:rFonts w:ascii="黑体" w:eastAsia="黑体" w:hint="eastAsia"/>
          <w:sz w:val="24"/>
        </w:rPr>
        <w:t>四、实验成绩的考核与评定方法</w:t>
      </w:r>
    </w:p>
    <w:p w:rsidR="00ED26B8" w:rsidRPr="008D7A73" w:rsidRDefault="00ED26B8" w:rsidP="00ED26B8">
      <w:pPr>
        <w:tabs>
          <w:tab w:val="left" w:pos="540"/>
        </w:tabs>
        <w:spacing w:line="340" w:lineRule="exact"/>
        <w:ind w:firstLineChars="200" w:firstLine="420"/>
        <w:rPr>
          <w:rFonts w:ascii="宋体" w:hAnsi="宋体"/>
          <w:szCs w:val="21"/>
        </w:rPr>
      </w:pPr>
      <w:r w:rsidRPr="008D7A73">
        <w:rPr>
          <w:rFonts w:ascii="宋体" w:hAnsi="宋体" w:hint="eastAsia"/>
          <w:szCs w:val="21"/>
        </w:rPr>
        <w:t>1、学生在预习并提交预习报告的前提下进入实验室，在TDN-CM专用实验仪上独立完成实验，实验后提交实验报告。</w:t>
      </w:r>
    </w:p>
    <w:p w:rsidR="00ED26B8" w:rsidRPr="008D7A73" w:rsidRDefault="00ED26B8" w:rsidP="00ED26B8">
      <w:pPr>
        <w:tabs>
          <w:tab w:val="left" w:pos="540"/>
        </w:tabs>
        <w:spacing w:line="340" w:lineRule="exact"/>
        <w:ind w:firstLineChars="200" w:firstLine="420"/>
        <w:rPr>
          <w:rFonts w:ascii="宋体" w:hAnsi="宋体"/>
          <w:szCs w:val="21"/>
        </w:rPr>
      </w:pPr>
      <w:r w:rsidRPr="008D7A73">
        <w:rPr>
          <w:rFonts w:ascii="宋体" w:hAnsi="宋体" w:hint="eastAsia"/>
          <w:szCs w:val="21"/>
        </w:rPr>
        <w:t>2、实验考核内容包括实验预习情况、实验过程中的表现及最终实验报告的完成质量等方面。</w:t>
      </w:r>
    </w:p>
    <w:p w:rsidR="00ED26B8" w:rsidRPr="008D7A73" w:rsidRDefault="00ED26B8" w:rsidP="00ED26B8">
      <w:pPr>
        <w:tabs>
          <w:tab w:val="left" w:pos="540"/>
        </w:tabs>
        <w:spacing w:line="340" w:lineRule="exact"/>
        <w:ind w:firstLineChars="200" w:firstLine="420"/>
        <w:rPr>
          <w:rFonts w:ascii="宋体" w:hAnsi="宋体"/>
          <w:szCs w:val="21"/>
        </w:rPr>
      </w:pPr>
      <w:r w:rsidRPr="008D7A73">
        <w:rPr>
          <w:rFonts w:ascii="宋体" w:hAnsi="宋体" w:hint="eastAsia"/>
          <w:szCs w:val="21"/>
        </w:rPr>
        <w:t>实验成绩由实验预习成绩、实验表现成绩和实验报告成绩组成。实验预习成绩主要通过提问体现；实验表现成绩主要考核操作情况、原始数据记录及处理一般性问题的能力；实验报告成绩主要考核实验报告完整性、书写认真程度及数据处理准确程度。</w:t>
      </w:r>
    </w:p>
    <w:p w:rsidR="00ED26B8" w:rsidRPr="008D7A73" w:rsidRDefault="00ED26B8" w:rsidP="00ED26B8">
      <w:pPr>
        <w:tabs>
          <w:tab w:val="left" w:pos="540"/>
        </w:tabs>
        <w:spacing w:afterLines="50" w:after="156" w:line="340" w:lineRule="exact"/>
        <w:ind w:firstLineChars="200" w:firstLine="420"/>
        <w:rPr>
          <w:rFonts w:ascii="黑体" w:eastAsia="黑体"/>
          <w:sz w:val="24"/>
        </w:rPr>
      </w:pPr>
      <w:r w:rsidRPr="008D7A73">
        <w:rPr>
          <w:rFonts w:ascii="宋体" w:hAnsi="宋体" w:hint="eastAsia"/>
          <w:szCs w:val="21"/>
        </w:rPr>
        <w:t>实验成绩由以下三部分按比例综合评定：实验预习成绩占20%；实验表现成绩占50%；实验报告成绩占30%。实验课程成绩按10%比例计入该课程总成绩。</w:t>
      </w:r>
      <w:r w:rsidRPr="008D7A73">
        <w:rPr>
          <w:rFonts w:ascii="黑体" w:eastAsia="黑体" w:hint="eastAsia"/>
          <w:sz w:val="24"/>
        </w:rPr>
        <w:t xml:space="preserve">     </w:t>
      </w:r>
    </w:p>
    <w:p w:rsidR="00ED26B8" w:rsidRPr="008D7A73" w:rsidRDefault="00ED26B8" w:rsidP="00ED26B8">
      <w:pPr>
        <w:tabs>
          <w:tab w:val="left" w:pos="540"/>
        </w:tabs>
        <w:spacing w:line="340" w:lineRule="exact"/>
        <w:ind w:firstLineChars="200" w:firstLine="480"/>
        <w:rPr>
          <w:rFonts w:ascii="黑体" w:eastAsia="黑体"/>
          <w:sz w:val="24"/>
        </w:rPr>
      </w:pPr>
      <w:r w:rsidRPr="008D7A73">
        <w:rPr>
          <w:rFonts w:ascii="黑体" w:eastAsia="黑体" w:hint="eastAsia"/>
          <w:sz w:val="24"/>
        </w:rPr>
        <w:t>五、实验项目一览表</w:t>
      </w:r>
    </w:p>
    <w:tbl>
      <w:tblPr>
        <w:tblW w:w="0" w:type="auto"/>
        <w:jc w:val="center"/>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26"/>
        <w:gridCol w:w="672"/>
        <w:gridCol w:w="2279"/>
        <w:gridCol w:w="426"/>
        <w:gridCol w:w="426"/>
        <w:gridCol w:w="483"/>
        <w:gridCol w:w="426"/>
        <w:gridCol w:w="426"/>
        <w:gridCol w:w="448"/>
        <w:gridCol w:w="397"/>
        <w:gridCol w:w="397"/>
        <w:gridCol w:w="397"/>
        <w:gridCol w:w="397"/>
        <w:gridCol w:w="388"/>
        <w:gridCol w:w="426"/>
      </w:tblGrid>
      <w:tr w:rsidR="00ED26B8" w:rsidRPr="008D7A73" w:rsidTr="00F7735F">
        <w:trPr>
          <w:cantSplit/>
          <w:trHeight w:val="465"/>
          <w:jc w:val="center"/>
        </w:trPr>
        <w:tc>
          <w:tcPr>
            <w:tcW w:w="426" w:type="dxa"/>
            <w:vMerge w:val="restart"/>
            <w:vAlign w:val="center"/>
          </w:tcPr>
          <w:p w:rsidR="00ED26B8" w:rsidRPr="008D7A73" w:rsidRDefault="00ED26B8" w:rsidP="00F7735F">
            <w:pPr>
              <w:spacing w:line="340" w:lineRule="exact"/>
              <w:jc w:val="center"/>
            </w:pPr>
            <w:r w:rsidRPr="008D7A73">
              <w:rPr>
                <w:rFonts w:hint="eastAsia"/>
              </w:rPr>
              <w:t>实验性质</w:t>
            </w:r>
          </w:p>
        </w:tc>
        <w:tc>
          <w:tcPr>
            <w:tcW w:w="672" w:type="dxa"/>
            <w:vMerge w:val="restart"/>
            <w:vAlign w:val="center"/>
          </w:tcPr>
          <w:p w:rsidR="00ED26B8" w:rsidRPr="008D7A73" w:rsidRDefault="00ED26B8" w:rsidP="00F7735F">
            <w:pPr>
              <w:spacing w:line="340" w:lineRule="exact"/>
              <w:jc w:val="center"/>
            </w:pPr>
            <w:r w:rsidRPr="008D7A73">
              <w:rPr>
                <w:rFonts w:hint="eastAsia"/>
              </w:rPr>
              <w:t>项目编号</w:t>
            </w:r>
          </w:p>
        </w:tc>
        <w:tc>
          <w:tcPr>
            <w:tcW w:w="2279" w:type="dxa"/>
            <w:vMerge w:val="restart"/>
            <w:vAlign w:val="center"/>
          </w:tcPr>
          <w:p w:rsidR="00ED26B8" w:rsidRPr="008D7A73" w:rsidRDefault="00ED26B8" w:rsidP="00F7735F">
            <w:pPr>
              <w:spacing w:line="340" w:lineRule="exact"/>
              <w:jc w:val="center"/>
            </w:pPr>
            <w:r w:rsidRPr="008D7A73">
              <w:rPr>
                <w:rFonts w:hint="eastAsia"/>
              </w:rPr>
              <w:t>实验名称</w:t>
            </w:r>
          </w:p>
        </w:tc>
        <w:tc>
          <w:tcPr>
            <w:tcW w:w="426" w:type="dxa"/>
            <w:vMerge w:val="restart"/>
            <w:vAlign w:val="center"/>
          </w:tcPr>
          <w:p w:rsidR="00ED26B8" w:rsidRPr="008D7A73" w:rsidRDefault="00ED26B8" w:rsidP="00F7735F">
            <w:pPr>
              <w:spacing w:line="340" w:lineRule="exact"/>
              <w:jc w:val="center"/>
            </w:pPr>
            <w:r w:rsidRPr="008D7A73">
              <w:rPr>
                <w:rFonts w:hint="eastAsia"/>
              </w:rPr>
              <w:t>每组核定人数</w:t>
            </w:r>
          </w:p>
        </w:tc>
        <w:tc>
          <w:tcPr>
            <w:tcW w:w="426" w:type="dxa"/>
            <w:vMerge w:val="restart"/>
            <w:vAlign w:val="center"/>
          </w:tcPr>
          <w:p w:rsidR="00ED26B8" w:rsidRPr="008D7A73" w:rsidRDefault="00ED26B8" w:rsidP="00F7735F">
            <w:pPr>
              <w:spacing w:line="340" w:lineRule="exact"/>
              <w:jc w:val="center"/>
            </w:pPr>
            <w:r w:rsidRPr="008D7A73">
              <w:rPr>
                <w:rFonts w:hint="eastAsia"/>
              </w:rPr>
              <w:t>时数</w:t>
            </w:r>
          </w:p>
        </w:tc>
        <w:tc>
          <w:tcPr>
            <w:tcW w:w="1783" w:type="dxa"/>
            <w:gridSpan w:val="4"/>
            <w:vAlign w:val="center"/>
          </w:tcPr>
          <w:p w:rsidR="00ED26B8" w:rsidRPr="008D7A73" w:rsidRDefault="00ED26B8" w:rsidP="00F7735F">
            <w:pPr>
              <w:spacing w:line="340" w:lineRule="exact"/>
              <w:jc w:val="center"/>
            </w:pPr>
            <w:r w:rsidRPr="008D7A73">
              <w:rPr>
                <w:rFonts w:hint="eastAsia"/>
              </w:rPr>
              <w:t>实验类型</w:t>
            </w:r>
          </w:p>
        </w:tc>
        <w:tc>
          <w:tcPr>
            <w:tcW w:w="1976" w:type="dxa"/>
            <w:gridSpan w:val="5"/>
            <w:vAlign w:val="center"/>
          </w:tcPr>
          <w:p w:rsidR="00ED26B8" w:rsidRPr="008D7A73" w:rsidRDefault="00ED26B8" w:rsidP="00F7735F">
            <w:pPr>
              <w:spacing w:line="340" w:lineRule="exact"/>
              <w:jc w:val="center"/>
            </w:pPr>
            <w:r w:rsidRPr="008D7A73">
              <w:rPr>
                <w:rFonts w:hint="eastAsia"/>
              </w:rPr>
              <w:t>不同专业应做情况</w:t>
            </w:r>
          </w:p>
          <w:p w:rsidR="00ED26B8" w:rsidRPr="008D7A73" w:rsidRDefault="00ED26B8" w:rsidP="00F7735F">
            <w:pPr>
              <w:spacing w:line="340" w:lineRule="exact"/>
              <w:jc w:val="center"/>
            </w:pPr>
            <w:r w:rsidRPr="008D7A73">
              <w:rPr>
                <w:rFonts w:hint="eastAsia"/>
              </w:rPr>
              <w:t>（应做打“</w:t>
            </w:r>
            <w:r w:rsidRPr="008D7A73">
              <w:rPr>
                <w:rFonts w:ascii="宋体" w:hAnsi="宋体" w:hint="eastAsia"/>
              </w:rPr>
              <w:t>√</w:t>
            </w:r>
            <w:r w:rsidRPr="008D7A73">
              <w:rPr>
                <w:rFonts w:hint="eastAsia"/>
              </w:rPr>
              <w:t>”）</w:t>
            </w:r>
          </w:p>
        </w:tc>
        <w:tc>
          <w:tcPr>
            <w:tcW w:w="426" w:type="dxa"/>
            <w:vMerge w:val="restart"/>
            <w:vAlign w:val="center"/>
          </w:tcPr>
          <w:p w:rsidR="00ED26B8" w:rsidRPr="008D7A73" w:rsidRDefault="00ED26B8" w:rsidP="00F7735F">
            <w:pPr>
              <w:spacing w:line="340" w:lineRule="exact"/>
              <w:jc w:val="center"/>
            </w:pPr>
            <w:r w:rsidRPr="008D7A73">
              <w:rPr>
                <w:rFonts w:hint="eastAsia"/>
              </w:rPr>
              <w:t>是否开放</w:t>
            </w:r>
          </w:p>
        </w:tc>
      </w:tr>
      <w:tr w:rsidR="00ED26B8" w:rsidRPr="008D7A73" w:rsidTr="00F7735F">
        <w:trPr>
          <w:cantSplit/>
          <w:trHeight w:val="1540"/>
          <w:jc w:val="center"/>
        </w:trPr>
        <w:tc>
          <w:tcPr>
            <w:tcW w:w="426" w:type="dxa"/>
            <w:vMerge/>
            <w:tcBorders>
              <w:bottom w:val="single" w:sz="4" w:space="0" w:color="auto"/>
            </w:tcBorders>
            <w:vAlign w:val="center"/>
          </w:tcPr>
          <w:p w:rsidR="00ED26B8" w:rsidRPr="008D7A73" w:rsidRDefault="00ED26B8" w:rsidP="00F7735F">
            <w:pPr>
              <w:spacing w:line="340" w:lineRule="exact"/>
              <w:jc w:val="center"/>
            </w:pPr>
          </w:p>
        </w:tc>
        <w:tc>
          <w:tcPr>
            <w:tcW w:w="672" w:type="dxa"/>
            <w:vMerge/>
            <w:tcBorders>
              <w:bottom w:val="single" w:sz="4" w:space="0" w:color="auto"/>
            </w:tcBorders>
            <w:vAlign w:val="center"/>
          </w:tcPr>
          <w:p w:rsidR="00ED26B8" w:rsidRPr="008D7A73" w:rsidRDefault="00ED26B8" w:rsidP="00F7735F">
            <w:pPr>
              <w:spacing w:line="340" w:lineRule="exact"/>
              <w:jc w:val="center"/>
            </w:pPr>
          </w:p>
        </w:tc>
        <w:tc>
          <w:tcPr>
            <w:tcW w:w="2279" w:type="dxa"/>
            <w:vMerge/>
            <w:tcBorders>
              <w:bottom w:val="single" w:sz="4" w:space="0" w:color="auto"/>
            </w:tcBorders>
            <w:vAlign w:val="center"/>
          </w:tcPr>
          <w:p w:rsidR="00ED26B8" w:rsidRPr="008D7A73" w:rsidRDefault="00ED26B8" w:rsidP="00F7735F">
            <w:pPr>
              <w:spacing w:line="340" w:lineRule="exact"/>
              <w:jc w:val="center"/>
            </w:pPr>
          </w:p>
        </w:tc>
        <w:tc>
          <w:tcPr>
            <w:tcW w:w="426" w:type="dxa"/>
            <w:vMerge/>
            <w:tcBorders>
              <w:bottom w:val="single" w:sz="4" w:space="0" w:color="auto"/>
            </w:tcBorders>
            <w:vAlign w:val="center"/>
          </w:tcPr>
          <w:p w:rsidR="00ED26B8" w:rsidRPr="008D7A73" w:rsidRDefault="00ED26B8" w:rsidP="00F7735F">
            <w:pPr>
              <w:spacing w:line="340" w:lineRule="exact"/>
              <w:jc w:val="center"/>
            </w:pPr>
          </w:p>
        </w:tc>
        <w:tc>
          <w:tcPr>
            <w:tcW w:w="426" w:type="dxa"/>
            <w:vMerge/>
            <w:tcBorders>
              <w:bottom w:val="single" w:sz="4" w:space="0" w:color="auto"/>
            </w:tcBorders>
            <w:vAlign w:val="center"/>
          </w:tcPr>
          <w:p w:rsidR="00ED26B8" w:rsidRPr="008D7A73" w:rsidRDefault="00ED26B8" w:rsidP="00F7735F">
            <w:pPr>
              <w:spacing w:line="340" w:lineRule="exact"/>
              <w:jc w:val="center"/>
            </w:pPr>
          </w:p>
        </w:tc>
        <w:tc>
          <w:tcPr>
            <w:tcW w:w="483" w:type="dxa"/>
            <w:tcBorders>
              <w:bottom w:val="single" w:sz="4" w:space="0" w:color="auto"/>
            </w:tcBorders>
            <w:vAlign w:val="center"/>
          </w:tcPr>
          <w:p w:rsidR="00ED26B8" w:rsidRPr="008D7A73" w:rsidRDefault="00ED26B8" w:rsidP="00F7735F">
            <w:pPr>
              <w:spacing w:line="340" w:lineRule="exact"/>
              <w:jc w:val="center"/>
            </w:pPr>
            <w:r w:rsidRPr="008D7A73">
              <w:rPr>
                <w:rFonts w:hint="eastAsia"/>
              </w:rPr>
              <w:t>演示</w:t>
            </w:r>
          </w:p>
        </w:tc>
        <w:tc>
          <w:tcPr>
            <w:tcW w:w="426" w:type="dxa"/>
            <w:tcBorders>
              <w:bottom w:val="single" w:sz="4" w:space="0" w:color="auto"/>
            </w:tcBorders>
            <w:vAlign w:val="center"/>
          </w:tcPr>
          <w:p w:rsidR="00ED26B8" w:rsidRPr="008D7A73" w:rsidRDefault="00ED26B8" w:rsidP="00F7735F">
            <w:pPr>
              <w:spacing w:line="340" w:lineRule="exact"/>
              <w:jc w:val="center"/>
            </w:pPr>
            <w:r w:rsidRPr="008D7A73">
              <w:rPr>
                <w:rFonts w:hint="eastAsia"/>
              </w:rPr>
              <w:t>验证</w:t>
            </w:r>
          </w:p>
        </w:tc>
        <w:tc>
          <w:tcPr>
            <w:tcW w:w="426" w:type="dxa"/>
            <w:tcBorders>
              <w:bottom w:val="single" w:sz="4" w:space="0" w:color="auto"/>
            </w:tcBorders>
            <w:vAlign w:val="center"/>
          </w:tcPr>
          <w:p w:rsidR="00ED26B8" w:rsidRPr="008D7A73" w:rsidRDefault="00ED26B8" w:rsidP="00F7735F">
            <w:pPr>
              <w:spacing w:line="340" w:lineRule="exact"/>
              <w:jc w:val="center"/>
            </w:pPr>
            <w:r w:rsidRPr="008D7A73">
              <w:rPr>
                <w:rFonts w:hint="eastAsia"/>
              </w:rPr>
              <w:t>综合</w:t>
            </w:r>
          </w:p>
        </w:tc>
        <w:tc>
          <w:tcPr>
            <w:tcW w:w="448" w:type="dxa"/>
            <w:tcBorders>
              <w:bottom w:val="single" w:sz="4" w:space="0" w:color="auto"/>
            </w:tcBorders>
            <w:vAlign w:val="center"/>
          </w:tcPr>
          <w:p w:rsidR="00ED26B8" w:rsidRPr="008D7A73" w:rsidRDefault="00ED26B8" w:rsidP="00F7735F">
            <w:pPr>
              <w:spacing w:line="340" w:lineRule="exact"/>
              <w:jc w:val="center"/>
            </w:pPr>
            <w:r w:rsidRPr="008D7A73">
              <w:rPr>
                <w:rFonts w:hint="eastAsia"/>
              </w:rPr>
              <w:t>设计</w:t>
            </w:r>
            <w:r w:rsidRPr="008D7A73">
              <w:rPr>
                <w:rFonts w:hint="eastAsia"/>
              </w:rPr>
              <w:t>/</w:t>
            </w:r>
            <w:r w:rsidRPr="008D7A73">
              <w:rPr>
                <w:rFonts w:hint="eastAsia"/>
              </w:rPr>
              <w:t>研究</w:t>
            </w:r>
          </w:p>
        </w:tc>
        <w:tc>
          <w:tcPr>
            <w:tcW w:w="397" w:type="dxa"/>
            <w:tcBorders>
              <w:bottom w:val="single" w:sz="4" w:space="0" w:color="auto"/>
            </w:tcBorders>
            <w:vAlign w:val="center"/>
          </w:tcPr>
          <w:p w:rsidR="00ED26B8" w:rsidRPr="008D7A73" w:rsidRDefault="00ED26B8" w:rsidP="00F7735F">
            <w:pPr>
              <w:spacing w:line="340" w:lineRule="exact"/>
              <w:jc w:val="center"/>
            </w:pPr>
          </w:p>
        </w:tc>
        <w:tc>
          <w:tcPr>
            <w:tcW w:w="397" w:type="dxa"/>
            <w:tcBorders>
              <w:bottom w:val="single" w:sz="4" w:space="0" w:color="auto"/>
            </w:tcBorders>
            <w:vAlign w:val="center"/>
          </w:tcPr>
          <w:p w:rsidR="00ED26B8" w:rsidRPr="008D7A73" w:rsidRDefault="00ED26B8" w:rsidP="00F7735F">
            <w:pPr>
              <w:spacing w:line="340" w:lineRule="exact"/>
              <w:jc w:val="center"/>
            </w:pPr>
          </w:p>
        </w:tc>
        <w:tc>
          <w:tcPr>
            <w:tcW w:w="397" w:type="dxa"/>
            <w:tcBorders>
              <w:bottom w:val="single" w:sz="4" w:space="0" w:color="auto"/>
            </w:tcBorders>
            <w:vAlign w:val="center"/>
          </w:tcPr>
          <w:p w:rsidR="00ED26B8" w:rsidRPr="008D7A73" w:rsidRDefault="00ED26B8" w:rsidP="00F7735F">
            <w:pPr>
              <w:spacing w:line="340" w:lineRule="exact"/>
              <w:jc w:val="center"/>
            </w:pPr>
          </w:p>
        </w:tc>
        <w:tc>
          <w:tcPr>
            <w:tcW w:w="397" w:type="dxa"/>
            <w:tcBorders>
              <w:bottom w:val="single" w:sz="4" w:space="0" w:color="auto"/>
            </w:tcBorders>
            <w:vAlign w:val="center"/>
          </w:tcPr>
          <w:p w:rsidR="00ED26B8" w:rsidRPr="008D7A73" w:rsidRDefault="00ED26B8" w:rsidP="00F7735F">
            <w:pPr>
              <w:spacing w:line="340" w:lineRule="exact"/>
              <w:jc w:val="center"/>
            </w:pPr>
          </w:p>
        </w:tc>
        <w:tc>
          <w:tcPr>
            <w:tcW w:w="388" w:type="dxa"/>
            <w:tcBorders>
              <w:bottom w:val="single" w:sz="4" w:space="0" w:color="auto"/>
            </w:tcBorders>
            <w:vAlign w:val="center"/>
          </w:tcPr>
          <w:p w:rsidR="00ED26B8" w:rsidRPr="008D7A73" w:rsidRDefault="00ED26B8" w:rsidP="00F7735F">
            <w:pPr>
              <w:spacing w:line="340" w:lineRule="exact"/>
              <w:jc w:val="center"/>
            </w:pPr>
          </w:p>
        </w:tc>
        <w:tc>
          <w:tcPr>
            <w:tcW w:w="426" w:type="dxa"/>
            <w:vMerge/>
            <w:tcBorders>
              <w:bottom w:val="single" w:sz="4" w:space="0" w:color="auto"/>
            </w:tcBorders>
            <w:vAlign w:val="center"/>
          </w:tcPr>
          <w:p w:rsidR="00ED26B8" w:rsidRPr="008D7A73" w:rsidRDefault="00ED26B8" w:rsidP="00F7735F">
            <w:pPr>
              <w:spacing w:line="340" w:lineRule="exact"/>
              <w:jc w:val="center"/>
            </w:pPr>
          </w:p>
        </w:tc>
      </w:tr>
      <w:tr w:rsidR="00ED26B8" w:rsidRPr="008D7A73" w:rsidTr="00F7735F">
        <w:trPr>
          <w:cantSplit/>
          <w:trHeight w:val="720"/>
          <w:jc w:val="center"/>
        </w:trPr>
        <w:tc>
          <w:tcPr>
            <w:tcW w:w="426" w:type="dxa"/>
            <w:vMerge w:val="restart"/>
            <w:tcBorders>
              <w:top w:val="single" w:sz="4" w:space="0" w:color="auto"/>
            </w:tcBorders>
            <w:vAlign w:val="center"/>
          </w:tcPr>
          <w:p w:rsidR="00ED26B8" w:rsidRPr="008D7A73" w:rsidRDefault="00ED26B8" w:rsidP="00F7735F">
            <w:pPr>
              <w:spacing w:line="340" w:lineRule="exact"/>
              <w:jc w:val="center"/>
            </w:pPr>
            <w:r w:rsidRPr="008D7A73">
              <w:rPr>
                <w:rFonts w:hint="eastAsia"/>
              </w:rPr>
              <w:t>必</w:t>
            </w:r>
          </w:p>
          <w:p w:rsidR="00ED26B8" w:rsidRPr="008D7A73" w:rsidRDefault="00ED26B8" w:rsidP="00F7735F">
            <w:pPr>
              <w:spacing w:line="340" w:lineRule="exact"/>
              <w:jc w:val="center"/>
            </w:pPr>
          </w:p>
          <w:p w:rsidR="00ED26B8" w:rsidRPr="008D7A73" w:rsidRDefault="00ED26B8" w:rsidP="00F7735F">
            <w:pPr>
              <w:spacing w:line="340" w:lineRule="exact"/>
              <w:jc w:val="center"/>
            </w:pPr>
            <w:r w:rsidRPr="008D7A73">
              <w:rPr>
                <w:rFonts w:hint="eastAsia"/>
              </w:rPr>
              <w:t>开</w:t>
            </w:r>
          </w:p>
        </w:tc>
        <w:tc>
          <w:tcPr>
            <w:tcW w:w="672" w:type="dxa"/>
            <w:tcBorders>
              <w:top w:val="single" w:sz="4" w:space="0" w:color="auto"/>
            </w:tcBorders>
            <w:vAlign w:val="center"/>
          </w:tcPr>
          <w:p w:rsidR="00ED26B8" w:rsidRPr="008D7A73" w:rsidRDefault="00ED26B8" w:rsidP="00F7735F">
            <w:pPr>
              <w:spacing w:line="340" w:lineRule="exact"/>
              <w:jc w:val="center"/>
            </w:pPr>
            <w:r w:rsidRPr="008D7A73">
              <w:rPr>
                <w:rFonts w:hint="eastAsia"/>
              </w:rPr>
              <w:t>1</w:t>
            </w:r>
          </w:p>
        </w:tc>
        <w:tc>
          <w:tcPr>
            <w:tcW w:w="2279" w:type="dxa"/>
            <w:tcBorders>
              <w:top w:val="single" w:sz="4" w:space="0" w:color="auto"/>
            </w:tcBorders>
            <w:vAlign w:val="center"/>
          </w:tcPr>
          <w:p w:rsidR="00ED26B8" w:rsidRPr="008D7A73" w:rsidRDefault="00ED26B8" w:rsidP="00F7735F">
            <w:pPr>
              <w:spacing w:line="340" w:lineRule="exact"/>
            </w:pPr>
            <w:r w:rsidRPr="008D7A73">
              <w:rPr>
                <w:rFonts w:hint="eastAsia"/>
              </w:rPr>
              <w:t>运算器及数据通路实验</w:t>
            </w:r>
          </w:p>
        </w:tc>
        <w:tc>
          <w:tcPr>
            <w:tcW w:w="426" w:type="dxa"/>
            <w:tcBorders>
              <w:top w:val="single" w:sz="4" w:space="0" w:color="auto"/>
            </w:tcBorders>
            <w:vAlign w:val="center"/>
          </w:tcPr>
          <w:p w:rsidR="00ED26B8" w:rsidRPr="008D7A73" w:rsidRDefault="00ED26B8" w:rsidP="00F7735F">
            <w:pPr>
              <w:spacing w:line="340" w:lineRule="exact"/>
              <w:jc w:val="center"/>
            </w:pPr>
            <w:r w:rsidRPr="008D7A73">
              <w:rPr>
                <w:rFonts w:hint="eastAsia"/>
              </w:rPr>
              <w:t>1</w:t>
            </w:r>
          </w:p>
        </w:tc>
        <w:tc>
          <w:tcPr>
            <w:tcW w:w="426" w:type="dxa"/>
            <w:tcBorders>
              <w:top w:val="single" w:sz="4" w:space="0" w:color="auto"/>
            </w:tcBorders>
            <w:vAlign w:val="center"/>
          </w:tcPr>
          <w:p w:rsidR="00ED26B8" w:rsidRPr="008D7A73" w:rsidRDefault="00ED26B8" w:rsidP="00F7735F">
            <w:pPr>
              <w:spacing w:line="340" w:lineRule="exact"/>
            </w:pPr>
            <w:r w:rsidRPr="008D7A73">
              <w:rPr>
                <w:rFonts w:hint="eastAsia"/>
              </w:rPr>
              <w:t>4</w:t>
            </w:r>
          </w:p>
        </w:tc>
        <w:tc>
          <w:tcPr>
            <w:tcW w:w="483" w:type="dxa"/>
            <w:tcBorders>
              <w:top w:val="single" w:sz="4" w:space="0" w:color="auto"/>
            </w:tcBorders>
            <w:vAlign w:val="center"/>
          </w:tcPr>
          <w:p w:rsidR="00ED26B8" w:rsidRPr="008D7A73" w:rsidRDefault="00ED26B8" w:rsidP="00F7735F">
            <w:pPr>
              <w:spacing w:line="340" w:lineRule="exact"/>
              <w:jc w:val="center"/>
            </w:pPr>
          </w:p>
        </w:tc>
        <w:tc>
          <w:tcPr>
            <w:tcW w:w="426" w:type="dxa"/>
            <w:tcBorders>
              <w:top w:val="single" w:sz="4" w:space="0" w:color="auto"/>
            </w:tcBorders>
            <w:vAlign w:val="center"/>
          </w:tcPr>
          <w:p w:rsidR="00ED26B8" w:rsidRPr="008D7A73" w:rsidRDefault="00ED26B8" w:rsidP="00F7735F">
            <w:pPr>
              <w:spacing w:line="340" w:lineRule="exact"/>
              <w:jc w:val="center"/>
            </w:pPr>
          </w:p>
        </w:tc>
        <w:tc>
          <w:tcPr>
            <w:tcW w:w="426" w:type="dxa"/>
            <w:tcBorders>
              <w:top w:val="single" w:sz="4" w:space="0" w:color="auto"/>
            </w:tcBorders>
            <w:vAlign w:val="center"/>
          </w:tcPr>
          <w:p w:rsidR="00ED26B8" w:rsidRPr="008D7A73" w:rsidRDefault="00ED26B8" w:rsidP="00F7735F">
            <w:pPr>
              <w:spacing w:line="340" w:lineRule="exact"/>
              <w:jc w:val="center"/>
            </w:pPr>
          </w:p>
        </w:tc>
        <w:tc>
          <w:tcPr>
            <w:tcW w:w="448" w:type="dxa"/>
            <w:tcBorders>
              <w:top w:val="single" w:sz="4" w:space="0" w:color="auto"/>
            </w:tcBorders>
            <w:vAlign w:val="center"/>
          </w:tcPr>
          <w:p w:rsidR="00ED26B8" w:rsidRPr="008D7A73" w:rsidRDefault="00ED26B8" w:rsidP="00F7735F">
            <w:pPr>
              <w:spacing w:line="340" w:lineRule="exact"/>
              <w:jc w:val="center"/>
            </w:pPr>
            <w:r w:rsidRPr="008D7A73">
              <w:rPr>
                <w:rFonts w:ascii="宋体" w:hAnsi="宋体" w:hint="eastAsia"/>
              </w:rPr>
              <w:t>√</w:t>
            </w:r>
          </w:p>
        </w:tc>
        <w:tc>
          <w:tcPr>
            <w:tcW w:w="397" w:type="dxa"/>
            <w:tcBorders>
              <w:top w:val="single" w:sz="4" w:space="0" w:color="auto"/>
            </w:tcBorders>
            <w:vAlign w:val="center"/>
          </w:tcPr>
          <w:p w:rsidR="00ED26B8" w:rsidRPr="008D7A73" w:rsidRDefault="00ED26B8" w:rsidP="00F7735F">
            <w:pPr>
              <w:spacing w:line="340" w:lineRule="exact"/>
              <w:jc w:val="center"/>
            </w:pPr>
          </w:p>
        </w:tc>
        <w:tc>
          <w:tcPr>
            <w:tcW w:w="397" w:type="dxa"/>
            <w:tcBorders>
              <w:top w:val="single" w:sz="4" w:space="0" w:color="auto"/>
            </w:tcBorders>
            <w:vAlign w:val="center"/>
          </w:tcPr>
          <w:p w:rsidR="00ED26B8" w:rsidRPr="008D7A73" w:rsidRDefault="00ED26B8" w:rsidP="00F7735F">
            <w:pPr>
              <w:spacing w:line="340" w:lineRule="exact"/>
              <w:jc w:val="center"/>
            </w:pPr>
          </w:p>
        </w:tc>
        <w:tc>
          <w:tcPr>
            <w:tcW w:w="397" w:type="dxa"/>
            <w:tcBorders>
              <w:top w:val="single" w:sz="4" w:space="0" w:color="auto"/>
            </w:tcBorders>
            <w:vAlign w:val="center"/>
          </w:tcPr>
          <w:p w:rsidR="00ED26B8" w:rsidRPr="008D7A73" w:rsidRDefault="00ED26B8" w:rsidP="00F7735F">
            <w:pPr>
              <w:spacing w:line="340" w:lineRule="exact"/>
              <w:jc w:val="center"/>
            </w:pPr>
          </w:p>
        </w:tc>
        <w:tc>
          <w:tcPr>
            <w:tcW w:w="397" w:type="dxa"/>
            <w:tcBorders>
              <w:top w:val="single" w:sz="4" w:space="0" w:color="auto"/>
            </w:tcBorders>
            <w:vAlign w:val="center"/>
          </w:tcPr>
          <w:p w:rsidR="00ED26B8" w:rsidRPr="008D7A73" w:rsidRDefault="00ED26B8" w:rsidP="00F7735F">
            <w:pPr>
              <w:spacing w:line="340" w:lineRule="exact"/>
              <w:jc w:val="center"/>
            </w:pPr>
          </w:p>
        </w:tc>
        <w:tc>
          <w:tcPr>
            <w:tcW w:w="388" w:type="dxa"/>
            <w:tcBorders>
              <w:top w:val="single" w:sz="4" w:space="0" w:color="auto"/>
            </w:tcBorders>
            <w:vAlign w:val="center"/>
          </w:tcPr>
          <w:p w:rsidR="00ED26B8" w:rsidRPr="008D7A73" w:rsidRDefault="00ED26B8" w:rsidP="00F7735F">
            <w:pPr>
              <w:spacing w:line="340" w:lineRule="exact"/>
              <w:jc w:val="center"/>
            </w:pPr>
          </w:p>
        </w:tc>
        <w:tc>
          <w:tcPr>
            <w:tcW w:w="426" w:type="dxa"/>
            <w:tcBorders>
              <w:top w:val="single" w:sz="4" w:space="0" w:color="auto"/>
            </w:tcBorders>
            <w:vAlign w:val="center"/>
          </w:tcPr>
          <w:p w:rsidR="00ED26B8" w:rsidRPr="008D7A73" w:rsidRDefault="00ED26B8" w:rsidP="00F7735F">
            <w:pPr>
              <w:spacing w:line="340" w:lineRule="exact"/>
              <w:jc w:val="center"/>
            </w:pPr>
            <w:r w:rsidRPr="008D7A73">
              <w:rPr>
                <w:rFonts w:hint="eastAsia"/>
              </w:rPr>
              <w:t>是</w:t>
            </w:r>
          </w:p>
        </w:tc>
      </w:tr>
      <w:tr w:rsidR="00ED26B8" w:rsidRPr="008D7A73" w:rsidTr="00F7735F">
        <w:trPr>
          <w:cantSplit/>
          <w:trHeight w:val="720"/>
          <w:jc w:val="center"/>
        </w:trPr>
        <w:tc>
          <w:tcPr>
            <w:tcW w:w="426" w:type="dxa"/>
            <w:vMerge/>
            <w:vAlign w:val="center"/>
          </w:tcPr>
          <w:p w:rsidR="00ED26B8" w:rsidRPr="008D7A73" w:rsidRDefault="00ED26B8" w:rsidP="00F7735F">
            <w:pPr>
              <w:spacing w:line="340" w:lineRule="exact"/>
              <w:jc w:val="center"/>
            </w:pPr>
          </w:p>
        </w:tc>
        <w:tc>
          <w:tcPr>
            <w:tcW w:w="672" w:type="dxa"/>
            <w:vAlign w:val="center"/>
          </w:tcPr>
          <w:p w:rsidR="00ED26B8" w:rsidRPr="008D7A73" w:rsidRDefault="00ED26B8" w:rsidP="00F7735F">
            <w:pPr>
              <w:spacing w:line="340" w:lineRule="exact"/>
              <w:jc w:val="center"/>
            </w:pPr>
            <w:r w:rsidRPr="008D7A73">
              <w:rPr>
                <w:rFonts w:hint="eastAsia"/>
              </w:rPr>
              <w:t>2</w:t>
            </w:r>
          </w:p>
        </w:tc>
        <w:tc>
          <w:tcPr>
            <w:tcW w:w="2279" w:type="dxa"/>
            <w:vAlign w:val="center"/>
          </w:tcPr>
          <w:p w:rsidR="00ED26B8" w:rsidRPr="008D7A73" w:rsidRDefault="00ED26B8" w:rsidP="00F7735F">
            <w:pPr>
              <w:spacing w:line="340" w:lineRule="exact"/>
            </w:pPr>
            <w:r w:rsidRPr="008D7A73">
              <w:rPr>
                <w:rFonts w:hint="eastAsia"/>
              </w:rPr>
              <w:t>静态</w:t>
            </w:r>
            <w:r w:rsidRPr="008D7A73">
              <w:rPr>
                <w:rFonts w:hint="eastAsia"/>
              </w:rPr>
              <w:t>RAM</w:t>
            </w:r>
            <w:r w:rsidRPr="008D7A73">
              <w:rPr>
                <w:rFonts w:hint="eastAsia"/>
              </w:rPr>
              <w:t>存储实验</w:t>
            </w:r>
          </w:p>
        </w:tc>
        <w:tc>
          <w:tcPr>
            <w:tcW w:w="426" w:type="dxa"/>
            <w:vAlign w:val="center"/>
          </w:tcPr>
          <w:p w:rsidR="00ED26B8" w:rsidRPr="008D7A73" w:rsidRDefault="00ED26B8" w:rsidP="00F7735F">
            <w:pPr>
              <w:spacing w:line="340" w:lineRule="exact"/>
            </w:pPr>
            <w:r w:rsidRPr="008D7A73">
              <w:rPr>
                <w:rFonts w:hint="eastAsia"/>
              </w:rPr>
              <w:t>1</w:t>
            </w:r>
          </w:p>
        </w:tc>
        <w:tc>
          <w:tcPr>
            <w:tcW w:w="426" w:type="dxa"/>
            <w:vAlign w:val="center"/>
          </w:tcPr>
          <w:p w:rsidR="00ED26B8" w:rsidRPr="008D7A73" w:rsidRDefault="00ED26B8" w:rsidP="00F7735F">
            <w:pPr>
              <w:spacing w:line="340" w:lineRule="exact"/>
              <w:jc w:val="center"/>
            </w:pPr>
            <w:r w:rsidRPr="008D7A73">
              <w:rPr>
                <w:rFonts w:hint="eastAsia"/>
              </w:rPr>
              <w:t>4</w:t>
            </w:r>
          </w:p>
        </w:tc>
        <w:tc>
          <w:tcPr>
            <w:tcW w:w="483" w:type="dxa"/>
            <w:vAlign w:val="center"/>
          </w:tcPr>
          <w:p w:rsidR="00ED26B8" w:rsidRPr="008D7A73" w:rsidRDefault="00ED26B8" w:rsidP="00F7735F">
            <w:pPr>
              <w:spacing w:line="340" w:lineRule="exact"/>
              <w:jc w:val="center"/>
            </w:pPr>
          </w:p>
        </w:tc>
        <w:tc>
          <w:tcPr>
            <w:tcW w:w="426" w:type="dxa"/>
            <w:vAlign w:val="center"/>
          </w:tcPr>
          <w:p w:rsidR="00ED26B8" w:rsidRPr="008D7A73" w:rsidRDefault="00ED26B8" w:rsidP="00F7735F">
            <w:pPr>
              <w:spacing w:line="340" w:lineRule="exact"/>
              <w:jc w:val="center"/>
            </w:pPr>
          </w:p>
        </w:tc>
        <w:tc>
          <w:tcPr>
            <w:tcW w:w="426" w:type="dxa"/>
            <w:vAlign w:val="center"/>
          </w:tcPr>
          <w:p w:rsidR="00ED26B8" w:rsidRPr="008D7A73" w:rsidRDefault="00ED26B8" w:rsidP="00F7735F">
            <w:pPr>
              <w:spacing w:line="340" w:lineRule="exact"/>
              <w:jc w:val="center"/>
            </w:pPr>
          </w:p>
        </w:tc>
        <w:tc>
          <w:tcPr>
            <w:tcW w:w="448" w:type="dxa"/>
            <w:vAlign w:val="center"/>
          </w:tcPr>
          <w:p w:rsidR="00ED26B8" w:rsidRPr="008D7A73" w:rsidRDefault="00ED26B8" w:rsidP="00F7735F">
            <w:pPr>
              <w:spacing w:line="340" w:lineRule="exact"/>
              <w:jc w:val="center"/>
            </w:pPr>
            <w:r w:rsidRPr="008D7A73">
              <w:rPr>
                <w:rFonts w:ascii="宋体" w:hAnsi="宋体" w:hint="eastAsia"/>
              </w:rPr>
              <w:t>√</w:t>
            </w:r>
          </w:p>
        </w:tc>
        <w:tc>
          <w:tcPr>
            <w:tcW w:w="397" w:type="dxa"/>
            <w:vAlign w:val="center"/>
          </w:tcPr>
          <w:p w:rsidR="00ED26B8" w:rsidRPr="008D7A73" w:rsidRDefault="00ED26B8" w:rsidP="00F7735F">
            <w:pPr>
              <w:spacing w:line="340" w:lineRule="exact"/>
              <w:jc w:val="center"/>
            </w:pPr>
          </w:p>
        </w:tc>
        <w:tc>
          <w:tcPr>
            <w:tcW w:w="397" w:type="dxa"/>
            <w:vAlign w:val="center"/>
          </w:tcPr>
          <w:p w:rsidR="00ED26B8" w:rsidRPr="008D7A73" w:rsidRDefault="00ED26B8" w:rsidP="00F7735F">
            <w:pPr>
              <w:spacing w:line="340" w:lineRule="exact"/>
              <w:jc w:val="center"/>
            </w:pPr>
          </w:p>
        </w:tc>
        <w:tc>
          <w:tcPr>
            <w:tcW w:w="397" w:type="dxa"/>
            <w:vAlign w:val="center"/>
          </w:tcPr>
          <w:p w:rsidR="00ED26B8" w:rsidRPr="008D7A73" w:rsidRDefault="00ED26B8" w:rsidP="00F7735F">
            <w:pPr>
              <w:spacing w:line="340" w:lineRule="exact"/>
              <w:jc w:val="center"/>
            </w:pPr>
          </w:p>
        </w:tc>
        <w:tc>
          <w:tcPr>
            <w:tcW w:w="397" w:type="dxa"/>
            <w:vAlign w:val="center"/>
          </w:tcPr>
          <w:p w:rsidR="00ED26B8" w:rsidRPr="008D7A73" w:rsidRDefault="00ED26B8" w:rsidP="00F7735F">
            <w:pPr>
              <w:spacing w:line="340" w:lineRule="exact"/>
              <w:jc w:val="center"/>
            </w:pPr>
          </w:p>
        </w:tc>
        <w:tc>
          <w:tcPr>
            <w:tcW w:w="388" w:type="dxa"/>
            <w:vAlign w:val="center"/>
          </w:tcPr>
          <w:p w:rsidR="00ED26B8" w:rsidRPr="008D7A73" w:rsidRDefault="00ED26B8" w:rsidP="00F7735F">
            <w:pPr>
              <w:spacing w:line="340" w:lineRule="exact"/>
              <w:jc w:val="center"/>
            </w:pPr>
          </w:p>
        </w:tc>
        <w:tc>
          <w:tcPr>
            <w:tcW w:w="426" w:type="dxa"/>
            <w:vAlign w:val="center"/>
          </w:tcPr>
          <w:p w:rsidR="00ED26B8" w:rsidRPr="008D7A73" w:rsidRDefault="00ED26B8" w:rsidP="00F7735F">
            <w:pPr>
              <w:spacing w:line="340" w:lineRule="exact"/>
              <w:jc w:val="center"/>
            </w:pPr>
            <w:r w:rsidRPr="008D7A73">
              <w:rPr>
                <w:rFonts w:hint="eastAsia"/>
              </w:rPr>
              <w:t>是</w:t>
            </w:r>
          </w:p>
        </w:tc>
      </w:tr>
      <w:tr w:rsidR="00ED26B8" w:rsidRPr="008D7A73" w:rsidTr="00F7735F">
        <w:trPr>
          <w:cantSplit/>
          <w:trHeight w:val="720"/>
          <w:jc w:val="center"/>
        </w:trPr>
        <w:tc>
          <w:tcPr>
            <w:tcW w:w="426" w:type="dxa"/>
            <w:vMerge/>
            <w:vAlign w:val="center"/>
          </w:tcPr>
          <w:p w:rsidR="00ED26B8" w:rsidRPr="008D7A73" w:rsidRDefault="00ED26B8" w:rsidP="00F7735F">
            <w:pPr>
              <w:spacing w:line="340" w:lineRule="exact"/>
              <w:jc w:val="center"/>
            </w:pPr>
          </w:p>
        </w:tc>
        <w:tc>
          <w:tcPr>
            <w:tcW w:w="672" w:type="dxa"/>
            <w:vAlign w:val="center"/>
          </w:tcPr>
          <w:p w:rsidR="00ED26B8" w:rsidRPr="008D7A73" w:rsidRDefault="00ED26B8" w:rsidP="00F7735F">
            <w:pPr>
              <w:spacing w:line="340" w:lineRule="exact"/>
              <w:jc w:val="center"/>
            </w:pPr>
            <w:r w:rsidRPr="008D7A73">
              <w:rPr>
                <w:rFonts w:hint="eastAsia"/>
              </w:rPr>
              <w:t>3</w:t>
            </w:r>
          </w:p>
        </w:tc>
        <w:tc>
          <w:tcPr>
            <w:tcW w:w="2279" w:type="dxa"/>
            <w:vAlign w:val="center"/>
          </w:tcPr>
          <w:p w:rsidR="00ED26B8" w:rsidRPr="008D7A73" w:rsidRDefault="00ED26B8" w:rsidP="00F7735F">
            <w:pPr>
              <w:spacing w:line="340" w:lineRule="exact"/>
            </w:pPr>
            <w:r w:rsidRPr="008D7A73">
              <w:rPr>
                <w:rFonts w:hint="eastAsia"/>
              </w:rPr>
              <w:t>微控制器及时序实验</w:t>
            </w:r>
          </w:p>
        </w:tc>
        <w:tc>
          <w:tcPr>
            <w:tcW w:w="426" w:type="dxa"/>
            <w:vAlign w:val="center"/>
          </w:tcPr>
          <w:p w:rsidR="00ED26B8" w:rsidRPr="008D7A73" w:rsidRDefault="00ED26B8" w:rsidP="00F7735F">
            <w:pPr>
              <w:spacing w:line="340" w:lineRule="exact"/>
              <w:jc w:val="center"/>
            </w:pPr>
            <w:r w:rsidRPr="008D7A73">
              <w:rPr>
                <w:rFonts w:hint="eastAsia"/>
              </w:rPr>
              <w:t>1</w:t>
            </w:r>
          </w:p>
        </w:tc>
        <w:tc>
          <w:tcPr>
            <w:tcW w:w="426" w:type="dxa"/>
            <w:vAlign w:val="center"/>
          </w:tcPr>
          <w:p w:rsidR="00ED26B8" w:rsidRPr="008D7A73" w:rsidRDefault="00ED26B8" w:rsidP="00F7735F">
            <w:pPr>
              <w:spacing w:line="340" w:lineRule="exact"/>
              <w:jc w:val="center"/>
            </w:pPr>
            <w:r w:rsidRPr="008D7A73">
              <w:rPr>
                <w:rFonts w:hint="eastAsia"/>
              </w:rPr>
              <w:t>4</w:t>
            </w:r>
          </w:p>
        </w:tc>
        <w:tc>
          <w:tcPr>
            <w:tcW w:w="483" w:type="dxa"/>
            <w:vAlign w:val="center"/>
          </w:tcPr>
          <w:p w:rsidR="00ED26B8" w:rsidRPr="008D7A73" w:rsidRDefault="00ED26B8" w:rsidP="00F7735F">
            <w:pPr>
              <w:spacing w:line="340" w:lineRule="exact"/>
              <w:jc w:val="center"/>
            </w:pPr>
          </w:p>
        </w:tc>
        <w:tc>
          <w:tcPr>
            <w:tcW w:w="426" w:type="dxa"/>
            <w:vAlign w:val="center"/>
          </w:tcPr>
          <w:p w:rsidR="00ED26B8" w:rsidRPr="008D7A73" w:rsidRDefault="00ED26B8" w:rsidP="00F7735F">
            <w:pPr>
              <w:spacing w:line="340" w:lineRule="exact"/>
              <w:jc w:val="center"/>
            </w:pPr>
          </w:p>
        </w:tc>
        <w:tc>
          <w:tcPr>
            <w:tcW w:w="426" w:type="dxa"/>
            <w:vAlign w:val="center"/>
          </w:tcPr>
          <w:p w:rsidR="00ED26B8" w:rsidRPr="008D7A73" w:rsidRDefault="00ED26B8" w:rsidP="00F7735F">
            <w:pPr>
              <w:spacing w:line="340" w:lineRule="exact"/>
              <w:jc w:val="center"/>
            </w:pPr>
          </w:p>
        </w:tc>
        <w:tc>
          <w:tcPr>
            <w:tcW w:w="448" w:type="dxa"/>
            <w:vAlign w:val="center"/>
          </w:tcPr>
          <w:p w:rsidR="00ED26B8" w:rsidRPr="008D7A73" w:rsidRDefault="00ED26B8" w:rsidP="00F7735F">
            <w:pPr>
              <w:spacing w:line="340" w:lineRule="exact"/>
              <w:jc w:val="center"/>
            </w:pPr>
            <w:r w:rsidRPr="008D7A73">
              <w:rPr>
                <w:rFonts w:ascii="宋体" w:hAnsi="宋体" w:hint="eastAsia"/>
              </w:rPr>
              <w:t>√</w:t>
            </w:r>
          </w:p>
        </w:tc>
        <w:tc>
          <w:tcPr>
            <w:tcW w:w="397" w:type="dxa"/>
            <w:vAlign w:val="center"/>
          </w:tcPr>
          <w:p w:rsidR="00ED26B8" w:rsidRPr="008D7A73" w:rsidRDefault="00ED26B8" w:rsidP="00F7735F">
            <w:pPr>
              <w:spacing w:line="340" w:lineRule="exact"/>
              <w:jc w:val="center"/>
            </w:pPr>
          </w:p>
        </w:tc>
        <w:tc>
          <w:tcPr>
            <w:tcW w:w="397" w:type="dxa"/>
            <w:vAlign w:val="center"/>
          </w:tcPr>
          <w:p w:rsidR="00ED26B8" w:rsidRPr="008D7A73" w:rsidRDefault="00ED26B8" w:rsidP="00F7735F">
            <w:pPr>
              <w:spacing w:line="340" w:lineRule="exact"/>
              <w:jc w:val="center"/>
            </w:pPr>
          </w:p>
        </w:tc>
        <w:tc>
          <w:tcPr>
            <w:tcW w:w="397" w:type="dxa"/>
            <w:vAlign w:val="center"/>
          </w:tcPr>
          <w:p w:rsidR="00ED26B8" w:rsidRPr="008D7A73" w:rsidRDefault="00ED26B8" w:rsidP="00F7735F">
            <w:pPr>
              <w:spacing w:line="340" w:lineRule="exact"/>
              <w:jc w:val="center"/>
            </w:pPr>
          </w:p>
        </w:tc>
        <w:tc>
          <w:tcPr>
            <w:tcW w:w="397" w:type="dxa"/>
            <w:vAlign w:val="center"/>
          </w:tcPr>
          <w:p w:rsidR="00ED26B8" w:rsidRPr="008D7A73" w:rsidRDefault="00ED26B8" w:rsidP="00F7735F">
            <w:pPr>
              <w:spacing w:line="340" w:lineRule="exact"/>
              <w:jc w:val="center"/>
            </w:pPr>
          </w:p>
        </w:tc>
        <w:tc>
          <w:tcPr>
            <w:tcW w:w="388" w:type="dxa"/>
            <w:vAlign w:val="center"/>
          </w:tcPr>
          <w:p w:rsidR="00ED26B8" w:rsidRPr="008D7A73" w:rsidRDefault="00ED26B8" w:rsidP="00F7735F">
            <w:pPr>
              <w:spacing w:line="340" w:lineRule="exact"/>
              <w:jc w:val="center"/>
            </w:pPr>
          </w:p>
        </w:tc>
        <w:tc>
          <w:tcPr>
            <w:tcW w:w="426" w:type="dxa"/>
            <w:vAlign w:val="center"/>
          </w:tcPr>
          <w:p w:rsidR="00ED26B8" w:rsidRPr="008D7A73" w:rsidRDefault="00ED26B8" w:rsidP="00F7735F">
            <w:pPr>
              <w:spacing w:line="340" w:lineRule="exact"/>
              <w:jc w:val="center"/>
            </w:pPr>
            <w:r w:rsidRPr="008D7A73">
              <w:rPr>
                <w:rFonts w:hint="eastAsia"/>
              </w:rPr>
              <w:t>是</w:t>
            </w:r>
          </w:p>
        </w:tc>
      </w:tr>
      <w:tr w:rsidR="00ED26B8" w:rsidRPr="008D7A73" w:rsidTr="00F7735F">
        <w:trPr>
          <w:cantSplit/>
          <w:trHeight w:val="720"/>
          <w:jc w:val="center"/>
        </w:trPr>
        <w:tc>
          <w:tcPr>
            <w:tcW w:w="426" w:type="dxa"/>
            <w:vMerge/>
            <w:vAlign w:val="center"/>
          </w:tcPr>
          <w:p w:rsidR="00ED26B8" w:rsidRPr="008D7A73" w:rsidRDefault="00ED26B8" w:rsidP="00F7735F">
            <w:pPr>
              <w:spacing w:line="340" w:lineRule="exact"/>
              <w:jc w:val="center"/>
            </w:pPr>
          </w:p>
        </w:tc>
        <w:tc>
          <w:tcPr>
            <w:tcW w:w="672" w:type="dxa"/>
            <w:vAlign w:val="center"/>
          </w:tcPr>
          <w:p w:rsidR="00ED26B8" w:rsidRPr="008D7A73" w:rsidRDefault="00ED26B8" w:rsidP="00F7735F">
            <w:pPr>
              <w:spacing w:line="340" w:lineRule="exact"/>
              <w:jc w:val="center"/>
            </w:pPr>
          </w:p>
        </w:tc>
        <w:tc>
          <w:tcPr>
            <w:tcW w:w="2279" w:type="dxa"/>
            <w:vAlign w:val="center"/>
          </w:tcPr>
          <w:p w:rsidR="00ED26B8" w:rsidRPr="008D7A73" w:rsidRDefault="00ED26B8" w:rsidP="00F7735F">
            <w:pPr>
              <w:spacing w:line="340" w:lineRule="exact"/>
              <w:jc w:val="center"/>
            </w:pPr>
          </w:p>
        </w:tc>
        <w:tc>
          <w:tcPr>
            <w:tcW w:w="426" w:type="dxa"/>
            <w:vAlign w:val="center"/>
          </w:tcPr>
          <w:p w:rsidR="00ED26B8" w:rsidRPr="008D7A73" w:rsidRDefault="00ED26B8" w:rsidP="00F7735F">
            <w:pPr>
              <w:spacing w:line="340" w:lineRule="exact"/>
              <w:jc w:val="center"/>
            </w:pPr>
          </w:p>
        </w:tc>
        <w:tc>
          <w:tcPr>
            <w:tcW w:w="426" w:type="dxa"/>
            <w:vAlign w:val="center"/>
          </w:tcPr>
          <w:p w:rsidR="00ED26B8" w:rsidRPr="008D7A73" w:rsidRDefault="00ED26B8" w:rsidP="00F7735F">
            <w:pPr>
              <w:spacing w:line="340" w:lineRule="exact"/>
              <w:jc w:val="center"/>
            </w:pPr>
          </w:p>
        </w:tc>
        <w:tc>
          <w:tcPr>
            <w:tcW w:w="483" w:type="dxa"/>
            <w:vAlign w:val="center"/>
          </w:tcPr>
          <w:p w:rsidR="00ED26B8" w:rsidRPr="008D7A73" w:rsidRDefault="00ED26B8" w:rsidP="00F7735F">
            <w:pPr>
              <w:spacing w:line="340" w:lineRule="exact"/>
              <w:jc w:val="center"/>
            </w:pPr>
          </w:p>
        </w:tc>
        <w:tc>
          <w:tcPr>
            <w:tcW w:w="426" w:type="dxa"/>
            <w:vAlign w:val="center"/>
          </w:tcPr>
          <w:p w:rsidR="00ED26B8" w:rsidRPr="008D7A73" w:rsidRDefault="00ED26B8" w:rsidP="00F7735F">
            <w:pPr>
              <w:spacing w:line="340" w:lineRule="exact"/>
              <w:jc w:val="center"/>
            </w:pPr>
          </w:p>
        </w:tc>
        <w:tc>
          <w:tcPr>
            <w:tcW w:w="426" w:type="dxa"/>
            <w:vAlign w:val="center"/>
          </w:tcPr>
          <w:p w:rsidR="00ED26B8" w:rsidRPr="008D7A73" w:rsidRDefault="00ED26B8" w:rsidP="00F7735F">
            <w:pPr>
              <w:spacing w:line="340" w:lineRule="exact"/>
              <w:jc w:val="center"/>
            </w:pPr>
          </w:p>
        </w:tc>
        <w:tc>
          <w:tcPr>
            <w:tcW w:w="448" w:type="dxa"/>
            <w:vAlign w:val="center"/>
          </w:tcPr>
          <w:p w:rsidR="00ED26B8" w:rsidRPr="008D7A73" w:rsidRDefault="00ED26B8" w:rsidP="00F7735F">
            <w:pPr>
              <w:spacing w:line="340" w:lineRule="exact"/>
              <w:jc w:val="center"/>
            </w:pPr>
          </w:p>
        </w:tc>
        <w:tc>
          <w:tcPr>
            <w:tcW w:w="397" w:type="dxa"/>
            <w:vAlign w:val="center"/>
          </w:tcPr>
          <w:p w:rsidR="00ED26B8" w:rsidRPr="008D7A73" w:rsidRDefault="00ED26B8" w:rsidP="00F7735F">
            <w:pPr>
              <w:spacing w:line="340" w:lineRule="exact"/>
              <w:jc w:val="center"/>
            </w:pPr>
          </w:p>
        </w:tc>
        <w:tc>
          <w:tcPr>
            <w:tcW w:w="397" w:type="dxa"/>
            <w:vAlign w:val="center"/>
          </w:tcPr>
          <w:p w:rsidR="00ED26B8" w:rsidRPr="008D7A73" w:rsidRDefault="00ED26B8" w:rsidP="00F7735F">
            <w:pPr>
              <w:spacing w:line="340" w:lineRule="exact"/>
              <w:jc w:val="center"/>
            </w:pPr>
          </w:p>
        </w:tc>
        <w:tc>
          <w:tcPr>
            <w:tcW w:w="397" w:type="dxa"/>
            <w:vAlign w:val="center"/>
          </w:tcPr>
          <w:p w:rsidR="00ED26B8" w:rsidRPr="008D7A73" w:rsidRDefault="00ED26B8" w:rsidP="00F7735F">
            <w:pPr>
              <w:spacing w:line="340" w:lineRule="exact"/>
              <w:jc w:val="center"/>
            </w:pPr>
          </w:p>
        </w:tc>
        <w:tc>
          <w:tcPr>
            <w:tcW w:w="397" w:type="dxa"/>
            <w:vAlign w:val="center"/>
          </w:tcPr>
          <w:p w:rsidR="00ED26B8" w:rsidRPr="008D7A73" w:rsidRDefault="00ED26B8" w:rsidP="00F7735F">
            <w:pPr>
              <w:spacing w:line="340" w:lineRule="exact"/>
              <w:jc w:val="center"/>
            </w:pPr>
          </w:p>
        </w:tc>
        <w:tc>
          <w:tcPr>
            <w:tcW w:w="388" w:type="dxa"/>
            <w:vAlign w:val="center"/>
          </w:tcPr>
          <w:p w:rsidR="00ED26B8" w:rsidRPr="008D7A73" w:rsidRDefault="00ED26B8" w:rsidP="00F7735F">
            <w:pPr>
              <w:spacing w:line="340" w:lineRule="exact"/>
              <w:jc w:val="center"/>
            </w:pPr>
          </w:p>
        </w:tc>
        <w:tc>
          <w:tcPr>
            <w:tcW w:w="426" w:type="dxa"/>
            <w:vAlign w:val="center"/>
          </w:tcPr>
          <w:p w:rsidR="00ED26B8" w:rsidRPr="008D7A73" w:rsidRDefault="00ED26B8" w:rsidP="00F7735F">
            <w:pPr>
              <w:spacing w:line="340" w:lineRule="exact"/>
              <w:jc w:val="center"/>
            </w:pPr>
          </w:p>
        </w:tc>
      </w:tr>
      <w:tr w:rsidR="00ED26B8" w:rsidRPr="008D7A73" w:rsidTr="00F7735F">
        <w:trPr>
          <w:cantSplit/>
          <w:trHeight w:val="360"/>
          <w:jc w:val="center"/>
        </w:trPr>
        <w:tc>
          <w:tcPr>
            <w:tcW w:w="426" w:type="dxa"/>
            <w:vMerge w:val="restart"/>
            <w:vAlign w:val="center"/>
          </w:tcPr>
          <w:p w:rsidR="00ED26B8" w:rsidRPr="008D7A73" w:rsidRDefault="00ED26B8" w:rsidP="00F7735F">
            <w:pPr>
              <w:spacing w:line="340" w:lineRule="exact"/>
              <w:jc w:val="center"/>
            </w:pPr>
            <w:r w:rsidRPr="008D7A73">
              <w:rPr>
                <w:rFonts w:hint="eastAsia"/>
              </w:rPr>
              <w:t>课内选开</w:t>
            </w:r>
          </w:p>
        </w:tc>
        <w:tc>
          <w:tcPr>
            <w:tcW w:w="672" w:type="dxa"/>
            <w:vMerge w:val="restart"/>
            <w:vAlign w:val="center"/>
          </w:tcPr>
          <w:p w:rsidR="00ED26B8" w:rsidRPr="008D7A73" w:rsidRDefault="00ED26B8" w:rsidP="00F7735F">
            <w:pPr>
              <w:spacing w:line="340" w:lineRule="exact"/>
              <w:jc w:val="center"/>
            </w:pPr>
            <w:r w:rsidRPr="008D7A73">
              <w:rPr>
                <w:rFonts w:hint="eastAsia"/>
              </w:rPr>
              <w:t>1</w:t>
            </w:r>
          </w:p>
        </w:tc>
        <w:tc>
          <w:tcPr>
            <w:tcW w:w="2279" w:type="dxa"/>
            <w:vMerge w:val="restart"/>
            <w:vAlign w:val="center"/>
          </w:tcPr>
          <w:p w:rsidR="00ED26B8" w:rsidRPr="008D7A73" w:rsidRDefault="00ED26B8" w:rsidP="00F7735F">
            <w:pPr>
              <w:spacing w:line="340" w:lineRule="exact"/>
            </w:pPr>
            <w:r w:rsidRPr="008D7A73">
              <w:rPr>
                <w:rFonts w:hint="eastAsia"/>
              </w:rPr>
              <w:t>具有进位控制和移位运算的运算器</w:t>
            </w:r>
          </w:p>
        </w:tc>
        <w:tc>
          <w:tcPr>
            <w:tcW w:w="426" w:type="dxa"/>
            <w:vMerge w:val="restart"/>
            <w:vAlign w:val="center"/>
          </w:tcPr>
          <w:p w:rsidR="00ED26B8" w:rsidRPr="008D7A73" w:rsidRDefault="00ED26B8" w:rsidP="00F7735F">
            <w:pPr>
              <w:spacing w:line="340" w:lineRule="exact"/>
              <w:jc w:val="center"/>
            </w:pPr>
            <w:r w:rsidRPr="008D7A73">
              <w:rPr>
                <w:rFonts w:hint="eastAsia"/>
              </w:rPr>
              <w:t>1</w:t>
            </w:r>
          </w:p>
        </w:tc>
        <w:tc>
          <w:tcPr>
            <w:tcW w:w="426" w:type="dxa"/>
            <w:vMerge w:val="restart"/>
            <w:vAlign w:val="center"/>
          </w:tcPr>
          <w:p w:rsidR="00ED26B8" w:rsidRPr="008D7A73" w:rsidRDefault="00ED26B8" w:rsidP="00F7735F">
            <w:pPr>
              <w:spacing w:line="340" w:lineRule="exact"/>
              <w:jc w:val="center"/>
            </w:pPr>
            <w:r w:rsidRPr="008D7A73">
              <w:rPr>
                <w:rFonts w:hint="eastAsia"/>
              </w:rPr>
              <w:t>4</w:t>
            </w:r>
          </w:p>
        </w:tc>
        <w:tc>
          <w:tcPr>
            <w:tcW w:w="483" w:type="dxa"/>
            <w:vMerge w:val="restart"/>
            <w:vAlign w:val="center"/>
          </w:tcPr>
          <w:p w:rsidR="00ED26B8" w:rsidRPr="008D7A73" w:rsidRDefault="00ED26B8" w:rsidP="00F7735F">
            <w:pPr>
              <w:spacing w:line="340" w:lineRule="exact"/>
              <w:jc w:val="center"/>
            </w:pPr>
          </w:p>
        </w:tc>
        <w:tc>
          <w:tcPr>
            <w:tcW w:w="426" w:type="dxa"/>
            <w:vMerge w:val="restart"/>
            <w:vAlign w:val="center"/>
          </w:tcPr>
          <w:p w:rsidR="00ED26B8" w:rsidRPr="008D7A73" w:rsidRDefault="00ED26B8" w:rsidP="00F7735F">
            <w:pPr>
              <w:spacing w:line="340" w:lineRule="exact"/>
              <w:jc w:val="center"/>
            </w:pPr>
          </w:p>
        </w:tc>
        <w:tc>
          <w:tcPr>
            <w:tcW w:w="426" w:type="dxa"/>
            <w:vMerge w:val="restart"/>
            <w:vAlign w:val="center"/>
          </w:tcPr>
          <w:p w:rsidR="00ED26B8" w:rsidRPr="008D7A73" w:rsidRDefault="00ED26B8" w:rsidP="00F7735F">
            <w:pPr>
              <w:spacing w:line="340" w:lineRule="exact"/>
              <w:jc w:val="center"/>
            </w:pPr>
          </w:p>
        </w:tc>
        <w:tc>
          <w:tcPr>
            <w:tcW w:w="448" w:type="dxa"/>
            <w:vMerge w:val="restart"/>
            <w:vAlign w:val="center"/>
          </w:tcPr>
          <w:p w:rsidR="00ED26B8" w:rsidRPr="008D7A73" w:rsidRDefault="00ED26B8" w:rsidP="00F7735F">
            <w:pPr>
              <w:spacing w:line="340" w:lineRule="exact"/>
              <w:jc w:val="center"/>
            </w:pPr>
            <w:r w:rsidRPr="008D7A73">
              <w:rPr>
                <w:rFonts w:ascii="宋体" w:hAnsi="宋体" w:hint="eastAsia"/>
              </w:rPr>
              <w:t>√</w:t>
            </w:r>
          </w:p>
        </w:tc>
        <w:tc>
          <w:tcPr>
            <w:tcW w:w="2402" w:type="dxa"/>
            <w:gridSpan w:val="6"/>
            <w:vAlign w:val="center"/>
          </w:tcPr>
          <w:p w:rsidR="00ED26B8" w:rsidRPr="008D7A73" w:rsidRDefault="00ED26B8" w:rsidP="00F7735F">
            <w:pPr>
              <w:spacing w:line="340" w:lineRule="exact"/>
              <w:jc w:val="center"/>
              <w:rPr>
                <w:sz w:val="18"/>
              </w:rPr>
            </w:pPr>
            <w:r w:rsidRPr="008D7A73">
              <w:rPr>
                <w:rFonts w:hint="eastAsia"/>
                <w:sz w:val="18"/>
              </w:rPr>
              <w:t>不同专业课内选开实验要求</w:t>
            </w:r>
          </w:p>
        </w:tc>
      </w:tr>
      <w:tr w:rsidR="00ED26B8" w:rsidRPr="008D7A73" w:rsidTr="00F7735F">
        <w:trPr>
          <w:cantSplit/>
          <w:trHeight w:val="367"/>
          <w:jc w:val="center"/>
        </w:trPr>
        <w:tc>
          <w:tcPr>
            <w:tcW w:w="426" w:type="dxa"/>
            <w:vMerge/>
            <w:vAlign w:val="center"/>
          </w:tcPr>
          <w:p w:rsidR="00ED26B8" w:rsidRPr="008D7A73" w:rsidRDefault="00ED26B8" w:rsidP="00F7735F">
            <w:pPr>
              <w:spacing w:line="340" w:lineRule="exact"/>
              <w:jc w:val="center"/>
            </w:pPr>
          </w:p>
        </w:tc>
        <w:tc>
          <w:tcPr>
            <w:tcW w:w="672" w:type="dxa"/>
            <w:vMerge/>
            <w:vAlign w:val="center"/>
          </w:tcPr>
          <w:p w:rsidR="00ED26B8" w:rsidRPr="008D7A73" w:rsidRDefault="00ED26B8" w:rsidP="00F7735F">
            <w:pPr>
              <w:spacing w:line="340" w:lineRule="exact"/>
              <w:jc w:val="center"/>
            </w:pPr>
          </w:p>
        </w:tc>
        <w:tc>
          <w:tcPr>
            <w:tcW w:w="2279" w:type="dxa"/>
            <w:vMerge/>
            <w:vAlign w:val="center"/>
          </w:tcPr>
          <w:p w:rsidR="00ED26B8" w:rsidRPr="008D7A73" w:rsidRDefault="00ED26B8" w:rsidP="00F7735F">
            <w:pPr>
              <w:spacing w:line="340" w:lineRule="exact"/>
              <w:jc w:val="center"/>
            </w:pPr>
          </w:p>
        </w:tc>
        <w:tc>
          <w:tcPr>
            <w:tcW w:w="426" w:type="dxa"/>
            <w:vMerge/>
            <w:vAlign w:val="center"/>
          </w:tcPr>
          <w:p w:rsidR="00ED26B8" w:rsidRPr="008D7A73" w:rsidRDefault="00ED26B8" w:rsidP="00F7735F">
            <w:pPr>
              <w:spacing w:line="340" w:lineRule="exact"/>
              <w:jc w:val="center"/>
            </w:pPr>
          </w:p>
        </w:tc>
        <w:tc>
          <w:tcPr>
            <w:tcW w:w="426" w:type="dxa"/>
            <w:vMerge/>
            <w:vAlign w:val="center"/>
          </w:tcPr>
          <w:p w:rsidR="00ED26B8" w:rsidRPr="008D7A73" w:rsidRDefault="00ED26B8" w:rsidP="00F7735F">
            <w:pPr>
              <w:spacing w:line="340" w:lineRule="exact"/>
              <w:jc w:val="center"/>
            </w:pPr>
          </w:p>
        </w:tc>
        <w:tc>
          <w:tcPr>
            <w:tcW w:w="483" w:type="dxa"/>
            <w:vMerge/>
            <w:vAlign w:val="center"/>
          </w:tcPr>
          <w:p w:rsidR="00ED26B8" w:rsidRPr="008D7A73" w:rsidRDefault="00ED26B8" w:rsidP="00F7735F">
            <w:pPr>
              <w:spacing w:line="340" w:lineRule="exact"/>
              <w:jc w:val="center"/>
            </w:pPr>
          </w:p>
        </w:tc>
        <w:tc>
          <w:tcPr>
            <w:tcW w:w="426" w:type="dxa"/>
            <w:vMerge/>
            <w:vAlign w:val="center"/>
          </w:tcPr>
          <w:p w:rsidR="00ED26B8" w:rsidRPr="008D7A73" w:rsidRDefault="00ED26B8" w:rsidP="00F7735F">
            <w:pPr>
              <w:spacing w:line="340" w:lineRule="exact"/>
              <w:jc w:val="center"/>
            </w:pPr>
          </w:p>
        </w:tc>
        <w:tc>
          <w:tcPr>
            <w:tcW w:w="426" w:type="dxa"/>
            <w:vMerge/>
            <w:vAlign w:val="center"/>
          </w:tcPr>
          <w:p w:rsidR="00ED26B8" w:rsidRPr="008D7A73" w:rsidRDefault="00ED26B8" w:rsidP="00F7735F">
            <w:pPr>
              <w:spacing w:line="340" w:lineRule="exact"/>
              <w:jc w:val="center"/>
            </w:pPr>
          </w:p>
        </w:tc>
        <w:tc>
          <w:tcPr>
            <w:tcW w:w="448" w:type="dxa"/>
            <w:vMerge/>
            <w:vAlign w:val="center"/>
          </w:tcPr>
          <w:p w:rsidR="00ED26B8" w:rsidRPr="008D7A73" w:rsidRDefault="00ED26B8" w:rsidP="00F7735F">
            <w:pPr>
              <w:spacing w:line="340" w:lineRule="exact"/>
              <w:jc w:val="center"/>
            </w:pPr>
          </w:p>
        </w:tc>
        <w:tc>
          <w:tcPr>
            <w:tcW w:w="397" w:type="dxa"/>
            <w:vMerge w:val="restart"/>
            <w:vAlign w:val="center"/>
          </w:tcPr>
          <w:p w:rsidR="00ED26B8" w:rsidRPr="008D7A73" w:rsidRDefault="00ED26B8" w:rsidP="00F7735F">
            <w:pPr>
              <w:spacing w:line="340" w:lineRule="exact"/>
              <w:jc w:val="center"/>
            </w:pPr>
          </w:p>
        </w:tc>
        <w:tc>
          <w:tcPr>
            <w:tcW w:w="397" w:type="dxa"/>
            <w:vMerge w:val="restart"/>
            <w:vAlign w:val="center"/>
          </w:tcPr>
          <w:p w:rsidR="00ED26B8" w:rsidRPr="008D7A73" w:rsidRDefault="00ED26B8" w:rsidP="00F7735F">
            <w:pPr>
              <w:spacing w:line="340" w:lineRule="exact"/>
              <w:jc w:val="center"/>
            </w:pPr>
          </w:p>
        </w:tc>
        <w:tc>
          <w:tcPr>
            <w:tcW w:w="397" w:type="dxa"/>
            <w:vMerge w:val="restart"/>
            <w:vAlign w:val="center"/>
          </w:tcPr>
          <w:p w:rsidR="00ED26B8" w:rsidRPr="008D7A73" w:rsidRDefault="00ED26B8" w:rsidP="00F7735F">
            <w:pPr>
              <w:spacing w:line="340" w:lineRule="exact"/>
              <w:jc w:val="center"/>
            </w:pPr>
          </w:p>
        </w:tc>
        <w:tc>
          <w:tcPr>
            <w:tcW w:w="397" w:type="dxa"/>
            <w:vMerge w:val="restart"/>
            <w:vAlign w:val="center"/>
          </w:tcPr>
          <w:p w:rsidR="00ED26B8" w:rsidRPr="008D7A73" w:rsidRDefault="00ED26B8" w:rsidP="00F7735F">
            <w:pPr>
              <w:spacing w:line="340" w:lineRule="exact"/>
              <w:jc w:val="center"/>
            </w:pPr>
          </w:p>
        </w:tc>
        <w:tc>
          <w:tcPr>
            <w:tcW w:w="388" w:type="dxa"/>
            <w:vMerge w:val="restart"/>
            <w:vAlign w:val="center"/>
          </w:tcPr>
          <w:p w:rsidR="00ED26B8" w:rsidRPr="008D7A73" w:rsidRDefault="00ED26B8" w:rsidP="00F7735F">
            <w:pPr>
              <w:spacing w:line="340" w:lineRule="exact"/>
              <w:jc w:val="center"/>
            </w:pPr>
          </w:p>
        </w:tc>
        <w:tc>
          <w:tcPr>
            <w:tcW w:w="426" w:type="dxa"/>
            <w:vMerge w:val="restart"/>
            <w:vAlign w:val="center"/>
          </w:tcPr>
          <w:p w:rsidR="00ED26B8" w:rsidRPr="008D7A73" w:rsidRDefault="00ED26B8" w:rsidP="00F7735F">
            <w:pPr>
              <w:spacing w:line="340" w:lineRule="exact"/>
              <w:jc w:val="center"/>
            </w:pPr>
          </w:p>
        </w:tc>
      </w:tr>
      <w:tr w:rsidR="00ED26B8" w:rsidRPr="008D7A73" w:rsidTr="00F7735F">
        <w:trPr>
          <w:cantSplit/>
          <w:trHeight w:val="617"/>
          <w:jc w:val="center"/>
        </w:trPr>
        <w:tc>
          <w:tcPr>
            <w:tcW w:w="426" w:type="dxa"/>
            <w:vMerge/>
            <w:vAlign w:val="center"/>
          </w:tcPr>
          <w:p w:rsidR="00ED26B8" w:rsidRPr="008D7A73" w:rsidRDefault="00ED26B8" w:rsidP="00F7735F">
            <w:pPr>
              <w:spacing w:line="340" w:lineRule="exact"/>
              <w:jc w:val="center"/>
            </w:pPr>
          </w:p>
        </w:tc>
        <w:tc>
          <w:tcPr>
            <w:tcW w:w="672" w:type="dxa"/>
            <w:vAlign w:val="center"/>
          </w:tcPr>
          <w:p w:rsidR="00ED26B8" w:rsidRPr="008D7A73" w:rsidRDefault="00ED26B8" w:rsidP="00F7735F">
            <w:pPr>
              <w:spacing w:line="340" w:lineRule="exact"/>
              <w:jc w:val="center"/>
            </w:pPr>
            <w:r w:rsidRPr="008D7A73">
              <w:rPr>
                <w:rFonts w:hint="eastAsia"/>
              </w:rPr>
              <w:t>2</w:t>
            </w:r>
          </w:p>
        </w:tc>
        <w:tc>
          <w:tcPr>
            <w:tcW w:w="2279" w:type="dxa"/>
            <w:vAlign w:val="center"/>
          </w:tcPr>
          <w:p w:rsidR="00ED26B8" w:rsidRPr="008D7A73" w:rsidRDefault="00ED26B8" w:rsidP="00F7735F">
            <w:pPr>
              <w:spacing w:line="340" w:lineRule="exact"/>
            </w:pPr>
            <w:r w:rsidRPr="008D7A73">
              <w:rPr>
                <w:rFonts w:hint="eastAsia"/>
              </w:rPr>
              <w:t>基本的输入输出</w:t>
            </w:r>
          </w:p>
        </w:tc>
        <w:tc>
          <w:tcPr>
            <w:tcW w:w="426" w:type="dxa"/>
            <w:vAlign w:val="center"/>
          </w:tcPr>
          <w:p w:rsidR="00ED26B8" w:rsidRPr="008D7A73" w:rsidRDefault="00ED26B8" w:rsidP="00F7735F">
            <w:pPr>
              <w:spacing w:line="340" w:lineRule="exact"/>
              <w:jc w:val="center"/>
            </w:pPr>
            <w:r w:rsidRPr="008D7A73">
              <w:rPr>
                <w:rFonts w:hint="eastAsia"/>
              </w:rPr>
              <w:t>1</w:t>
            </w:r>
          </w:p>
        </w:tc>
        <w:tc>
          <w:tcPr>
            <w:tcW w:w="426" w:type="dxa"/>
            <w:vAlign w:val="center"/>
          </w:tcPr>
          <w:p w:rsidR="00ED26B8" w:rsidRPr="008D7A73" w:rsidRDefault="00ED26B8" w:rsidP="00F7735F">
            <w:pPr>
              <w:spacing w:line="340" w:lineRule="exact"/>
              <w:jc w:val="center"/>
            </w:pPr>
            <w:r w:rsidRPr="008D7A73">
              <w:rPr>
                <w:rFonts w:hint="eastAsia"/>
              </w:rPr>
              <w:t>4</w:t>
            </w:r>
          </w:p>
        </w:tc>
        <w:tc>
          <w:tcPr>
            <w:tcW w:w="483" w:type="dxa"/>
            <w:vAlign w:val="center"/>
          </w:tcPr>
          <w:p w:rsidR="00ED26B8" w:rsidRPr="008D7A73" w:rsidRDefault="00ED26B8" w:rsidP="00F7735F">
            <w:pPr>
              <w:spacing w:line="340" w:lineRule="exact"/>
              <w:jc w:val="center"/>
            </w:pPr>
          </w:p>
        </w:tc>
        <w:tc>
          <w:tcPr>
            <w:tcW w:w="426" w:type="dxa"/>
            <w:vAlign w:val="center"/>
          </w:tcPr>
          <w:p w:rsidR="00ED26B8" w:rsidRPr="008D7A73" w:rsidRDefault="00ED26B8" w:rsidP="00F7735F">
            <w:pPr>
              <w:spacing w:line="340" w:lineRule="exact"/>
              <w:jc w:val="center"/>
            </w:pPr>
          </w:p>
        </w:tc>
        <w:tc>
          <w:tcPr>
            <w:tcW w:w="426" w:type="dxa"/>
            <w:vAlign w:val="center"/>
          </w:tcPr>
          <w:p w:rsidR="00ED26B8" w:rsidRPr="008D7A73" w:rsidRDefault="00ED26B8" w:rsidP="00F7735F">
            <w:pPr>
              <w:spacing w:line="340" w:lineRule="exact"/>
              <w:jc w:val="center"/>
            </w:pPr>
          </w:p>
        </w:tc>
        <w:tc>
          <w:tcPr>
            <w:tcW w:w="448" w:type="dxa"/>
            <w:vAlign w:val="center"/>
          </w:tcPr>
          <w:p w:rsidR="00ED26B8" w:rsidRPr="008D7A73" w:rsidRDefault="00ED26B8" w:rsidP="00F7735F">
            <w:pPr>
              <w:spacing w:line="340" w:lineRule="exact"/>
              <w:jc w:val="center"/>
            </w:pPr>
            <w:r w:rsidRPr="008D7A73">
              <w:rPr>
                <w:rFonts w:ascii="宋体" w:hAnsi="宋体" w:hint="eastAsia"/>
              </w:rPr>
              <w:t>√</w:t>
            </w:r>
          </w:p>
        </w:tc>
        <w:tc>
          <w:tcPr>
            <w:tcW w:w="397" w:type="dxa"/>
            <w:vMerge/>
            <w:vAlign w:val="center"/>
          </w:tcPr>
          <w:p w:rsidR="00ED26B8" w:rsidRPr="008D7A73" w:rsidRDefault="00ED26B8" w:rsidP="00F7735F">
            <w:pPr>
              <w:spacing w:line="340" w:lineRule="exact"/>
              <w:jc w:val="center"/>
            </w:pPr>
          </w:p>
        </w:tc>
        <w:tc>
          <w:tcPr>
            <w:tcW w:w="397" w:type="dxa"/>
            <w:vMerge/>
            <w:vAlign w:val="center"/>
          </w:tcPr>
          <w:p w:rsidR="00ED26B8" w:rsidRPr="008D7A73" w:rsidRDefault="00ED26B8" w:rsidP="00F7735F">
            <w:pPr>
              <w:spacing w:line="340" w:lineRule="exact"/>
              <w:jc w:val="center"/>
            </w:pPr>
          </w:p>
        </w:tc>
        <w:tc>
          <w:tcPr>
            <w:tcW w:w="397" w:type="dxa"/>
            <w:vMerge/>
            <w:vAlign w:val="center"/>
          </w:tcPr>
          <w:p w:rsidR="00ED26B8" w:rsidRPr="008D7A73" w:rsidRDefault="00ED26B8" w:rsidP="00F7735F">
            <w:pPr>
              <w:spacing w:line="340" w:lineRule="exact"/>
              <w:jc w:val="center"/>
            </w:pPr>
          </w:p>
        </w:tc>
        <w:tc>
          <w:tcPr>
            <w:tcW w:w="397" w:type="dxa"/>
            <w:vMerge/>
            <w:vAlign w:val="center"/>
          </w:tcPr>
          <w:p w:rsidR="00ED26B8" w:rsidRPr="008D7A73" w:rsidRDefault="00ED26B8" w:rsidP="00F7735F">
            <w:pPr>
              <w:spacing w:line="340" w:lineRule="exact"/>
              <w:jc w:val="center"/>
            </w:pPr>
          </w:p>
        </w:tc>
        <w:tc>
          <w:tcPr>
            <w:tcW w:w="388" w:type="dxa"/>
            <w:vMerge/>
            <w:vAlign w:val="center"/>
          </w:tcPr>
          <w:p w:rsidR="00ED26B8" w:rsidRPr="008D7A73" w:rsidRDefault="00ED26B8" w:rsidP="00F7735F">
            <w:pPr>
              <w:spacing w:line="340" w:lineRule="exact"/>
              <w:jc w:val="center"/>
            </w:pPr>
          </w:p>
        </w:tc>
        <w:tc>
          <w:tcPr>
            <w:tcW w:w="426" w:type="dxa"/>
            <w:vMerge/>
            <w:vAlign w:val="center"/>
          </w:tcPr>
          <w:p w:rsidR="00ED26B8" w:rsidRPr="008D7A73" w:rsidRDefault="00ED26B8" w:rsidP="00F7735F">
            <w:pPr>
              <w:spacing w:line="340" w:lineRule="exact"/>
              <w:jc w:val="center"/>
            </w:pPr>
          </w:p>
        </w:tc>
      </w:tr>
      <w:tr w:rsidR="00ED26B8" w:rsidRPr="008D7A73" w:rsidTr="00F7735F">
        <w:trPr>
          <w:cantSplit/>
          <w:trHeight w:val="613"/>
          <w:jc w:val="center"/>
        </w:trPr>
        <w:tc>
          <w:tcPr>
            <w:tcW w:w="426" w:type="dxa"/>
            <w:vMerge/>
            <w:vAlign w:val="center"/>
          </w:tcPr>
          <w:p w:rsidR="00ED26B8" w:rsidRPr="008D7A73" w:rsidRDefault="00ED26B8" w:rsidP="00F7735F">
            <w:pPr>
              <w:spacing w:line="340" w:lineRule="exact"/>
              <w:jc w:val="center"/>
            </w:pPr>
          </w:p>
        </w:tc>
        <w:tc>
          <w:tcPr>
            <w:tcW w:w="672" w:type="dxa"/>
            <w:vAlign w:val="center"/>
          </w:tcPr>
          <w:p w:rsidR="00ED26B8" w:rsidRPr="008D7A73" w:rsidRDefault="00ED26B8" w:rsidP="00F7735F">
            <w:pPr>
              <w:spacing w:line="340" w:lineRule="exact"/>
              <w:jc w:val="center"/>
            </w:pPr>
          </w:p>
        </w:tc>
        <w:tc>
          <w:tcPr>
            <w:tcW w:w="2279" w:type="dxa"/>
            <w:vAlign w:val="center"/>
          </w:tcPr>
          <w:p w:rsidR="00ED26B8" w:rsidRPr="008D7A73" w:rsidRDefault="00ED26B8" w:rsidP="00F7735F">
            <w:pPr>
              <w:spacing w:line="340" w:lineRule="exact"/>
              <w:jc w:val="center"/>
            </w:pPr>
          </w:p>
        </w:tc>
        <w:tc>
          <w:tcPr>
            <w:tcW w:w="426" w:type="dxa"/>
            <w:vAlign w:val="center"/>
          </w:tcPr>
          <w:p w:rsidR="00ED26B8" w:rsidRPr="008D7A73" w:rsidRDefault="00ED26B8" w:rsidP="00F7735F">
            <w:pPr>
              <w:spacing w:line="340" w:lineRule="exact"/>
              <w:jc w:val="center"/>
            </w:pPr>
          </w:p>
        </w:tc>
        <w:tc>
          <w:tcPr>
            <w:tcW w:w="426" w:type="dxa"/>
            <w:vAlign w:val="center"/>
          </w:tcPr>
          <w:p w:rsidR="00ED26B8" w:rsidRPr="008D7A73" w:rsidRDefault="00ED26B8" w:rsidP="00F7735F">
            <w:pPr>
              <w:spacing w:line="340" w:lineRule="exact"/>
              <w:jc w:val="center"/>
            </w:pPr>
          </w:p>
        </w:tc>
        <w:tc>
          <w:tcPr>
            <w:tcW w:w="483" w:type="dxa"/>
            <w:vAlign w:val="center"/>
          </w:tcPr>
          <w:p w:rsidR="00ED26B8" w:rsidRPr="008D7A73" w:rsidRDefault="00ED26B8" w:rsidP="00F7735F">
            <w:pPr>
              <w:spacing w:line="340" w:lineRule="exact"/>
              <w:jc w:val="center"/>
            </w:pPr>
          </w:p>
        </w:tc>
        <w:tc>
          <w:tcPr>
            <w:tcW w:w="426" w:type="dxa"/>
            <w:vAlign w:val="center"/>
          </w:tcPr>
          <w:p w:rsidR="00ED26B8" w:rsidRPr="008D7A73" w:rsidRDefault="00ED26B8" w:rsidP="00F7735F">
            <w:pPr>
              <w:spacing w:line="340" w:lineRule="exact"/>
              <w:jc w:val="center"/>
            </w:pPr>
          </w:p>
        </w:tc>
        <w:tc>
          <w:tcPr>
            <w:tcW w:w="426" w:type="dxa"/>
            <w:vAlign w:val="center"/>
          </w:tcPr>
          <w:p w:rsidR="00ED26B8" w:rsidRPr="008D7A73" w:rsidRDefault="00ED26B8" w:rsidP="00F7735F">
            <w:pPr>
              <w:spacing w:line="340" w:lineRule="exact"/>
              <w:jc w:val="center"/>
            </w:pPr>
          </w:p>
        </w:tc>
        <w:tc>
          <w:tcPr>
            <w:tcW w:w="448" w:type="dxa"/>
            <w:vAlign w:val="center"/>
          </w:tcPr>
          <w:p w:rsidR="00ED26B8" w:rsidRPr="008D7A73" w:rsidRDefault="00ED26B8" w:rsidP="00F7735F">
            <w:pPr>
              <w:spacing w:line="340" w:lineRule="exact"/>
              <w:jc w:val="center"/>
            </w:pPr>
          </w:p>
        </w:tc>
        <w:tc>
          <w:tcPr>
            <w:tcW w:w="397" w:type="dxa"/>
            <w:vMerge/>
            <w:vAlign w:val="center"/>
          </w:tcPr>
          <w:p w:rsidR="00ED26B8" w:rsidRPr="008D7A73" w:rsidRDefault="00ED26B8" w:rsidP="00F7735F">
            <w:pPr>
              <w:spacing w:line="340" w:lineRule="exact"/>
              <w:jc w:val="center"/>
            </w:pPr>
          </w:p>
        </w:tc>
        <w:tc>
          <w:tcPr>
            <w:tcW w:w="397" w:type="dxa"/>
            <w:vMerge/>
            <w:vAlign w:val="center"/>
          </w:tcPr>
          <w:p w:rsidR="00ED26B8" w:rsidRPr="008D7A73" w:rsidRDefault="00ED26B8" w:rsidP="00F7735F">
            <w:pPr>
              <w:spacing w:line="340" w:lineRule="exact"/>
              <w:jc w:val="center"/>
            </w:pPr>
          </w:p>
        </w:tc>
        <w:tc>
          <w:tcPr>
            <w:tcW w:w="397" w:type="dxa"/>
            <w:vMerge/>
            <w:vAlign w:val="center"/>
          </w:tcPr>
          <w:p w:rsidR="00ED26B8" w:rsidRPr="008D7A73" w:rsidRDefault="00ED26B8" w:rsidP="00F7735F">
            <w:pPr>
              <w:spacing w:line="340" w:lineRule="exact"/>
              <w:jc w:val="center"/>
            </w:pPr>
          </w:p>
        </w:tc>
        <w:tc>
          <w:tcPr>
            <w:tcW w:w="397" w:type="dxa"/>
            <w:vMerge/>
            <w:vAlign w:val="center"/>
          </w:tcPr>
          <w:p w:rsidR="00ED26B8" w:rsidRPr="008D7A73" w:rsidRDefault="00ED26B8" w:rsidP="00F7735F">
            <w:pPr>
              <w:spacing w:line="340" w:lineRule="exact"/>
              <w:jc w:val="center"/>
            </w:pPr>
          </w:p>
        </w:tc>
        <w:tc>
          <w:tcPr>
            <w:tcW w:w="388" w:type="dxa"/>
            <w:vMerge/>
            <w:vAlign w:val="center"/>
          </w:tcPr>
          <w:p w:rsidR="00ED26B8" w:rsidRPr="008D7A73" w:rsidRDefault="00ED26B8" w:rsidP="00F7735F">
            <w:pPr>
              <w:spacing w:line="340" w:lineRule="exact"/>
              <w:jc w:val="center"/>
            </w:pPr>
          </w:p>
        </w:tc>
        <w:tc>
          <w:tcPr>
            <w:tcW w:w="426" w:type="dxa"/>
            <w:vMerge/>
            <w:vAlign w:val="center"/>
          </w:tcPr>
          <w:p w:rsidR="00ED26B8" w:rsidRPr="008D7A73" w:rsidRDefault="00ED26B8" w:rsidP="00F7735F">
            <w:pPr>
              <w:spacing w:line="340" w:lineRule="exact"/>
              <w:jc w:val="center"/>
            </w:pPr>
          </w:p>
        </w:tc>
      </w:tr>
      <w:tr w:rsidR="00ED26B8" w:rsidRPr="008D7A73" w:rsidTr="00F7735F">
        <w:trPr>
          <w:cantSplit/>
          <w:trHeight w:val="395"/>
          <w:jc w:val="center"/>
        </w:trPr>
        <w:tc>
          <w:tcPr>
            <w:tcW w:w="426" w:type="dxa"/>
            <w:vMerge/>
            <w:vAlign w:val="center"/>
          </w:tcPr>
          <w:p w:rsidR="00ED26B8" w:rsidRPr="008D7A73" w:rsidRDefault="00ED26B8" w:rsidP="00F7735F">
            <w:pPr>
              <w:spacing w:line="340" w:lineRule="exact"/>
              <w:jc w:val="center"/>
            </w:pPr>
          </w:p>
        </w:tc>
        <w:tc>
          <w:tcPr>
            <w:tcW w:w="672" w:type="dxa"/>
            <w:vAlign w:val="center"/>
          </w:tcPr>
          <w:p w:rsidR="00ED26B8" w:rsidRPr="008D7A73" w:rsidRDefault="00ED26B8" w:rsidP="00F7735F">
            <w:pPr>
              <w:spacing w:line="340" w:lineRule="exact"/>
              <w:jc w:val="center"/>
            </w:pPr>
          </w:p>
        </w:tc>
        <w:tc>
          <w:tcPr>
            <w:tcW w:w="2279" w:type="dxa"/>
            <w:vAlign w:val="center"/>
          </w:tcPr>
          <w:p w:rsidR="00ED26B8" w:rsidRPr="008D7A73" w:rsidRDefault="00ED26B8" w:rsidP="00F7735F">
            <w:pPr>
              <w:spacing w:line="340" w:lineRule="exact"/>
              <w:jc w:val="center"/>
            </w:pPr>
          </w:p>
        </w:tc>
        <w:tc>
          <w:tcPr>
            <w:tcW w:w="426" w:type="dxa"/>
            <w:vAlign w:val="center"/>
          </w:tcPr>
          <w:p w:rsidR="00ED26B8" w:rsidRPr="008D7A73" w:rsidRDefault="00ED26B8" w:rsidP="00F7735F">
            <w:pPr>
              <w:spacing w:line="340" w:lineRule="exact"/>
              <w:jc w:val="center"/>
            </w:pPr>
          </w:p>
        </w:tc>
        <w:tc>
          <w:tcPr>
            <w:tcW w:w="426" w:type="dxa"/>
            <w:vAlign w:val="center"/>
          </w:tcPr>
          <w:p w:rsidR="00ED26B8" w:rsidRPr="008D7A73" w:rsidRDefault="00ED26B8" w:rsidP="00F7735F">
            <w:pPr>
              <w:spacing w:line="340" w:lineRule="exact"/>
              <w:jc w:val="center"/>
            </w:pPr>
          </w:p>
        </w:tc>
        <w:tc>
          <w:tcPr>
            <w:tcW w:w="483" w:type="dxa"/>
            <w:vAlign w:val="center"/>
          </w:tcPr>
          <w:p w:rsidR="00ED26B8" w:rsidRPr="008D7A73" w:rsidRDefault="00ED26B8" w:rsidP="00F7735F">
            <w:pPr>
              <w:spacing w:line="340" w:lineRule="exact"/>
              <w:jc w:val="center"/>
            </w:pPr>
          </w:p>
        </w:tc>
        <w:tc>
          <w:tcPr>
            <w:tcW w:w="426" w:type="dxa"/>
            <w:vAlign w:val="center"/>
          </w:tcPr>
          <w:p w:rsidR="00ED26B8" w:rsidRPr="008D7A73" w:rsidRDefault="00ED26B8" w:rsidP="00F7735F">
            <w:pPr>
              <w:spacing w:line="340" w:lineRule="exact"/>
              <w:jc w:val="center"/>
            </w:pPr>
          </w:p>
        </w:tc>
        <w:tc>
          <w:tcPr>
            <w:tcW w:w="426" w:type="dxa"/>
            <w:vAlign w:val="center"/>
          </w:tcPr>
          <w:p w:rsidR="00ED26B8" w:rsidRPr="008D7A73" w:rsidRDefault="00ED26B8" w:rsidP="00F7735F">
            <w:pPr>
              <w:spacing w:line="340" w:lineRule="exact"/>
              <w:jc w:val="center"/>
            </w:pPr>
          </w:p>
        </w:tc>
        <w:tc>
          <w:tcPr>
            <w:tcW w:w="448" w:type="dxa"/>
            <w:vAlign w:val="center"/>
          </w:tcPr>
          <w:p w:rsidR="00ED26B8" w:rsidRPr="008D7A73" w:rsidRDefault="00ED26B8" w:rsidP="00F7735F">
            <w:pPr>
              <w:spacing w:line="340" w:lineRule="exact"/>
            </w:pPr>
          </w:p>
        </w:tc>
        <w:tc>
          <w:tcPr>
            <w:tcW w:w="397" w:type="dxa"/>
            <w:vMerge/>
            <w:vAlign w:val="center"/>
          </w:tcPr>
          <w:p w:rsidR="00ED26B8" w:rsidRPr="008D7A73" w:rsidRDefault="00ED26B8" w:rsidP="00F7735F">
            <w:pPr>
              <w:spacing w:line="340" w:lineRule="exact"/>
              <w:jc w:val="center"/>
            </w:pPr>
          </w:p>
        </w:tc>
        <w:tc>
          <w:tcPr>
            <w:tcW w:w="397" w:type="dxa"/>
            <w:vMerge/>
            <w:vAlign w:val="center"/>
          </w:tcPr>
          <w:p w:rsidR="00ED26B8" w:rsidRPr="008D7A73" w:rsidRDefault="00ED26B8" w:rsidP="00F7735F">
            <w:pPr>
              <w:spacing w:line="340" w:lineRule="exact"/>
              <w:jc w:val="center"/>
            </w:pPr>
          </w:p>
        </w:tc>
        <w:tc>
          <w:tcPr>
            <w:tcW w:w="397" w:type="dxa"/>
            <w:vMerge/>
            <w:vAlign w:val="center"/>
          </w:tcPr>
          <w:p w:rsidR="00ED26B8" w:rsidRPr="008D7A73" w:rsidRDefault="00ED26B8" w:rsidP="00F7735F">
            <w:pPr>
              <w:spacing w:line="340" w:lineRule="exact"/>
              <w:jc w:val="center"/>
            </w:pPr>
          </w:p>
        </w:tc>
        <w:tc>
          <w:tcPr>
            <w:tcW w:w="397" w:type="dxa"/>
            <w:vMerge/>
            <w:vAlign w:val="center"/>
          </w:tcPr>
          <w:p w:rsidR="00ED26B8" w:rsidRPr="008D7A73" w:rsidRDefault="00ED26B8" w:rsidP="00F7735F">
            <w:pPr>
              <w:spacing w:line="340" w:lineRule="exact"/>
              <w:jc w:val="center"/>
            </w:pPr>
          </w:p>
        </w:tc>
        <w:tc>
          <w:tcPr>
            <w:tcW w:w="388" w:type="dxa"/>
            <w:vMerge/>
            <w:vAlign w:val="center"/>
          </w:tcPr>
          <w:p w:rsidR="00ED26B8" w:rsidRPr="008D7A73" w:rsidRDefault="00ED26B8" w:rsidP="00F7735F">
            <w:pPr>
              <w:spacing w:line="340" w:lineRule="exact"/>
              <w:jc w:val="center"/>
            </w:pPr>
          </w:p>
        </w:tc>
        <w:tc>
          <w:tcPr>
            <w:tcW w:w="426" w:type="dxa"/>
            <w:vMerge/>
            <w:vAlign w:val="center"/>
          </w:tcPr>
          <w:p w:rsidR="00ED26B8" w:rsidRPr="008D7A73" w:rsidRDefault="00ED26B8" w:rsidP="00F7735F">
            <w:pPr>
              <w:spacing w:line="340" w:lineRule="exact"/>
              <w:jc w:val="center"/>
            </w:pPr>
          </w:p>
        </w:tc>
      </w:tr>
    </w:tbl>
    <w:p w:rsidR="00ED26B8" w:rsidRPr="008D7A73" w:rsidRDefault="00ED26B8" w:rsidP="00ED26B8">
      <w:pPr>
        <w:snapToGrid w:val="0"/>
        <w:spacing w:line="340" w:lineRule="exact"/>
        <w:rPr>
          <w:rFonts w:ascii="宋体" w:hAnsi="宋体"/>
          <w:sz w:val="28"/>
          <w:szCs w:val="28"/>
        </w:rPr>
      </w:pPr>
    </w:p>
    <w:p w:rsidR="00ED26B8" w:rsidRPr="008D7A73" w:rsidRDefault="00ED26B8" w:rsidP="00ED26B8">
      <w:pPr>
        <w:widowControl/>
        <w:snapToGrid w:val="0"/>
        <w:spacing w:beforeLines="50" w:before="156" w:line="340" w:lineRule="exact"/>
        <w:ind w:firstLineChars="800" w:firstLine="1680"/>
        <w:rPr>
          <w:rFonts w:ascii="宋体" w:hAnsi="宋体" w:cs="宋体"/>
          <w:kern w:val="0"/>
          <w:szCs w:val="21"/>
        </w:rPr>
      </w:pPr>
      <w:r w:rsidRPr="008D7A73">
        <w:rPr>
          <w:rFonts w:ascii="宋体" w:hAnsi="宋体" w:cs="宋体" w:hint="eastAsia"/>
          <w:kern w:val="0"/>
          <w:szCs w:val="21"/>
        </w:rPr>
        <w:t>制定人：张静         审定人：          审定时间：    年   月   日</w:t>
      </w:r>
    </w:p>
    <w:p w:rsidR="00ED26B8" w:rsidRPr="008D7A73" w:rsidRDefault="00ED26B8" w:rsidP="00ED26B8">
      <w:pPr>
        <w:widowControl/>
        <w:snapToGrid w:val="0"/>
        <w:spacing w:beforeLines="50" w:before="156" w:line="340" w:lineRule="exact"/>
        <w:ind w:firstLineChars="800" w:firstLine="1680"/>
        <w:rPr>
          <w:rFonts w:ascii="宋体" w:hAnsi="宋体" w:cs="宋体"/>
          <w:kern w:val="0"/>
          <w:szCs w:val="21"/>
        </w:rPr>
        <w:sectPr w:rsidR="00ED26B8" w:rsidRPr="008D7A73">
          <w:pgSz w:w="11906" w:h="16838"/>
          <w:pgMar w:top="1440" w:right="1800" w:bottom="1440" w:left="1800" w:header="851" w:footer="992" w:gutter="0"/>
          <w:cols w:space="425"/>
          <w:docGrid w:type="lines" w:linePitch="312"/>
        </w:sectPr>
      </w:pPr>
      <w:r w:rsidRPr="008D7A73">
        <w:rPr>
          <w:rFonts w:ascii="宋体" w:hAnsi="宋体" w:cs="宋体" w:hint="eastAsia"/>
          <w:kern w:val="0"/>
          <w:szCs w:val="21"/>
        </w:rPr>
        <w:t xml:space="preserve"> </w:t>
      </w:r>
    </w:p>
    <w:p w:rsidR="00ED26B8" w:rsidRPr="008D7A73" w:rsidRDefault="00ED26B8" w:rsidP="00ED26B8">
      <w:pPr>
        <w:pStyle w:val="10"/>
      </w:pPr>
      <w:bookmarkStart w:id="98" w:name="_Toc227485778"/>
      <w:bookmarkStart w:id="99" w:name="_Toc227486014"/>
      <w:bookmarkStart w:id="100" w:name="_Toc227486157"/>
      <w:bookmarkStart w:id="101" w:name="_Toc227486300"/>
      <w:bookmarkStart w:id="102" w:name="_Toc403204037"/>
      <w:bookmarkStart w:id="103" w:name="_Toc403211888"/>
      <w:bookmarkStart w:id="104" w:name="_Toc403212311"/>
      <w:bookmarkStart w:id="105" w:name="_Toc530836219"/>
      <w:r w:rsidRPr="008D7A73">
        <w:rPr>
          <w:rFonts w:hint="eastAsia"/>
        </w:rPr>
        <w:lastRenderedPageBreak/>
        <w:t>《面向对象程序设计》实验教学大纲</w:t>
      </w:r>
      <w:bookmarkEnd w:id="98"/>
      <w:bookmarkEnd w:id="99"/>
      <w:bookmarkEnd w:id="100"/>
      <w:bookmarkEnd w:id="101"/>
      <w:bookmarkEnd w:id="102"/>
      <w:bookmarkEnd w:id="103"/>
      <w:bookmarkEnd w:id="104"/>
      <w:bookmarkEnd w:id="105"/>
    </w:p>
    <w:p w:rsidR="00ED26B8" w:rsidRPr="008D7A73" w:rsidRDefault="00ED26B8" w:rsidP="00ED26B8">
      <w:pPr>
        <w:tabs>
          <w:tab w:val="left" w:pos="540"/>
        </w:tabs>
        <w:spacing w:beforeLines="50" w:before="156" w:line="340" w:lineRule="exact"/>
        <w:ind w:firstLineChars="200" w:firstLine="480"/>
        <w:rPr>
          <w:rFonts w:ascii="黑体" w:eastAsia="黑体"/>
          <w:sz w:val="24"/>
        </w:rPr>
      </w:pPr>
      <w:r w:rsidRPr="008D7A73">
        <w:rPr>
          <w:rFonts w:ascii="黑体" w:eastAsia="黑体" w:hint="eastAsia"/>
          <w:sz w:val="24"/>
        </w:rPr>
        <w:t>一、基本信息</w:t>
      </w:r>
    </w:p>
    <w:p w:rsidR="00ED26B8" w:rsidRPr="008D7A73" w:rsidRDefault="00ED26B8" w:rsidP="00ED26B8">
      <w:pPr>
        <w:widowControl/>
        <w:snapToGrid w:val="0"/>
        <w:spacing w:line="340" w:lineRule="exact"/>
        <w:ind w:leftChars="200" w:left="420"/>
        <w:jc w:val="left"/>
        <w:rPr>
          <w:rFonts w:ascii="新宋体" w:eastAsia="新宋体" w:hAnsi="新宋体" w:cs="宋体"/>
          <w:b/>
          <w:szCs w:val="21"/>
        </w:rPr>
      </w:pPr>
      <w:r w:rsidRPr="008D7A73">
        <w:rPr>
          <w:rFonts w:ascii="新宋体" w:eastAsia="新宋体" w:hAnsi="新宋体" w:cs="宋体" w:hint="eastAsia"/>
          <w:b/>
          <w:szCs w:val="21"/>
        </w:rPr>
        <w:t>开课单位：</w:t>
      </w:r>
      <w:r w:rsidRPr="008D7A73">
        <w:rPr>
          <w:rFonts w:ascii="新宋体" w:eastAsia="新宋体" w:hAnsi="新宋体" w:cs="宋体" w:hint="eastAsia"/>
          <w:szCs w:val="21"/>
        </w:rPr>
        <w:t>计算机科学与工程学院</w:t>
      </w:r>
    </w:p>
    <w:p w:rsidR="00ED26B8" w:rsidRPr="008D7A73" w:rsidRDefault="00ED26B8" w:rsidP="00ED26B8">
      <w:pPr>
        <w:widowControl/>
        <w:snapToGrid w:val="0"/>
        <w:spacing w:line="340" w:lineRule="exact"/>
        <w:ind w:leftChars="200" w:left="420"/>
        <w:jc w:val="left"/>
        <w:rPr>
          <w:rFonts w:ascii="新宋体" w:eastAsia="新宋体" w:hAnsi="新宋体" w:cs="宋体"/>
          <w:b/>
          <w:szCs w:val="21"/>
        </w:rPr>
      </w:pPr>
      <w:r w:rsidRPr="008D7A73">
        <w:rPr>
          <w:rFonts w:ascii="新宋体" w:eastAsia="新宋体" w:hAnsi="新宋体" w:cs="宋体" w:hint="eastAsia"/>
          <w:b/>
          <w:szCs w:val="21"/>
        </w:rPr>
        <w:t>课程编号：</w:t>
      </w:r>
      <w:r w:rsidRPr="008D7A73">
        <w:rPr>
          <w:rFonts w:ascii="新宋体" w:eastAsia="新宋体" w:hAnsi="新宋体" w:cs="宋体"/>
          <w:szCs w:val="21"/>
        </w:rPr>
        <w:t>190</w:t>
      </w:r>
      <w:r w:rsidRPr="008D7A73">
        <w:rPr>
          <w:rFonts w:ascii="新宋体" w:eastAsia="新宋体" w:hAnsi="新宋体" w:cs="宋体" w:hint="eastAsia"/>
          <w:szCs w:val="21"/>
        </w:rPr>
        <w:t>40154b</w:t>
      </w:r>
    </w:p>
    <w:p w:rsidR="00ED26B8" w:rsidRPr="008D7A73" w:rsidRDefault="00ED26B8" w:rsidP="00ED26B8">
      <w:pPr>
        <w:widowControl/>
        <w:snapToGrid w:val="0"/>
        <w:spacing w:line="340" w:lineRule="exact"/>
        <w:ind w:leftChars="200" w:left="420"/>
        <w:jc w:val="left"/>
        <w:rPr>
          <w:rFonts w:ascii="宋体" w:hAnsi="宋体"/>
          <w:szCs w:val="21"/>
        </w:rPr>
      </w:pPr>
      <w:r w:rsidRPr="008D7A73">
        <w:rPr>
          <w:rFonts w:ascii="宋体" w:hAnsi="宋体" w:hint="eastAsia"/>
          <w:b/>
          <w:szCs w:val="21"/>
        </w:rPr>
        <w:t>课程名称</w:t>
      </w:r>
      <w:r w:rsidRPr="008D7A73">
        <w:rPr>
          <w:rFonts w:ascii="宋体" w:hAnsi="宋体" w:hint="eastAsia"/>
          <w:szCs w:val="21"/>
        </w:rPr>
        <w:t>：面向对象程序设计</w:t>
      </w:r>
    </w:p>
    <w:p w:rsidR="00ED26B8" w:rsidRPr="008D7A73" w:rsidRDefault="00ED26B8" w:rsidP="00ED26B8">
      <w:pPr>
        <w:widowControl/>
        <w:snapToGrid w:val="0"/>
        <w:spacing w:line="340" w:lineRule="exact"/>
        <w:ind w:leftChars="200" w:left="420"/>
        <w:jc w:val="left"/>
        <w:rPr>
          <w:rFonts w:ascii="宋体" w:hAnsi="宋体"/>
          <w:szCs w:val="21"/>
        </w:rPr>
      </w:pPr>
      <w:r w:rsidRPr="008D7A73">
        <w:rPr>
          <w:rFonts w:ascii="新宋体" w:eastAsia="新宋体" w:hAnsi="新宋体" w:cs="宋体" w:hint="eastAsia"/>
          <w:b/>
          <w:szCs w:val="21"/>
        </w:rPr>
        <w:t>英文名称：</w:t>
      </w:r>
      <w:r w:rsidRPr="008D7A73">
        <w:rPr>
          <w:rFonts w:eastAsia="新宋体"/>
          <w:szCs w:val="21"/>
        </w:rPr>
        <w:t>object-oriented</w:t>
      </w:r>
      <w:r w:rsidRPr="008D7A73">
        <w:rPr>
          <w:rFonts w:eastAsia="新宋体" w:hint="eastAsia"/>
          <w:szCs w:val="21"/>
        </w:rPr>
        <w:t xml:space="preserve"> programming</w:t>
      </w:r>
    </w:p>
    <w:p w:rsidR="00ED26B8" w:rsidRPr="008D7A73" w:rsidRDefault="00ED26B8" w:rsidP="00ED26B8">
      <w:pPr>
        <w:widowControl/>
        <w:snapToGrid w:val="0"/>
        <w:spacing w:line="340" w:lineRule="exact"/>
        <w:ind w:leftChars="200" w:left="420"/>
        <w:jc w:val="left"/>
        <w:rPr>
          <w:rFonts w:ascii="新宋体" w:eastAsia="新宋体" w:hAnsi="新宋体" w:cs="宋体"/>
          <w:szCs w:val="21"/>
        </w:rPr>
      </w:pPr>
      <w:r w:rsidRPr="008D7A73">
        <w:rPr>
          <w:rFonts w:ascii="新宋体" w:eastAsia="新宋体" w:hAnsi="新宋体" w:cs="宋体" w:hint="eastAsia"/>
          <w:b/>
          <w:szCs w:val="21"/>
        </w:rPr>
        <w:t>学    分：</w:t>
      </w:r>
      <w:r w:rsidRPr="008D7A73">
        <w:rPr>
          <w:rFonts w:ascii="新宋体" w:eastAsia="新宋体" w:hAnsi="新宋体" w:cs="宋体" w:hint="eastAsia"/>
          <w:szCs w:val="21"/>
        </w:rPr>
        <w:t>2学分</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74"/>
        <w:gridCol w:w="1170"/>
        <w:gridCol w:w="1004"/>
        <w:gridCol w:w="1253"/>
        <w:gridCol w:w="1241"/>
        <w:gridCol w:w="1336"/>
        <w:gridCol w:w="1344"/>
      </w:tblGrid>
      <w:tr w:rsidR="00ED26B8" w:rsidRPr="008D7A73" w:rsidTr="00F7735F">
        <w:trPr>
          <w:trHeight w:val="403"/>
        </w:trPr>
        <w:tc>
          <w:tcPr>
            <w:tcW w:w="1174" w:type="dxa"/>
            <w:vAlign w:val="center"/>
          </w:tcPr>
          <w:p w:rsidR="00ED26B8" w:rsidRPr="008D7A73" w:rsidRDefault="00ED26B8" w:rsidP="00F7735F">
            <w:pPr>
              <w:spacing w:line="340" w:lineRule="exact"/>
              <w:rPr>
                <w:szCs w:val="21"/>
              </w:rPr>
            </w:pPr>
            <w:r w:rsidRPr="008D7A73">
              <w:rPr>
                <w:rFonts w:hint="eastAsia"/>
                <w:szCs w:val="21"/>
              </w:rPr>
              <w:t>面向专业</w:t>
            </w:r>
          </w:p>
        </w:tc>
        <w:tc>
          <w:tcPr>
            <w:tcW w:w="1170" w:type="dxa"/>
            <w:vAlign w:val="center"/>
          </w:tcPr>
          <w:p w:rsidR="00ED26B8" w:rsidRPr="008D7A73" w:rsidRDefault="00ED26B8" w:rsidP="00F7735F">
            <w:pPr>
              <w:spacing w:line="340" w:lineRule="exact"/>
              <w:jc w:val="center"/>
              <w:rPr>
                <w:szCs w:val="21"/>
              </w:rPr>
            </w:pPr>
            <w:r w:rsidRPr="008D7A73">
              <w:rPr>
                <w:rFonts w:hint="eastAsia"/>
                <w:szCs w:val="21"/>
              </w:rPr>
              <w:t>课程类别</w:t>
            </w:r>
          </w:p>
        </w:tc>
        <w:tc>
          <w:tcPr>
            <w:tcW w:w="1004" w:type="dxa"/>
            <w:vAlign w:val="center"/>
          </w:tcPr>
          <w:p w:rsidR="00ED26B8" w:rsidRPr="008D7A73" w:rsidRDefault="00ED26B8" w:rsidP="00F7735F">
            <w:pPr>
              <w:spacing w:line="340" w:lineRule="exact"/>
              <w:jc w:val="center"/>
              <w:rPr>
                <w:szCs w:val="21"/>
              </w:rPr>
            </w:pPr>
            <w:r w:rsidRPr="008D7A73">
              <w:rPr>
                <w:rFonts w:hint="eastAsia"/>
                <w:szCs w:val="21"/>
              </w:rPr>
              <w:t>课程时数</w:t>
            </w:r>
          </w:p>
        </w:tc>
        <w:tc>
          <w:tcPr>
            <w:tcW w:w="1253" w:type="dxa"/>
            <w:vAlign w:val="center"/>
          </w:tcPr>
          <w:p w:rsidR="00ED26B8" w:rsidRPr="008D7A73" w:rsidRDefault="00ED26B8" w:rsidP="00F7735F">
            <w:pPr>
              <w:spacing w:line="340" w:lineRule="exact"/>
              <w:ind w:leftChars="-50" w:left="-105"/>
              <w:jc w:val="center"/>
              <w:rPr>
                <w:szCs w:val="21"/>
              </w:rPr>
            </w:pPr>
            <w:r w:rsidRPr="008D7A73">
              <w:rPr>
                <w:rFonts w:hint="eastAsia"/>
                <w:szCs w:val="21"/>
              </w:rPr>
              <w:t>实验时数</w:t>
            </w:r>
          </w:p>
        </w:tc>
        <w:tc>
          <w:tcPr>
            <w:tcW w:w="1241" w:type="dxa"/>
            <w:vAlign w:val="center"/>
          </w:tcPr>
          <w:p w:rsidR="00ED26B8" w:rsidRPr="008D7A73" w:rsidRDefault="00ED26B8" w:rsidP="00F7735F">
            <w:pPr>
              <w:spacing w:line="340" w:lineRule="exact"/>
              <w:ind w:leftChars="-50" w:left="-105"/>
              <w:jc w:val="center"/>
              <w:rPr>
                <w:szCs w:val="21"/>
              </w:rPr>
            </w:pPr>
            <w:r w:rsidRPr="008D7A73">
              <w:rPr>
                <w:rFonts w:hint="eastAsia"/>
                <w:szCs w:val="21"/>
              </w:rPr>
              <w:t>实验个数</w:t>
            </w:r>
          </w:p>
        </w:tc>
        <w:tc>
          <w:tcPr>
            <w:tcW w:w="1336" w:type="dxa"/>
            <w:vAlign w:val="center"/>
          </w:tcPr>
          <w:p w:rsidR="00ED26B8" w:rsidRPr="008D7A73" w:rsidRDefault="00ED26B8" w:rsidP="00F7735F">
            <w:pPr>
              <w:spacing w:line="340" w:lineRule="exact"/>
              <w:ind w:leftChars="-50" w:left="-105"/>
              <w:jc w:val="center"/>
              <w:rPr>
                <w:szCs w:val="21"/>
              </w:rPr>
            </w:pPr>
            <w:r w:rsidRPr="008D7A73">
              <w:rPr>
                <w:rFonts w:hint="eastAsia"/>
                <w:szCs w:val="21"/>
              </w:rPr>
              <w:t>设置类别</w:t>
            </w:r>
          </w:p>
        </w:tc>
        <w:tc>
          <w:tcPr>
            <w:tcW w:w="1344" w:type="dxa"/>
            <w:vAlign w:val="center"/>
          </w:tcPr>
          <w:p w:rsidR="00ED26B8" w:rsidRPr="008D7A73" w:rsidRDefault="00ED26B8" w:rsidP="00F7735F">
            <w:pPr>
              <w:spacing w:line="340" w:lineRule="exact"/>
              <w:ind w:leftChars="-50" w:left="-105"/>
              <w:jc w:val="center"/>
              <w:rPr>
                <w:szCs w:val="21"/>
              </w:rPr>
            </w:pPr>
            <w:r w:rsidRPr="008D7A73">
              <w:rPr>
                <w:rFonts w:hint="eastAsia"/>
                <w:szCs w:val="21"/>
              </w:rPr>
              <w:t>实验所属学科</w:t>
            </w:r>
          </w:p>
        </w:tc>
      </w:tr>
      <w:tr w:rsidR="00ED26B8" w:rsidRPr="008D7A73" w:rsidTr="00F7735F">
        <w:trPr>
          <w:trHeight w:val="420"/>
        </w:trPr>
        <w:tc>
          <w:tcPr>
            <w:tcW w:w="1174" w:type="dxa"/>
            <w:vAlign w:val="center"/>
          </w:tcPr>
          <w:p w:rsidR="00ED26B8" w:rsidRPr="008D7A73" w:rsidRDefault="00ED26B8" w:rsidP="00F7735F">
            <w:pPr>
              <w:spacing w:line="340" w:lineRule="exact"/>
              <w:jc w:val="center"/>
              <w:rPr>
                <w:szCs w:val="21"/>
              </w:rPr>
            </w:pPr>
            <w:r w:rsidRPr="008D7A73">
              <w:rPr>
                <w:rFonts w:hint="eastAsia"/>
                <w:szCs w:val="21"/>
              </w:rPr>
              <w:t>计算机科学与技术</w:t>
            </w:r>
          </w:p>
        </w:tc>
        <w:tc>
          <w:tcPr>
            <w:tcW w:w="1170" w:type="dxa"/>
            <w:vAlign w:val="center"/>
          </w:tcPr>
          <w:p w:rsidR="00ED26B8" w:rsidRPr="008D7A73" w:rsidRDefault="00ED26B8" w:rsidP="00F7735F">
            <w:pPr>
              <w:spacing w:line="340" w:lineRule="exact"/>
              <w:jc w:val="center"/>
              <w:rPr>
                <w:szCs w:val="21"/>
              </w:rPr>
            </w:pPr>
            <w:r w:rsidRPr="008D7A73">
              <w:rPr>
                <w:rFonts w:ascii="宋体" w:hAnsi="宋体" w:hint="eastAsia"/>
                <w:szCs w:val="21"/>
              </w:rPr>
              <w:t>学科基础课</w:t>
            </w:r>
          </w:p>
        </w:tc>
        <w:tc>
          <w:tcPr>
            <w:tcW w:w="1004" w:type="dxa"/>
            <w:vAlign w:val="center"/>
          </w:tcPr>
          <w:p w:rsidR="00ED26B8" w:rsidRPr="008D7A73" w:rsidRDefault="00ED26B8" w:rsidP="00F7735F">
            <w:pPr>
              <w:spacing w:line="340" w:lineRule="exact"/>
              <w:jc w:val="center"/>
              <w:rPr>
                <w:szCs w:val="21"/>
              </w:rPr>
            </w:pPr>
            <w:r w:rsidRPr="008D7A73">
              <w:rPr>
                <w:rFonts w:hint="eastAsia"/>
                <w:szCs w:val="21"/>
              </w:rPr>
              <w:t>32</w:t>
            </w:r>
          </w:p>
        </w:tc>
        <w:tc>
          <w:tcPr>
            <w:tcW w:w="1253" w:type="dxa"/>
            <w:vAlign w:val="center"/>
          </w:tcPr>
          <w:p w:rsidR="00ED26B8" w:rsidRPr="008D7A73" w:rsidRDefault="00ED26B8" w:rsidP="00F7735F">
            <w:pPr>
              <w:spacing w:line="340" w:lineRule="exact"/>
              <w:jc w:val="center"/>
              <w:rPr>
                <w:szCs w:val="21"/>
              </w:rPr>
            </w:pPr>
            <w:r w:rsidRPr="008D7A73">
              <w:rPr>
                <w:rFonts w:hint="eastAsia"/>
                <w:szCs w:val="21"/>
              </w:rPr>
              <w:t>8</w:t>
            </w:r>
          </w:p>
        </w:tc>
        <w:tc>
          <w:tcPr>
            <w:tcW w:w="1241" w:type="dxa"/>
            <w:vAlign w:val="center"/>
          </w:tcPr>
          <w:p w:rsidR="00ED26B8" w:rsidRPr="008D7A73" w:rsidRDefault="00ED26B8" w:rsidP="00F7735F">
            <w:pPr>
              <w:spacing w:line="340" w:lineRule="exact"/>
              <w:jc w:val="center"/>
              <w:rPr>
                <w:szCs w:val="21"/>
              </w:rPr>
            </w:pPr>
            <w:r w:rsidRPr="008D7A73">
              <w:rPr>
                <w:rFonts w:hint="eastAsia"/>
                <w:szCs w:val="21"/>
              </w:rPr>
              <w:t>4</w:t>
            </w:r>
          </w:p>
        </w:tc>
        <w:tc>
          <w:tcPr>
            <w:tcW w:w="1336" w:type="dxa"/>
            <w:vAlign w:val="center"/>
          </w:tcPr>
          <w:p w:rsidR="00ED26B8" w:rsidRPr="008D7A73" w:rsidRDefault="00ED26B8" w:rsidP="00F7735F">
            <w:pPr>
              <w:spacing w:line="340" w:lineRule="exact"/>
              <w:jc w:val="center"/>
              <w:rPr>
                <w:szCs w:val="21"/>
              </w:rPr>
            </w:pPr>
            <w:r w:rsidRPr="008D7A73">
              <w:rPr>
                <w:rFonts w:hint="eastAsia"/>
                <w:szCs w:val="21"/>
              </w:rPr>
              <w:t>课内实验</w:t>
            </w:r>
          </w:p>
        </w:tc>
        <w:tc>
          <w:tcPr>
            <w:tcW w:w="1344" w:type="dxa"/>
            <w:vAlign w:val="center"/>
          </w:tcPr>
          <w:p w:rsidR="00ED26B8" w:rsidRPr="008D7A73" w:rsidRDefault="00ED26B8" w:rsidP="00F7735F">
            <w:pPr>
              <w:spacing w:line="340" w:lineRule="exact"/>
              <w:jc w:val="center"/>
              <w:rPr>
                <w:szCs w:val="21"/>
              </w:rPr>
            </w:pPr>
            <w:r w:rsidRPr="008D7A73">
              <w:rPr>
                <w:rFonts w:hint="eastAsia"/>
                <w:szCs w:val="21"/>
              </w:rPr>
              <w:t>0806</w:t>
            </w:r>
          </w:p>
        </w:tc>
      </w:tr>
    </w:tbl>
    <w:p w:rsidR="00ED26B8" w:rsidRPr="008D7A73" w:rsidRDefault="00ED26B8" w:rsidP="00ED26B8">
      <w:pPr>
        <w:tabs>
          <w:tab w:val="left" w:pos="540"/>
        </w:tabs>
        <w:spacing w:beforeLines="50" w:before="156" w:line="340" w:lineRule="exact"/>
        <w:ind w:firstLineChars="200" w:firstLine="480"/>
        <w:rPr>
          <w:rFonts w:ascii="黑体" w:eastAsia="黑体"/>
          <w:sz w:val="24"/>
        </w:rPr>
      </w:pPr>
      <w:r w:rsidRPr="008D7A73">
        <w:rPr>
          <w:rFonts w:ascii="黑体" w:eastAsia="黑体" w:hint="eastAsia"/>
          <w:sz w:val="24"/>
        </w:rPr>
        <w:t>二、实验教学目的、内容和要求</w:t>
      </w:r>
    </w:p>
    <w:p w:rsidR="00ED26B8" w:rsidRPr="008D7A73" w:rsidRDefault="00ED26B8" w:rsidP="00ED26B8">
      <w:pPr>
        <w:tabs>
          <w:tab w:val="left" w:pos="540"/>
        </w:tabs>
        <w:spacing w:line="340" w:lineRule="exact"/>
        <w:rPr>
          <w:rFonts w:ascii="宋体" w:hAnsi="宋体"/>
          <w:b/>
          <w:szCs w:val="21"/>
        </w:rPr>
      </w:pPr>
      <w:r w:rsidRPr="008D7A73">
        <w:rPr>
          <w:rFonts w:ascii="宋体" w:hAnsi="宋体" w:hint="eastAsia"/>
          <w:szCs w:val="21"/>
        </w:rPr>
        <w:t xml:space="preserve">    </w:t>
      </w:r>
      <w:r w:rsidRPr="008D7A73">
        <w:rPr>
          <w:rFonts w:ascii="宋体" w:hAnsi="宋体" w:hint="eastAsia"/>
          <w:b/>
          <w:szCs w:val="21"/>
        </w:rPr>
        <w:t>1、实验教学目的</w:t>
      </w:r>
    </w:p>
    <w:p w:rsidR="00ED26B8" w:rsidRPr="008D7A73" w:rsidRDefault="00ED26B8" w:rsidP="00ED26B8">
      <w:pPr>
        <w:spacing w:line="340" w:lineRule="exact"/>
        <w:ind w:firstLineChars="200" w:firstLine="420"/>
        <w:rPr>
          <w:rFonts w:ascii="新宋体" w:eastAsia="新宋体" w:hAnsi="新宋体" w:cs="宋体"/>
          <w:szCs w:val="21"/>
        </w:rPr>
      </w:pPr>
      <w:r w:rsidRPr="008D7A73">
        <w:rPr>
          <w:rFonts w:ascii="宋体" w:hAnsi="宋体" w:hint="eastAsia"/>
          <w:szCs w:val="21"/>
        </w:rPr>
        <w:t>通过完成所设计的实验任务，加深理解和</w:t>
      </w:r>
      <w:r w:rsidRPr="008D7A73">
        <w:rPr>
          <w:rFonts w:ascii="仿宋_GB2312" w:hint="eastAsia"/>
        </w:rPr>
        <w:t>掌握</w:t>
      </w:r>
      <w:r w:rsidRPr="008D7A73">
        <w:rPr>
          <w:rFonts w:hint="eastAsia"/>
        </w:rPr>
        <w:t>C++</w:t>
      </w:r>
      <w:r w:rsidRPr="008D7A73">
        <w:rPr>
          <w:rFonts w:hint="eastAsia"/>
        </w:rPr>
        <w:t>的基本知识和</w:t>
      </w:r>
      <w:r w:rsidRPr="008D7A73">
        <w:rPr>
          <w:rFonts w:ascii="仿宋_GB2312" w:hint="eastAsia"/>
        </w:rPr>
        <w:t>基本语法</w:t>
      </w:r>
      <w:r w:rsidRPr="008D7A73">
        <w:rPr>
          <w:rFonts w:hint="eastAsia"/>
        </w:rPr>
        <w:t>，灵活运用进行程序设计</w:t>
      </w:r>
      <w:r w:rsidRPr="008D7A73">
        <w:rPr>
          <w:rFonts w:hint="eastAsia"/>
        </w:rPr>
        <w:t>,</w:t>
      </w:r>
      <w:r w:rsidRPr="008D7A73">
        <w:rPr>
          <w:rFonts w:hint="eastAsia"/>
        </w:rPr>
        <w:t>并加以调试运行，深刻领会本课程的主要内容和思想，提高应用能力。</w:t>
      </w:r>
    </w:p>
    <w:p w:rsidR="00ED26B8" w:rsidRPr="008D7A73" w:rsidRDefault="00ED26B8" w:rsidP="00ED26B8">
      <w:pPr>
        <w:tabs>
          <w:tab w:val="left" w:pos="540"/>
        </w:tabs>
        <w:spacing w:line="340" w:lineRule="exact"/>
        <w:rPr>
          <w:rFonts w:ascii="宋体" w:hAnsi="宋体"/>
          <w:b/>
          <w:szCs w:val="21"/>
        </w:rPr>
      </w:pPr>
      <w:r w:rsidRPr="008D7A73">
        <w:rPr>
          <w:rFonts w:ascii="宋体" w:hAnsi="宋体" w:hint="eastAsia"/>
          <w:szCs w:val="21"/>
        </w:rPr>
        <w:t xml:space="preserve">    </w:t>
      </w:r>
      <w:r w:rsidRPr="008D7A73">
        <w:rPr>
          <w:rFonts w:ascii="宋体" w:hAnsi="宋体" w:hint="eastAsia"/>
          <w:b/>
          <w:szCs w:val="21"/>
        </w:rPr>
        <w:t>2、实验内容和要求</w:t>
      </w:r>
    </w:p>
    <w:p w:rsidR="00ED26B8" w:rsidRPr="008D7A73" w:rsidRDefault="00ED26B8" w:rsidP="00ED26B8">
      <w:pPr>
        <w:tabs>
          <w:tab w:val="left" w:pos="540"/>
        </w:tabs>
        <w:spacing w:line="340" w:lineRule="exact"/>
        <w:rPr>
          <w:rFonts w:ascii="宋体" w:hAnsi="宋体"/>
          <w:b/>
          <w:szCs w:val="21"/>
        </w:rPr>
      </w:pPr>
      <w:r w:rsidRPr="008D7A73">
        <w:rPr>
          <w:rFonts w:ascii="宋体" w:hAnsi="宋体" w:hint="eastAsia"/>
          <w:szCs w:val="21"/>
        </w:rPr>
        <w:t xml:space="preserve">    </w:t>
      </w:r>
      <w:r w:rsidRPr="008D7A73">
        <w:rPr>
          <w:rFonts w:ascii="宋体" w:hAnsi="宋体" w:hint="eastAsia"/>
          <w:b/>
          <w:szCs w:val="21"/>
        </w:rPr>
        <w:t>实验项目一：函数的参数传递、函数的递归算法和函数的重载</w:t>
      </w:r>
    </w:p>
    <w:p w:rsidR="00ED26B8" w:rsidRPr="008D7A73" w:rsidRDefault="00ED26B8" w:rsidP="00ED26B8">
      <w:pPr>
        <w:tabs>
          <w:tab w:val="left" w:pos="540"/>
        </w:tabs>
        <w:spacing w:line="340" w:lineRule="exact"/>
        <w:ind w:firstLine="435"/>
        <w:rPr>
          <w:rFonts w:ascii="新宋体" w:eastAsia="新宋体" w:hAnsi="新宋体"/>
        </w:rPr>
      </w:pPr>
      <w:r w:rsidRPr="008D7A73">
        <w:rPr>
          <w:rFonts w:ascii="新宋体" w:eastAsia="新宋体" w:hAnsi="新宋体" w:hint="eastAsia"/>
        </w:rPr>
        <w:t>内容：1）用递归方法实现求组合数。</w:t>
      </w:r>
    </w:p>
    <w:p w:rsidR="00ED26B8" w:rsidRPr="008D7A73" w:rsidRDefault="00ED26B8" w:rsidP="00ED26B8">
      <w:pPr>
        <w:tabs>
          <w:tab w:val="left" w:pos="540"/>
        </w:tabs>
        <w:spacing w:line="340" w:lineRule="exact"/>
        <w:ind w:firstLineChars="507" w:firstLine="1065"/>
        <w:rPr>
          <w:rFonts w:ascii="新宋体" w:eastAsia="新宋体" w:hAnsi="新宋体"/>
        </w:rPr>
      </w:pPr>
      <w:r w:rsidRPr="008D7A73">
        <w:rPr>
          <w:rFonts w:ascii="新宋体" w:eastAsia="新宋体" w:hAnsi="新宋体" w:hint="eastAsia"/>
        </w:rPr>
        <w:t>2）编写几个计算面积的函数，分别计算圆、矩形、梯形和三角形的面积，</w:t>
      </w:r>
    </w:p>
    <w:p w:rsidR="00ED26B8" w:rsidRPr="008D7A73" w:rsidRDefault="00ED26B8" w:rsidP="00ED26B8">
      <w:pPr>
        <w:tabs>
          <w:tab w:val="left" w:pos="540"/>
        </w:tabs>
        <w:spacing w:line="340" w:lineRule="exact"/>
        <w:ind w:firstLineChars="507" w:firstLine="1065"/>
        <w:rPr>
          <w:rFonts w:ascii="新宋体" w:eastAsia="新宋体" w:hAnsi="新宋体"/>
        </w:rPr>
      </w:pPr>
      <w:r w:rsidRPr="008D7A73">
        <w:rPr>
          <w:rFonts w:ascii="新宋体" w:eastAsia="新宋体" w:hAnsi="新宋体" w:hint="eastAsia"/>
        </w:rPr>
        <w:t>计算边长为1的正方形及其内切圆、内接等腰三角形和等腰梯形面积。</w:t>
      </w:r>
    </w:p>
    <w:p w:rsidR="00ED26B8" w:rsidRPr="008D7A73" w:rsidRDefault="00ED26B8" w:rsidP="00ED26B8">
      <w:pPr>
        <w:tabs>
          <w:tab w:val="left" w:pos="540"/>
        </w:tabs>
        <w:spacing w:line="340" w:lineRule="exact"/>
      </w:pPr>
      <w:r w:rsidRPr="008D7A73">
        <w:rPr>
          <w:rFonts w:hint="eastAsia"/>
        </w:rPr>
        <w:t>要求：掌握</w:t>
      </w:r>
      <w:r w:rsidRPr="008D7A73">
        <w:rPr>
          <w:rFonts w:ascii="宋体" w:hAnsi="宋体" w:hint="eastAsia"/>
          <w:szCs w:val="21"/>
        </w:rPr>
        <w:t>函数的参数传递、函数的递归算法和函数的重载应用</w:t>
      </w:r>
      <w:r w:rsidRPr="008D7A73">
        <w:rPr>
          <w:rFonts w:hint="eastAsia"/>
        </w:rPr>
        <w:t>。</w:t>
      </w:r>
    </w:p>
    <w:p w:rsidR="00ED26B8" w:rsidRPr="008D7A73" w:rsidRDefault="00ED26B8" w:rsidP="00ED26B8">
      <w:pPr>
        <w:tabs>
          <w:tab w:val="left" w:pos="540"/>
        </w:tabs>
        <w:spacing w:line="340" w:lineRule="exact"/>
        <w:ind w:firstLineChars="198" w:firstLine="416"/>
        <w:rPr>
          <w:rFonts w:ascii="宋体" w:hAnsi="宋体"/>
          <w:b/>
          <w:szCs w:val="21"/>
        </w:rPr>
      </w:pPr>
      <w:r w:rsidRPr="008D7A73">
        <w:rPr>
          <w:rFonts w:ascii="宋体" w:hAnsi="宋体" w:hint="eastAsia"/>
          <w:szCs w:val="21"/>
        </w:rPr>
        <w:t xml:space="preserve"> </w:t>
      </w:r>
      <w:r w:rsidRPr="008D7A73">
        <w:rPr>
          <w:rFonts w:ascii="宋体" w:hAnsi="宋体" w:hint="eastAsia"/>
          <w:b/>
          <w:szCs w:val="21"/>
        </w:rPr>
        <w:t xml:space="preserve">   实验项目二：类与对象的实践,友元及运算符重载的应用</w:t>
      </w:r>
    </w:p>
    <w:p w:rsidR="00ED26B8" w:rsidRPr="008D7A73" w:rsidRDefault="00ED26B8" w:rsidP="00ED26B8">
      <w:pPr>
        <w:tabs>
          <w:tab w:val="left" w:pos="540"/>
        </w:tabs>
        <w:spacing w:line="340" w:lineRule="exact"/>
        <w:ind w:firstLine="435"/>
        <w:rPr>
          <w:rFonts w:ascii="新宋体" w:eastAsia="新宋体" w:hAnsi="新宋体"/>
        </w:rPr>
      </w:pPr>
      <w:r w:rsidRPr="008D7A73">
        <w:rPr>
          <w:rFonts w:ascii="新宋体" w:eastAsia="新宋体" w:hAnsi="新宋体" w:hint="eastAsia"/>
        </w:rPr>
        <w:t>内容：1）编写一个函数，其原型为：void Index(int a[], int n,int &amp; sub)，其功能是，</w:t>
      </w:r>
    </w:p>
    <w:p w:rsidR="00ED26B8" w:rsidRPr="008D7A73" w:rsidRDefault="00ED26B8" w:rsidP="00ED26B8">
      <w:pPr>
        <w:tabs>
          <w:tab w:val="left" w:pos="540"/>
        </w:tabs>
        <w:spacing w:line="340" w:lineRule="exact"/>
        <w:ind w:firstLineChars="507" w:firstLine="1065"/>
        <w:rPr>
          <w:rFonts w:ascii="新宋体" w:eastAsia="新宋体" w:hAnsi="新宋体"/>
        </w:rPr>
      </w:pPr>
      <w:r w:rsidRPr="008D7A73">
        <w:rPr>
          <w:rFonts w:ascii="新宋体" w:eastAsia="新宋体" w:hAnsi="新宋体" w:hint="eastAsia"/>
        </w:rPr>
        <w:t>在大小为n的数组a中，查找某个数sub，若找到，将其下标存放在sub中，若没找到，</w:t>
      </w:r>
    </w:p>
    <w:p w:rsidR="00ED26B8" w:rsidRPr="008D7A73" w:rsidRDefault="00ED26B8" w:rsidP="00ED26B8">
      <w:pPr>
        <w:tabs>
          <w:tab w:val="left" w:pos="540"/>
        </w:tabs>
        <w:spacing w:line="340" w:lineRule="exact"/>
        <w:ind w:firstLineChars="507" w:firstLine="1065"/>
        <w:rPr>
          <w:rFonts w:ascii="新宋体" w:eastAsia="新宋体" w:hAnsi="新宋体"/>
        </w:rPr>
      </w:pPr>
      <w:r w:rsidRPr="008D7A73">
        <w:rPr>
          <w:rFonts w:ascii="新宋体" w:eastAsia="新宋体" w:hAnsi="新宋体" w:hint="eastAsia"/>
        </w:rPr>
        <w:t>将-1存放在sub中，在主调函数中通过判断值来判断数组中是否有该数。在这里，</w:t>
      </w:r>
    </w:p>
    <w:p w:rsidR="00ED26B8" w:rsidRPr="008D7A73" w:rsidRDefault="00ED26B8" w:rsidP="00ED26B8">
      <w:pPr>
        <w:tabs>
          <w:tab w:val="left" w:pos="540"/>
        </w:tabs>
        <w:spacing w:line="340" w:lineRule="exact"/>
        <w:ind w:firstLineChars="507" w:firstLine="1065"/>
        <w:rPr>
          <w:rFonts w:ascii="新宋体" w:eastAsia="新宋体" w:hAnsi="新宋体"/>
        </w:rPr>
      </w:pPr>
      <w:r w:rsidRPr="008D7A73">
        <w:rPr>
          <w:rFonts w:ascii="新宋体" w:eastAsia="新宋体" w:hAnsi="新宋体" w:hint="eastAsia"/>
        </w:rPr>
        <w:t>sub是引用类型的参数，但起返回值的作用。</w:t>
      </w:r>
    </w:p>
    <w:p w:rsidR="00ED26B8" w:rsidRPr="008D7A73" w:rsidRDefault="00ED26B8" w:rsidP="00ED26B8">
      <w:pPr>
        <w:tabs>
          <w:tab w:val="left" w:pos="540"/>
        </w:tabs>
        <w:spacing w:line="340" w:lineRule="exact"/>
        <w:ind w:firstLineChars="507" w:firstLine="1065"/>
        <w:rPr>
          <w:rFonts w:ascii="新宋体" w:eastAsia="新宋体" w:hAnsi="新宋体"/>
        </w:rPr>
      </w:pPr>
      <w:r w:rsidRPr="008D7A73">
        <w:rPr>
          <w:rFonts w:ascii="新宋体" w:eastAsia="新宋体" w:hAnsi="新宋体" w:hint="eastAsia"/>
        </w:rPr>
        <w:t>2）求一个 3×4 矩阵中的最大元素，将求矩阵中的最大元素的过程定义为一个函数。</w:t>
      </w:r>
    </w:p>
    <w:p w:rsidR="00ED26B8" w:rsidRPr="008D7A73" w:rsidRDefault="00ED26B8" w:rsidP="00ED26B8">
      <w:pPr>
        <w:tabs>
          <w:tab w:val="left" w:pos="540"/>
        </w:tabs>
        <w:spacing w:line="340" w:lineRule="exact"/>
        <w:ind w:firstLineChars="507" w:firstLine="1065"/>
        <w:rPr>
          <w:rFonts w:ascii="新宋体" w:eastAsia="新宋体" w:hAnsi="新宋体"/>
        </w:rPr>
      </w:pPr>
      <w:r w:rsidRPr="008D7A73">
        <w:rPr>
          <w:rFonts w:ascii="新宋体" w:eastAsia="新宋体" w:hAnsi="新宋体" w:hint="eastAsia"/>
        </w:rPr>
        <w:t>函数的第一个参数是矩阵本身，第二个参数是第一维的大小。这种方法的优点是使函数具</w:t>
      </w:r>
    </w:p>
    <w:p w:rsidR="00ED26B8" w:rsidRPr="008D7A73" w:rsidRDefault="00ED26B8" w:rsidP="00ED26B8">
      <w:pPr>
        <w:tabs>
          <w:tab w:val="left" w:pos="540"/>
        </w:tabs>
        <w:spacing w:line="340" w:lineRule="exact"/>
        <w:ind w:firstLineChars="507" w:firstLine="1065"/>
        <w:rPr>
          <w:rFonts w:ascii="新宋体" w:eastAsia="新宋体" w:hAnsi="新宋体"/>
        </w:rPr>
      </w:pPr>
      <w:r w:rsidRPr="008D7A73">
        <w:rPr>
          <w:rFonts w:ascii="新宋体" w:eastAsia="新宋体" w:hAnsi="新宋体" w:hint="eastAsia"/>
        </w:rPr>
        <w:t>有通用性，即无论一个矩阵的第一维是多大，只要该矩阵的第二维是 4 个元素，都可用该</w:t>
      </w:r>
    </w:p>
    <w:p w:rsidR="00ED26B8" w:rsidRPr="008D7A73" w:rsidRDefault="00ED26B8" w:rsidP="00ED26B8">
      <w:pPr>
        <w:tabs>
          <w:tab w:val="left" w:pos="540"/>
        </w:tabs>
        <w:spacing w:line="340" w:lineRule="exact"/>
        <w:ind w:firstLineChars="507" w:firstLine="1065"/>
        <w:rPr>
          <w:rFonts w:ascii="新宋体" w:eastAsia="新宋体" w:hAnsi="新宋体"/>
        </w:rPr>
      </w:pPr>
      <w:r w:rsidRPr="008D7A73">
        <w:rPr>
          <w:rFonts w:ascii="新宋体" w:eastAsia="新宋体" w:hAnsi="新宋体" w:hint="eastAsia"/>
        </w:rPr>
        <w:t>函数求最大元素；也可用该函数求一个矩阵开始几行中的最大元素。</w:t>
      </w:r>
    </w:p>
    <w:p w:rsidR="00ED26B8" w:rsidRPr="008D7A73" w:rsidRDefault="00ED26B8" w:rsidP="00ED26B8">
      <w:pPr>
        <w:tabs>
          <w:tab w:val="left" w:pos="540"/>
        </w:tabs>
        <w:spacing w:line="340" w:lineRule="exact"/>
      </w:pPr>
      <w:r w:rsidRPr="008D7A73">
        <w:rPr>
          <w:rFonts w:hint="eastAsia"/>
        </w:rPr>
        <w:t>要求：掌握类和对象的定义和使用方法，掌握运算符重载的使用方法。</w:t>
      </w:r>
    </w:p>
    <w:p w:rsidR="00ED26B8" w:rsidRPr="008D7A73" w:rsidRDefault="00ED26B8" w:rsidP="00ED26B8">
      <w:pPr>
        <w:tabs>
          <w:tab w:val="left" w:pos="540"/>
        </w:tabs>
        <w:spacing w:line="340" w:lineRule="exact"/>
        <w:ind w:firstLineChars="198" w:firstLine="417"/>
        <w:rPr>
          <w:rFonts w:ascii="宋体" w:hAnsi="宋体"/>
          <w:b/>
          <w:szCs w:val="21"/>
        </w:rPr>
      </w:pPr>
      <w:r w:rsidRPr="008D7A73">
        <w:rPr>
          <w:rFonts w:ascii="宋体" w:hAnsi="宋体" w:hint="eastAsia"/>
          <w:b/>
          <w:szCs w:val="21"/>
        </w:rPr>
        <w:lastRenderedPageBreak/>
        <w:t>实验项目三：指针,动态内存分配、链表</w:t>
      </w:r>
    </w:p>
    <w:p w:rsidR="00ED26B8" w:rsidRPr="008D7A73" w:rsidRDefault="00ED26B8" w:rsidP="00ED26B8">
      <w:pPr>
        <w:tabs>
          <w:tab w:val="left" w:pos="540"/>
        </w:tabs>
        <w:spacing w:line="340" w:lineRule="exact"/>
        <w:ind w:firstLine="435"/>
        <w:rPr>
          <w:rFonts w:ascii="新宋体" w:eastAsia="新宋体" w:hAnsi="新宋体"/>
        </w:rPr>
      </w:pPr>
      <w:r w:rsidRPr="008D7A73">
        <w:rPr>
          <w:rFonts w:ascii="新宋体" w:eastAsia="新宋体" w:hAnsi="新宋体" w:hint="eastAsia"/>
        </w:rPr>
        <w:t>内容：1）应用单链表模板类，建立一个学生链表。</w:t>
      </w:r>
    </w:p>
    <w:p w:rsidR="00ED26B8" w:rsidRPr="008D7A73" w:rsidRDefault="00ED26B8" w:rsidP="00ED26B8">
      <w:pPr>
        <w:tabs>
          <w:tab w:val="left" w:pos="540"/>
        </w:tabs>
        <w:spacing w:line="340" w:lineRule="exact"/>
        <w:ind w:firstLineChars="200" w:firstLine="420"/>
        <w:rPr>
          <w:rFonts w:ascii="新宋体" w:eastAsia="新宋体" w:hAnsi="新宋体"/>
        </w:rPr>
      </w:pPr>
      <w:r w:rsidRPr="008D7A73">
        <w:rPr>
          <w:rFonts w:ascii="新宋体" w:eastAsia="新宋体" w:hAnsi="新宋体" w:hint="eastAsia"/>
        </w:rPr>
        <w:t>定义一个学生类CStudent，学生类的数据成员包括姓名、学号和成绩等。</w:t>
      </w:r>
    </w:p>
    <w:p w:rsidR="00ED26B8" w:rsidRPr="008D7A73" w:rsidRDefault="00ED26B8" w:rsidP="00ED26B8">
      <w:pPr>
        <w:tabs>
          <w:tab w:val="left" w:pos="540"/>
        </w:tabs>
        <w:spacing w:line="340" w:lineRule="exact"/>
        <w:ind w:firstLineChars="200" w:firstLine="420"/>
        <w:rPr>
          <w:rFonts w:ascii="新宋体" w:eastAsia="新宋体" w:hAnsi="新宋体"/>
        </w:rPr>
      </w:pPr>
      <w:r w:rsidRPr="008D7A73">
        <w:rPr>
          <w:rFonts w:ascii="新宋体" w:eastAsia="新宋体" w:hAnsi="新宋体" w:hint="eastAsia"/>
        </w:rPr>
        <w:t>结点类对象的数据域info为学生类对象。需要在学生类中重载比较运算符。</w:t>
      </w:r>
    </w:p>
    <w:p w:rsidR="00ED26B8" w:rsidRPr="008D7A73" w:rsidRDefault="00ED26B8" w:rsidP="00ED26B8">
      <w:pPr>
        <w:tabs>
          <w:tab w:val="left" w:pos="540"/>
        </w:tabs>
        <w:spacing w:line="340" w:lineRule="exact"/>
        <w:ind w:firstLineChars="507" w:firstLine="1065"/>
        <w:rPr>
          <w:rFonts w:ascii="新宋体" w:eastAsia="新宋体" w:hAnsi="新宋体"/>
        </w:rPr>
      </w:pPr>
      <w:r w:rsidRPr="008D7A73">
        <w:rPr>
          <w:rFonts w:ascii="新宋体" w:eastAsia="新宋体" w:hAnsi="新宋体" w:hint="eastAsia"/>
        </w:rPr>
        <w:t>2）编写求二叉树的叶子结点数的函数模板。</w:t>
      </w:r>
    </w:p>
    <w:p w:rsidR="00ED26B8" w:rsidRPr="008D7A73" w:rsidRDefault="00ED26B8" w:rsidP="00ED26B8">
      <w:pPr>
        <w:tabs>
          <w:tab w:val="left" w:pos="540"/>
        </w:tabs>
        <w:spacing w:line="340" w:lineRule="exact"/>
        <w:ind w:firstLine="435"/>
      </w:pPr>
      <w:r w:rsidRPr="008D7A73">
        <w:rPr>
          <w:rFonts w:hint="eastAsia"/>
        </w:rPr>
        <w:t>要求：掌握</w:t>
      </w:r>
      <w:r w:rsidRPr="008D7A73">
        <w:rPr>
          <w:rFonts w:ascii="宋体" w:hAnsi="宋体" w:hint="eastAsia"/>
          <w:szCs w:val="21"/>
        </w:rPr>
        <w:t>指针的定义和使用方法,</w:t>
      </w:r>
      <w:r w:rsidRPr="008D7A73">
        <w:rPr>
          <w:rFonts w:hint="eastAsia"/>
        </w:rPr>
        <w:t xml:space="preserve"> </w:t>
      </w:r>
      <w:r w:rsidRPr="008D7A73">
        <w:rPr>
          <w:rFonts w:hint="eastAsia"/>
        </w:rPr>
        <w:t>掌握</w:t>
      </w:r>
      <w:r w:rsidRPr="008D7A73">
        <w:rPr>
          <w:rFonts w:ascii="宋体" w:hAnsi="宋体" w:hint="eastAsia"/>
          <w:szCs w:val="21"/>
        </w:rPr>
        <w:t>动态内存分配、</w:t>
      </w:r>
      <w:r w:rsidRPr="008D7A73">
        <w:rPr>
          <w:rFonts w:hint="eastAsia"/>
        </w:rPr>
        <w:t>掌握</w:t>
      </w:r>
      <w:r w:rsidRPr="008D7A73">
        <w:rPr>
          <w:rFonts w:ascii="宋体" w:hAnsi="宋体" w:hint="eastAsia"/>
          <w:szCs w:val="21"/>
        </w:rPr>
        <w:t>链表的结构和使用方法，</w:t>
      </w:r>
      <w:r w:rsidRPr="008D7A73">
        <w:rPr>
          <w:rFonts w:hint="eastAsia"/>
        </w:rPr>
        <w:t>掌握模板</w:t>
      </w:r>
      <w:r w:rsidRPr="008D7A73">
        <w:rPr>
          <w:rFonts w:ascii="宋体" w:hAnsi="宋体" w:hint="eastAsia"/>
          <w:szCs w:val="21"/>
        </w:rPr>
        <w:t>的定义和使用方法</w:t>
      </w:r>
      <w:r w:rsidRPr="008D7A73">
        <w:rPr>
          <w:rFonts w:hint="eastAsia"/>
        </w:rPr>
        <w:t>。</w:t>
      </w:r>
    </w:p>
    <w:p w:rsidR="00ED26B8" w:rsidRPr="008D7A73" w:rsidRDefault="00ED26B8" w:rsidP="00ED26B8">
      <w:pPr>
        <w:tabs>
          <w:tab w:val="left" w:pos="540"/>
        </w:tabs>
        <w:spacing w:line="340" w:lineRule="exact"/>
        <w:ind w:firstLineChars="198" w:firstLine="417"/>
        <w:rPr>
          <w:rFonts w:ascii="宋体" w:hAnsi="宋体"/>
          <w:b/>
          <w:szCs w:val="21"/>
        </w:rPr>
      </w:pPr>
      <w:r w:rsidRPr="008D7A73">
        <w:rPr>
          <w:rFonts w:ascii="宋体" w:hAnsi="宋体" w:hint="eastAsia"/>
          <w:b/>
          <w:szCs w:val="21"/>
        </w:rPr>
        <w:t>实验项目四：继承、派生和多态的应用</w:t>
      </w:r>
    </w:p>
    <w:p w:rsidR="00ED26B8" w:rsidRPr="008D7A73" w:rsidRDefault="00ED26B8" w:rsidP="00ED26B8">
      <w:pPr>
        <w:tabs>
          <w:tab w:val="left" w:pos="540"/>
        </w:tabs>
        <w:spacing w:line="340" w:lineRule="exact"/>
        <w:ind w:leftChars="207" w:left="1380" w:hangingChars="450" w:hanging="945"/>
        <w:rPr>
          <w:rFonts w:ascii="新宋体" w:eastAsia="新宋体" w:hAnsi="新宋体"/>
        </w:rPr>
      </w:pPr>
      <w:r w:rsidRPr="008D7A73">
        <w:rPr>
          <w:rFonts w:ascii="新宋体" w:eastAsia="新宋体" w:hAnsi="新宋体" w:hint="eastAsia"/>
        </w:rPr>
        <w:t>内容：1）定义一个继承与派生关系的类体系，在派生类中访问基类成员。先定义一个点类，包含x，y坐标数据成员，显示函数和计算面积的函数成员；以点为基类派生一个圆类，增加表示半径的数据成员，重载显示和计算面积的函数；定义一个线段类，以两个点类对象作数据成员，定义显示、求面积及长度函数，线段类采用聚合方式，因为有两个端</w:t>
      </w:r>
    </w:p>
    <w:p w:rsidR="00ED26B8" w:rsidRPr="008D7A73" w:rsidRDefault="00ED26B8" w:rsidP="00ED26B8">
      <w:pPr>
        <w:tabs>
          <w:tab w:val="left" w:pos="540"/>
        </w:tabs>
        <w:spacing w:line="340" w:lineRule="exact"/>
        <w:ind w:firstLineChars="657" w:firstLine="1380"/>
        <w:rPr>
          <w:rFonts w:ascii="新宋体" w:eastAsia="新宋体" w:hAnsi="新宋体"/>
        </w:rPr>
      </w:pPr>
      <w:r w:rsidRPr="008D7A73">
        <w:rPr>
          <w:rFonts w:ascii="新宋体" w:eastAsia="新宋体" w:hAnsi="新宋体" w:hint="eastAsia"/>
        </w:rPr>
        <w:t>点，不能用派生。编程测试所定义的类体系。</w:t>
      </w:r>
    </w:p>
    <w:p w:rsidR="00ED26B8" w:rsidRPr="008D7A73" w:rsidRDefault="00ED26B8" w:rsidP="00ED26B8">
      <w:pPr>
        <w:tabs>
          <w:tab w:val="left" w:pos="540"/>
        </w:tabs>
        <w:spacing w:line="340" w:lineRule="exact"/>
        <w:ind w:leftChars="507" w:left="1380" w:hangingChars="150" w:hanging="315"/>
        <w:rPr>
          <w:rFonts w:ascii="新宋体" w:eastAsia="新宋体" w:hAnsi="新宋体"/>
        </w:rPr>
      </w:pPr>
      <w:r w:rsidRPr="008D7A73">
        <w:rPr>
          <w:rFonts w:ascii="新宋体" w:eastAsia="新宋体" w:hAnsi="新宋体" w:hint="eastAsia"/>
        </w:rPr>
        <w:t>2）由汽车类派生出轿车类和卡车类，再由轿车类和卡车类多重派生出皮卡类。所谓皮卡指的是将轿车的后备箱 改为卡车似的后厢，可以兼运少量货物。汽车类可以说明为虚基类，以避免在皮卡类中出现两组汽车类的数据，并与 未说明为虚基类的情况对比。</w:t>
      </w:r>
    </w:p>
    <w:p w:rsidR="00ED26B8" w:rsidRPr="008D7A73" w:rsidRDefault="00ED26B8" w:rsidP="00ED26B8">
      <w:pPr>
        <w:tabs>
          <w:tab w:val="left" w:pos="540"/>
        </w:tabs>
        <w:spacing w:line="340" w:lineRule="exact"/>
        <w:ind w:firstLineChars="198" w:firstLine="416"/>
      </w:pPr>
      <w:r w:rsidRPr="008D7A73">
        <w:rPr>
          <w:rFonts w:hint="eastAsia"/>
        </w:rPr>
        <w:t>要求：掌握</w:t>
      </w:r>
      <w:r w:rsidRPr="008D7A73">
        <w:rPr>
          <w:rFonts w:ascii="宋体" w:hAnsi="宋体" w:hint="eastAsia"/>
          <w:szCs w:val="21"/>
        </w:rPr>
        <w:t>继承、派生和多态的应用</w:t>
      </w:r>
      <w:r w:rsidRPr="008D7A73">
        <w:rPr>
          <w:rFonts w:hint="eastAsia"/>
        </w:rPr>
        <w:t>。</w:t>
      </w:r>
    </w:p>
    <w:p w:rsidR="00ED26B8" w:rsidRPr="008D7A73" w:rsidRDefault="00ED26B8" w:rsidP="00ED26B8">
      <w:pPr>
        <w:tabs>
          <w:tab w:val="left" w:pos="540"/>
        </w:tabs>
        <w:spacing w:beforeLines="50" w:before="156" w:line="340" w:lineRule="exact"/>
        <w:ind w:firstLineChars="200" w:firstLine="480"/>
        <w:rPr>
          <w:rFonts w:ascii="黑体" w:eastAsia="黑体"/>
          <w:sz w:val="24"/>
        </w:rPr>
      </w:pPr>
      <w:r w:rsidRPr="008D7A73">
        <w:rPr>
          <w:rFonts w:ascii="黑体" w:eastAsia="黑体" w:hint="eastAsia"/>
          <w:sz w:val="24"/>
        </w:rPr>
        <w:t>三、实验教材（讲义、指导书）或参考资料</w:t>
      </w:r>
    </w:p>
    <w:p w:rsidR="00ED26B8" w:rsidRPr="008D7A73" w:rsidRDefault="00ED26B8" w:rsidP="00ED26B8">
      <w:pPr>
        <w:widowControl/>
        <w:snapToGrid w:val="0"/>
        <w:spacing w:line="340" w:lineRule="exact"/>
        <w:ind w:firstLineChars="200" w:firstLine="420"/>
        <w:jc w:val="left"/>
        <w:rPr>
          <w:rFonts w:ascii="宋体" w:hAnsi="宋体"/>
          <w:szCs w:val="21"/>
        </w:rPr>
      </w:pPr>
      <w:r w:rsidRPr="008D7A73">
        <w:rPr>
          <w:rFonts w:ascii="宋体" w:hAnsi="宋体" w:hint="eastAsia"/>
          <w:szCs w:val="21"/>
        </w:rPr>
        <w:t>1）实验教材：</w:t>
      </w:r>
      <w:r w:rsidRPr="008D7A73">
        <w:rPr>
          <w:rFonts w:ascii="宋体" w:hAnsi="宋体" w:hint="eastAsia"/>
        </w:rPr>
        <w:t>《</w:t>
      </w:r>
      <w:r w:rsidRPr="008D7A73">
        <w:rPr>
          <w:rFonts w:ascii="宋体" w:hAnsi="宋体"/>
        </w:rPr>
        <w:t>C++程序设计</w:t>
      </w:r>
      <w:r w:rsidRPr="008D7A73">
        <w:rPr>
          <w:rFonts w:ascii="宋体" w:hAnsi="宋体" w:hint="eastAsia"/>
        </w:rPr>
        <w:t>实践教程</w:t>
      </w:r>
      <w:r w:rsidRPr="008D7A73">
        <w:rPr>
          <w:rFonts w:ascii="宋体" w:hAnsi="宋体"/>
        </w:rPr>
        <w:t>》，</w:t>
      </w:r>
      <w:r w:rsidRPr="008D7A73">
        <w:rPr>
          <w:rFonts w:ascii="宋体" w:hAnsi="宋体" w:hint="eastAsia"/>
        </w:rPr>
        <w:t>吴乃陵， 高等教育</w:t>
      </w:r>
      <w:r w:rsidRPr="008D7A73">
        <w:rPr>
          <w:rFonts w:ascii="宋体" w:hAnsi="宋体"/>
        </w:rPr>
        <w:t>出版社</w:t>
      </w:r>
      <w:r w:rsidRPr="008D7A73">
        <w:rPr>
          <w:rFonts w:ascii="宋体" w:hAnsi="宋体" w:hint="eastAsia"/>
        </w:rPr>
        <w:t>，2006，（第2版）</w:t>
      </w:r>
    </w:p>
    <w:p w:rsidR="00ED26B8" w:rsidRPr="008D7A73" w:rsidRDefault="00ED26B8" w:rsidP="00ED26B8">
      <w:pPr>
        <w:spacing w:before="50" w:line="340" w:lineRule="exact"/>
        <w:ind w:right="-11" w:firstLineChars="200" w:firstLine="420"/>
        <w:rPr>
          <w:rFonts w:ascii="宋体" w:hAnsi="宋体"/>
        </w:rPr>
      </w:pPr>
      <w:r w:rsidRPr="008D7A73">
        <w:rPr>
          <w:rFonts w:ascii="宋体" w:hAnsi="宋体" w:hint="eastAsia"/>
          <w:szCs w:val="21"/>
        </w:rPr>
        <w:t>2）参考书：</w:t>
      </w:r>
      <w:r w:rsidRPr="008D7A73">
        <w:rPr>
          <w:rFonts w:ascii="新宋体" w:eastAsia="新宋体" w:hAnsi="新宋体" w:cs="宋体" w:hint="eastAsia"/>
          <w:szCs w:val="21"/>
        </w:rPr>
        <w:t>1.</w:t>
      </w:r>
      <w:r w:rsidRPr="008D7A73">
        <w:rPr>
          <w:rFonts w:ascii="宋体" w:hAnsi="宋体" w:hint="eastAsia"/>
        </w:rPr>
        <w:t xml:space="preserve"> 《面向对象程序设计基础》，李师贤等，高等教育</w:t>
      </w:r>
      <w:r w:rsidRPr="008D7A73">
        <w:rPr>
          <w:rFonts w:ascii="宋体" w:hAnsi="宋体"/>
        </w:rPr>
        <w:t>出版社</w:t>
      </w:r>
      <w:r w:rsidRPr="008D7A73">
        <w:rPr>
          <w:rFonts w:ascii="宋体" w:hAnsi="宋体" w:hint="eastAsia"/>
        </w:rPr>
        <w:t>，2005，（第2版）</w:t>
      </w:r>
    </w:p>
    <w:p w:rsidR="00ED26B8" w:rsidRPr="008D7A73" w:rsidRDefault="00ED26B8" w:rsidP="00ED26B8">
      <w:pPr>
        <w:tabs>
          <w:tab w:val="left" w:pos="540"/>
        </w:tabs>
        <w:spacing w:beforeLines="50" w:before="156" w:line="340" w:lineRule="exact"/>
        <w:ind w:firstLineChars="200" w:firstLine="480"/>
        <w:rPr>
          <w:rFonts w:ascii="黑体" w:eastAsia="黑体"/>
          <w:sz w:val="24"/>
        </w:rPr>
      </w:pPr>
      <w:r w:rsidRPr="008D7A73">
        <w:rPr>
          <w:rFonts w:ascii="黑体" w:eastAsia="黑体" w:hint="eastAsia"/>
          <w:sz w:val="24"/>
        </w:rPr>
        <w:t>四、实验成绩的考核与评定方法</w:t>
      </w:r>
    </w:p>
    <w:p w:rsidR="00ED26B8" w:rsidRPr="008D7A73" w:rsidRDefault="00ED26B8" w:rsidP="00ED26B8">
      <w:pPr>
        <w:snapToGrid w:val="0"/>
        <w:spacing w:line="340" w:lineRule="exact"/>
        <w:ind w:firstLineChars="200" w:firstLine="420"/>
      </w:pPr>
      <w:r w:rsidRPr="008D7A73">
        <w:rPr>
          <w:rFonts w:hint="eastAsia"/>
        </w:rPr>
        <w:t>1</w:t>
      </w:r>
      <w:r w:rsidRPr="008D7A73">
        <w:rPr>
          <w:rFonts w:hint="eastAsia"/>
        </w:rPr>
        <w:t>、考核方式：考查，</w:t>
      </w:r>
      <w:r w:rsidRPr="008D7A73">
        <w:rPr>
          <w:rFonts w:ascii="宋体" w:hAnsi="宋体" w:hint="eastAsia"/>
          <w:szCs w:val="21"/>
        </w:rPr>
        <w:t>包括实验预习情况、实验过程中的表现及最终实验报告的完成质量等方面。</w:t>
      </w:r>
    </w:p>
    <w:p w:rsidR="00ED26B8" w:rsidRPr="008D7A73" w:rsidRDefault="00ED26B8" w:rsidP="00ED26B8">
      <w:pPr>
        <w:snapToGrid w:val="0"/>
        <w:spacing w:line="340" w:lineRule="exact"/>
        <w:ind w:firstLineChars="200" w:firstLine="420"/>
      </w:pPr>
      <w:r w:rsidRPr="008D7A73">
        <w:rPr>
          <w:rFonts w:hint="eastAsia"/>
        </w:rPr>
        <w:t>2</w:t>
      </w:r>
      <w:r w:rsidRPr="008D7A73">
        <w:rPr>
          <w:rFonts w:hint="eastAsia"/>
        </w:rPr>
        <w:t>、考核成绩确定：</w:t>
      </w:r>
      <w:r w:rsidRPr="008D7A73">
        <w:rPr>
          <w:rFonts w:ascii="宋体" w:hAnsi="宋体" w:hint="eastAsia"/>
          <w:szCs w:val="21"/>
        </w:rPr>
        <w:t>考核内容包括实验预习情况、实验过程中的表现及最终实验报告的完成质量等方面。</w:t>
      </w:r>
    </w:p>
    <w:p w:rsidR="00ED26B8" w:rsidRPr="008D7A73" w:rsidRDefault="00ED26B8" w:rsidP="00ED26B8">
      <w:pPr>
        <w:spacing w:line="340" w:lineRule="exact"/>
        <w:ind w:left="2" w:firstLine="420"/>
        <w:rPr>
          <w:rFonts w:ascii="宋体" w:hAnsi="宋体"/>
          <w:szCs w:val="21"/>
        </w:rPr>
      </w:pPr>
      <w:r w:rsidRPr="008D7A73">
        <w:rPr>
          <w:rFonts w:ascii="宋体" w:hAnsi="宋体" w:hint="eastAsia"/>
          <w:szCs w:val="21"/>
        </w:rPr>
        <w:t>实验成绩由实验预习成绩、实验表现成绩和实验报告成绩组成。实验预习成绩主要通过提问体现；实验表现成绩主要考核操作情况、原始数据记录及处理一般性问题的能力；实验报告成绩主要考核实验报告完整性、书写认真程度及数据处理准确程度。</w:t>
      </w:r>
    </w:p>
    <w:p w:rsidR="00ED26B8" w:rsidRPr="008D7A73" w:rsidRDefault="00ED26B8" w:rsidP="00ED26B8">
      <w:pPr>
        <w:spacing w:line="340" w:lineRule="exact"/>
        <w:ind w:firstLineChars="212" w:firstLine="445"/>
        <w:rPr>
          <w:rFonts w:ascii="宋体" w:hAnsi="宋体"/>
          <w:szCs w:val="21"/>
        </w:rPr>
      </w:pPr>
      <w:r w:rsidRPr="008D7A73">
        <w:rPr>
          <w:rFonts w:ascii="宋体" w:hAnsi="宋体" w:hint="eastAsia"/>
          <w:szCs w:val="21"/>
        </w:rPr>
        <w:t>实验成绩由下述三部分按比例综合评定：实验预习成绩30%；实验表现成绩40%：实验报告成绩30%。</w:t>
      </w:r>
    </w:p>
    <w:p w:rsidR="00ED26B8" w:rsidRPr="008D7A73" w:rsidRDefault="00ED26B8" w:rsidP="00ED26B8">
      <w:pPr>
        <w:spacing w:line="340" w:lineRule="exact"/>
        <w:ind w:firstLineChars="200" w:firstLine="420"/>
        <w:rPr>
          <w:rFonts w:ascii="宋体" w:hAnsi="宋体"/>
          <w:szCs w:val="21"/>
        </w:rPr>
      </w:pPr>
      <w:r w:rsidRPr="008D7A73">
        <w:rPr>
          <w:rFonts w:ascii="宋体" w:hAnsi="宋体" w:hint="eastAsia"/>
          <w:szCs w:val="21"/>
        </w:rPr>
        <w:t>实验课程成绩按20%比例计入该课程总成绩。</w:t>
      </w:r>
    </w:p>
    <w:p w:rsidR="00ED26B8" w:rsidRPr="008D7A73" w:rsidRDefault="00ED26B8" w:rsidP="00ED26B8">
      <w:pPr>
        <w:tabs>
          <w:tab w:val="left" w:pos="540"/>
        </w:tabs>
        <w:spacing w:beforeLines="50" w:before="156" w:line="340" w:lineRule="exact"/>
        <w:ind w:firstLineChars="200" w:firstLine="480"/>
        <w:rPr>
          <w:rFonts w:ascii="黑体" w:eastAsia="黑体"/>
          <w:sz w:val="24"/>
        </w:rPr>
      </w:pPr>
      <w:r w:rsidRPr="008D7A73">
        <w:rPr>
          <w:rFonts w:ascii="黑体" w:eastAsia="黑体" w:hint="eastAsia"/>
          <w:sz w:val="24"/>
        </w:rPr>
        <w:t>五、实验项目一览表</w:t>
      </w:r>
    </w:p>
    <w:p w:rsidR="00ED26B8" w:rsidRPr="008D7A73" w:rsidRDefault="00ED26B8" w:rsidP="00ED26B8">
      <w:pPr>
        <w:tabs>
          <w:tab w:val="left" w:pos="540"/>
        </w:tabs>
        <w:spacing w:beforeLines="50" w:before="156" w:line="340" w:lineRule="exact"/>
        <w:ind w:firstLineChars="200" w:firstLine="480"/>
        <w:rPr>
          <w:rFonts w:ascii="黑体" w:eastAsia="黑体"/>
          <w:sz w:val="24"/>
        </w:rPr>
      </w:pPr>
    </w:p>
    <w:p w:rsidR="00ED26B8" w:rsidRPr="008D7A73" w:rsidRDefault="00ED26B8" w:rsidP="00ED26B8">
      <w:pPr>
        <w:tabs>
          <w:tab w:val="left" w:pos="540"/>
        </w:tabs>
        <w:spacing w:beforeLines="50" w:before="156" w:line="340" w:lineRule="exact"/>
        <w:ind w:firstLineChars="200" w:firstLine="480"/>
        <w:rPr>
          <w:rFonts w:ascii="黑体" w:eastAsia="黑体"/>
          <w:sz w:val="24"/>
        </w:rPr>
      </w:pPr>
    </w:p>
    <w:p w:rsidR="00ED26B8" w:rsidRPr="008D7A73" w:rsidRDefault="00ED26B8" w:rsidP="00ED26B8">
      <w:pPr>
        <w:tabs>
          <w:tab w:val="left" w:pos="540"/>
        </w:tabs>
        <w:spacing w:beforeLines="50" w:before="156" w:line="340" w:lineRule="exact"/>
        <w:ind w:firstLineChars="200" w:firstLine="480"/>
        <w:rPr>
          <w:rFonts w:ascii="黑体" w:eastAsia="黑体"/>
          <w:sz w:val="24"/>
        </w:rPr>
      </w:pPr>
    </w:p>
    <w:tbl>
      <w:tblPr>
        <w:tblW w:w="0" w:type="auto"/>
        <w:jc w:val="center"/>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28"/>
        <w:gridCol w:w="670"/>
        <w:gridCol w:w="2260"/>
        <w:gridCol w:w="426"/>
        <w:gridCol w:w="426"/>
        <w:gridCol w:w="482"/>
        <w:gridCol w:w="426"/>
        <w:gridCol w:w="426"/>
        <w:gridCol w:w="447"/>
        <w:gridCol w:w="426"/>
        <w:gridCol w:w="395"/>
        <w:gridCol w:w="395"/>
        <w:gridCol w:w="395"/>
        <w:gridCol w:w="386"/>
        <w:gridCol w:w="426"/>
      </w:tblGrid>
      <w:tr w:rsidR="00ED26B8" w:rsidRPr="008D7A73" w:rsidTr="00F7735F">
        <w:trPr>
          <w:cantSplit/>
          <w:trHeight w:val="465"/>
          <w:jc w:val="center"/>
        </w:trPr>
        <w:tc>
          <w:tcPr>
            <w:tcW w:w="428" w:type="dxa"/>
            <w:vMerge w:val="restart"/>
            <w:vAlign w:val="center"/>
          </w:tcPr>
          <w:p w:rsidR="00ED26B8" w:rsidRPr="008D7A73" w:rsidRDefault="00ED26B8" w:rsidP="00F7735F">
            <w:pPr>
              <w:spacing w:line="340" w:lineRule="exact"/>
              <w:jc w:val="center"/>
            </w:pPr>
            <w:r w:rsidRPr="008D7A73">
              <w:rPr>
                <w:rFonts w:hint="eastAsia"/>
              </w:rPr>
              <w:lastRenderedPageBreak/>
              <w:t>实验性质</w:t>
            </w:r>
          </w:p>
        </w:tc>
        <w:tc>
          <w:tcPr>
            <w:tcW w:w="670" w:type="dxa"/>
            <w:vMerge w:val="restart"/>
            <w:vAlign w:val="center"/>
          </w:tcPr>
          <w:p w:rsidR="00ED26B8" w:rsidRPr="008D7A73" w:rsidRDefault="00ED26B8" w:rsidP="00F7735F">
            <w:pPr>
              <w:spacing w:line="340" w:lineRule="exact"/>
              <w:jc w:val="center"/>
            </w:pPr>
            <w:r w:rsidRPr="008D7A73">
              <w:rPr>
                <w:rFonts w:hint="eastAsia"/>
              </w:rPr>
              <w:t>项目编号</w:t>
            </w:r>
          </w:p>
        </w:tc>
        <w:tc>
          <w:tcPr>
            <w:tcW w:w="2260" w:type="dxa"/>
            <w:vMerge w:val="restart"/>
            <w:vAlign w:val="center"/>
          </w:tcPr>
          <w:p w:rsidR="00ED26B8" w:rsidRPr="008D7A73" w:rsidRDefault="00ED26B8" w:rsidP="00F7735F">
            <w:pPr>
              <w:spacing w:line="340" w:lineRule="exact"/>
              <w:jc w:val="center"/>
            </w:pPr>
            <w:r w:rsidRPr="008D7A73">
              <w:rPr>
                <w:rFonts w:hint="eastAsia"/>
              </w:rPr>
              <w:t>实验名称</w:t>
            </w:r>
          </w:p>
        </w:tc>
        <w:tc>
          <w:tcPr>
            <w:tcW w:w="426" w:type="dxa"/>
            <w:vMerge w:val="restart"/>
            <w:vAlign w:val="center"/>
          </w:tcPr>
          <w:p w:rsidR="00ED26B8" w:rsidRPr="008D7A73" w:rsidRDefault="00ED26B8" w:rsidP="00F7735F">
            <w:pPr>
              <w:spacing w:line="340" w:lineRule="exact"/>
              <w:jc w:val="center"/>
            </w:pPr>
            <w:r w:rsidRPr="008D7A73">
              <w:rPr>
                <w:rFonts w:hint="eastAsia"/>
              </w:rPr>
              <w:t>每组核定人数</w:t>
            </w:r>
          </w:p>
        </w:tc>
        <w:tc>
          <w:tcPr>
            <w:tcW w:w="426" w:type="dxa"/>
            <w:vMerge w:val="restart"/>
            <w:vAlign w:val="center"/>
          </w:tcPr>
          <w:p w:rsidR="00ED26B8" w:rsidRPr="008D7A73" w:rsidRDefault="00ED26B8" w:rsidP="00F7735F">
            <w:pPr>
              <w:spacing w:line="340" w:lineRule="exact"/>
              <w:jc w:val="center"/>
            </w:pPr>
            <w:r w:rsidRPr="008D7A73">
              <w:rPr>
                <w:rFonts w:hint="eastAsia"/>
              </w:rPr>
              <w:t>时数</w:t>
            </w:r>
          </w:p>
        </w:tc>
        <w:tc>
          <w:tcPr>
            <w:tcW w:w="1781" w:type="dxa"/>
            <w:gridSpan w:val="4"/>
            <w:vAlign w:val="center"/>
          </w:tcPr>
          <w:p w:rsidR="00ED26B8" w:rsidRPr="008D7A73" w:rsidRDefault="00ED26B8" w:rsidP="00F7735F">
            <w:pPr>
              <w:spacing w:line="340" w:lineRule="exact"/>
              <w:jc w:val="center"/>
            </w:pPr>
            <w:r w:rsidRPr="008D7A73">
              <w:rPr>
                <w:rFonts w:hint="eastAsia"/>
              </w:rPr>
              <w:t>实验类型</w:t>
            </w:r>
          </w:p>
        </w:tc>
        <w:tc>
          <w:tcPr>
            <w:tcW w:w="1997" w:type="dxa"/>
            <w:gridSpan w:val="5"/>
            <w:vAlign w:val="center"/>
          </w:tcPr>
          <w:p w:rsidR="00ED26B8" w:rsidRPr="008D7A73" w:rsidRDefault="00ED26B8" w:rsidP="00F7735F">
            <w:pPr>
              <w:spacing w:line="340" w:lineRule="exact"/>
              <w:jc w:val="center"/>
            </w:pPr>
            <w:r w:rsidRPr="008D7A73">
              <w:rPr>
                <w:rFonts w:hint="eastAsia"/>
              </w:rPr>
              <w:t>不同专业应做情况</w:t>
            </w:r>
          </w:p>
          <w:p w:rsidR="00ED26B8" w:rsidRPr="008D7A73" w:rsidRDefault="00ED26B8" w:rsidP="00F7735F">
            <w:pPr>
              <w:spacing w:line="340" w:lineRule="exact"/>
              <w:jc w:val="center"/>
            </w:pPr>
            <w:r w:rsidRPr="008D7A73">
              <w:rPr>
                <w:rFonts w:hint="eastAsia"/>
              </w:rPr>
              <w:t>（应做打“</w:t>
            </w:r>
            <w:r w:rsidRPr="008D7A73">
              <w:rPr>
                <w:rFonts w:ascii="宋体" w:hAnsi="宋体" w:hint="eastAsia"/>
              </w:rPr>
              <w:t>√</w:t>
            </w:r>
            <w:r w:rsidRPr="008D7A73">
              <w:rPr>
                <w:rFonts w:hint="eastAsia"/>
              </w:rPr>
              <w:t>”）</w:t>
            </w:r>
          </w:p>
        </w:tc>
        <w:tc>
          <w:tcPr>
            <w:tcW w:w="426" w:type="dxa"/>
            <w:vMerge w:val="restart"/>
            <w:vAlign w:val="center"/>
          </w:tcPr>
          <w:p w:rsidR="00ED26B8" w:rsidRPr="008D7A73" w:rsidRDefault="00ED26B8" w:rsidP="00F7735F">
            <w:pPr>
              <w:spacing w:line="340" w:lineRule="exact"/>
              <w:jc w:val="center"/>
            </w:pPr>
            <w:r w:rsidRPr="008D7A73">
              <w:rPr>
                <w:rFonts w:hint="eastAsia"/>
              </w:rPr>
              <w:t>是否开放</w:t>
            </w:r>
          </w:p>
        </w:tc>
      </w:tr>
      <w:tr w:rsidR="00ED26B8" w:rsidRPr="008D7A73" w:rsidTr="00F7735F">
        <w:trPr>
          <w:cantSplit/>
          <w:trHeight w:val="1540"/>
          <w:jc w:val="center"/>
        </w:trPr>
        <w:tc>
          <w:tcPr>
            <w:tcW w:w="428" w:type="dxa"/>
            <w:vMerge/>
            <w:tcBorders>
              <w:bottom w:val="single" w:sz="4" w:space="0" w:color="auto"/>
            </w:tcBorders>
            <w:vAlign w:val="center"/>
          </w:tcPr>
          <w:p w:rsidR="00ED26B8" w:rsidRPr="008D7A73" w:rsidRDefault="00ED26B8" w:rsidP="00F7735F">
            <w:pPr>
              <w:spacing w:line="340" w:lineRule="exact"/>
              <w:jc w:val="center"/>
            </w:pPr>
          </w:p>
        </w:tc>
        <w:tc>
          <w:tcPr>
            <w:tcW w:w="670" w:type="dxa"/>
            <w:vMerge/>
            <w:tcBorders>
              <w:bottom w:val="single" w:sz="4" w:space="0" w:color="auto"/>
            </w:tcBorders>
            <w:vAlign w:val="center"/>
          </w:tcPr>
          <w:p w:rsidR="00ED26B8" w:rsidRPr="008D7A73" w:rsidRDefault="00ED26B8" w:rsidP="00F7735F">
            <w:pPr>
              <w:spacing w:line="340" w:lineRule="exact"/>
              <w:jc w:val="center"/>
            </w:pPr>
          </w:p>
        </w:tc>
        <w:tc>
          <w:tcPr>
            <w:tcW w:w="2260" w:type="dxa"/>
            <w:vMerge/>
            <w:tcBorders>
              <w:bottom w:val="single" w:sz="4" w:space="0" w:color="auto"/>
            </w:tcBorders>
            <w:vAlign w:val="center"/>
          </w:tcPr>
          <w:p w:rsidR="00ED26B8" w:rsidRPr="008D7A73" w:rsidRDefault="00ED26B8" w:rsidP="00F7735F">
            <w:pPr>
              <w:spacing w:line="340" w:lineRule="exact"/>
              <w:jc w:val="center"/>
            </w:pPr>
          </w:p>
        </w:tc>
        <w:tc>
          <w:tcPr>
            <w:tcW w:w="426" w:type="dxa"/>
            <w:vMerge/>
            <w:tcBorders>
              <w:bottom w:val="single" w:sz="4" w:space="0" w:color="auto"/>
            </w:tcBorders>
            <w:vAlign w:val="center"/>
          </w:tcPr>
          <w:p w:rsidR="00ED26B8" w:rsidRPr="008D7A73" w:rsidRDefault="00ED26B8" w:rsidP="00F7735F">
            <w:pPr>
              <w:spacing w:line="340" w:lineRule="exact"/>
              <w:jc w:val="center"/>
            </w:pPr>
          </w:p>
        </w:tc>
        <w:tc>
          <w:tcPr>
            <w:tcW w:w="426" w:type="dxa"/>
            <w:vMerge/>
            <w:tcBorders>
              <w:bottom w:val="single" w:sz="4" w:space="0" w:color="auto"/>
            </w:tcBorders>
            <w:vAlign w:val="center"/>
          </w:tcPr>
          <w:p w:rsidR="00ED26B8" w:rsidRPr="008D7A73" w:rsidRDefault="00ED26B8" w:rsidP="00F7735F">
            <w:pPr>
              <w:spacing w:line="340" w:lineRule="exact"/>
              <w:jc w:val="center"/>
            </w:pPr>
          </w:p>
        </w:tc>
        <w:tc>
          <w:tcPr>
            <w:tcW w:w="482" w:type="dxa"/>
            <w:tcBorders>
              <w:bottom w:val="single" w:sz="4" w:space="0" w:color="auto"/>
            </w:tcBorders>
            <w:vAlign w:val="center"/>
          </w:tcPr>
          <w:p w:rsidR="00ED26B8" w:rsidRPr="008D7A73" w:rsidRDefault="00ED26B8" w:rsidP="00F7735F">
            <w:pPr>
              <w:spacing w:line="340" w:lineRule="exact"/>
              <w:jc w:val="center"/>
            </w:pPr>
            <w:r w:rsidRPr="008D7A73">
              <w:rPr>
                <w:rFonts w:hint="eastAsia"/>
              </w:rPr>
              <w:t>演示</w:t>
            </w:r>
          </w:p>
        </w:tc>
        <w:tc>
          <w:tcPr>
            <w:tcW w:w="426" w:type="dxa"/>
            <w:tcBorders>
              <w:bottom w:val="single" w:sz="4" w:space="0" w:color="auto"/>
            </w:tcBorders>
            <w:vAlign w:val="center"/>
          </w:tcPr>
          <w:p w:rsidR="00ED26B8" w:rsidRPr="008D7A73" w:rsidRDefault="00ED26B8" w:rsidP="00F7735F">
            <w:pPr>
              <w:spacing w:line="340" w:lineRule="exact"/>
              <w:jc w:val="center"/>
            </w:pPr>
            <w:r w:rsidRPr="008D7A73">
              <w:rPr>
                <w:rFonts w:hint="eastAsia"/>
              </w:rPr>
              <w:t>验证</w:t>
            </w:r>
          </w:p>
        </w:tc>
        <w:tc>
          <w:tcPr>
            <w:tcW w:w="426" w:type="dxa"/>
            <w:tcBorders>
              <w:bottom w:val="single" w:sz="4" w:space="0" w:color="auto"/>
            </w:tcBorders>
            <w:vAlign w:val="center"/>
          </w:tcPr>
          <w:p w:rsidR="00ED26B8" w:rsidRPr="008D7A73" w:rsidRDefault="00ED26B8" w:rsidP="00F7735F">
            <w:pPr>
              <w:spacing w:line="340" w:lineRule="exact"/>
              <w:jc w:val="center"/>
            </w:pPr>
            <w:r w:rsidRPr="008D7A73">
              <w:rPr>
                <w:rFonts w:hint="eastAsia"/>
              </w:rPr>
              <w:t>综合</w:t>
            </w:r>
          </w:p>
        </w:tc>
        <w:tc>
          <w:tcPr>
            <w:tcW w:w="447" w:type="dxa"/>
            <w:tcBorders>
              <w:bottom w:val="single" w:sz="4" w:space="0" w:color="auto"/>
            </w:tcBorders>
            <w:vAlign w:val="center"/>
          </w:tcPr>
          <w:p w:rsidR="00ED26B8" w:rsidRPr="008D7A73" w:rsidRDefault="00ED26B8" w:rsidP="00F7735F">
            <w:pPr>
              <w:spacing w:line="340" w:lineRule="exact"/>
              <w:jc w:val="center"/>
            </w:pPr>
            <w:r w:rsidRPr="008D7A73">
              <w:rPr>
                <w:rFonts w:hint="eastAsia"/>
              </w:rPr>
              <w:t>设计</w:t>
            </w:r>
            <w:r w:rsidRPr="008D7A73">
              <w:rPr>
                <w:rFonts w:hint="eastAsia"/>
              </w:rPr>
              <w:t>/</w:t>
            </w:r>
            <w:r w:rsidRPr="008D7A73">
              <w:rPr>
                <w:rFonts w:hint="eastAsia"/>
              </w:rPr>
              <w:t>研究</w:t>
            </w:r>
          </w:p>
        </w:tc>
        <w:tc>
          <w:tcPr>
            <w:tcW w:w="426" w:type="dxa"/>
            <w:tcBorders>
              <w:bottom w:val="single" w:sz="4" w:space="0" w:color="auto"/>
            </w:tcBorders>
            <w:vAlign w:val="center"/>
          </w:tcPr>
          <w:p w:rsidR="00ED26B8" w:rsidRPr="008D7A73" w:rsidRDefault="00ED26B8" w:rsidP="00F7735F">
            <w:pPr>
              <w:spacing w:line="340" w:lineRule="exact"/>
              <w:jc w:val="center"/>
            </w:pPr>
            <w:r w:rsidRPr="008D7A73">
              <w:rPr>
                <w:rFonts w:hint="eastAsia"/>
              </w:rPr>
              <w:t>计算机科学与技术</w:t>
            </w:r>
          </w:p>
        </w:tc>
        <w:tc>
          <w:tcPr>
            <w:tcW w:w="395" w:type="dxa"/>
            <w:tcBorders>
              <w:bottom w:val="single" w:sz="4" w:space="0" w:color="auto"/>
            </w:tcBorders>
            <w:vAlign w:val="center"/>
          </w:tcPr>
          <w:p w:rsidR="00ED26B8" w:rsidRPr="008D7A73" w:rsidRDefault="00ED26B8" w:rsidP="00F7735F">
            <w:pPr>
              <w:spacing w:line="340" w:lineRule="exact"/>
              <w:jc w:val="center"/>
            </w:pPr>
          </w:p>
        </w:tc>
        <w:tc>
          <w:tcPr>
            <w:tcW w:w="395" w:type="dxa"/>
            <w:tcBorders>
              <w:bottom w:val="single" w:sz="4" w:space="0" w:color="auto"/>
            </w:tcBorders>
            <w:vAlign w:val="center"/>
          </w:tcPr>
          <w:p w:rsidR="00ED26B8" w:rsidRPr="008D7A73" w:rsidRDefault="00ED26B8" w:rsidP="00F7735F">
            <w:pPr>
              <w:spacing w:line="340" w:lineRule="exact"/>
              <w:jc w:val="center"/>
            </w:pPr>
          </w:p>
        </w:tc>
        <w:tc>
          <w:tcPr>
            <w:tcW w:w="395" w:type="dxa"/>
            <w:tcBorders>
              <w:bottom w:val="single" w:sz="4" w:space="0" w:color="auto"/>
            </w:tcBorders>
            <w:vAlign w:val="center"/>
          </w:tcPr>
          <w:p w:rsidR="00ED26B8" w:rsidRPr="008D7A73" w:rsidRDefault="00ED26B8" w:rsidP="00F7735F">
            <w:pPr>
              <w:spacing w:line="340" w:lineRule="exact"/>
              <w:jc w:val="center"/>
            </w:pPr>
          </w:p>
        </w:tc>
        <w:tc>
          <w:tcPr>
            <w:tcW w:w="386" w:type="dxa"/>
            <w:tcBorders>
              <w:bottom w:val="single" w:sz="4" w:space="0" w:color="auto"/>
            </w:tcBorders>
            <w:vAlign w:val="center"/>
          </w:tcPr>
          <w:p w:rsidR="00ED26B8" w:rsidRPr="008D7A73" w:rsidRDefault="00ED26B8" w:rsidP="00F7735F">
            <w:pPr>
              <w:spacing w:line="340" w:lineRule="exact"/>
              <w:jc w:val="center"/>
            </w:pPr>
          </w:p>
        </w:tc>
        <w:tc>
          <w:tcPr>
            <w:tcW w:w="426" w:type="dxa"/>
            <w:vMerge/>
            <w:tcBorders>
              <w:bottom w:val="single" w:sz="4" w:space="0" w:color="auto"/>
            </w:tcBorders>
            <w:vAlign w:val="center"/>
          </w:tcPr>
          <w:p w:rsidR="00ED26B8" w:rsidRPr="008D7A73" w:rsidRDefault="00ED26B8" w:rsidP="00F7735F">
            <w:pPr>
              <w:spacing w:line="340" w:lineRule="exact"/>
              <w:jc w:val="center"/>
            </w:pPr>
          </w:p>
        </w:tc>
      </w:tr>
      <w:tr w:rsidR="00ED26B8" w:rsidRPr="008D7A73" w:rsidTr="00F7735F">
        <w:trPr>
          <w:cantSplit/>
          <w:trHeight w:val="502"/>
          <w:jc w:val="center"/>
        </w:trPr>
        <w:tc>
          <w:tcPr>
            <w:tcW w:w="428" w:type="dxa"/>
            <w:vMerge w:val="restart"/>
            <w:tcBorders>
              <w:top w:val="single" w:sz="4" w:space="0" w:color="auto"/>
            </w:tcBorders>
            <w:vAlign w:val="center"/>
          </w:tcPr>
          <w:p w:rsidR="00ED26B8" w:rsidRPr="008D7A73" w:rsidRDefault="00ED26B8" w:rsidP="00F7735F">
            <w:pPr>
              <w:spacing w:line="340" w:lineRule="exact"/>
            </w:pPr>
            <w:r w:rsidRPr="008D7A73">
              <w:rPr>
                <w:rFonts w:hint="eastAsia"/>
              </w:rPr>
              <w:t>必</w:t>
            </w:r>
          </w:p>
          <w:p w:rsidR="00ED26B8" w:rsidRPr="008D7A73" w:rsidRDefault="00ED26B8" w:rsidP="00F7735F">
            <w:pPr>
              <w:spacing w:line="340" w:lineRule="exact"/>
            </w:pPr>
          </w:p>
          <w:p w:rsidR="00ED26B8" w:rsidRPr="008D7A73" w:rsidRDefault="00ED26B8" w:rsidP="00F7735F">
            <w:pPr>
              <w:spacing w:line="340" w:lineRule="exact"/>
            </w:pPr>
          </w:p>
          <w:p w:rsidR="00ED26B8" w:rsidRPr="008D7A73" w:rsidRDefault="00ED26B8" w:rsidP="00F7735F">
            <w:pPr>
              <w:spacing w:line="340" w:lineRule="exact"/>
            </w:pPr>
          </w:p>
          <w:p w:rsidR="00ED26B8" w:rsidRPr="008D7A73" w:rsidRDefault="00ED26B8" w:rsidP="00F7735F">
            <w:pPr>
              <w:spacing w:line="340" w:lineRule="exact"/>
            </w:pPr>
          </w:p>
          <w:p w:rsidR="00ED26B8" w:rsidRPr="008D7A73" w:rsidRDefault="00ED26B8" w:rsidP="00F7735F">
            <w:pPr>
              <w:spacing w:line="340" w:lineRule="exact"/>
            </w:pPr>
          </w:p>
          <w:p w:rsidR="00ED26B8" w:rsidRPr="008D7A73" w:rsidRDefault="00ED26B8" w:rsidP="00F7735F">
            <w:pPr>
              <w:spacing w:line="340" w:lineRule="exact"/>
            </w:pPr>
          </w:p>
          <w:p w:rsidR="00ED26B8" w:rsidRPr="008D7A73" w:rsidRDefault="00ED26B8" w:rsidP="00F7735F">
            <w:pPr>
              <w:spacing w:line="340" w:lineRule="exact"/>
            </w:pPr>
          </w:p>
          <w:p w:rsidR="00ED26B8" w:rsidRPr="008D7A73" w:rsidRDefault="00ED26B8" w:rsidP="00F7735F">
            <w:pPr>
              <w:spacing w:line="340" w:lineRule="exact"/>
            </w:pPr>
          </w:p>
          <w:p w:rsidR="00ED26B8" w:rsidRPr="008D7A73" w:rsidRDefault="00ED26B8" w:rsidP="00F7735F">
            <w:pPr>
              <w:spacing w:line="340" w:lineRule="exact"/>
            </w:pPr>
          </w:p>
          <w:p w:rsidR="00ED26B8" w:rsidRPr="008D7A73" w:rsidRDefault="00ED26B8" w:rsidP="00F7735F">
            <w:pPr>
              <w:spacing w:line="340" w:lineRule="exact"/>
            </w:pPr>
            <w:r w:rsidRPr="008D7A73">
              <w:rPr>
                <w:rFonts w:hint="eastAsia"/>
              </w:rPr>
              <w:t>开</w:t>
            </w:r>
          </w:p>
        </w:tc>
        <w:tc>
          <w:tcPr>
            <w:tcW w:w="670" w:type="dxa"/>
            <w:tcBorders>
              <w:top w:val="single" w:sz="4" w:space="0" w:color="auto"/>
            </w:tcBorders>
            <w:vAlign w:val="center"/>
          </w:tcPr>
          <w:p w:rsidR="00ED26B8" w:rsidRPr="008D7A73" w:rsidRDefault="00ED26B8" w:rsidP="00F7735F">
            <w:pPr>
              <w:spacing w:line="340" w:lineRule="exact"/>
              <w:jc w:val="center"/>
              <w:rPr>
                <w:rFonts w:ascii="新宋体" w:eastAsia="新宋体" w:hAnsi="新宋体"/>
                <w:szCs w:val="21"/>
              </w:rPr>
            </w:pPr>
            <w:r w:rsidRPr="008D7A73">
              <w:rPr>
                <w:rFonts w:ascii="新宋体" w:eastAsia="新宋体" w:hAnsi="新宋体" w:hint="eastAsia"/>
                <w:szCs w:val="21"/>
              </w:rPr>
              <w:t>1</w:t>
            </w:r>
          </w:p>
        </w:tc>
        <w:tc>
          <w:tcPr>
            <w:tcW w:w="2260" w:type="dxa"/>
            <w:tcBorders>
              <w:top w:val="single" w:sz="4" w:space="0" w:color="auto"/>
            </w:tcBorders>
            <w:vAlign w:val="center"/>
          </w:tcPr>
          <w:p w:rsidR="00ED26B8" w:rsidRPr="008D7A73" w:rsidRDefault="00ED26B8" w:rsidP="00F7735F">
            <w:pPr>
              <w:spacing w:line="340" w:lineRule="exact"/>
              <w:rPr>
                <w:rFonts w:ascii="新宋体" w:eastAsia="新宋体" w:hAnsi="新宋体"/>
                <w:szCs w:val="21"/>
              </w:rPr>
            </w:pPr>
            <w:r w:rsidRPr="008D7A73">
              <w:rPr>
                <w:rFonts w:ascii="仿宋_GB2312" w:eastAsia="仿宋_GB2312" w:hAnsi="宋体" w:hint="eastAsia"/>
                <w:szCs w:val="21"/>
              </w:rPr>
              <w:t>函数的参数传递、函数的递归算法和函数的重载</w:t>
            </w:r>
          </w:p>
        </w:tc>
        <w:tc>
          <w:tcPr>
            <w:tcW w:w="426" w:type="dxa"/>
            <w:tcBorders>
              <w:top w:val="single" w:sz="4" w:space="0" w:color="auto"/>
            </w:tcBorders>
            <w:vAlign w:val="center"/>
          </w:tcPr>
          <w:p w:rsidR="00ED26B8" w:rsidRPr="008D7A73" w:rsidRDefault="00ED26B8" w:rsidP="00F7735F">
            <w:pPr>
              <w:spacing w:line="340" w:lineRule="exact"/>
              <w:jc w:val="center"/>
              <w:rPr>
                <w:rFonts w:ascii="新宋体" w:eastAsia="新宋体" w:hAnsi="新宋体"/>
                <w:szCs w:val="21"/>
              </w:rPr>
            </w:pPr>
            <w:r w:rsidRPr="008D7A73">
              <w:rPr>
                <w:rFonts w:ascii="新宋体" w:eastAsia="新宋体" w:hAnsi="新宋体" w:hint="eastAsia"/>
                <w:szCs w:val="21"/>
              </w:rPr>
              <w:t>50</w:t>
            </w:r>
          </w:p>
        </w:tc>
        <w:tc>
          <w:tcPr>
            <w:tcW w:w="426" w:type="dxa"/>
            <w:tcBorders>
              <w:top w:val="single" w:sz="4" w:space="0" w:color="auto"/>
            </w:tcBorders>
            <w:vAlign w:val="center"/>
          </w:tcPr>
          <w:p w:rsidR="00ED26B8" w:rsidRPr="008D7A73" w:rsidRDefault="00ED26B8" w:rsidP="00F7735F">
            <w:pPr>
              <w:spacing w:line="340" w:lineRule="exact"/>
              <w:jc w:val="center"/>
              <w:rPr>
                <w:rFonts w:ascii="新宋体" w:eastAsia="新宋体" w:hAnsi="新宋体"/>
                <w:szCs w:val="21"/>
              </w:rPr>
            </w:pPr>
            <w:r w:rsidRPr="008D7A73">
              <w:rPr>
                <w:rFonts w:ascii="新宋体" w:eastAsia="新宋体" w:hAnsi="新宋体" w:hint="eastAsia"/>
                <w:szCs w:val="21"/>
              </w:rPr>
              <w:t>4</w:t>
            </w:r>
          </w:p>
        </w:tc>
        <w:tc>
          <w:tcPr>
            <w:tcW w:w="482" w:type="dxa"/>
            <w:tcBorders>
              <w:top w:val="single" w:sz="4" w:space="0" w:color="auto"/>
            </w:tcBorders>
            <w:vAlign w:val="center"/>
          </w:tcPr>
          <w:p w:rsidR="00ED26B8" w:rsidRPr="008D7A73" w:rsidRDefault="00ED26B8" w:rsidP="00F7735F">
            <w:pPr>
              <w:spacing w:line="340" w:lineRule="exact"/>
              <w:jc w:val="center"/>
              <w:rPr>
                <w:rFonts w:ascii="新宋体" w:eastAsia="新宋体" w:hAnsi="新宋体"/>
                <w:szCs w:val="21"/>
              </w:rPr>
            </w:pPr>
          </w:p>
        </w:tc>
        <w:tc>
          <w:tcPr>
            <w:tcW w:w="426" w:type="dxa"/>
            <w:tcBorders>
              <w:top w:val="single" w:sz="4" w:space="0" w:color="auto"/>
            </w:tcBorders>
            <w:vAlign w:val="center"/>
          </w:tcPr>
          <w:p w:rsidR="00ED26B8" w:rsidRPr="008D7A73" w:rsidRDefault="00ED26B8" w:rsidP="00F7735F">
            <w:pPr>
              <w:spacing w:line="340" w:lineRule="exact"/>
              <w:jc w:val="center"/>
              <w:rPr>
                <w:rFonts w:ascii="新宋体" w:eastAsia="新宋体" w:hAnsi="新宋体"/>
                <w:szCs w:val="21"/>
              </w:rPr>
            </w:pPr>
            <w:r w:rsidRPr="008D7A73">
              <w:rPr>
                <w:rFonts w:ascii="新宋体" w:eastAsia="新宋体" w:hAnsi="新宋体" w:hint="eastAsia"/>
                <w:szCs w:val="21"/>
              </w:rPr>
              <w:t>√</w:t>
            </w:r>
          </w:p>
        </w:tc>
        <w:tc>
          <w:tcPr>
            <w:tcW w:w="426" w:type="dxa"/>
            <w:tcBorders>
              <w:top w:val="single" w:sz="4" w:space="0" w:color="auto"/>
            </w:tcBorders>
            <w:vAlign w:val="center"/>
          </w:tcPr>
          <w:p w:rsidR="00ED26B8" w:rsidRPr="008D7A73" w:rsidRDefault="00ED26B8" w:rsidP="00F7735F">
            <w:pPr>
              <w:spacing w:line="340" w:lineRule="exact"/>
              <w:jc w:val="center"/>
              <w:rPr>
                <w:rFonts w:ascii="新宋体" w:eastAsia="新宋体" w:hAnsi="新宋体"/>
                <w:szCs w:val="21"/>
              </w:rPr>
            </w:pPr>
          </w:p>
        </w:tc>
        <w:tc>
          <w:tcPr>
            <w:tcW w:w="447" w:type="dxa"/>
            <w:tcBorders>
              <w:top w:val="single" w:sz="4" w:space="0" w:color="auto"/>
            </w:tcBorders>
            <w:vAlign w:val="center"/>
          </w:tcPr>
          <w:p w:rsidR="00ED26B8" w:rsidRPr="008D7A73" w:rsidRDefault="00ED26B8" w:rsidP="00F7735F">
            <w:pPr>
              <w:spacing w:line="340" w:lineRule="exact"/>
              <w:jc w:val="center"/>
              <w:rPr>
                <w:rFonts w:ascii="新宋体" w:eastAsia="新宋体" w:hAnsi="新宋体"/>
                <w:szCs w:val="21"/>
              </w:rPr>
            </w:pPr>
          </w:p>
        </w:tc>
        <w:tc>
          <w:tcPr>
            <w:tcW w:w="426" w:type="dxa"/>
            <w:tcBorders>
              <w:top w:val="single" w:sz="4" w:space="0" w:color="auto"/>
            </w:tcBorders>
            <w:vAlign w:val="center"/>
          </w:tcPr>
          <w:p w:rsidR="00ED26B8" w:rsidRPr="008D7A73" w:rsidRDefault="00ED26B8" w:rsidP="00F7735F">
            <w:pPr>
              <w:spacing w:line="340" w:lineRule="exact"/>
              <w:jc w:val="center"/>
              <w:rPr>
                <w:rFonts w:ascii="新宋体" w:eastAsia="新宋体" w:hAnsi="新宋体"/>
                <w:szCs w:val="21"/>
              </w:rPr>
            </w:pPr>
            <w:r w:rsidRPr="008D7A73">
              <w:rPr>
                <w:rFonts w:ascii="新宋体" w:eastAsia="新宋体" w:hAnsi="新宋体" w:hint="eastAsia"/>
                <w:szCs w:val="21"/>
              </w:rPr>
              <w:t>√</w:t>
            </w:r>
          </w:p>
        </w:tc>
        <w:tc>
          <w:tcPr>
            <w:tcW w:w="395" w:type="dxa"/>
            <w:tcBorders>
              <w:top w:val="single" w:sz="4" w:space="0" w:color="auto"/>
            </w:tcBorders>
            <w:vAlign w:val="center"/>
          </w:tcPr>
          <w:p w:rsidR="00ED26B8" w:rsidRPr="008D7A73" w:rsidRDefault="00ED26B8" w:rsidP="00F7735F">
            <w:pPr>
              <w:spacing w:line="340" w:lineRule="exact"/>
              <w:rPr>
                <w:rFonts w:ascii="新宋体" w:eastAsia="新宋体" w:hAnsi="新宋体"/>
                <w:szCs w:val="21"/>
              </w:rPr>
            </w:pPr>
          </w:p>
        </w:tc>
        <w:tc>
          <w:tcPr>
            <w:tcW w:w="395" w:type="dxa"/>
            <w:tcBorders>
              <w:top w:val="single" w:sz="4" w:space="0" w:color="auto"/>
            </w:tcBorders>
            <w:vAlign w:val="center"/>
          </w:tcPr>
          <w:p w:rsidR="00ED26B8" w:rsidRPr="008D7A73" w:rsidRDefault="00ED26B8" w:rsidP="00F7735F">
            <w:pPr>
              <w:spacing w:line="340" w:lineRule="exact"/>
              <w:rPr>
                <w:rFonts w:ascii="新宋体" w:eastAsia="新宋体" w:hAnsi="新宋体"/>
                <w:szCs w:val="21"/>
              </w:rPr>
            </w:pPr>
          </w:p>
        </w:tc>
        <w:tc>
          <w:tcPr>
            <w:tcW w:w="395" w:type="dxa"/>
            <w:tcBorders>
              <w:top w:val="single" w:sz="4" w:space="0" w:color="auto"/>
            </w:tcBorders>
            <w:vAlign w:val="center"/>
          </w:tcPr>
          <w:p w:rsidR="00ED26B8" w:rsidRPr="008D7A73" w:rsidRDefault="00ED26B8" w:rsidP="00F7735F">
            <w:pPr>
              <w:spacing w:line="340" w:lineRule="exact"/>
              <w:rPr>
                <w:rFonts w:ascii="新宋体" w:eastAsia="新宋体" w:hAnsi="新宋体"/>
                <w:szCs w:val="21"/>
              </w:rPr>
            </w:pPr>
          </w:p>
        </w:tc>
        <w:tc>
          <w:tcPr>
            <w:tcW w:w="386" w:type="dxa"/>
            <w:tcBorders>
              <w:top w:val="single" w:sz="4" w:space="0" w:color="auto"/>
            </w:tcBorders>
            <w:vAlign w:val="center"/>
          </w:tcPr>
          <w:p w:rsidR="00ED26B8" w:rsidRPr="008D7A73" w:rsidRDefault="00ED26B8" w:rsidP="00F7735F">
            <w:pPr>
              <w:spacing w:line="340" w:lineRule="exact"/>
              <w:rPr>
                <w:rFonts w:ascii="新宋体" w:eastAsia="新宋体" w:hAnsi="新宋体"/>
                <w:szCs w:val="21"/>
              </w:rPr>
            </w:pPr>
          </w:p>
        </w:tc>
        <w:tc>
          <w:tcPr>
            <w:tcW w:w="426" w:type="dxa"/>
            <w:tcBorders>
              <w:top w:val="single" w:sz="4" w:space="0" w:color="auto"/>
            </w:tcBorders>
            <w:vAlign w:val="center"/>
          </w:tcPr>
          <w:p w:rsidR="00ED26B8" w:rsidRPr="008D7A73" w:rsidRDefault="00ED26B8" w:rsidP="00F7735F">
            <w:pPr>
              <w:spacing w:line="340" w:lineRule="exact"/>
              <w:rPr>
                <w:rFonts w:ascii="新宋体" w:eastAsia="新宋体" w:hAnsi="新宋体"/>
                <w:szCs w:val="21"/>
              </w:rPr>
            </w:pPr>
          </w:p>
        </w:tc>
      </w:tr>
      <w:tr w:rsidR="00ED26B8" w:rsidRPr="008D7A73" w:rsidTr="00F7735F">
        <w:trPr>
          <w:cantSplit/>
          <w:trHeight w:val="533"/>
          <w:jc w:val="center"/>
        </w:trPr>
        <w:tc>
          <w:tcPr>
            <w:tcW w:w="428" w:type="dxa"/>
            <w:vMerge/>
            <w:vAlign w:val="center"/>
          </w:tcPr>
          <w:p w:rsidR="00ED26B8" w:rsidRPr="008D7A73" w:rsidRDefault="00ED26B8" w:rsidP="00F7735F">
            <w:pPr>
              <w:spacing w:line="340" w:lineRule="exact"/>
              <w:jc w:val="center"/>
            </w:pPr>
          </w:p>
        </w:tc>
        <w:tc>
          <w:tcPr>
            <w:tcW w:w="670" w:type="dxa"/>
            <w:vAlign w:val="center"/>
          </w:tcPr>
          <w:p w:rsidR="00ED26B8" w:rsidRPr="008D7A73" w:rsidRDefault="00ED26B8" w:rsidP="00F7735F">
            <w:pPr>
              <w:spacing w:line="340" w:lineRule="exact"/>
              <w:jc w:val="center"/>
              <w:rPr>
                <w:rFonts w:ascii="新宋体" w:eastAsia="新宋体" w:hAnsi="新宋体"/>
                <w:szCs w:val="21"/>
              </w:rPr>
            </w:pPr>
            <w:r w:rsidRPr="008D7A73">
              <w:rPr>
                <w:rFonts w:ascii="新宋体" w:eastAsia="新宋体" w:hAnsi="新宋体" w:hint="eastAsia"/>
                <w:szCs w:val="21"/>
              </w:rPr>
              <w:t>2</w:t>
            </w:r>
          </w:p>
        </w:tc>
        <w:tc>
          <w:tcPr>
            <w:tcW w:w="2260" w:type="dxa"/>
          </w:tcPr>
          <w:p w:rsidR="00ED26B8" w:rsidRPr="008D7A73" w:rsidRDefault="00ED26B8" w:rsidP="00F7735F">
            <w:pPr>
              <w:widowControl/>
              <w:snapToGrid w:val="0"/>
              <w:spacing w:beforeLines="50" w:before="156" w:line="340" w:lineRule="exact"/>
              <w:jc w:val="center"/>
              <w:rPr>
                <w:rFonts w:ascii="仿宋_GB2312" w:eastAsia="仿宋_GB2312" w:hAnsi="宋体"/>
                <w:szCs w:val="21"/>
              </w:rPr>
            </w:pPr>
            <w:r w:rsidRPr="008D7A73">
              <w:rPr>
                <w:rFonts w:ascii="仿宋_GB2312" w:eastAsia="仿宋_GB2312" w:hAnsi="宋体" w:hint="eastAsia"/>
                <w:szCs w:val="21"/>
              </w:rPr>
              <w:t>类与对象的实践,友元及运算符重载的应用</w:t>
            </w:r>
          </w:p>
        </w:tc>
        <w:tc>
          <w:tcPr>
            <w:tcW w:w="426" w:type="dxa"/>
            <w:vAlign w:val="center"/>
          </w:tcPr>
          <w:p w:rsidR="00ED26B8" w:rsidRPr="008D7A73" w:rsidRDefault="00ED26B8" w:rsidP="00F7735F">
            <w:pPr>
              <w:spacing w:line="340" w:lineRule="exact"/>
              <w:jc w:val="center"/>
              <w:rPr>
                <w:rFonts w:ascii="新宋体" w:eastAsia="新宋体" w:hAnsi="新宋体"/>
                <w:szCs w:val="21"/>
              </w:rPr>
            </w:pPr>
            <w:r w:rsidRPr="008D7A73">
              <w:rPr>
                <w:rFonts w:ascii="新宋体" w:eastAsia="新宋体" w:hAnsi="新宋体" w:hint="eastAsia"/>
                <w:szCs w:val="21"/>
              </w:rPr>
              <w:t>50</w:t>
            </w:r>
          </w:p>
        </w:tc>
        <w:tc>
          <w:tcPr>
            <w:tcW w:w="426" w:type="dxa"/>
            <w:vAlign w:val="center"/>
          </w:tcPr>
          <w:p w:rsidR="00ED26B8" w:rsidRPr="008D7A73" w:rsidRDefault="00ED26B8" w:rsidP="00F7735F">
            <w:pPr>
              <w:spacing w:line="340" w:lineRule="exact"/>
              <w:jc w:val="center"/>
              <w:rPr>
                <w:rFonts w:ascii="新宋体" w:eastAsia="新宋体" w:hAnsi="新宋体"/>
                <w:szCs w:val="21"/>
              </w:rPr>
            </w:pPr>
            <w:r w:rsidRPr="008D7A73">
              <w:rPr>
                <w:rFonts w:ascii="新宋体" w:eastAsia="新宋体" w:hAnsi="新宋体" w:hint="eastAsia"/>
                <w:szCs w:val="21"/>
              </w:rPr>
              <w:t>4</w:t>
            </w:r>
          </w:p>
        </w:tc>
        <w:tc>
          <w:tcPr>
            <w:tcW w:w="482" w:type="dxa"/>
            <w:vAlign w:val="center"/>
          </w:tcPr>
          <w:p w:rsidR="00ED26B8" w:rsidRPr="008D7A73" w:rsidRDefault="00ED26B8" w:rsidP="00F7735F">
            <w:pPr>
              <w:spacing w:line="340" w:lineRule="exact"/>
              <w:jc w:val="center"/>
              <w:rPr>
                <w:rFonts w:ascii="新宋体" w:eastAsia="新宋体" w:hAnsi="新宋体"/>
                <w:szCs w:val="21"/>
              </w:rPr>
            </w:pPr>
          </w:p>
        </w:tc>
        <w:tc>
          <w:tcPr>
            <w:tcW w:w="426" w:type="dxa"/>
            <w:vAlign w:val="center"/>
          </w:tcPr>
          <w:p w:rsidR="00ED26B8" w:rsidRPr="008D7A73" w:rsidRDefault="00ED26B8" w:rsidP="00F7735F">
            <w:pPr>
              <w:spacing w:line="340" w:lineRule="exact"/>
              <w:jc w:val="center"/>
              <w:rPr>
                <w:rFonts w:ascii="新宋体" w:eastAsia="新宋体" w:hAnsi="新宋体"/>
                <w:szCs w:val="21"/>
              </w:rPr>
            </w:pPr>
            <w:r w:rsidRPr="008D7A73">
              <w:rPr>
                <w:rFonts w:ascii="新宋体" w:eastAsia="新宋体" w:hAnsi="新宋体" w:hint="eastAsia"/>
                <w:szCs w:val="21"/>
              </w:rPr>
              <w:t>√</w:t>
            </w:r>
          </w:p>
        </w:tc>
        <w:tc>
          <w:tcPr>
            <w:tcW w:w="426" w:type="dxa"/>
            <w:vAlign w:val="center"/>
          </w:tcPr>
          <w:p w:rsidR="00ED26B8" w:rsidRPr="008D7A73" w:rsidRDefault="00ED26B8" w:rsidP="00F7735F">
            <w:pPr>
              <w:spacing w:line="340" w:lineRule="exact"/>
              <w:jc w:val="center"/>
              <w:rPr>
                <w:rFonts w:ascii="新宋体" w:eastAsia="新宋体" w:hAnsi="新宋体"/>
                <w:szCs w:val="21"/>
              </w:rPr>
            </w:pPr>
          </w:p>
        </w:tc>
        <w:tc>
          <w:tcPr>
            <w:tcW w:w="447" w:type="dxa"/>
            <w:vAlign w:val="center"/>
          </w:tcPr>
          <w:p w:rsidR="00ED26B8" w:rsidRPr="008D7A73" w:rsidRDefault="00ED26B8" w:rsidP="00F7735F">
            <w:pPr>
              <w:spacing w:line="340" w:lineRule="exact"/>
              <w:jc w:val="center"/>
              <w:rPr>
                <w:rFonts w:ascii="新宋体" w:eastAsia="新宋体" w:hAnsi="新宋体"/>
                <w:szCs w:val="21"/>
              </w:rPr>
            </w:pPr>
          </w:p>
        </w:tc>
        <w:tc>
          <w:tcPr>
            <w:tcW w:w="426" w:type="dxa"/>
            <w:vAlign w:val="center"/>
          </w:tcPr>
          <w:p w:rsidR="00ED26B8" w:rsidRPr="008D7A73" w:rsidRDefault="00ED26B8" w:rsidP="00F7735F">
            <w:pPr>
              <w:spacing w:line="340" w:lineRule="exact"/>
              <w:jc w:val="center"/>
              <w:rPr>
                <w:rFonts w:ascii="新宋体" w:eastAsia="新宋体" w:hAnsi="新宋体"/>
                <w:szCs w:val="21"/>
              </w:rPr>
            </w:pPr>
            <w:r w:rsidRPr="008D7A73">
              <w:rPr>
                <w:rFonts w:ascii="新宋体" w:eastAsia="新宋体" w:hAnsi="新宋体" w:hint="eastAsia"/>
                <w:szCs w:val="21"/>
              </w:rPr>
              <w:t>√</w:t>
            </w:r>
          </w:p>
        </w:tc>
        <w:tc>
          <w:tcPr>
            <w:tcW w:w="395" w:type="dxa"/>
            <w:vAlign w:val="center"/>
          </w:tcPr>
          <w:p w:rsidR="00ED26B8" w:rsidRPr="008D7A73" w:rsidRDefault="00ED26B8" w:rsidP="00F7735F">
            <w:pPr>
              <w:spacing w:line="340" w:lineRule="exact"/>
              <w:rPr>
                <w:rFonts w:ascii="新宋体" w:eastAsia="新宋体" w:hAnsi="新宋体"/>
                <w:szCs w:val="21"/>
              </w:rPr>
            </w:pPr>
          </w:p>
        </w:tc>
        <w:tc>
          <w:tcPr>
            <w:tcW w:w="395" w:type="dxa"/>
            <w:vAlign w:val="center"/>
          </w:tcPr>
          <w:p w:rsidR="00ED26B8" w:rsidRPr="008D7A73" w:rsidRDefault="00ED26B8" w:rsidP="00F7735F">
            <w:pPr>
              <w:spacing w:line="340" w:lineRule="exact"/>
              <w:jc w:val="center"/>
              <w:rPr>
                <w:rFonts w:ascii="新宋体" w:eastAsia="新宋体" w:hAnsi="新宋体"/>
                <w:szCs w:val="21"/>
              </w:rPr>
            </w:pPr>
          </w:p>
        </w:tc>
        <w:tc>
          <w:tcPr>
            <w:tcW w:w="395" w:type="dxa"/>
            <w:vAlign w:val="center"/>
          </w:tcPr>
          <w:p w:rsidR="00ED26B8" w:rsidRPr="008D7A73" w:rsidRDefault="00ED26B8" w:rsidP="00F7735F">
            <w:pPr>
              <w:spacing w:line="340" w:lineRule="exact"/>
              <w:jc w:val="center"/>
              <w:rPr>
                <w:rFonts w:ascii="新宋体" w:eastAsia="新宋体" w:hAnsi="新宋体"/>
                <w:szCs w:val="21"/>
              </w:rPr>
            </w:pPr>
          </w:p>
        </w:tc>
        <w:tc>
          <w:tcPr>
            <w:tcW w:w="386" w:type="dxa"/>
            <w:vAlign w:val="center"/>
          </w:tcPr>
          <w:p w:rsidR="00ED26B8" w:rsidRPr="008D7A73" w:rsidRDefault="00ED26B8" w:rsidP="00F7735F">
            <w:pPr>
              <w:spacing w:line="340" w:lineRule="exact"/>
              <w:jc w:val="center"/>
              <w:rPr>
                <w:rFonts w:ascii="新宋体" w:eastAsia="新宋体" w:hAnsi="新宋体"/>
                <w:szCs w:val="21"/>
              </w:rPr>
            </w:pPr>
          </w:p>
        </w:tc>
        <w:tc>
          <w:tcPr>
            <w:tcW w:w="426" w:type="dxa"/>
            <w:vAlign w:val="center"/>
          </w:tcPr>
          <w:p w:rsidR="00ED26B8" w:rsidRPr="008D7A73" w:rsidRDefault="00ED26B8" w:rsidP="00F7735F">
            <w:pPr>
              <w:spacing w:line="340" w:lineRule="exact"/>
              <w:jc w:val="center"/>
              <w:rPr>
                <w:rFonts w:ascii="新宋体" w:eastAsia="新宋体" w:hAnsi="新宋体"/>
                <w:szCs w:val="21"/>
              </w:rPr>
            </w:pPr>
          </w:p>
        </w:tc>
      </w:tr>
      <w:tr w:rsidR="00ED26B8" w:rsidRPr="008D7A73" w:rsidTr="00F7735F">
        <w:trPr>
          <w:cantSplit/>
          <w:trHeight w:val="510"/>
          <w:jc w:val="center"/>
        </w:trPr>
        <w:tc>
          <w:tcPr>
            <w:tcW w:w="428" w:type="dxa"/>
            <w:vMerge/>
            <w:vAlign w:val="center"/>
          </w:tcPr>
          <w:p w:rsidR="00ED26B8" w:rsidRPr="008D7A73" w:rsidRDefault="00ED26B8" w:rsidP="00F7735F">
            <w:pPr>
              <w:spacing w:line="340" w:lineRule="exact"/>
              <w:jc w:val="center"/>
            </w:pPr>
          </w:p>
        </w:tc>
        <w:tc>
          <w:tcPr>
            <w:tcW w:w="670" w:type="dxa"/>
            <w:vAlign w:val="center"/>
          </w:tcPr>
          <w:p w:rsidR="00ED26B8" w:rsidRPr="008D7A73" w:rsidRDefault="00ED26B8" w:rsidP="00F7735F">
            <w:pPr>
              <w:spacing w:line="340" w:lineRule="exact"/>
              <w:jc w:val="center"/>
              <w:rPr>
                <w:rFonts w:ascii="新宋体" w:eastAsia="新宋体" w:hAnsi="新宋体"/>
                <w:szCs w:val="21"/>
              </w:rPr>
            </w:pPr>
            <w:r w:rsidRPr="008D7A73">
              <w:rPr>
                <w:rFonts w:ascii="新宋体" w:eastAsia="新宋体" w:hAnsi="新宋体" w:hint="eastAsia"/>
                <w:szCs w:val="21"/>
              </w:rPr>
              <w:t>3</w:t>
            </w:r>
          </w:p>
        </w:tc>
        <w:tc>
          <w:tcPr>
            <w:tcW w:w="2260" w:type="dxa"/>
          </w:tcPr>
          <w:p w:rsidR="00ED26B8" w:rsidRPr="008D7A73" w:rsidRDefault="00ED26B8" w:rsidP="00F7735F">
            <w:pPr>
              <w:widowControl/>
              <w:snapToGrid w:val="0"/>
              <w:spacing w:beforeLines="50" w:before="156" w:line="340" w:lineRule="exact"/>
              <w:jc w:val="center"/>
              <w:rPr>
                <w:rFonts w:ascii="仿宋_GB2312" w:eastAsia="仿宋_GB2312" w:hAnsi="宋体"/>
                <w:szCs w:val="21"/>
              </w:rPr>
            </w:pPr>
            <w:r w:rsidRPr="008D7A73">
              <w:rPr>
                <w:rFonts w:ascii="仿宋_GB2312" w:eastAsia="仿宋_GB2312" w:hAnsi="宋体" w:hint="eastAsia"/>
                <w:szCs w:val="21"/>
              </w:rPr>
              <w:t>指针,动态内存分配、链表</w:t>
            </w:r>
          </w:p>
        </w:tc>
        <w:tc>
          <w:tcPr>
            <w:tcW w:w="426" w:type="dxa"/>
            <w:vAlign w:val="center"/>
          </w:tcPr>
          <w:p w:rsidR="00ED26B8" w:rsidRPr="008D7A73" w:rsidRDefault="00ED26B8" w:rsidP="00F7735F">
            <w:pPr>
              <w:spacing w:line="340" w:lineRule="exact"/>
              <w:jc w:val="center"/>
              <w:rPr>
                <w:rFonts w:ascii="新宋体" w:eastAsia="新宋体" w:hAnsi="新宋体"/>
                <w:szCs w:val="21"/>
              </w:rPr>
            </w:pPr>
            <w:r w:rsidRPr="008D7A73">
              <w:rPr>
                <w:rFonts w:ascii="新宋体" w:eastAsia="新宋体" w:hAnsi="新宋体" w:hint="eastAsia"/>
                <w:szCs w:val="21"/>
              </w:rPr>
              <w:t>50</w:t>
            </w:r>
          </w:p>
        </w:tc>
        <w:tc>
          <w:tcPr>
            <w:tcW w:w="426" w:type="dxa"/>
            <w:vAlign w:val="center"/>
          </w:tcPr>
          <w:p w:rsidR="00ED26B8" w:rsidRPr="008D7A73" w:rsidRDefault="00ED26B8" w:rsidP="00F7735F">
            <w:pPr>
              <w:spacing w:line="340" w:lineRule="exact"/>
              <w:jc w:val="center"/>
              <w:rPr>
                <w:rFonts w:ascii="新宋体" w:eastAsia="新宋体" w:hAnsi="新宋体"/>
                <w:szCs w:val="21"/>
              </w:rPr>
            </w:pPr>
            <w:r w:rsidRPr="008D7A73">
              <w:rPr>
                <w:rFonts w:ascii="新宋体" w:eastAsia="新宋体" w:hAnsi="新宋体" w:hint="eastAsia"/>
                <w:szCs w:val="21"/>
              </w:rPr>
              <w:t>4</w:t>
            </w:r>
          </w:p>
        </w:tc>
        <w:tc>
          <w:tcPr>
            <w:tcW w:w="482" w:type="dxa"/>
            <w:vAlign w:val="center"/>
          </w:tcPr>
          <w:p w:rsidR="00ED26B8" w:rsidRPr="008D7A73" w:rsidRDefault="00ED26B8" w:rsidP="00F7735F">
            <w:pPr>
              <w:spacing w:line="340" w:lineRule="exact"/>
              <w:jc w:val="center"/>
              <w:rPr>
                <w:rFonts w:ascii="新宋体" w:eastAsia="新宋体" w:hAnsi="新宋体"/>
                <w:szCs w:val="21"/>
              </w:rPr>
            </w:pPr>
          </w:p>
        </w:tc>
        <w:tc>
          <w:tcPr>
            <w:tcW w:w="426" w:type="dxa"/>
            <w:vAlign w:val="center"/>
          </w:tcPr>
          <w:p w:rsidR="00ED26B8" w:rsidRPr="008D7A73" w:rsidRDefault="00ED26B8" w:rsidP="00F7735F">
            <w:pPr>
              <w:spacing w:line="340" w:lineRule="exact"/>
              <w:jc w:val="center"/>
              <w:rPr>
                <w:rFonts w:ascii="新宋体" w:eastAsia="新宋体" w:hAnsi="新宋体"/>
                <w:szCs w:val="21"/>
              </w:rPr>
            </w:pPr>
            <w:r w:rsidRPr="008D7A73">
              <w:rPr>
                <w:rFonts w:ascii="新宋体" w:eastAsia="新宋体" w:hAnsi="新宋体" w:hint="eastAsia"/>
                <w:szCs w:val="21"/>
              </w:rPr>
              <w:t>√</w:t>
            </w:r>
          </w:p>
        </w:tc>
        <w:tc>
          <w:tcPr>
            <w:tcW w:w="426" w:type="dxa"/>
            <w:vAlign w:val="center"/>
          </w:tcPr>
          <w:p w:rsidR="00ED26B8" w:rsidRPr="008D7A73" w:rsidRDefault="00ED26B8" w:rsidP="00F7735F">
            <w:pPr>
              <w:spacing w:line="340" w:lineRule="exact"/>
              <w:jc w:val="center"/>
              <w:rPr>
                <w:rFonts w:ascii="新宋体" w:eastAsia="新宋体" w:hAnsi="新宋体"/>
                <w:szCs w:val="21"/>
              </w:rPr>
            </w:pPr>
          </w:p>
        </w:tc>
        <w:tc>
          <w:tcPr>
            <w:tcW w:w="447" w:type="dxa"/>
            <w:vAlign w:val="center"/>
          </w:tcPr>
          <w:p w:rsidR="00ED26B8" w:rsidRPr="008D7A73" w:rsidRDefault="00ED26B8" w:rsidP="00F7735F">
            <w:pPr>
              <w:spacing w:line="340" w:lineRule="exact"/>
              <w:jc w:val="center"/>
              <w:rPr>
                <w:rFonts w:ascii="新宋体" w:eastAsia="新宋体" w:hAnsi="新宋体"/>
                <w:szCs w:val="21"/>
              </w:rPr>
            </w:pPr>
          </w:p>
        </w:tc>
        <w:tc>
          <w:tcPr>
            <w:tcW w:w="426" w:type="dxa"/>
            <w:vAlign w:val="center"/>
          </w:tcPr>
          <w:p w:rsidR="00ED26B8" w:rsidRPr="008D7A73" w:rsidRDefault="00ED26B8" w:rsidP="00F7735F">
            <w:pPr>
              <w:spacing w:line="340" w:lineRule="exact"/>
              <w:jc w:val="center"/>
              <w:rPr>
                <w:rFonts w:ascii="新宋体" w:eastAsia="新宋体" w:hAnsi="新宋体"/>
                <w:szCs w:val="21"/>
              </w:rPr>
            </w:pPr>
            <w:r w:rsidRPr="008D7A73">
              <w:rPr>
                <w:rFonts w:ascii="新宋体" w:eastAsia="新宋体" w:hAnsi="新宋体" w:hint="eastAsia"/>
                <w:szCs w:val="21"/>
              </w:rPr>
              <w:t>√</w:t>
            </w:r>
          </w:p>
        </w:tc>
        <w:tc>
          <w:tcPr>
            <w:tcW w:w="395" w:type="dxa"/>
            <w:vAlign w:val="center"/>
          </w:tcPr>
          <w:p w:rsidR="00ED26B8" w:rsidRPr="008D7A73" w:rsidRDefault="00ED26B8" w:rsidP="00F7735F">
            <w:pPr>
              <w:spacing w:line="340" w:lineRule="exact"/>
              <w:jc w:val="center"/>
              <w:rPr>
                <w:rFonts w:ascii="新宋体" w:eastAsia="新宋体" w:hAnsi="新宋体"/>
                <w:szCs w:val="21"/>
              </w:rPr>
            </w:pPr>
          </w:p>
        </w:tc>
        <w:tc>
          <w:tcPr>
            <w:tcW w:w="395" w:type="dxa"/>
            <w:vAlign w:val="center"/>
          </w:tcPr>
          <w:p w:rsidR="00ED26B8" w:rsidRPr="008D7A73" w:rsidRDefault="00ED26B8" w:rsidP="00F7735F">
            <w:pPr>
              <w:spacing w:line="340" w:lineRule="exact"/>
              <w:jc w:val="center"/>
              <w:rPr>
                <w:rFonts w:ascii="新宋体" w:eastAsia="新宋体" w:hAnsi="新宋体"/>
                <w:szCs w:val="21"/>
              </w:rPr>
            </w:pPr>
          </w:p>
        </w:tc>
        <w:tc>
          <w:tcPr>
            <w:tcW w:w="395" w:type="dxa"/>
            <w:vAlign w:val="center"/>
          </w:tcPr>
          <w:p w:rsidR="00ED26B8" w:rsidRPr="008D7A73" w:rsidRDefault="00ED26B8" w:rsidP="00F7735F">
            <w:pPr>
              <w:spacing w:line="340" w:lineRule="exact"/>
              <w:jc w:val="center"/>
              <w:rPr>
                <w:rFonts w:ascii="新宋体" w:eastAsia="新宋体" w:hAnsi="新宋体"/>
                <w:szCs w:val="21"/>
              </w:rPr>
            </w:pPr>
          </w:p>
        </w:tc>
        <w:tc>
          <w:tcPr>
            <w:tcW w:w="386" w:type="dxa"/>
            <w:vAlign w:val="center"/>
          </w:tcPr>
          <w:p w:rsidR="00ED26B8" w:rsidRPr="008D7A73" w:rsidRDefault="00ED26B8" w:rsidP="00F7735F">
            <w:pPr>
              <w:spacing w:line="340" w:lineRule="exact"/>
              <w:jc w:val="center"/>
              <w:rPr>
                <w:rFonts w:ascii="新宋体" w:eastAsia="新宋体" w:hAnsi="新宋体"/>
                <w:szCs w:val="21"/>
              </w:rPr>
            </w:pPr>
          </w:p>
        </w:tc>
        <w:tc>
          <w:tcPr>
            <w:tcW w:w="426" w:type="dxa"/>
            <w:vAlign w:val="center"/>
          </w:tcPr>
          <w:p w:rsidR="00ED26B8" w:rsidRPr="008D7A73" w:rsidRDefault="00ED26B8" w:rsidP="00F7735F">
            <w:pPr>
              <w:spacing w:line="340" w:lineRule="exact"/>
              <w:jc w:val="center"/>
              <w:rPr>
                <w:rFonts w:ascii="新宋体" w:eastAsia="新宋体" w:hAnsi="新宋体"/>
                <w:szCs w:val="21"/>
              </w:rPr>
            </w:pPr>
          </w:p>
        </w:tc>
      </w:tr>
      <w:tr w:rsidR="00ED26B8" w:rsidRPr="008D7A73" w:rsidTr="00F7735F">
        <w:trPr>
          <w:cantSplit/>
          <w:trHeight w:val="501"/>
          <w:jc w:val="center"/>
        </w:trPr>
        <w:tc>
          <w:tcPr>
            <w:tcW w:w="428" w:type="dxa"/>
            <w:vMerge/>
            <w:vAlign w:val="center"/>
          </w:tcPr>
          <w:p w:rsidR="00ED26B8" w:rsidRPr="008D7A73" w:rsidRDefault="00ED26B8" w:rsidP="00F7735F">
            <w:pPr>
              <w:spacing w:line="340" w:lineRule="exact"/>
              <w:jc w:val="center"/>
            </w:pPr>
          </w:p>
        </w:tc>
        <w:tc>
          <w:tcPr>
            <w:tcW w:w="670" w:type="dxa"/>
            <w:vAlign w:val="center"/>
          </w:tcPr>
          <w:p w:rsidR="00ED26B8" w:rsidRPr="008D7A73" w:rsidRDefault="00ED26B8" w:rsidP="00F7735F">
            <w:pPr>
              <w:spacing w:line="340" w:lineRule="exact"/>
              <w:jc w:val="center"/>
              <w:rPr>
                <w:rFonts w:ascii="新宋体" w:eastAsia="新宋体" w:hAnsi="新宋体"/>
                <w:szCs w:val="21"/>
              </w:rPr>
            </w:pPr>
            <w:r w:rsidRPr="008D7A73">
              <w:rPr>
                <w:rFonts w:ascii="新宋体" w:eastAsia="新宋体" w:hAnsi="新宋体" w:hint="eastAsia"/>
                <w:szCs w:val="21"/>
              </w:rPr>
              <w:t>4</w:t>
            </w:r>
          </w:p>
        </w:tc>
        <w:tc>
          <w:tcPr>
            <w:tcW w:w="2260" w:type="dxa"/>
          </w:tcPr>
          <w:p w:rsidR="00ED26B8" w:rsidRPr="008D7A73" w:rsidRDefault="00ED26B8" w:rsidP="00F7735F">
            <w:pPr>
              <w:widowControl/>
              <w:snapToGrid w:val="0"/>
              <w:spacing w:beforeLines="50" w:before="156" w:line="340" w:lineRule="exact"/>
              <w:rPr>
                <w:rFonts w:ascii="仿宋_GB2312" w:eastAsia="仿宋_GB2312" w:hAnsi="宋体"/>
                <w:szCs w:val="21"/>
              </w:rPr>
            </w:pPr>
            <w:r w:rsidRPr="008D7A73">
              <w:rPr>
                <w:rFonts w:ascii="仿宋_GB2312" w:eastAsia="仿宋_GB2312" w:hAnsi="宋体" w:hint="eastAsia"/>
                <w:szCs w:val="21"/>
              </w:rPr>
              <w:t>继承、派生和多态的应用</w:t>
            </w:r>
          </w:p>
        </w:tc>
        <w:tc>
          <w:tcPr>
            <w:tcW w:w="426" w:type="dxa"/>
            <w:vAlign w:val="center"/>
          </w:tcPr>
          <w:p w:rsidR="00ED26B8" w:rsidRPr="008D7A73" w:rsidRDefault="00ED26B8" w:rsidP="00F7735F">
            <w:pPr>
              <w:spacing w:line="340" w:lineRule="exact"/>
              <w:jc w:val="center"/>
              <w:rPr>
                <w:rFonts w:ascii="新宋体" w:eastAsia="新宋体" w:hAnsi="新宋体"/>
                <w:szCs w:val="21"/>
              </w:rPr>
            </w:pPr>
            <w:r w:rsidRPr="008D7A73">
              <w:rPr>
                <w:rFonts w:ascii="新宋体" w:eastAsia="新宋体" w:hAnsi="新宋体" w:hint="eastAsia"/>
                <w:szCs w:val="21"/>
              </w:rPr>
              <w:t>50</w:t>
            </w:r>
          </w:p>
        </w:tc>
        <w:tc>
          <w:tcPr>
            <w:tcW w:w="426" w:type="dxa"/>
            <w:vAlign w:val="center"/>
          </w:tcPr>
          <w:p w:rsidR="00ED26B8" w:rsidRPr="008D7A73" w:rsidRDefault="00ED26B8" w:rsidP="00F7735F">
            <w:pPr>
              <w:spacing w:line="340" w:lineRule="exact"/>
              <w:jc w:val="center"/>
              <w:rPr>
                <w:rFonts w:ascii="新宋体" w:eastAsia="新宋体" w:hAnsi="新宋体"/>
                <w:szCs w:val="21"/>
              </w:rPr>
            </w:pPr>
            <w:r w:rsidRPr="008D7A73">
              <w:rPr>
                <w:rFonts w:ascii="新宋体" w:eastAsia="新宋体" w:hAnsi="新宋体" w:hint="eastAsia"/>
                <w:szCs w:val="21"/>
              </w:rPr>
              <w:t>4</w:t>
            </w:r>
          </w:p>
        </w:tc>
        <w:tc>
          <w:tcPr>
            <w:tcW w:w="482" w:type="dxa"/>
            <w:vAlign w:val="center"/>
          </w:tcPr>
          <w:p w:rsidR="00ED26B8" w:rsidRPr="008D7A73" w:rsidRDefault="00ED26B8" w:rsidP="00F7735F">
            <w:pPr>
              <w:spacing w:line="340" w:lineRule="exact"/>
              <w:jc w:val="center"/>
              <w:rPr>
                <w:rFonts w:ascii="新宋体" w:eastAsia="新宋体" w:hAnsi="新宋体"/>
                <w:szCs w:val="21"/>
              </w:rPr>
            </w:pPr>
          </w:p>
        </w:tc>
        <w:tc>
          <w:tcPr>
            <w:tcW w:w="426" w:type="dxa"/>
            <w:vAlign w:val="center"/>
          </w:tcPr>
          <w:p w:rsidR="00ED26B8" w:rsidRPr="008D7A73" w:rsidRDefault="00ED26B8" w:rsidP="00F7735F">
            <w:pPr>
              <w:spacing w:line="340" w:lineRule="exact"/>
              <w:jc w:val="center"/>
              <w:rPr>
                <w:rFonts w:ascii="新宋体" w:eastAsia="新宋体" w:hAnsi="新宋体"/>
                <w:szCs w:val="21"/>
              </w:rPr>
            </w:pPr>
            <w:r w:rsidRPr="008D7A73">
              <w:rPr>
                <w:rFonts w:ascii="新宋体" w:eastAsia="新宋体" w:hAnsi="新宋体" w:hint="eastAsia"/>
                <w:szCs w:val="21"/>
              </w:rPr>
              <w:t>√</w:t>
            </w:r>
          </w:p>
        </w:tc>
        <w:tc>
          <w:tcPr>
            <w:tcW w:w="426" w:type="dxa"/>
            <w:vAlign w:val="center"/>
          </w:tcPr>
          <w:p w:rsidR="00ED26B8" w:rsidRPr="008D7A73" w:rsidRDefault="00ED26B8" w:rsidP="00F7735F">
            <w:pPr>
              <w:spacing w:line="340" w:lineRule="exact"/>
              <w:jc w:val="center"/>
              <w:rPr>
                <w:rFonts w:ascii="新宋体" w:eastAsia="新宋体" w:hAnsi="新宋体"/>
                <w:szCs w:val="21"/>
              </w:rPr>
            </w:pPr>
          </w:p>
        </w:tc>
        <w:tc>
          <w:tcPr>
            <w:tcW w:w="447" w:type="dxa"/>
            <w:vAlign w:val="center"/>
          </w:tcPr>
          <w:p w:rsidR="00ED26B8" w:rsidRPr="008D7A73" w:rsidRDefault="00ED26B8" w:rsidP="00F7735F">
            <w:pPr>
              <w:spacing w:line="340" w:lineRule="exact"/>
              <w:jc w:val="center"/>
              <w:rPr>
                <w:rFonts w:ascii="新宋体" w:eastAsia="新宋体" w:hAnsi="新宋体"/>
                <w:szCs w:val="21"/>
              </w:rPr>
            </w:pPr>
          </w:p>
        </w:tc>
        <w:tc>
          <w:tcPr>
            <w:tcW w:w="426" w:type="dxa"/>
            <w:vAlign w:val="center"/>
          </w:tcPr>
          <w:p w:rsidR="00ED26B8" w:rsidRPr="008D7A73" w:rsidRDefault="00ED26B8" w:rsidP="00F7735F">
            <w:pPr>
              <w:spacing w:line="340" w:lineRule="exact"/>
              <w:jc w:val="center"/>
              <w:rPr>
                <w:rFonts w:ascii="新宋体" w:eastAsia="新宋体" w:hAnsi="新宋体"/>
                <w:szCs w:val="21"/>
              </w:rPr>
            </w:pPr>
            <w:r w:rsidRPr="008D7A73">
              <w:rPr>
                <w:rFonts w:ascii="新宋体" w:eastAsia="新宋体" w:hAnsi="新宋体" w:hint="eastAsia"/>
                <w:szCs w:val="21"/>
              </w:rPr>
              <w:t>√</w:t>
            </w:r>
          </w:p>
        </w:tc>
        <w:tc>
          <w:tcPr>
            <w:tcW w:w="395" w:type="dxa"/>
            <w:vAlign w:val="center"/>
          </w:tcPr>
          <w:p w:rsidR="00ED26B8" w:rsidRPr="008D7A73" w:rsidRDefault="00ED26B8" w:rsidP="00F7735F">
            <w:pPr>
              <w:spacing w:line="340" w:lineRule="exact"/>
              <w:jc w:val="center"/>
              <w:rPr>
                <w:rFonts w:ascii="新宋体" w:eastAsia="新宋体" w:hAnsi="新宋体"/>
                <w:szCs w:val="21"/>
              </w:rPr>
            </w:pPr>
          </w:p>
        </w:tc>
        <w:tc>
          <w:tcPr>
            <w:tcW w:w="395" w:type="dxa"/>
            <w:vAlign w:val="center"/>
          </w:tcPr>
          <w:p w:rsidR="00ED26B8" w:rsidRPr="008D7A73" w:rsidRDefault="00ED26B8" w:rsidP="00F7735F">
            <w:pPr>
              <w:spacing w:line="340" w:lineRule="exact"/>
              <w:jc w:val="center"/>
              <w:rPr>
                <w:rFonts w:ascii="新宋体" w:eastAsia="新宋体" w:hAnsi="新宋体"/>
                <w:szCs w:val="21"/>
              </w:rPr>
            </w:pPr>
          </w:p>
        </w:tc>
        <w:tc>
          <w:tcPr>
            <w:tcW w:w="395" w:type="dxa"/>
            <w:vAlign w:val="center"/>
          </w:tcPr>
          <w:p w:rsidR="00ED26B8" w:rsidRPr="008D7A73" w:rsidRDefault="00ED26B8" w:rsidP="00F7735F">
            <w:pPr>
              <w:spacing w:line="340" w:lineRule="exact"/>
              <w:jc w:val="center"/>
              <w:rPr>
                <w:rFonts w:ascii="新宋体" w:eastAsia="新宋体" w:hAnsi="新宋体"/>
                <w:szCs w:val="21"/>
              </w:rPr>
            </w:pPr>
          </w:p>
        </w:tc>
        <w:tc>
          <w:tcPr>
            <w:tcW w:w="386" w:type="dxa"/>
            <w:vAlign w:val="center"/>
          </w:tcPr>
          <w:p w:rsidR="00ED26B8" w:rsidRPr="008D7A73" w:rsidRDefault="00ED26B8" w:rsidP="00F7735F">
            <w:pPr>
              <w:spacing w:line="340" w:lineRule="exact"/>
              <w:jc w:val="center"/>
              <w:rPr>
                <w:rFonts w:ascii="新宋体" w:eastAsia="新宋体" w:hAnsi="新宋体"/>
                <w:szCs w:val="21"/>
              </w:rPr>
            </w:pPr>
          </w:p>
        </w:tc>
        <w:tc>
          <w:tcPr>
            <w:tcW w:w="426" w:type="dxa"/>
            <w:vAlign w:val="center"/>
          </w:tcPr>
          <w:p w:rsidR="00ED26B8" w:rsidRPr="008D7A73" w:rsidRDefault="00ED26B8" w:rsidP="00F7735F">
            <w:pPr>
              <w:spacing w:line="340" w:lineRule="exact"/>
              <w:jc w:val="center"/>
              <w:rPr>
                <w:rFonts w:ascii="新宋体" w:eastAsia="新宋体" w:hAnsi="新宋体"/>
                <w:szCs w:val="21"/>
              </w:rPr>
            </w:pPr>
          </w:p>
        </w:tc>
      </w:tr>
      <w:tr w:rsidR="00ED26B8" w:rsidRPr="008D7A73" w:rsidTr="00F7735F">
        <w:trPr>
          <w:cantSplit/>
          <w:trHeight w:val="720"/>
          <w:jc w:val="center"/>
        </w:trPr>
        <w:tc>
          <w:tcPr>
            <w:tcW w:w="428" w:type="dxa"/>
            <w:vMerge/>
            <w:vAlign w:val="center"/>
          </w:tcPr>
          <w:p w:rsidR="00ED26B8" w:rsidRPr="008D7A73" w:rsidRDefault="00ED26B8" w:rsidP="00F7735F">
            <w:pPr>
              <w:spacing w:line="340" w:lineRule="exact"/>
              <w:jc w:val="center"/>
            </w:pPr>
          </w:p>
        </w:tc>
        <w:tc>
          <w:tcPr>
            <w:tcW w:w="670" w:type="dxa"/>
            <w:vAlign w:val="center"/>
          </w:tcPr>
          <w:p w:rsidR="00ED26B8" w:rsidRPr="008D7A73" w:rsidRDefault="00ED26B8" w:rsidP="00F7735F">
            <w:pPr>
              <w:spacing w:line="340" w:lineRule="exact"/>
              <w:jc w:val="center"/>
              <w:rPr>
                <w:rFonts w:ascii="新宋体" w:eastAsia="新宋体" w:hAnsi="新宋体"/>
                <w:szCs w:val="21"/>
              </w:rPr>
            </w:pPr>
          </w:p>
        </w:tc>
        <w:tc>
          <w:tcPr>
            <w:tcW w:w="2260" w:type="dxa"/>
            <w:vAlign w:val="center"/>
          </w:tcPr>
          <w:p w:rsidR="00ED26B8" w:rsidRPr="008D7A73" w:rsidRDefault="00ED26B8" w:rsidP="00F7735F">
            <w:pPr>
              <w:spacing w:line="340" w:lineRule="exact"/>
              <w:rPr>
                <w:rFonts w:ascii="新宋体" w:eastAsia="新宋体" w:hAnsi="新宋体"/>
                <w:szCs w:val="21"/>
              </w:rPr>
            </w:pPr>
          </w:p>
        </w:tc>
        <w:tc>
          <w:tcPr>
            <w:tcW w:w="426" w:type="dxa"/>
            <w:vAlign w:val="center"/>
          </w:tcPr>
          <w:p w:rsidR="00ED26B8" w:rsidRPr="008D7A73" w:rsidRDefault="00ED26B8" w:rsidP="00F7735F">
            <w:pPr>
              <w:spacing w:line="340" w:lineRule="exact"/>
              <w:jc w:val="center"/>
              <w:rPr>
                <w:rFonts w:ascii="新宋体" w:eastAsia="新宋体" w:hAnsi="新宋体"/>
                <w:szCs w:val="21"/>
              </w:rPr>
            </w:pPr>
          </w:p>
        </w:tc>
        <w:tc>
          <w:tcPr>
            <w:tcW w:w="426" w:type="dxa"/>
            <w:vAlign w:val="center"/>
          </w:tcPr>
          <w:p w:rsidR="00ED26B8" w:rsidRPr="008D7A73" w:rsidRDefault="00ED26B8" w:rsidP="00F7735F">
            <w:pPr>
              <w:spacing w:line="340" w:lineRule="exact"/>
              <w:jc w:val="center"/>
              <w:rPr>
                <w:rFonts w:ascii="新宋体" w:eastAsia="新宋体" w:hAnsi="新宋体"/>
                <w:szCs w:val="21"/>
              </w:rPr>
            </w:pPr>
          </w:p>
        </w:tc>
        <w:tc>
          <w:tcPr>
            <w:tcW w:w="482" w:type="dxa"/>
            <w:vAlign w:val="center"/>
          </w:tcPr>
          <w:p w:rsidR="00ED26B8" w:rsidRPr="008D7A73" w:rsidRDefault="00ED26B8" w:rsidP="00F7735F">
            <w:pPr>
              <w:spacing w:line="340" w:lineRule="exact"/>
              <w:jc w:val="center"/>
              <w:rPr>
                <w:rFonts w:ascii="新宋体" w:eastAsia="新宋体" w:hAnsi="新宋体"/>
                <w:szCs w:val="21"/>
              </w:rPr>
            </w:pPr>
          </w:p>
        </w:tc>
        <w:tc>
          <w:tcPr>
            <w:tcW w:w="426" w:type="dxa"/>
            <w:vAlign w:val="center"/>
          </w:tcPr>
          <w:p w:rsidR="00ED26B8" w:rsidRPr="008D7A73" w:rsidRDefault="00ED26B8" w:rsidP="00F7735F">
            <w:pPr>
              <w:spacing w:line="340" w:lineRule="exact"/>
              <w:jc w:val="center"/>
              <w:rPr>
                <w:rFonts w:ascii="新宋体" w:eastAsia="新宋体" w:hAnsi="新宋体"/>
                <w:szCs w:val="21"/>
              </w:rPr>
            </w:pPr>
          </w:p>
        </w:tc>
        <w:tc>
          <w:tcPr>
            <w:tcW w:w="426" w:type="dxa"/>
            <w:vAlign w:val="center"/>
          </w:tcPr>
          <w:p w:rsidR="00ED26B8" w:rsidRPr="008D7A73" w:rsidRDefault="00ED26B8" w:rsidP="00F7735F">
            <w:pPr>
              <w:spacing w:line="340" w:lineRule="exact"/>
              <w:jc w:val="center"/>
              <w:rPr>
                <w:rFonts w:ascii="新宋体" w:eastAsia="新宋体" w:hAnsi="新宋体"/>
                <w:szCs w:val="21"/>
              </w:rPr>
            </w:pPr>
          </w:p>
        </w:tc>
        <w:tc>
          <w:tcPr>
            <w:tcW w:w="447" w:type="dxa"/>
            <w:vAlign w:val="center"/>
          </w:tcPr>
          <w:p w:rsidR="00ED26B8" w:rsidRPr="008D7A73" w:rsidRDefault="00ED26B8" w:rsidP="00F7735F">
            <w:pPr>
              <w:spacing w:line="340" w:lineRule="exact"/>
              <w:jc w:val="center"/>
              <w:rPr>
                <w:rFonts w:ascii="新宋体" w:eastAsia="新宋体" w:hAnsi="新宋体"/>
                <w:szCs w:val="21"/>
              </w:rPr>
            </w:pPr>
          </w:p>
        </w:tc>
        <w:tc>
          <w:tcPr>
            <w:tcW w:w="426" w:type="dxa"/>
            <w:vAlign w:val="center"/>
          </w:tcPr>
          <w:p w:rsidR="00ED26B8" w:rsidRPr="008D7A73" w:rsidRDefault="00ED26B8" w:rsidP="00F7735F">
            <w:pPr>
              <w:spacing w:line="340" w:lineRule="exact"/>
              <w:jc w:val="center"/>
              <w:rPr>
                <w:rFonts w:ascii="新宋体" w:eastAsia="新宋体" w:hAnsi="新宋体"/>
                <w:szCs w:val="21"/>
              </w:rPr>
            </w:pPr>
          </w:p>
        </w:tc>
        <w:tc>
          <w:tcPr>
            <w:tcW w:w="395" w:type="dxa"/>
            <w:vAlign w:val="center"/>
          </w:tcPr>
          <w:p w:rsidR="00ED26B8" w:rsidRPr="008D7A73" w:rsidRDefault="00ED26B8" w:rsidP="00F7735F">
            <w:pPr>
              <w:spacing w:line="340" w:lineRule="exact"/>
              <w:jc w:val="center"/>
              <w:rPr>
                <w:rFonts w:ascii="新宋体" w:eastAsia="新宋体" w:hAnsi="新宋体"/>
                <w:szCs w:val="21"/>
              </w:rPr>
            </w:pPr>
          </w:p>
        </w:tc>
        <w:tc>
          <w:tcPr>
            <w:tcW w:w="395" w:type="dxa"/>
            <w:vAlign w:val="center"/>
          </w:tcPr>
          <w:p w:rsidR="00ED26B8" w:rsidRPr="008D7A73" w:rsidRDefault="00ED26B8" w:rsidP="00F7735F">
            <w:pPr>
              <w:spacing w:line="340" w:lineRule="exact"/>
              <w:jc w:val="center"/>
              <w:rPr>
                <w:rFonts w:ascii="新宋体" w:eastAsia="新宋体" w:hAnsi="新宋体"/>
                <w:szCs w:val="21"/>
              </w:rPr>
            </w:pPr>
          </w:p>
        </w:tc>
        <w:tc>
          <w:tcPr>
            <w:tcW w:w="395" w:type="dxa"/>
            <w:vAlign w:val="center"/>
          </w:tcPr>
          <w:p w:rsidR="00ED26B8" w:rsidRPr="008D7A73" w:rsidRDefault="00ED26B8" w:rsidP="00F7735F">
            <w:pPr>
              <w:spacing w:line="340" w:lineRule="exact"/>
              <w:jc w:val="center"/>
              <w:rPr>
                <w:rFonts w:ascii="新宋体" w:eastAsia="新宋体" w:hAnsi="新宋体"/>
                <w:szCs w:val="21"/>
              </w:rPr>
            </w:pPr>
          </w:p>
        </w:tc>
        <w:tc>
          <w:tcPr>
            <w:tcW w:w="386" w:type="dxa"/>
            <w:vAlign w:val="center"/>
          </w:tcPr>
          <w:p w:rsidR="00ED26B8" w:rsidRPr="008D7A73" w:rsidRDefault="00ED26B8" w:rsidP="00F7735F">
            <w:pPr>
              <w:spacing w:line="340" w:lineRule="exact"/>
              <w:jc w:val="center"/>
              <w:rPr>
                <w:rFonts w:ascii="新宋体" w:eastAsia="新宋体" w:hAnsi="新宋体"/>
                <w:szCs w:val="21"/>
              </w:rPr>
            </w:pPr>
          </w:p>
        </w:tc>
        <w:tc>
          <w:tcPr>
            <w:tcW w:w="426" w:type="dxa"/>
            <w:vAlign w:val="center"/>
          </w:tcPr>
          <w:p w:rsidR="00ED26B8" w:rsidRPr="008D7A73" w:rsidRDefault="00ED26B8" w:rsidP="00F7735F">
            <w:pPr>
              <w:spacing w:line="340" w:lineRule="exact"/>
              <w:jc w:val="center"/>
              <w:rPr>
                <w:rFonts w:ascii="新宋体" w:eastAsia="新宋体" w:hAnsi="新宋体"/>
                <w:szCs w:val="21"/>
              </w:rPr>
            </w:pPr>
          </w:p>
        </w:tc>
      </w:tr>
      <w:tr w:rsidR="00ED26B8" w:rsidRPr="008D7A73" w:rsidTr="00F7735F">
        <w:trPr>
          <w:cantSplit/>
          <w:trHeight w:val="602"/>
          <w:jc w:val="center"/>
        </w:trPr>
        <w:tc>
          <w:tcPr>
            <w:tcW w:w="428" w:type="dxa"/>
            <w:vMerge/>
            <w:vAlign w:val="center"/>
          </w:tcPr>
          <w:p w:rsidR="00ED26B8" w:rsidRPr="008D7A73" w:rsidRDefault="00ED26B8" w:rsidP="00F7735F">
            <w:pPr>
              <w:spacing w:line="340" w:lineRule="exact"/>
              <w:jc w:val="center"/>
            </w:pPr>
          </w:p>
        </w:tc>
        <w:tc>
          <w:tcPr>
            <w:tcW w:w="670" w:type="dxa"/>
            <w:vAlign w:val="center"/>
          </w:tcPr>
          <w:p w:rsidR="00ED26B8" w:rsidRPr="008D7A73" w:rsidRDefault="00ED26B8" w:rsidP="00F7735F">
            <w:pPr>
              <w:spacing w:line="340" w:lineRule="exact"/>
              <w:jc w:val="center"/>
              <w:rPr>
                <w:rFonts w:ascii="新宋体" w:eastAsia="新宋体" w:hAnsi="新宋体"/>
                <w:szCs w:val="21"/>
              </w:rPr>
            </w:pPr>
          </w:p>
        </w:tc>
        <w:tc>
          <w:tcPr>
            <w:tcW w:w="2260" w:type="dxa"/>
          </w:tcPr>
          <w:p w:rsidR="00ED26B8" w:rsidRPr="008D7A73" w:rsidRDefault="00ED26B8" w:rsidP="00F7735F">
            <w:pPr>
              <w:widowControl/>
              <w:snapToGrid w:val="0"/>
              <w:spacing w:beforeLines="50" w:before="156" w:line="340" w:lineRule="exact"/>
              <w:jc w:val="center"/>
              <w:rPr>
                <w:rFonts w:ascii="仿宋_GB2312" w:eastAsia="仿宋_GB2312" w:hAnsi="宋体"/>
                <w:szCs w:val="21"/>
              </w:rPr>
            </w:pPr>
          </w:p>
        </w:tc>
        <w:tc>
          <w:tcPr>
            <w:tcW w:w="426" w:type="dxa"/>
            <w:vAlign w:val="center"/>
          </w:tcPr>
          <w:p w:rsidR="00ED26B8" w:rsidRPr="008D7A73" w:rsidRDefault="00ED26B8" w:rsidP="00F7735F">
            <w:pPr>
              <w:spacing w:line="340" w:lineRule="exact"/>
              <w:jc w:val="center"/>
              <w:rPr>
                <w:rFonts w:ascii="新宋体" w:eastAsia="新宋体" w:hAnsi="新宋体"/>
                <w:szCs w:val="21"/>
              </w:rPr>
            </w:pPr>
          </w:p>
        </w:tc>
        <w:tc>
          <w:tcPr>
            <w:tcW w:w="426" w:type="dxa"/>
            <w:vAlign w:val="center"/>
          </w:tcPr>
          <w:p w:rsidR="00ED26B8" w:rsidRPr="008D7A73" w:rsidRDefault="00ED26B8" w:rsidP="00F7735F">
            <w:pPr>
              <w:spacing w:line="340" w:lineRule="exact"/>
              <w:jc w:val="center"/>
              <w:rPr>
                <w:rFonts w:ascii="新宋体" w:eastAsia="新宋体" w:hAnsi="新宋体"/>
                <w:szCs w:val="21"/>
              </w:rPr>
            </w:pPr>
          </w:p>
        </w:tc>
        <w:tc>
          <w:tcPr>
            <w:tcW w:w="482" w:type="dxa"/>
            <w:vAlign w:val="center"/>
          </w:tcPr>
          <w:p w:rsidR="00ED26B8" w:rsidRPr="008D7A73" w:rsidRDefault="00ED26B8" w:rsidP="00F7735F">
            <w:pPr>
              <w:spacing w:line="340" w:lineRule="exact"/>
              <w:jc w:val="center"/>
              <w:rPr>
                <w:rFonts w:ascii="新宋体" w:eastAsia="新宋体" w:hAnsi="新宋体"/>
                <w:szCs w:val="21"/>
              </w:rPr>
            </w:pPr>
          </w:p>
        </w:tc>
        <w:tc>
          <w:tcPr>
            <w:tcW w:w="426" w:type="dxa"/>
            <w:vAlign w:val="center"/>
          </w:tcPr>
          <w:p w:rsidR="00ED26B8" w:rsidRPr="008D7A73" w:rsidRDefault="00ED26B8" w:rsidP="00F7735F">
            <w:pPr>
              <w:spacing w:line="340" w:lineRule="exact"/>
              <w:jc w:val="center"/>
              <w:rPr>
                <w:rFonts w:ascii="新宋体" w:eastAsia="新宋体" w:hAnsi="新宋体"/>
                <w:szCs w:val="21"/>
              </w:rPr>
            </w:pPr>
          </w:p>
        </w:tc>
        <w:tc>
          <w:tcPr>
            <w:tcW w:w="426" w:type="dxa"/>
            <w:vAlign w:val="center"/>
          </w:tcPr>
          <w:p w:rsidR="00ED26B8" w:rsidRPr="008D7A73" w:rsidRDefault="00ED26B8" w:rsidP="00F7735F">
            <w:pPr>
              <w:spacing w:line="340" w:lineRule="exact"/>
              <w:jc w:val="center"/>
              <w:rPr>
                <w:rFonts w:ascii="新宋体" w:eastAsia="新宋体" w:hAnsi="新宋体"/>
                <w:szCs w:val="21"/>
              </w:rPr>
            </w:pPr>
          </w:p>
        </w:tc>
        <w:tc>
          <w:tcPr>
            <w:tcW w:w="447" w:type="dxa"/>
            <w:vAlign w:val="center"/>
          </w:tcPr>
          <w:p w:rsidR="00ED26B8" w:rsidRPr="008D7A73" w:rsidRDefault="00ED26B8" w:rsidP="00F7735F">
            <w:pPr>
              <w:spacing w:line="340" w:lineRule="exact"/>
              <w:jc w:val="center"/>
              <w:rPr>
                <w:rFonts w:ascii="新宋体" w:eastAsia="新宋体" w:hAnsi="新宋体"/>
                <w:szCs w:val="21"/>
              </w:rPr>
            </w:pPr>
          </w:p>
        </w:tc>
        <w:tc>
          <w:tcPr>
            <w:tcW w:w="426" w:type="dxa"/>
            <w:vAlign w:val="center"/>
          </w:tcPr>
          <w:p w:rsidR="00ED26B8" w:rsidRPr="008D7A73" w:rsidRDefault="00ED26B8" w:rsidP="00F7735F">
            <w:pPr>
              <w:spacing w:line="340" w:lineRule="exact"/>
              <w:jc w:val="center"/>
              <w:rPr>
                <w:rFonts w:ascii="新宋体" w:eastAsia="新宋体" w:hAnsi="新宋体"/>
                <w:szCs w:val="21"/>
              </w:rPr>
            </w:pPr>
          </w:p>
        </w:tc>
        <w:tc>
          <w:tcPr>
            <w:tcW w:w="395" w:type="dxa"/>
            <w:vAlign w:val="center"/>
          </w:tcPr>
          <w:p w:rsidR="00ED26B8" w:rsidRPr="008D7A73" w:rsidRDefault="00ED26B8" w:rsidP="00F7735F">
            <w:pPr>
              <w:spacing w:line="340" w:lineRule="exact"/>
              <w:jc w:val="center"/>
              <w:rPr>
                <w:rFonts w:ascii="新宋体" w:eastAsia="新宋体" w:hAnsi="新宋体"/>
                <w:szCs w:val="21"/>
              </w:rPr>
            </w:pPr>
          </w:p>
        </w:tc>
        <w:tc>
          <w:tcPr>
            <w:tcW w:w="395" w:type="dxa"/>
            <w:vAlign w:val="center"/>
          </w:tcPr>
          <w:p w:rsidR="00ED26B8" w:rsidRPr="008D7A73" w:rsidRDefault="00ED26B8" w:rsidP="00F7735F">
            <w:pPr>
              <w:spacing w:line="340" w:lineRule="exact"/>
              <w:jc w:val="center"/>
              <w:rPr>
                <w:rFonts w:ascii="新宋体" w:eastAsia="新宋体" w:hAnsi="新宋体"/>
                <w:szCs w:val="21"/>
              </w:rPr>
            </w:pPr>
          </w:p>
        </w:tc>
        <w:tc>
          <w:tcPr>
            <w:tcW w:w="395" w:type="dxa"/>
            <w:vAlign w:val="center"/>
          </w:tcPr>
          <w:p w:rsidR="00ED26B8" w:rsidRPr="008D7A73" w:rsidRDefault="00ED26B8" w:rsidP="00F7735F">
            <w:pPr>
              <w:spacing w:line="340" w:lineRule="exact"/>
              <w:jc w:val="center"/>
              <w:rPr>
                <w:rFonts w:ascii="新宋体" w:eastAsia="新宋体" w:hAnsi="新宋体"/>
                <w:szCs w:val="21"/>
              </w:rPr>
            </w:pPr>
          </w:p>
        </w:tc>
        <w:tc>
          <w:tcPr>
            <w:tcW w:w="386" w:type="dxa"/>
            <w:vAlign w:val="center"/>
          </w:tcPr>
          <w:p w:rsidR="00ED26B8" w:rsidRPr="008D7A73" w:rsidRDefault="00ED26B8" w:rsidP="00F7735F">
            <w:pPr>
              <w:spacing w:line="340" w:lineRule="exact"/>
              <w:jc w:val="center"/>
              <w:rPr>
                <w:rFonts w:ascii="新宋体" w:eastAsia="新宋体" w:hAnsi="新宋体"/>
                <w:szCs w:val="21"/>
              </w:rPr>
            </w:pPr>
          </w:p>
        </w:tc>
        <w:tc>
          <w:tcPr>
            <w:tcW w:w="426" w:type="dxa"/>
            <w:vAlign w:val="center"/>
          </w:tcPr>
          <w:p w:rsidR="00ED26B8" w:rsidRPr="008D7A73" w:rsidRDefault="00ED26B8" w:rsidP="00F7735F">
            <w:pPr>
              <w:spacing w:line="340" w:lineRule="exact"/>
              <w:jc w:val="center"/>
              <w:rPr>
                <w:rFonts w:ascii="新宋体" w:eastAsia="新宋体" w:hAnsi="新宋体"/>
                <w:szCs w:val="21"/>
              </w:rPr>
            </w:pPr>
          </w:p>
        </w:tc>
      </w:tr>
      <w:tr w:rsidR="00ED26B8" w:rsidRPr="008D7A73" w:rsidTr="00F7735F">
        <w:trPr>
          <w:cantSplit/>
          <w:trHeight w:val="535"/>
          <w:jc w:val="center"/>
        </w:trPr>
        <w:tc>
          <w:tcPr>
            <w:tcW w:w="428" w:type="dxa"/>
            <w:vMerge/>
            <w:vAlign w:val="center"/>
          </w:tcPr>
          <w:p w:rsidR="00ED26B8" w:rsidRPr="008D7A73" w:rsidRDefault="00ED26B8" w:rsidP="00F7735F">
            <w:pPr>
              <w:spacing w:line="340" w:lineRule="exact"/>
              <w:jc w:val="center"/>
            </w:pPr>
          </w:p>
        </w:tc>
        <w:tc>
          <w:tcPr>
            <w:tcW w:w="670" w:type="dxa"/>
            <w:vAlign w:val="center"/>
          </w:tcPr>
          <w:p w:rsidR="00ED26B8" w:rsidRPr="008D7A73" w:rsidRDefault="00ED26B8" w:rsidP="00F7735F">
            <w:pPr>
              <w:spacing w:line="340" w:lineRule="exact"/>
              <w:jc w:val="center"/>
              <w:rPr>
                <w:rFonts w:ascii="新宋体" w:eastAsia="新宋体" w:hAnsi="新宋体"/>
                <w:szCs w:val="21"/>
              </w:rPr>
            </w:pPr>
            <w:r w:rsidRPr="008D7A73">
              <w:rPr>
                <w:rFonts w:ascii="新宋体" w:eastAsia="新宋体" w:hAnsi="新宋体" w:hint="eastAsia"/>
                <w:szCs w:val="21"/>
              </w:rPr>
              <w:t>7</w:t>
            </w:r>
          </w:p>
        </w:tc>
        <w:tc>
          <w:tcPr>
            <w:tcW w:w="2260" w:type="dxa"/>
          </w:tcPr>
          <w:p w:rsidR="00ED26B8" w:rsidRPr="008D7A73" w:rsidRDefault="00ED26B8" w:rsidP="00F7735F">
            <w:pPr>
              <w:widowControl/>
              <w:snapToGrid w:val="0"/>
              <w:spacing w:beforeLines="50" w:before="156" w:line="340" w:lineRule="exact"/>
              <w:rPr>
                <w:rFonts w:ascii="仿宋_GB2312" w:eastAsia="仿宋_GB2312" w:hAnsi="宋体"/>
                <w:szCs w:val="21"/>
              </w:rPr>
            </w:pPr>
          </w:p>
        </w:tc>
        <w:tc>
          <w:tcPr>
            <w:tcW w:w="426" w:type="dxa"/>
            <w:vAlign w:val="center"/>
          </w:tcPr>
          <w:p w:rsidR="00ED26B8" w:rsidRPr="008D7A73" w:rsidRDefault="00ED26B8" w:rsidP="00F7735F">
            <w:pPr>
              <w:spacing w:line="340" w:lineRule="exact"/>
              <w:jc w:val="center"/>
              <w:rPr>
                <w:rFonts w:ascii="新宋体" w:eastAsia="新宋体" w:hAnsi="新宋体"/>
                <w:szCs w:val="21"/>
              </w:rPr>
            </w:pPr>
          </w:p>
        </w:tc>
        <w:tc>
          <w:tcPr>
            <w:tcW w:w="426" w:type="dxa"/>
            <w:vAlign w:val="center"/>
          </w:tcPr>
          <w:p w:rsidR="00ED26B8" w:rsidRPr="008D7A73" w:rsidRDefault="00ED26B8" w:rsidP="00F7735F">
            <w:pPr>
              <w:spacing w:line="340" w:lineRule="exact"/>
              <w:jc w:val="center"/>
              <w:rPr>
                <w:rFonts w:ascii="新宋体" w:eastAsia="新宋体" w:hAnsi="新宋体"/>
                <w:szCs w:val="21"/>
              </w:rPr>
            </w:pPr>
          </w:p>
        </w:tc>
        <w:tc>
          <w:tcPr>
            <w:tcW w:w="482" w:type="dxa"/>
            <w:vAlign w:val="center"/>
          </w:tcPr>
          <w:p w:rsidR="00ED26B8" w:rsidRPr="008D7A73" w:rsidRDefault="00ED26B8" w:rsidP="00F7735F">
            <w:pPr>
              <w:spacing w:line="340" w:lineRule="exact"/>
              <w:jc w:val="center"/>
              <w:rPr>
                <w:rFonts w:ascii="新宋体" w:eastAsia="新宋体" w:hAnsi="新宋体"/>
                <w:szCs w:val="21"/>
              </w:rPr>
            </w:pPr>
          </w:p>
        </w:tc>
        <w:tc>
          <w:tcPr>
            <w:tcW w:w="426" w:type="dxa"/>
            <w:vAlign w:val="center"/>
          </w:tcPr>
          <w:p w:rsidR="00ED26B8" w:rsidRPr="008D7A73" w:rsidRDefault="00ED26B8" w:rsidP="00F7735F">
            <w:pPr>
              <w:spacing w:line="340" w:lineRule="exact"/>
              <w:jc w:val="center"/>
              <w:rPr>
                <w:rFonts w:ascii="新宋体" w:eastAsia="新宋体" w:hAnsi="新宋体"/>
                <w:szCs w:val="21"/>
              </w:rPr>
            </w:pPr>
          </w:p>
        </w:tc>
        <w:tc>
          <w:tcPr>
            <w:tcW w:w="426" w:type="dxa"/>
            <w:vAlign w:val="center"/>
          </w:tcPr>
          <w:p w:rsidR="00ED26B8" w:rsidRPr="008D7A73" w:rsidRDefault="00ED26B8" w:rsidP="00F7735F">
            <w:pPr>
              <w:spacing w:line="340" w:lineRule="exact"/>
              <w:jc w:val="center"/>
              <w:rPr>
                <w:rFonts w:ascii="新宋体" w:eastAsia="新宋体" w:hAnsi="新宋体"/>
                <w:szCs w:val="21"/>
              </w:rPr>
            </w:pPr>
          </w:p>
        </w:tc>
        <w:tc>
          <w:tcPr>
            <w:tcW w:w="447" w:type="dxa"/>
            <w:vAlign w:val="center"/>
          </w:tcPr>
          <w:p w:rsidR="00ED26B8" w:rsidRPr="008D7A73" w:rsidRDefault="00ED26B8" w:rsidP="00F7735F">
            <w:pPr>
              <w:spacing w:line="340" w:lineRule="exact"/>
              <w:jc w:val="center"/>
              <w:rPr>
                <w:rFonts w:ascii="新宋体" w:eastAsia="新宋体" w:hAnsi="新宋体"/>
                <w:szCs w:val="21"/>
              </w:rPr>
            </w:pPr>
          </w:p>
        </w:tc>
        <w:tc>
          <w:tcPr>
            <w:tcW w:w="426" w:type="dxa"/>
            <w:vAlign w:val="center"/>
          </w:tcPr>
          <w:p w:rsidR="00ED26B8" w:rsidRPr="008D7A73" w:rsidRDefault="00ED26B8" w:rsidP="00F7735F">
            <w:pPr>
              <w:spacing w:line="340" w:lineRule="exact"/>
              <w:jc w:val="center"/>
              <w:rPr>
                <w:rFonts w:ascii="新宋体" w:eastAsia="新宋体" w:hAnsi="新宋体"/>
                <w:szCs w:val="21"/>
              </w:rPr>
            </w:pPr>
          </w:p>
        </w:tc>
        <w:tc>
          <w:tcPr>
            <w:tcW w:w="395" w:type="dxa"/>
            <w:vAlign w:val="center"/>
          </w:tcPr>
          <w:p w:rsidR="00ED26B8" w:rsidRPr="008D7A73" w:rsidRDefault="00ED26B8" w:rsidP="00F7735F">
            <w:pPr>
              <w:spacing w:line="340" w:lineRule="exact"/>
              <w:jc w:val="center"/>
              <w:rPr>
                <w:rFonts w:ascii="新宋体" w:eastAsia="新宋体" w:hAnsi="新宋体"/>
                <w:szCs w:val="21"/>
              </w:rPr>
            </w:pPr>
          </w:p>
        </w:tc>
        <w:tc>
          <w:tcPr>
            <w:tcW w:w="395" w:type="dxa"/>
            <w:vAlign w:val="center"/>
          </w:tcPr>
          <w:p w:rsidR="00ED26B8" w:rsidRPr="008D7A73" w:rsidRDefault="00ED26B8" w:rsidP="00F7735F">
            <w:pPr>
              <w:spacing w:line="340" w:lineRule="exact"/>
              <w:jc w:val="center"/>
              <w:rPr>
                <w:rFonts w:ascii="新宋体" w:eastAsia="新宋体" w:hAnsi="新宋体"/>
                <w:szCs w:val="21"/>
              </w:rPr>
            </w:pPr>
          </w:p>
        </w:tc>
        <w:tc>
          <w:tcPr>
            <w:tcW w:w="395" w:type="dxa"/>
            <w:vAlign w:val="center"/>
          </w:tcPr>
          <w:p w:rsidR="00ED26B8" w:rsidRPr="008D7A73" w:rsidRDefault="00ED26B8" w:rsidP="00F7735F">
            <w:pPr>
              <w:spacing w:line="340" w:lineRule="exact"/>
              <w:jc w:val="center"/>
              <w:rPr>
                <w:rFonts w:ascii="新宋体" w:eastAsia="新宋体" w:hAnsi="新宋体"/>
                <w:szCs w:val="21"/>
              </w:rPr>
            </w:pPr>
          </w:p>
        </w:tc>
        <w:tc>
          <w:tcPr>
            <w:tcW w:w="386" w:type="dxa"/>
            <w:vAlign w:val="center"/>
          </w:tcPr>
          <w:p w:rsidR="00ED26B8" w:rsidRPr="008D7A73" w:rsidRDefault="00ED26B8" w:rsidP="00F7735F">
            <w:pPr>
              <w:spacing w:line="340" w:lineRule="exact"/>
              <w:jc w:val="center"/>
              <w:rPr>
                <w:rFonts w:ascii="新宋体" w:eastAsia="新宋体" w:hAnsi="新宋体"/>
                <w:szCs w:val="21"/>
              </w:rPr>
            </w:pPr>
          </w:p>
        </w:tc>
        <w:tc>
          <w:tcPr>
            <w:tcW w:w="426" w:type="dxa"/>
            <w:vAlign w:val="center"/>
          </w:tcPr>
          <w:p w:rsidR="00ED26B8" w:rsidRPr="008D7A73" w:rsidRDefault="00ED26B8" w:rsidP="00F7735F">
            <w:pPr>
              <w:spacing w:line="340" w:lineRule="exact"/>
              <w:jc w:val="center"/>
              <w:rPr>
                <w:rFonts w:ascii="新宋体" w:eastAsia="新宋体" w:hAnsi="新宋体"/>
                <w:szCs w:val="21"/>
              </w:rPr>
            </w:pPr>
          </w:p>
        </w:tc>
      </w:tr>
      <w:tr w:rsidR="00ED26B8" w:rsidRPr="008D7A73" w:rsidTr="00F7735F">
        <w:trPr>
          <w:cantSplit/>
          <w:trHeight w:val="538"/>
          <w:jc w:val="center"/>
        </w:trPr>
        <w:tc>
          <w:tcPr>
            <w:tcW w:w="428" w:type="dxa"/>
            <w:vMerge/>
            <w:vAlign w:val="center"/>
          </w:tcPr>
          <w:p w:rsidR="00ED26B8" w:rsidRPr="008D7A73" w:rsidRDefault="00ED26B8" w:rsidP="00F7735F">
            <w:pPr>
              <w:spacing w:line="340" w:lineRule="exact"/>
              <w:jc w:val="center"/>
            </w:pPr>
          </w:p>
        </w:tc>
        <w:tc>
          <w:tcPr>
            <w:tcW w:w="670" w:type="dxa"/>
            <w:vAlign w:val="center"/>
          </w:tcPr>
          <w:p w:rsidR="00ED26B8" w:rsidRPr="008D7A73" w:rsidRDefault="00ED26B8" w:rsidP="00F7735F">
            <w:pPr>
              <w:spacing w:line="340" w:lineRule="exact"/>
              <w:jc w:val="center"/>
              <w:rPr>
                <w:rFonts w:ascii="新宋体" w:eastAsia="新宋体" w:hAnsi="新宋体"/>
                <w:szCs w:val="21"/>
              </w:rPr>
            </w:pPr>
          </w:p>
        </w:tc>
        <w:tc>
          <w:tcPr>
            <w:tcW w:w="2260" w:type="dxa"/>
            <w:vAlign w:val="center"/>
          </w:tcPr>
          <w:p w:rsidR="00ED26B8" w:rsidRPr="008D7A73" w:rsidRDefault="00ED26B8" w:rsidP="00F7735F">
            <w:pPr>
              <w:spacing w:line="340" w:lineRule="exact"/>
              <w:rPr>
                <w:rFonts w:ascii="新宋体" w:eastAsia="新宋体" w:hAnsi="新宋体"/>
                <w:szCs w:val="21"/>
              </w:rPr>
            </w:pPr>
          </w:p>
        </w:tc>
        <w:tc>
          <w:tcPr>
            <w:tcW w:w="426" w:type="dxa"/>
            <w:vAlign w:val="center"/>
          </w:tcPr>
          <w:p w:rsidR="00ED26B8" w:rsidRPr="008D7A73" w:rsidRDefault="00ED26B8" w:rsidP="00F7735F">
            <w:pPr>
              <w:spacing w:line="340" w:lineRule="exact"/>
              <w:jc w:val="center"/>
              <w:rPr>
                <w:rFonts w:ascii="新宋体" w:eastAsia="新宋体" w:hAnsi="新宋体"/>
                <w:szCs w:val="21"/>
              </w:rPr>
            </w:pPr>
          </w:p>
        </w:tc>
        <w:tc>
          <w:tcPr>
            <w:tcW w:w="426" w:type="dxa"/>
            <w:vAlign w:val="center"/>
          </w:tcPr>
          <w:p w:rsidR="00ED26B8" w:rsidRPr="008D7A73" w:rsidRDefault="00ED26B8" w:rsidP="00F7735F">
            <w:pPr>
              <w:spacing w:line="340" w:lineRule="exact"/>
              <w:jc w:val="center"/>
              <w:rPr>
                <w:rFonts w:ascii="新宋体" w:eastAsia="新宋体" w:hAnsi="新宋体"/>
                <w:szCs w:val="21"/>
              </w:rPr>
            </w:pPr>
          </w:p>
        </w:tc>
        <w:tc>
          <w:tcPr>
            <w:tcW w:w="482" w:type="dxa"/>
            <w:vAlign w:val="center"/>
          </w:tcPr>
          <w:p w:rsidR="00ED26B8" w:rsidRPr="008D7A73" w:rsidRDefault="00ED26B8" w:rsidP="00F7735F">
            <w:pPr>
              <w:spacing w:line="340" w:lineRule="exact"/>
              <w:jc w:val="center"/>
              <w:rPr>
                <w:rFonts w:ascii="新宋体" w:eastAsia="新宋体" w:hAnsi="新宋体"/>
                <w:szCs w:val="21"/>
              </w:rPr>
            </w:pPr>
          </w:p>
        </w:tc>
        <w:tc>
          <w:tcPr>
            <w:tcW w:w="426" w:type="dxa"/>
            <w:vAlign w:val="center"/>
          </w:tcPr>
          <w:p w:rsidR="00ED26B8" w:rsidRPr="008D7A73" w:rsidRDefault="00ED26B8" w:rsidP="00F7735F">
            <w:pPr>
              <w:spacing w:line="340" w:lineRule="exact"/>
              <w:jc w:val="center"/>
              <w:rPr>
                <w:rFonts w:ascii="新宋体" w:eastAsia="新宋体" w:hAnsi="新宋体"/>
                <w:szCs w:val="21"/>
              </w:rPr>
            </w:pPr>
          </w:p>
        </w:tc>
        <w:tc>
          <w:tcPr>
            <w:tcW w:w="426" w:type="dxa"/>
            <w:vAlign w:val="center"/>
          </w:tcPr>
          <w:p w:rsidR="00ED26B8" w:rsidRPr="008D7A73" w:rsidRDefault="00ED26B8" w:rsidP="00F7735F">
            <w:pPr>
              <w:spacing w:line="340" w:lineRule="exact"/>
              <w:jc w:val="center"/>
              <w:rPr>
                <w:rFonts w:ascii="新宋体" w:eastAsia="新宋体" w:hAnsi="新宋体"/>
                <w:szCs w:val="21"/>
              </w:rPr>
            </w:pPr>
          </w:p>
        </w:tc>
        <w:tc>
          <w:tcPr>
            <w:tcW w:w="447" w:type="dxa"/>
            <w:vAlign w:val="center"/>
          </w:tcPr>
          <w:p w:rsidR="00ED26B8" w:rsidRPr="008D7A73" w:rsidRDefault="00ED26B8" w:rsidP="00F7735F">
            <w:pPr>
              <w:spacing w:line="340" w:lineRule="exact"/>
              <w:jc w:val="center"/>
              <w:rPr>
                <w:rFonts w:ascii="新宋体" w:eastAsia="新宋体" w:hAnsi="新宋体"/>
                <w:szCs w:val="21"/>
              </w:rPr>
            </w:pPr>
          </w:p>
        </w:tc>
        <w:tc>
          <w:tcPr>
            <w:tcW w:w="426" w:type="dxa"/>
            <w:vAlign w:val="center"/>
          </w:tcPr>
          <w:p w:rsidR="00ED26B8" w:rsidRPr="008D7A73" w:rsidRDefault="00ED26B8" w:rsidP="00F7735F">
            <w:pPr>
              <w:spacing w:line="340" w:lineRule="exact"/>
              <w:jc w:val="center"/>
              <w:rPr>
                <w:rFonts w:ascii="新宋体" w:eastAsia="新宋体" w:hAnsi="新宋体"/>
                <w:szCs w:val="21"/>
              </w:rPr>
            </w:pPr>
          </w:p>
        </w:tc>
        <w:tc>
          <w:tcPr>
            <w:tcW w:w="395" w:type="dxa"/>
            <w:vAlign w:val="center"/>
          </w:tcPr>
          <w:p w:rsidR="00ED26B8" w:rsidRPr="008D7A73" w:rsidRDefault="00ED26B8" w:rsidP="00F7735F">
            <w:pPr>
              <w:spacing w:line="340" w:lineRule="exact"/>
              <w:jc w:val="center"/>
              <w:rPr>
                <w:rFonts w:ascii="新宋体" w:eastAsia="新宋体" w:hAnsi="新宋体"/>
                <w:szCs w:val="21"/>
              </w:rPr>
            </w:pPr>
          </w:p>
        </w:tc>
        <w:tc>
          <w:tcPr>
            <w:tcW w:w="395" w:type="dxa"/>
            <w:vAlign w:val="center"/>
          </w:tcPr>
          <w:p w:rsidR="00ED26B8" w:rsidRPr="008D7A73" w:rsidRDefault="00ED26B8" w:rsidP="00F7735F">
            <w:pPr>
              <w:spacing w:line="340" w:lineRule="exact"/>
              <w:jc w:val="center"/>
              <w:rPr>
                <w:rFonts w:ascii="新宋体" w:eastAsia="新宋体" w:hAnsi="新宋体"/>
                <w:szCs w:val="21"/>
              </w:rPr>
            </w:pPr>
          </w:p>
        </w:tc>
        <w:tc>
          <w:tcPr>
            <w:tcW w:w="395" w:type="dxa"/>
            <w:vAlign w:val="center"/>
          </w:tcPr>
          <w:p w:rsidR="00ED26B8" w:rsidRPr="008D7A73" w:rsidRDefault="00ED26B8" w:rsidP="00F7735F">
            <w:pPr>
              <w:spacing w:line="340" w:lineRule="exact"/>
              <w:jc w:val="center"/>
              <w:rPr>
                <w:rFonts w:ascii="新宋体" w:eastAsia="新宋体" w:hAnsi="新宋体"/>
                <w:szCs w:val="21"/>
              </w:rPr>
            </w:pPr>
          </w:p>
        </w:tc>
        <w:tc>
          <w:tcPr>
            <w:tcW w:w="386" w:type="dxa"/>
            <w:vAlign w:val="center"/>
          </w:tcPr>
          <w:p w:rsidR="00ED26B8" w:rsidRPr="008D7A73" w:rsidRDefault="00ED26B8" w:rsidP="00F7735F">
            <w:pPr>
              <w:spacing w:line="340" w:lineRule="exact"/>
              <w:jc w:val="center"/>
              <w:rPr>
                <w:rFonts w:ascii="新宋体" w:eastAsia="新宋体" w:hAnsi="新宋体"/>
                <w:szCs w:val="21"/>
              </w:rPr>
            </w:pPr>
          </w:p>
        </w:tc>
        <w:tc>
          <w:tcPr>
            <w:tcW w:w="426" w:type="dxa"/>
            <w:vAlign w:val="center"/>
          </w:tcPr>
          <w:p w:rsidR="00ED26B8" w:rsidRPr="008D7A73" w:rsidRDefault="00ED26B8" w:rsidP="00F7735F">
            <w:pPr>
              <w:spacing w:line="340" w:lineRule="exact"/>
              <w:jc w:val="center"/>
              <w:rPr>
                <w:rFonts w:ascii="新宋体" w:eastAsia="新宋体" w:hAnsi="新宋体"/>
                <w:szCs w:val="21"/>
              </w:rPr>
            </w:pPr>
          </w:p>
        </w:tc>
      </w:tr>
      <w:tr w:rsidR="00ED26B8" w:rsidRPr="008D7A73" w:rsidTr="00F7735F">
        <w:trPr>
          <w:cantSplit/>
          <w:trHeight w:val="542"/>
          <w:jc w:val="center"/>
        </w:trPr>
        <w:tc>
          <w:tcPr>
            <w:tcW w:w="428" w:type="dxa"/>
            <w:vMerge/>
            <w:vAlign w:val="center"/>
          </w:tcPr>
          <w:p w:rsidR="00ED26B8" w:rsidRPr="008D7A73" w:rsidRDefault="00ED26B8" w:rsidP="00F7735F">
            <w:pPr>
              <w:spacing w:line="340" w:lineRule="exact"/>
              <w:jc w:val="center"/>
            </w:pPr>
          </w:p>
        </w:tc>
        <w:tc>
          <w:tcPr>
            <w:tcW w:w="670" w:type="dxa"/>
            <w:vAlign w:val="center"/>
          </w:tcPr>
          <w:p w:rsidR="00ED26B8" w:rsidRPr="008D7A73" w:rsidRDefault="00ED26B8" w:rsidP="00F7735F">
            <w:pPr>
              <w:spacing w:line="340" w:lineRule="exact"/>
              <w:jc w:val="center"/>
            </w:pPr>
          </w:p>
        </w:tc>
        <w:tc>
          <w:tcPr>
            <w:tcW w:w="2260" w:type="dxa"/>
            <w:vAlign w:val="center"/>
          </w:tcPr>
          <w:p w:rsidR="00ED26B8" w:rsidRPr="008D7A73" w:rsidRDefault="00ED26B8" w:rsidP="00F7735F">
            <w:pPr>
              <w:spacing w:line="340" w:lineRule="exact"/>
              <w:jc w:val="center"/>
            </w:pPr>
          </w:p>
        </w:tc>
        <w:tc>
          <w:tcPr>
            <w:tcW w:w="426" w:type="dxa"/>
            <w:vAlign w:val="center"/>
          </w:tcPr>
          <w:p w:rsidR="00ED26B8" w:rsidRPr="008D7A73" w:rsidRDefault="00ED26B8" w:rsidP="00F7735F">
            <w:pPr>
              <w:spacing w:line="340" w:lineRule="exact"/>
              <w:jc w:val="center"/>
            </w:pPr>
          </w:p>
        </w:tc>
        <w:tc>
          <w:tcPr>
            <w:tcW w:w="426" w:type="dxa"/>
            <w:vAlign w:val="center"/>
          </w:tcPr>
          <w:p w:rsidR="00ED26B8" w:rsidRPr="008D7A73" w:rsidRDefault="00ED26B8" w:rsidP="00F7735F">
            <w:pPr>
              <w:spacing w:line="340" w:lineRule="exact"/>
              <w:jc w:val="center"/>
            </w:pPr>
          </w:p>
        </w:tc>
        <w:tc>
          <w:tcPr>
            <w:tcW w:w="482" w:type="dxa"/>
            <w:vAlign w:val="center"/>
          </w:tcPr>
          <w:p w:rsidR="00ED26B8" w:rsidRPr="008D7A73" w:rsidRDefault="00ED26B8" w:rsidP="00F7735F">
            <w:pPr>
              <w:spacing w:line="340" w:lineRule="exact"/>
              <w:jc w:val="center"/>
            </w:pPr>
          </w:p>
        </w:tc>
        <w:tc>
          <w:tcPr>
            <w:tcW w:w="426" w:type="dxa"/>
            <w:vAlign w:val="center"/>
          </w:tcPr>
          <w:p w:rsidR="00ED26B8" w:rsidRPr="008D7A73" w:rsidRDefault="00ED26B8" w:rsidP="00F7735F">
            <w:pPr>
              <w:spacing w:line="340" w:lineRule="exact"/>
              <w:jc w:val="center"/>
            </w:pPr>
          </w:p>
        </w:tc>
        <w:tc>
          <w:tcPr>
            <w:tcW w:w="426" w:type="dxa"/>
            <w:vAlign w:val="center"/>
          </w:tcPr>
          <w:p w:rsidR="00ED26B8" w:rsidRPr="008D7A73" w:rsidRDefault="00ED26B8" w:rsidP="00F7735F">
            <w:pPr>
              <w:spacing w:line="340" w:lineRule="exact"/>
              <w:jc w:val="center"/>
            </w:pPr>
          </w:p>
        </w:tc>
        <w:tc>
          <w:tcPr>
            <w:tcW w:w="447" w:type="dxa"/>
            <w:vAlign w:val="center"/>
          </w:tcPr>
          <w:p w:rsidR="00ED26B8" w:rsidRPr="008D7A73" w:rsidRDefault="00ED26B8" w:rsidP="00F7735F">
            <w:pPr>
              <w:spacing w:line="340" w:lineRule="exact"/>
              <w:jc w:val="center"/>
            </w:pPr>
          </w:p>
        </w:tc>
        <w:tc>
          <w:tcPr>
            <w:tcW w:w="426" w:type="dxa"/>
            <w:vAlign w:val="center"/>
          </w:tcPr>
          <w:p w:rsidR="00ED26B8" w:rsidRPr="008D7A73" w:rsidRDefault="00ED26B8" w:rsidP="00F7735F">
            <w:pPr>
              <w:spacing w:line="340" w:lineRule="exact"/>
              <w:jc w:val="center"/>
            </w:pPr>
          </w:p>
        </w:tc>
        <w:tc>
          <w:tcPr>
            <w:tcW w:w="395" w:type="dxa"/>
            <w:vAlign w:val="center"/>
          </w:tcPr>
          <w:p w:rsidR="00ED26B8" w:rsidRPr="008D7A73" w:rsidRDefault="00ED26B8" w:rsidP="00F7735F">
            <w:pPr>
              <w:spacing w:line="340" w:lineRule="exact"/>
              <w:jc w:val="center"/>
            </w:pPr>
          </w:p>
        </w:tc>
        <w:tc>
          <w:tcPr>
            <w:tcW w:w="395" w:type="dxa"/>
            <w:vAlign w:val="center"/>
          </w:tcPr>
          <w:p w:rsidR="00ED26B8" w:rsidRPr="008D7A73" w:rsidRDefault="00ED26B8" w:rsidP="00F7735F">
            <w:pPr>
              <w:spacing w:line="340" w:lineRule="exact"/>
              <w:jc w:val="center"/>
            </w:pPr>
          </w:p>
        </w:tc>
        <w:tc>
          <w:tcPr>
            <w:tcW w:w="395" w:type="dxa"/>
            <w:vAlign w:val="center"/>
          </w:tcPr>
          <w:p w:rsidR="00ED26B8" w:rsidRPr="008D7A73" w:rsidRDefault="00ED26B8" w:rsidP="00F7735F">
            <w:pPr>
              <w:spacing w:line="340" w:lineRule="exact"/>
              <w:jc w:val="center"/>
            </w:pPr>
          </w:p>
        </w:tc>
        <w:tc>
          <w:tcPr>
            <w:tcW w:w="386" w:type="dxa"/>
            <w:vAlign w:val="center"/>
          </w:tcPr>
          <w:p w:rsidR="00ED26B8" w:rsidRPr="008D7A73" w:rsidRDefault="00ED26B8" w:rsidP="00F7735F">
            <w:pPr>
              <w:spacing w:line="340" w:lineRule="exact"/>
              <w:jc w:val="center"/>
            </w:pPr>
          </w:p>
        </w:tc>
        <w:tc>
          <w:tcPr>
            <w:tcW w:w="426" w:type="dxa"/>
            <w:vAlign w:val="center"/>
          </w:tcPr>
          <w:p w:rsidR="00ED26B8" w:rsidRPr="008D7A73" w:rsidRDefault="00ED26B8" w:rsidP="00F7735F">
            <w:pPr>
              <w:spacing w:line="340" w:lineRule="exact"/>
              <w:jc w:val="center"/>
            </w:pPr>
          </w:p>
        </w:tc>
      </w:tr>
      <w:tr w:rsidR="00ED26B8" w:rsidRPr="008D7A73" w:rsidTr="00F7735F">
        <w:trPr>
          <w:cantSplit/>
          <w:trHeight w:val="405"/>
          <w:jc w:val="center"/>
        </w:trPr>
        <w:tc>
          <w:tcPr>
            <w:tcW w:w="428" w:type="dxa"/>
            <w:vMerge w:val="restart"/>
            <w:vAlign w:val="center"/>
          </w:tcPr>
          <w:p w:rsidR="00ED26B8" w:rsidRPr="008D7A73" w:rsidRDefault="00ED26B8" w:rsidP="00F7735F">
            <w:pPr>
              <w:spacing w:line="340" w:lineRule="exact"/>
              <w:jc w:val="center"/>
            </w:pPr>
            <w:r w:rsidRPr="008D7A73">
              <w:rPr>
                <w:rFonts w:hint="eastAsia"/>
              </w:rPr>
              <w:t>课内选开</w:t>
            </w:r>
          </w:p>
        </w:tc>
        <w:tc>
          <w:tcPr>
            <w:tcW w:w="670" w:type="dxa"/>
            <w:vMerge w:val="restart"/>
            <w:vAlign w:val="center"/>
          </w:tcPr>
          <w:p w:rsidR="00ED26B8" w:rsidRPr="008D7A73" w:rsidRDefault="00ED26B8" w:rsidP="00F7735F">
            <w:pPr>
              <w:spacing w:line="340" w:lineRule="exact"/>
              <w:jc w:val="center"/>
            </w:pPr>
          </w:p>
        </w:tc>
        <w:tc>
          <w:tcPr>
            <w:tcW w:w="2260" w:type="dxa"/>
            <w:vMerge w:val="restart"/>
            <w:vAlign w:val="center"/>
          </w:tcPr>
          <w:p w:rsidR="00ED26B8" w:rsidRPr="008D7A73" w:rsidRDefault="00ED26B8" w:rsidP="00F7735F">
            <w:pPr>
              <w:spacing w:line="340" w:lineRule="exact"/>
              <w:jc w:val="center"/>
            </w:pPr>
          </w:p>
        </w:tc>
        <w:tc>
          <w:tcPr>
            <w:tcW w:w="426" w:type="dxa"/>
            <w:vMerge w:val="restart"/>
            <w:vAlign w:val="center"/>
          </w:tcPr>
          <w:p w:rsidR="00ED26B8" w:rsidRPr="008D7A73" w:rsidRDefault="00ED26B8" w:rsidP="00F7735F">
            <w:pPr>
              <w:spacing w:line="340" w:lineRule="exact"/>
              <w:jc w:val="center"/>
            </w:pPr>
          </w:p>
        </w:tc>
        <w:tc>
          <w:tcPr>
            <w:tcW w:w="426" w:type="dxa"/>
            <w:vMerge w:val="restart"/>
            <w:vAlign w:val="center"/>
          </w:tcPr>
          <w:p w:rsidR="00ED26B8" w:rsidRPr="008D7A73" w:rsidRDefault="00ED26B8" w:rsidP="00F7735F">
            <w:pPr>
              <w:spacing w:line="340" w:lineRule="exact"/>
              <w:jc w:val="center"/>
            </w:pPr>
          </w:p>
        </w:tc>
        <w:tc>
          <w:tcPr>
            <w:tcW w:w="482" w:type="dxa"/>
            <w:vMerge w:val="restart"/>
            <w:vAlign w:val="center"/>
          </w:tcPr>
          <w:p w:rsidR="00ED26B8" w:rsidRPr="008D7A73" w:rsidRDefault="00ED26B8" w:rsidP="00F7735F">
            <w:pPr>
              <w:spacing w:line="340" w:lineRule="exact"/>
              <w:jc w:val="center"/>
            </w:pPr>
          </w:p>
        </w:tc>
        <w:tc>
          <w:tcPr>
            <w:tcW w:w="426" w:type="dxa"/>
            <w:vMerge w:val="restart"/>
            <w:vAlign w:val="center"/>
          </w:tcPr>
          <w:p w:rsidR="00ED26B8" w:rsidRPr="008D7A73" w:rsidRDefault="00ED26B8" w:rsidP="00F7735F">
            <w:pPr>
              <w:spacing w:line="340" w:lineRule="exact"/>
              <w:jc w:val="center"/>
            </w:pPr>
          </w:p>
        </w:tc>
        <w:tc>
          <w:tcPr>
            <w:tcW w:w="426" w:type="dxa"/>
            <w:vMerge w:val="restart"/>
            <w:vAlign w:val="center"/>
          </w:tcPr>
          <w:p w:rsidR="00ED26B8" w:rsidRPr="008D7A73" w:rsidRDefault="00ED26B8" w:rsidP="00F7735F">
            <w:pPr>
              <w:spacing w:line="340" w:lineRule="exact"/>
              <w:jc w:val="center"/>
            </w:pPr>
          </w:p>
        </w:tc>
        <w:tc>
          <w:tcPr>
            <w:tcW w:w="447" w:type="dxa"/>
            <w:vMerge w:val="restart"/>
            <w:vAlign w:val="center"/>
          </w:tcPr>
          <w:p w:rsidR="00ED26B8" w:rsidRPr="008D7A73" w:rsidRDefault="00ED26B8" w:rsidP="00F7735F">
            <w:pPr>
              <w:spacing w:line="340" w:lineRule="exact"/>
              <w:jc w:val="center"/>
            </w:pPr>
          </w:p>
        </w:tc>
        <w:tc>
          <w:tcPr>
            <w:tcW w:w="2423" w:type="dxa"/>
            <w:gridSpan w:val="6"/>
            <w:vAlign w:val="center"/>
          </w:tcPr>
          <w:p w:rsidR="00ED26B8" w:rsidRPr="008D7A73" w:rsidRDefault="00ED26B8" w:rsidP="00F7735F">
            <w:pPr>
              <w:spacing w:line="340" w:lineRule="exact"/>
              <w:jc w:val="center"/>
              <w:rPr>
                <w:sz w:val="18"/>
              </w:rPr>
            </w:pPr>
            <w:r w:rsidRPr="008D7A73">
              <w:rPr>
                <w:rFonts w:hint="eastAsia"/>
                <w:sz w:val="18"/>
              </w:rPr>
              <w:t>不同专业课内选开实验要求</w:t>
            </w:r>
          </w:p>
        </w:tc>
      </w:tr>
      <w:tr w:rsidR="00ED26B8" w:rsidRPr="008D7A73" w:rsidTr="00F7735F">
        <w:trPr>
          <w:cantSplit/>
          <w:trHeight w:val="340"/>
          <w:jc w:val="center"/>
        </w:trPr>
        <w:tc>
          <w:tcPr>
            <w:tcW w:w="428" w:type="dxa"/>
            <w:vMerge/>
            <w:vAlign w:val="center"/>
          </w:tcPr>
          <w:p w:rsidR="00ED26B8" w:rsidRPr="008D7A73" w:rsidRDefault="00ED26B8" w:rsidP="00F7735F">
            <w:pPr>
              <w:spacing w:line="340" w:lineRule="exact"/>
              <w:jc w:val="center"/>
            </w:pPr>
          </w:p>
        </w:tc>
        <w:tc>
          <w:tcPr>
            <w:tcW w:w="670" w:type="dxa"/>
            <w:vMerge/>
            <w:vAlign w:val="center"/>
          </w:tcPr>
          <w:p w:rsidR="00ED26B8" w:rsidRPr="008D7A73" w:rsidRDefault="00ED26B8" w:rsidP="00F7735F">
            <w:pPr>
              <w:spacing w:line="340" w:lineRule="exact"/>
              <w:jc w:val="center"/>
            </w:pPr>
          </w:p>
        </w:tc>
        <w:tc>
          <w:tcPr>
            <w:tcW w:w="2260" w:type="dxa"/>
            <w:vMerge/>
            <w:vAlign w:val="center"/>
          </w:tcPr>
          <w:p w:rsidR="00ED26B8" w:rsidRPr="008D7A73" w:rsidRDefault="00ED26B8" w:rsidP="00F7735F">
            <w:pPr>
              <w:spacing w:line="340" w:lineRule="exact"/>
              <w:jc w:val="center"/>
            </w:pPr>
          </w:p>
        </w:tc>
        <w:tc>
          <w:tcPr>
            <w:tcW w:w="426" w:type="dxa"/>
            <w:vMerge/>
            <w:vAlign w:val="center"/>
          </w:tcPr>
          <w:p w:rsidR="00ED26B8" w:rsidRPr="008D7A73" w:rsidRDefault="00ED26B8" w:rsidP="00F7735F">
            <w:pPr>
              <w:spacing w:line="340" w:lineRule="exact"/>
              <w:jc w:val="center"/>
            </w:pPr>
          </w:p>
        </w:tc>
        <w:tc>
          <w:tcPr>
            <w:tcW w:w="426" w:type="dxa"/>
            <w:vMerge/>
            <w:vAlign w:val="center"/>
          </w:tcPr>
          <w:p w:rsidR="00ED26B8" w:rsidRPr="008D7A73" w:rsidRDefault="00ED26B8" w:rsidP="00F7735F">
            <w:pPr>
              <w:spacing w:line="340" w:lineRule="exact"/>
              <w:jc w:val="center"/>
            </w:pPr>
          </w:p>
        </w:tc>
        <w:tc>
          <w:tcPr>
            <w:tcW w:w="482" w:type="dxa"/>
            <w:vMerge/>
            <w:vAlign w:val="center"/>
          </w:tcPr>
          <w:p w:rsidR="00ED26B8" w:rsidRPr="008D7A73" w:rsidRDefault="00ED26B8" w:rsidP="00F7735F">
            <w:pPr>
              <w:spacing w:line="340" w:lineRule="exact"/>
              <w:jc w:val="center"/>
            </w:pPr>
          </w:p>
        </w:tc>
        <w:tc>
          <w:tcPr>
            <w:tcW w:w="426" w:type="dxa"/>
            <w:vMerge/>
            <w:vAlign w:val="center"/>
          </w:tcPr>
          <w:p w:rsidR="00ED26B8" w:rsidRPr="008D7A73" w:rsidRDefault="00ED26B8" w:rsidP="00F7735F">
            <w:pPr>
              <w:spacing w:line="340" w:lineRule="exact"/>
              <w:jc w:val="center"/>
            </w:pPr>
          </w:p>
        </w:tc>
        <w:tc>
          <w:tcPr>
            <w:tcW w:w="426" w:type="dxa"/>
            <w:vMerge/>
            <w:vAlign w:val="center"/>
          </w:tcPr>
          <w:p w:rsidR="00ED26B8" w:rsidRPr="008D7A73" w:rsidRDefault="00ED26B8" w:rsidP="00F7735F">
            <w:pPr>
              <w:spacing w:line="340" w:lineRule="exact"/>
              <w:jc w:val="center"/>
            </w:pPr>
          </w:p>
        </w:tc>
        <w:tc>
          <w:tcPr>
            <w:tcW w:w="447" w:type="dxa"/>
            <w:vMerge/>
            <w:vAlign w:val="center"/>
          </w:tcPr>
          <w:p w:rsidR="00ED26B8" w:rsidRPr="008D7A73" w:rsidRDefault="00ED26B8" w:rsidP="00F7735F">
            <w:pPr>
              <w:spacing w:line="340" w:lineRule="exact"/>
              <w:jc w:val="center"/>
            </w:pPr>
          </w:p>
        </w:tc>
        <w:tc>
          <w:tcPr>
            <w:tcW w:w="426" w:type="dxa"/>
            <w:vMerge w:val="restart"/>
            <w:vAlign w:val="center"/>
          </w:tcPr>
          <w:p w:rsidR="00ED26B8" w:rsidRPr="008D7A73" w:rsidRDefault="00ED26B8" w:rsidP="00F7735F">
            <w:pPr>
              <w:spacing w:line="340" w:lineRule="exact"/>
              <w:jc w:val="center"/>
            </w:pPr>
          </w:p>
        </w:tc>
        <w:tc>
          <w:tcPr>
            <w:tcW w:w="395" w:type="dxa"/>
            <w:vMerge w:val="restart"/>
            <w:vAlign w:val="center"/>
          </w:tcPr>
          <w:p w:rsidR="00ED26B8" w:rsidRPr="008D7A73" w:rsidRDefault="00ED26B8" w:rsidP="00F7735F">
            <w:pPr>
              <w:spacing w:line="340" w:lineRule="exact"/>
              <w:jc w:val="center"/>
            </w:pPr>
          </w:p>
        </w:tc>
        <w:tc>
          <w:tcPr>
            <w:tcW w:w="395" w:type="dxa"/>
            <w:vMerge w:val="restart"/>
            <w:vAlign w:val="center"/>
          </w:tcPr>
          <w:p w:rsidR="00ED26B8" w:rsidRPr="008D7A73" w:rsidRDefault="00ED26B8" w:rsidP="00F7735F">
            <w:pPr>
              <w:spacing w:line="340" w:lineRule="exact"/>
              <w:jc w:val="center"/>
            </w:pPr>
          </w:p>
        </w:tc>
        <w:tc>
          <w:tcPr>
            <w:tcW w:w="395" w:type="dxa"/>
            <w:vMerge w:val="restart"/>
            <w:vAlign w:val="center"/>
          </w:tcPr>
          <w:p w:rsidR="00ED26B8" w:rsidRPr="008D7A73" w:rsidRDefault="00ED26B8" w:rsidP="00F7735F">
            <w:pPr>
              <w:spacing w:line="340" w:lineRule="exact"/>
              <w:jc w:val="center"/>
            </w:pPr>
          </w:p>
        </w:tc>
        <w:tc>
          <w:tcPr>
            <w:tcW w:w="386" w:type="dxa"/>
            <w:vMerge w:val="restart"/>
            <w:vAlign w:val="center"/>
          </w:tcPr>
          <w:p w:rsidR="00ED26B8" w:rsidRPr="008D7A73" w:rsidRDefault="00ED26B8" w:rsidP="00F7735F">
            <w:pPr>
              <w:spacing w:line="340" w:lineRule="exact"/>
              <w:jc w:val="center"/>
            </w:pPr>
          </w:p>
        </w:tc>
        <w:tc>
          <w:tcPr>
            <w:tcW w:w="426" w:type="dxa"/>
            <w:vMerge w:val="restart"/>
            <w:vAlign w:val="center"/>
          </w:tcPr>
          <w:p w:rsidR="00ED26B8" w:rsidRPr="008D7A73" w:rsidRDefault="00ED26B8" w:rsidP="00F7735F">
            <w:pPr>
              <w:spacing w:line="340" w:lineRule="exact"/>
              <w:jc w:val="center"/>
            </w:pPr>
          </w:p>
        </w:tc>
      </w:tr>
      <w:tr w:rsidR="00ED26B8" w:rsidRPr="008D7A73" w:rsidTr="00F7735F">
        <w:trPr>
          <w:cantSplit/>
          <w:trHeight w:val="405"/>
          <w:jc w:val="center"/>
        </w:trPr>
        <w:tc>
          <w:tcPr>
            <w:tcW w:w="428" w:type="dxa"/>
            <w:vMerge/>
            <w:vAlign w:val="center"/>
          </w:tcPr>
          <w:p w:rsidR="00ED26B8" w:rsidRPr="008D7A73" w:rsidRDefault="00ED26B8" w:rsidP="00F7735F">
            <w:pPr>
              <w:spacing w:line="340" w:lineRule="exact"/>
              <w:jc w:val="center"/>
            </w:pPr>
          </w:p>
        </w:tc>
        <w:tc>
          <w:tcPr>
            <w:tcW w:w="670" w:type="dxa"/>
            <w:vAlign w:val="center"/>
          </w:tcPr>
          <w:p w:rsidR="00ED26B8" w:rsidRPr="008D7A73" w:rsidRDefault="00ED26B8" w:rsidP="00F7735F">
            <w:pPr>
              <w:spacing w:line="340" w:lineRule="exact"/>
              <w:jc w:val="center"/>
            </w:pPr>
          </w:p>
        </w:tc>
        <w:tc>
          <w:tcPr>
            <w:tcW w:w="2260" w:type="dxa"/>
            <w:vAlign w:val="center"/>
          </w:tcPr>
          <w:p w:rsidR="00ED26B8" w:rsidRPr="008D7A73" w:rsidRDefault="00ED26B8" w:rsidP="00F7735F">
            <w:pPr>
              <w:spacing w:line="340" w:lineRule="exact"/>
              <w:jc w:val="center"/>
            </w:pPr>
          </w:p>
        </w:tc>
        <w:tc>
          <w:tcPr>
            <w:tcW w:w="426" w:type="dxa"/>
            <w:vAlign w:val="center"/>
          </w:tcPr>
          <w:p w:rsidR="00ED26B8" w:rsidRPr="008D7A73" w:rsidRDefault="00ED26B8" w:rsidP="00F7735F">
            <w:pPr>
              <w:spacing w:line="340" w:lineRule="exact"/>
              <w:jc w:val="center"/>
            </w:pPr>
          </w:p>
        </w:tc>
        <w:tc>
          <w:tcPr>
            <w:tcW w:w="426" w:type="dxa"/>
            <w:vAlign w:val="center"/>
          </w:tcPr>
          <w:p w:rsidR="00ED26B8" w:rsidRPr="008D7A73" w:rsidRDefault="00ED26B8" w:rsidP="00F7735F">
            <w:pPr>
              <w:spacing w:line="340" w:lineRule="exact"/>
              <w:jc w:val="center"/>
            </w:pPr>
          </w:p>
        </w:tc>
        <w:tc>
          <w:tcPr>
            <w:tcW w:w="482" w:type="dxa"/>
            <w:vAlign w:val="center"/>
          </w:tcPr>
          <w:p w:rsidR="00ED26B8" w:rsidRPr="008D7A73" w:rsidRDefault="00ED26B8" w:rsidP="00F7735F">
            <w:pPr>
              <w:spacing w:line="340" w:lineRule="exact"/>
              <w:jc w:val="center"/>
            </w:pPr>
          </w:p>
        </w:tc>
        <w:tc>
          <w:tcPr>
            <w:tcW w:w="426" w:type="dxa"/>
            <w:vAlign w:val="center"/>
          </w:tcPr>
          <w:p w:rsidR="00ED26B8" w:rsidRPr="008D7A73" w:rsidRDefault="00ED26B8" w:rsidP="00F7735F">
            <w:pPr>
              <w:spacing w:line="340" w:lineRule="exact"/>
              <w:jc w:val="center"/>
            </w:pPr>
          </w:p>
        </w:tc>
        <w:tc>
          <w:tcPr>
            <w:tcW w:w="426" w:type="dxa"/>
            <w:vAlign w:val="center"/>
          </w:tcPr>
          <w:p w:rsidR="00ED26B8" w:rsidRPr="008D7A73" w:rsidRDefault="00ED26B8" w:rsidP="00F7735F">
            <w:pPr>
              <w:spacing w:line="340" w:lineRule="exact"/>
              <w:jc w:val="center"/>
            </w:pPr>
          </w:p>
        </w:tc>
        <w:tc>
          <w:tcPr>
            <w:tcW w:w="447" w:type="dxa"/>
            <w:vAlign w:val="center"/>
          </w:tcPr>
          <w:p w:rsidR="00ED26B8" w:rsidRPr="008D7A73" w:rsidRDefault="00ED26B8" w:rsidP="00F7735F">
            <w:pPr>
              <w:spacing w:line="340" w:lineRule="exact"/>
            </w:pPr>
          </w:p>
        </w:tc>
        <w:tc>
          <w:tcPr>
            <w:tcW w:w="426" w:type="dxa"/>
            <w:vMerge/>
            <w:vAlign w:val="center"/>
          </w:tcPr>
          <w:p w:rsidR="00ED26B8" w:rsidRPr="008D7A73" w:rsidRDefault="00ED26B8" w:rsidP="00F7735F">
            <w:pPr>
              <w:spacing w:line="340" w:lineRule="exact"/>
              <w:jc w:val="center"/>
            </w:pPr>
          </w:p>
        </w:tc>
        <w:tc>
          <w:tcPr>
            <w:tcW w:w="395" w:type="dxa"/>
            <w:vMerge/>
            <w:vAlign w:val="center"/>
          </w:tcPr>
          <w:p w:rsidR="00ED26B8" w:rsidRPr="008D7A73" w:rsidRDefault="00ED26B8" w:rsidP="00F7735F">
            <w:pPr>
              <w:spacing w:line="340" w:lineRule="exact"/>
              <w:jc w:val="center"/>
            </w:pPr>
          </w:p>
        </w:tc>
        <w:tc>
          <w:tcPr>
            <w:tcW w:w="395" w:type="dxa"/>
            <w:vMerge/>
            <w:vAlign w:val="center"/>
          </w:tcPr>
          <w:p w:rsidR="00ED26B8" w:rsidRPr="008D7A73" w:rsidRDefault="00ED26B8" w:rsidP="00F7735F">
            <w:pPr>
              <w:spacing w:line="340" w:lineRule="exact"/>
              <w:jc w:val="center"/>
            </w:pPr>
          </w:p>
        </w:tc>
        <w:tc>
          <w:tcPr>
            <w:tcW w:w="395" w:type="dxa"/>
            <w:vMerge/>
            <w:vAlign w:val="center"/>
          </w:tcPr>
          <w:p w:rsidR="00ED26B8" w:rsidRPr="008D7A73" w:rsidRDefault="00ED26B8" w:rsidP="00F7735F">
            <w:pPr>
              <w:spacing w:line="340" w:lineRule="exact"/>
              <w:jc w:val="center"/>
            </w:pPr>
          </w:p>
        </w:tc>
        <w:tc>
          <w:tcPr>
            <w:tcW w:w="386" w:type="dxa"/>
            <w:vMerge/>
            <w:vAlign w:val="center"/>
          </w:tcPr>
          <w:p w:rsidR="00ED26B8" w:rsidRPr="008D7A73" w:rsidRDefault="00ED26B8" w:rsidP="00F7735F">
            <w:pPr>
              <w:spacing w:line="340" w:lineRule="exact"/>
              <w:jc w:val="center"/>
            </w:pPr>
          </w:p>
        </w:tc>
        <w:tc>
          <w:tcPr>
            <w:tcW w:w="426" w:type="dxa"/>
            <w:vMerge/>
            <w:vAlign w:val="center"/>
          </w:tcPr>
          <w:p w:rsidR="00ED26B8" w:rsidRPr="008D7A73" w:rsidRDefault="00ED26B8" w:rsidP="00F7735F">
            <w:pPr>
              <w:spacing w:line="340" w:lineRule="exact"/>
              <w:jc w:val="center"/>
            </w:pPr>
          </w:p>
        </w:tc>
      </w:tr>
    </w:tbl>
    <w:p w:rsidR="00ED26B8" w:rsidRPr="008D7A73" w:rsidRDefault="00ED26B8" w:rsidP="00ED26B8">
      <w:pPr>
        <w:snapToGrid w:val="0"/>
        <w:spacing w:line="340" w:lineRule="exact"/>
        <w:rPr>
          <w:rFonts w:ascii="宋体" w:hAnsi="宋体"/>
          <w:sz w:val="28"/>
          <w:szCs w:val="28"/>
        </w:rPr>
      </w:pPr>
    </w:p>
    <w:p w:rsidR="00ED26B8" w:rsidRPr="008D7A73" w:rsidRDefault="00ED26B8" w:rsidP="00ED26B8">
      <w:pPr>
        <w:tabs>
          <w:tab w:val="left" w:pos="540"/>
        </w:tabs>
        <w:spacing w:line="340" w:lineRule="exact"/>
        <w:ind w:firstLineChars="200" w:firstLine="420"/>
        <w:rPr>
          <w:rFonts w:ascii="新宋体" w:eastAsia="新宋体" w:hAnsi="新宋体" w:cs="宋体"/>
          <w:b/>
          <w:szCs w:val="21"/>
        </w:rPr>
      </w:pPr>
      <w:r w:rsidRPr="008D7A73">
        <w:rPr>
          <w:rFonts w:ascii="新宋体" w:eastAsia="新宋体" w:hAnsi="新宋体" w:cs="宋体" w:hint="eastAsia"/>
          <w:szCs w:val="21"/>
        </w:rPr>
        <w:t xml:space="preserve">           </w:t>
      </w:r>
      <w:r w:rsidRPr="008D7A73">
        <w:rPr>
          <w:rFonts w:ascii="新宋体" w:eastAsia="新宋体" w:hAnsi="新宋体" w:cs="宋体" w:hint="eastAsia"/>
          <w:b/>
          <w:szCs w:val="21"/>
        </w:rPr>
        <w:t>制定人</w:t>
      </w:r>
      <w:r w:rsidRPr="008D7A73">
        <w:rPr>
          <w:rFonts w:ascii="新宋体" w:eastAsia="新宋体" w:hAnsi="新宋体" w:cs="宋体" w:hint="eastAsia"/>
          <w:szCs w:val="21"/>
        </w:rPr>
        <w:t xml:space="preserve">：苏勇            </w:t>
      </w:r>
      <w:r w:rsidRPr="008D7A73">
        <w:rPr>
          <w:rFonts w:ascii="新宋体" w:eastAsia="新宋体" w:hAnsi="新宋体" w:cs="宋体" w:hint="eastAsia"/>
          <w:b/>
          <w:szCs w:val="21"/>
        </w:rPr>
        <w:t>审定人</w:t>
      </w:r>
      <w:r w:rsidRPr="008D7A73">
        <w:rPr>
          <w:rFonts w:ascii="新宋体" w:eastAsia="新宋体" w:hAnsi="新宋体" w:cs="宋体" w:hint="eastAsia"/>
          <w:szCs w:val="21"/>
        </w:rPr>
        <w:t xml:space="preserve">：          </w:t>
      </w:r>
      <w:r w:rsidRPr="008D7A73">
        <w:rPr>
          <w:rFonts w:ascii="新宋体" w:eastAsia="新宋体" w:hAnsi="新宋体" w:cs="宋体" w:hint="eastAsia"/>
          <w:b/>
          <w:szCs w:val="21"/>
        </w:rPr>
        <w:t>审定时间：   年  月  日</w:t>
      </w:r>
    </w:p>
    <w:p w:rsidR="00ED26B8" w:rsidRPr="008D7A73" w:rsidRDefault="00ED26B8" w:rsidP="00ED26B8">
      <w:pPr>
        <w:widowControl/>
        <w:snapToGrid w:val="0"/>
        <w:spacing w:beforeLines="50" w:before="156" w:line="340" w:lineRule="exact"/>
      </w:pPr>
    </w:p>
    <w:p w:rsidR="00ED26B8" w:rsidRPr="008D7A73" w:rsidRDefault="00ED26B8" w:rsidP="00ED26B8">
      <w:pPr>
        <w:widowControl/>
        <w:snapToGrid w:val="0"/>
        <w:spacing w:beforeLines="50" w:before="156" w:line="340" w:lineRule="exact"/>
        <w:rPr>
          <w:rFonts w:hAnsi="宋体"/>
        </w:rPr>
        <w:sectPr w:rsidR="00ED26B8" w:rsidRPr="008D7A73">
          <w:pgSz w:w="11906" w:h="16838"/>
          <w:pgMar w:top="1440" w:right="1800" w:bottom="1440" w:left="1800" w:header="851" w:footer="992" w:gutter="0"/>
          <w:cols w:space="425"/>
          <w:docGrid w:type="lines" w:linePitch="312"/>
        </w:sectPr>
      </w:pPr>
    </w:p>
    <w:p w:rsidR="008D7A73" w:rsidRPr="008D7A73" w:rsidRDefault="008D7A73" w:rsidP="008D7A73">
      <w:pPr>
        <w:pStyle w:val="10"/>
      </w:pPr>
      <w:bookmarkStart w:id="106" w:name="_Toc403466409"/>
      <w:bookmarkStart w:id="107" w:name="_Toc530836220"/>
      <w:bookmarkStart w:id="108" w:name="_Toc190287693"/>
      <w:bookmarkStart w:id="109" w:name="_Toc216163526"/>
      <w:bookmarkStart w:id="110" w:name="_Toc216164292"/>
      <w:bookmarkStart w:id="111" w:name="_Toc216164495"/>
      <w:bookmarkStart w:id="112" w:name="_Toc216164768"/>
      <w:bookmarkStart w:id="113" w:name="_Toc217110198"/>
      <w:bookmarkStart w:id="114" w:name="_Toc227485797"/>
      <w:bookmarkStart w:id="115" w:name="_Toc227486033"/>
      <w:bookmarkStart w:id="116" w:name="_Toc227486176"/>
      <w:bookmarkStart w:id="117" w:name="_Toc227486319"/>
      <w:bookmarkStart w:id="118" w:name="_Toc403204038"/>
      <w:bookmarkStart w:id="119" w:name="_Toc403211889"/>
      <w:bookmarkStart w:id="120" w:name="_Toc403212312"/>
      <w:r w:rsidRPr="008D7A73">
        <w:rPr>
          <w:rFonts w:hint="eastAsia"/>
        </w:rPr>
        <w:lastRenderedPageBreak/>
        <w:t>《数据结构》实验教学大纲</w:t>
      </w:r>
      <w:bookmarkEnd w:id="106"/>
      <w:bookmarkEnd w:id="107"/>
    </w:p>
    <w:p w:rsidR="008D7A73" w:rsidRPr="008D7A73" w:rsidRDefault="008D7A73" w:rsidP="008D7A73">
      <w:pPr>
        <w:tabs>
          <w:tab w:val="left" w:pos="540"/>
        </w:tabs>
        <w:spacing w:beforeLines="50" w:before="156" w:afterLines="50" w:after="156" w:line="340" w:lineRule="exact"/>
        <w:rPr>
          <w:rFonts w:ascii="黑体" w:eastAsia="黑体"/>
          <w:sz w:val="24"/>
        </w:rPr>
      </w:pPr>
      <w:r w:rsidRPr="008D7A73">
        <w:rPr>
          <w:rFonts w:ascii="黑体" w:eastAsia="黑体" w:hint="eastAsia"/>
          <w:sz w:val="24"/>
        </w:rPr>
        <w:t xml:space="preserve">  一、基本信息</w:t>
      </w:r>
    </w:p>
    <w:p w:rsidR="008D7A73" w:rsidRPr="008D7A73" w:rsidRDefault="008D7A73" w:rsidP="008D7A73">
      <w:pPr>
        <w:tabs>
          <w:tab w:val="left" w:pos="540"/>
        </w:tabs>
        <w:spacing w:beforeLines="50" w:before="156" w:afterLines="50" w:after="156" w:line="340" w:lineRule="exact"/>
        <w:rPr>
          <w:rFonts w:ascii="宋体" w:hAnsi="宋体"/>
          <w:szCs w:val="21"/>
        </w:rPr>
      </w:pPr>
      <w:r w:rsidRPr="008D7A73">
        <w:rPr>
          <w:rFonts w:ascii="宋体" w:hAnsi="宋体" w:hint="eastAsia"/>
          <w:szCs w:val="21"/>
        </w:rPr>
        <w:t xml:space="preserve">     </w:t>
      </w:r>
      <w:r w:rsidRPr="008D7A73">
        <w:rPr>
          <w:rFonts w:ascii="宋体" w:hAnsi="宋体" w:hint="eastAsia"/>
          <w:b/>
          <w:szCs w:val="21"/>
        </w:rPr>
        <w:t>课程名称</w:t>
      </w:r>
      <w:r w:rsidRPr="008D7A73">
        <w:rPr>
          <w:rFonts w:ascii="宋体" w:hAnsi="宋体" w:hint="eastAsia"/>
          <w:szCs w:val="21"/>
        </w:rPr>
        <w:t xml:space="preserve">：数据结构                            </w:t>
      </w:r>
      <w:r w:rsidRPr="008D7A73">
        <w:rPr>
          <w:rFonts w:ascii="宋体" w:hAnsi="宋体" w:hint="eastAsia"/>
          <w:b/>
          <w:szCs w:val="21"/>
        </w:rPr>
        <w:t>课程编号</w:t>
      </w:r>
      <w:r w:rsidRPr="008D7A73">
        <w:rPr>
          <w:rFonts w:ascii="宋体" w:hAnsi="宋体" w:hint="eastAsia"/>
          <w:szCs w:val="21"/>
        </w:rPr>
        <w:t xml:space="preserve">： </w:t>
      </w:r>
      <w:r w:rsidRPr="008D7A73">
        <w:rPr>
          <w:rFonts w:ascii="宋体" w:hAnsi="宋体"/>
        </w:rPr>
        <w:t>19040134a</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73"/>
        <w:gridCol w:w="1169"/>
        <w:gridCol w:w="1002"/>
        <w:gridCol w:w="1251"/>
        <w:gridCol w:w="1251"/>
        <w:gridCol w:w="1334"/>
        <w:gridCol w:w="1342"/>
      </w:tblGrid>
      <w:tr w:rsidR="008D7A73" w:rsidRPr="008D7A73" w:rsidTr="00DD63CB">
        <w:trPr>
          <w:trHeight w:val="403"/>
        </w:trPr>
        <w:tc>
          <w:tcPr>
            <w:tcW w:w="1271" w:type="dxa"/>
            <w:vAlign w:val="center"/>
          </w:tcPr>
          <w:p w:rsidR="008D7A73" w:rsidRPr="008D7A73" w:rsidRDefault="008D7A73" w:rsidP="00DD63CB">
            <w:pPr>
              <w:spacing w:line="340" w:lineRule="exact"/>
              <w:jc w:val="center"/>
              <w:rPr>
                <w:szCs w:val="21"/>
              </w:rPr>
            </w:pPr>
            <w:r w:rsidRPr="008D7A73">
              <w:rPr>
                <w:rFonts w:hint="eastAsia"/>
                <w:szCs w:val="21"/>
              </w:rPr>
              <w:t>面向专业</w:t>
            </w:r>
          </w:p>
        </w:tc>
        <w:tc>
          <w:tcPr>
            <w:tcW w:w="1267" w:type="dxa"/>
            <w:vAlign w:val="center"/>
          </w:tcPr>
          <w:p w:rsidR="008D7A73" w:rsidRPr="008D7A73" w:rsidRDefault="008D7A73" w:rsidP="00DD63CB">
            <w:pPr>
              <w:spacing w:line="340" w:lineRule="exact"/>
              <w:jc w:val="center"/>
              <w:rPr>
                <w:szCs w:val="21"/>
              </w:rPr>
            </w:pPr>
            <w:r w:rsidRPr="008D7A73">
              <w:rPr>
                <w:rFonts w:hint="eastAsia"/>
                <w:szCs w:val="21"/>
              </w:rPr>
              <w:t>课程类别</w:t>
            </w:r>
          </w:p>
        </w:tc>
        <w:tc>
          <w:tcPr>
            <w:tcW w:w="1079" w:type="dxa"/>
            <w:vAlign w:val="center"/>
          </w:tcPr>
          <w:p w:rsidR="008D7A73" w:rsidRPr="008D7A73" w:rsidRDefault="008D7A73" w:rsidP="00DD63CB">
            <w:pPr>
              <w:spacing w:line="340" w:lineRule="exact"/>
              <w:jc w:val="center"/>
              <w:rPr>
                <w:szCs w:val="21"/>
              </w:rPr>
            </w:pPr>
            <w:r w:rsidRPr="008D7A73">
              <w:rPr>
                <w:rFonts w:hint="eastAsia"/>
                <w:szCs w:val="21"/>
              </w:rPr>
              <w:t>课程时数</w:t>
            </w:r>
          </w:p>
        </w:tc>
        <w:tc>
          <w:tcPr>
            <w:tcW w:w="1361" w:type="dxa"/>
            <w:vAlign w:val="center"/>
          </w:tcPr>
          <w:p w:rsidR="008D7A73" w:rsidRPr="008D7A73" w:rsidRDefault="008D7A73" w:rsidP="00DD63CB">
            <w:pPr>
              <w:spacing w:line="340" w:lineRule="exact"/>
              <w:ind w:leftChars="-50" w:left="-105"/>
              <w:jc w:val="center"/>
              <w:rPr>
                <w:szCs w:val="21"/>
              </w:rPr>
            </w:pPr>
            <w:r w:rsidRPr="008D7A73">
              <w:rPr>
                <w:rFonts w:hint="eastAsia"/>
                <w:szCs w:val="21"/>
              </w:rPr>
              <w:t>实验时数</w:t>
            </w:r>
          </w:p>
        </w:tc>
        <w:tc>
          <w:tcPr>
            <w:tcW w:w="1361" w:type="dxa"/>
            <w:vAlign w:val="center"/>
          </w:tcPr>
          <w:p w:rsidR="008D7A73" w:rsidRPr="008D7A73" w:rsidRDefault="008D7A73" w:rsidP="00DD63CB">
            <w:pPr>
              <w:spacing w:line="340" w:lineRule="exact"/>
              <w:ind w:leftChars="-50" w:left="-105"/>
              <w:jc w:val="center"/>
              <w:rPr>
                <w:szCs w:val="21"/>
              </w:rPr>
            </w:pPr>
            <w:r w:rsidRPr="008D7A73">
              <w:rPr>
                <w:rFonts w:hint="eastAsia"/>
                <w:szCs w:val="21"/>
              </w:rPr>
              <w:t>实验个数</w:t>
            </w:r>
          </w:p>
        </w:tc>
        <w:tc>
          <w:tcPr>
            <w:tcW w:w="1455" w:type="dxa"/>
            <w:vAlign w:val="center"/>
          </w:tcPr>
          <w:p w:rsidR="008D7A73" w:rsidRPr="008D7A73" w:rsidRDefault="008D7A73" w:rsidP="00DD63CB">
            <w:pPr>
              <w:spacing w:line="340" w:lineRule="exact"/>
              <w:ind w:leftChars="-50" w:left="-105"/>
              <w:jc w:val="center"/>
              <w:rPr>
                <w:szCs w:val="21"/>
              </w:rPr>
            </w:pPr>
            <w:r w:rsidRPr="008D7A73">
              <w:rPr>
                <w:rFonts w:hint="eastAsia"/>
                <w:szCs w:val="21"/>
              </w:rPr>
              <w:t>设置类别</w:t>
            </w:r>
          </w:p>
        </w:tc>
        <w:tc>
          <w:tcPr>
            <w:tcW w:w="1436" w:type="dxa"/>
            <w:vAlign w:val="center"/>
          </w:tcPr>
          <w:p w:rsidR="008D7A73" w:rsidRPr="008D7A73" w:rsidRDefault="008D7A73" w:rsidP="00DD63CB">
            <w:pPr>
              <w:spacing w:line="340" w:lineRule="exact"/>
              <w:ind w:leftChars="-50" w:left="-105"/>
              <w:jc w:val="center"/>
              <w:rPr>
                <w:szCs w:val="21"/>
              </w:rPr>
            </w:pPr>
            <w:r w:rsidRPr="008D7A73">
              <w:rPr>
                <w:rFonts w:hint="eastAsia"/>
                <w:szCs w:val="21"/>
              </w:rPr>
              <w:t>实验所属学科</w:t>
            </w:r>
          </w:p>
        </w:tc>
      </w:tr>
      <w:tr w:rsidR="008D7A73" w:rsidRPr="008D7A73" w:rsidTr="00DD63CB">
        <w:trPr>
          <w:trHeight w:val="420"/>
        </w:trPr>
        <w:tc>
          <w:tcPr>
            <w:tcW w:w="1271" w:type="dxa"/>
            <w:vAlign w:val="center"/>
          </w:tcPr>
          <w:p w:rsidR="008D7A73" w:rsidRPr="008D7A73" w:rsidRDefault="008D7A73" w:rsidP="00DD63CB">
            <w:pPr>
              <w:spacing w:line="340" w:lineRule="exact"/>
              <w:jc w:val="center"/>
              <w:rPr>
                <w:szCs w:val="21"/>
              </w:rPr>
            </w:pPr>
            <w:r w:rsidRPr="008D7A73">
              <w:rPr>
                <w:rFonts w:hint="eastAsia"/>
                <w:szCs w:val="21"/>
              </w:rPr>
              <w:t>软件工程</w:t>
            </w:r>
          </w:p>
        </w:tc>
        <w:tc>
          <w:tcPr>
            <w:tcW w:w="1267" w:type="dxa"/>
            <w:vAlign w:val="center"/>
          </w:tcPr>
          <w:p w:rsidR="008D7A73" w:rsidRPr="008D7A73" w:rsidRDefault="008D7A73" w:rsidP="00DD63CB">
            <w:pPr>
              <w:spacing w:line="340" w:lineRule="exact"/>
              <w:jc w:val="center"/>
              <w:rPr>
                <w:szCs w:val="21"/>
              </w:rPr>
            </w:pPr>
            <w:r w:rsidRPr="008D7A73">
              <w:rPr>
                <w:rFonts w:ascii="宋体" w:hAnsi="宋体" w:hint="eastAsia"/>
                <w:szCs w:val="21"/>
              </w:rPr>
              <w:t>学科基础课</w:t>
            </w:r>
          </w:p>
        </w:tc>
        <w:tc>
          <w:tcPr>
            <w:tcW w:w="1079" w:type="dxa"/>
            <w:vAlign w:val="center"/>
          </w:tcPr>
          <w:p w:rsidR="008D7A73" w:rsidRPr="008D7A73" w:rsidRDefault="008D7A73" w:rsidP="00DD63CB">
            <w:pPr>
              <w:spacing w:line="340" w:lineRule="exact"/>
              <w:jc w:val="center"/>
              <w:rPr>
                <w:szCs w:val="21"/>
              </w:rPr>
            </w:pPr>
            <w:r w:rsidRPr="008D7A73">
              <w:rPr>
                <w:rFonts w:hint="eastAsia"/>
                <w:szCs w:val="21"/>
              </w:rPr>
              <w:t>48</w:t>
            </w:r>
          </w:p>
        </w:tc>
        <w:tc>
          <w:tcPr>
            <w:tcW w:w="1361" w:type="dxa"/>
            <w:vAlign w:val="center"/>
          </w:tcPr>
          <w:p w:rsidR="008D7A73" w:rsidRPr="008D7A73" w:rsidRDefault="008D7A73" w:rsidP="00DD63CB">
            <w:pPr>
              <w:spacing w:line="340" w:lineRule="exact"/>
              <w:jc w:val="center"/>
              <w:rPr>
                <w:szCs w:val="21"/>
              </w:rPr>
            </w:pPr>
            <w:r w:rsidRPr="008D7A73">
              <w:rPr>
                <w:rFonts w:hint="eastAsia"/>
                <w:szCs w:val="21"/>
              </w:rPr>
              <w:t>12</w:t>
            </w:r>
          </w:p>
        </w:tc>
        <w:tc>
          <w:tcPr>
            <w:tcW w:w="1361" w:type="dxa"/>
            <w:vAlign w:val="center"/>
          </w:tcPr>
          <w:p w:rsidR="008D7A73" w:rsidRPr="008D7A73" w:rsidRDefault="008D7A73" w:rsidP="00DD63CB">
            <w:pPr>
              <w:spacing w:line="340" w:lineRule="exact"/>
              <w:jc w:val="center"/>
              <w:rPr>
                <w:szCs w:val="21"/>
              </w:rPr>
            </w:pPr>
            <w:r w:rsidRPr="008D7A73">
              <w:rPr>
                <w:rFonts w:hint="eastAsia"/>
                <w:szCs w:val="21"/>
              </w:rPr>
              <w:t>10</w:t>
            </w:r>
          </w:p>
        </w:tc>
        <w:tc>
          <w:tcPr>
            <w:tcW w:w="1455" w:type="dxa"/>
            <w:vAlign w:val="center"/>
          </w:tcPr>
          <w:p w:rsidR="008D7A73" w:rsidRPr="008D7A73" w:rsidRDefault="008D7A73" w:rsidP="00DD63CB">
            <w:pPr>
              <w:spacing w:line="340" w:lineRule="exact"/>
              <w:jc w:val="center"/>
              <w:rPr>
                <w:szCs w:val="21"/>
              </w:rPr>
            </w:pPr>
            <w:r w:rsidRPr="008D7A73">
              <w:rPr>
                <w:rFonts w:hint="eastAsia"/>
                <w:szCs w:val="21"/>
              </w:rPr>
              <w:t>课内实验</w:t>
            </w:r>
          </w:p>
        </w:tc>
        <w:tc>
          <w:tcPr>
            <w:tcW w:w="1436" w:type="dxa"/>
            <w:vAlign w:val="center"/>
          </w:tcPr>
          <w:p w:rsidR="008D7A73" w:rsidRPr="008D7A73" w:rsidRDefault="008D7A73" w:rsidP="00DD63CB">
            <w:pPr>
              <w:spacing w:line="340" w:lineRule="exact"/>
              <w:jc w:val="center"/>
              <w:rPr>
                <w:szCs w:val="21"/>
              </w:rPr>
            </w:pPr>
            <w:r w:rsidRPr="008D7A73">
              <w:rPr>
                <w:rFonts w:hint="eastAsia"/>
                <w:szCs w:val="21"/>
              </w:rPr>
              <w:t>0806</w:t>
            </w:r>
          </w:p>
        </w:tc>
      </w:tr>
      <w:tr w:rsidR="008D7A73" w:rsidRPr="008D7A73" w:rsidTr="00DD63CB">
        <w:trPr>
          <w:trHeight w:val="420"/>
        </w:trPr>
        <w:tc>
          <w:tcPr>
            <w:tcW w:w="1271" w:type="dxa"/>
            <w:vAlign w:val="center"/>
          </w:tcPr>
          <w:p w:rsidR="008D7A73" w:rsidRPr="008D7A73" w:rsidRDefault="008D7A73" w:rsidP="00DD63CB">
            <w:pPr>
              <w:spacing w:line="340" w:lineRule="exact"/>
              <w:jc w:val="center"/>
              <w:rPr>
                <w:szCs w:val="21"/>
              </w:rPr>
            </w:pPr>
          </w:p>
        </w:tc>
        <w:tc>
          <w:tcPr>
            <w:tcW w:w="1267" w:type="dxa"/>
            <w:vAlign w:val="center"/>
          </w:tcPr>
          <w:p w:rsidR="008D7A73" w:rsidRPr="008D7A73" w:rsidRDefault="008D7A73" w:rsidP="00DD63CB">
            <w:pPr>
              <w:spacing w:line="340" w:lineRule="exact"/>
              <w:jc w:val="center"/>
              <w:rPr>
                <w:szCs w:val="21"/>
              </w:rPr>
            </w:pPr>
          </w:p>
        </w:tc>
        <w:tc>
          <w:tcPr>
            <w:tcW w:w="1079" w:type="dxa"/>
            <w:vAlign w:val="center"/>
          </w:tcPr>
          <w:p w:rsidR="008D7A73" w:rsidRPr="008D7A73" w:rsidRDefault="008D7A73" w:rsidP="00DD63CB">
            <w:pPr>
              <w:spacing w:line="340" w:lineRule="exact"/>
              <w:jc w:val="center"/>
              <w:rPr>
                <w:szCs w:val="21"/>
              </w:rPr>
            </w:pPr>
          </w:p>
        </w:tc>
        <w:tc>
          <w:tcPr>
            <w:tcW w:w="1361" w:type="dxa"/>
            <w:vAlign w:val="center"/>
          </w:tcPr>
          <w:p w:rsidR="008D7A73" w:rsidRPr="008D7A73" w:rsidRDefault="008D7A73" w:rsidP="00DD63CB">
            <w:pPr>
              <w:spacing w:line="340" w:lineRule="exact"/>
              <w:jc w:val="center"/>
              <w:rPr>
                <w:szCs w:val="21"/>
              </w:rPr>
            </w:pPr>
          </w:p>
        </w:tc>
        <w:tc>
          <w:tcPr>
            <w:tcW w:w="1361" w:type="dxa"/>
            <w:vAlign w:val="center"/>
          </w:tcPr>
          <w:p w:rsidR="008D7A73" w:rsidRPr="008D7A73" w:rsidRDefault="008D7A73" w:rsidP="00DD63CB">
            <w:pPr>
              <w:spacing w:line="340" w:lineRule="exact"/>
              <w:jc w:val="center"/>
              <w:rPr>
                <w:szCs w:val="21"/>
              </w:rPr>
            </w:pPr>
          </w:p>
        </w:tc>
        <w:tc>
          <w:tcPr>
            <w:tcW w:w="1455" w:type="dxa"/>
          </w:tcPr>
          <w:p w:rsidR="008D7A73" w:rsidRPr="008D7A73" w:rsidRDefault="008D7A73" w:rsidP="00DD63CB">
            <w:pPr>
              <w:spacing w:line="340" w:lineRule="exact"/>
              <w:jc w:val="center"/>
              <w:rPr>
                <w:szCs w:val="21"/>
              </w:rPr>
            </w:pPr>
          </w:p>
        </w:tc>
        <w:tc>
          <w:tcPr>
            <w:tcW w:w="1436" w:type="dxa"/>
          </w:tcPr>
          <w:p w:rsidR="008D7A73" w:rsidRPr="008D7A73" w:rsidRDefault="008D7A73" w:rsidP="00DD63CB">
            <w:pPr>
              <w:spacing w:line="340" w:lineRule="exact"/>
              <w:jc w:val="center"/>
              <w:rPr>
                <w:szCs w:val="21"/>
              </w:rPr>
            </w:pPr>
          </w:p>
        </w:tc>
      </w:tr>
    </w:tbl>
    <w:p w:rsidR="008D7A73" w:rsidRPr="008D7A73" w:rsidRDefault="008D7A73" w:rsidP="008D7A73">
      <w:pPr>
        <w:tabs>
          <w:tab w:val="left" w:pos="540"/>
        </w:tabs>
        <w:spacing w:line="360" w:lineRule="auto"/>
        <w:rPr>
          <w:rFonts w:ascii="黑体" w:eastAsia="黑体"/>
          <w:sz w:val="24"/>
        </w:rPr>
      </w:pPr>
      <w:r w:rsidRPr="008D7A73">
        <w:rPr>
          <w:rFonts w:ascii="黑体" w:eastAsia="黑体" w:hint="eastAsia"/>
          <w:sz w:val="24"/>
        </w:rPr>
        <w:t xml:space="preserve">  二、实验教学目的、内容和要求</w:t>
      </w:r>
    </w:p>
    <w:p w:rsidR="008D7A73" w:rsidRPr="008D7A73" w:rsidRDefault="008D7A73" w:rsidP="008D7A73">
      <w:pPr>
        <w:tabs>
          <w:tab w:val="left" w:pos="540"/>
        </w:tabs>
        <w:spacing w:line="360" w:lineRule="auto"/>
        <w:rPr>
          <w:rFonts w:ascii="宋体" w:hAnsi="宋体"/>
          <w:b/>
          <w:szCs w:val="21"/>
        </w:rPr>
      </w:pPr>
      <w:r w:rsidRPr="008D7A73">
        <w:rPr>
          <w:rFonts w:ascii="宋体" w:hAnsi="宋体" w:hint="eastAsia"/>
          <w:szCs w:val="21"/>
        </w:rPr>
        <w:t xml:space="preserve">  </w:t>
      </w:r>
      <w:r w:rsidRPr="008D7A73">
        <w:rPr>
          <w:rFonts w:ascii="宋体" w:hAnsi="宋体" w:hint="eastAsia"/>
          <w:b/>
          <w:szCs w:val="21"/>
        </w:rPr>
        <w:t>1、实验教学目的</w:t>
      </w:r>
    </w:p>
    <w:p w:rsidR="008D7A73" w:rsidRPr="008D7A73" w:rsidRDefault="008D7A73" w:rsidP="008D7A73">
      <w:pPr>
        <w:spacing w:line="360" w:lineRule="auto"/>
        <w:ind w:firstLineChars="200" w:firstLine="420"/>
        <w:rPr>
          <w:rFonts w:ascii="新宋体" w:eastAsia="新宋体" w:hAnsi="新宋体" w:cs="宋体"/>
          <w:szCs w:val="21"/>
        </w:rPr>
      </w:pPr>
      <w:r w:rsidRPr="008D7A73">
        <w:rPr>
          <w:rFonts w:ascii="宋体" w:hAnsi="宋体" w:hint="eastAsia"/>
          <w:szCs w:val="21"/>
        </w:rPr>
        <w:t>通过完成所设计的实验任务，加深理解和</w:t>
      </w:r>
      <w:r w:rsidRPr="008D7A73">
        <w:rPr>
          <w:rFonts w:ascii="仿宋_GB2312" w:hint="eastAsia"/>
        </w:rPr>
        <w:t>掌握</w:t>
      </w:r>
      <w:r w:rsidRPr="008D7A73">
        <w:rPr>
          <w:rFonts w:hint="eastAsia"/>
        </w:rPr>
        <w:t>数据结构的基本知识和</w:t>
      </w:r>
      <w:r w:rsidRPr="008D7A73">
        <w:rPr>
          <w:rFonts w:ascii="仿宋_GB2312" w:hint="eastAsia"/>
        </w:rPr>
        <w:t>基本算法</w:t>
      </w:r>
      <w:r w:rsidRPr="008D7A73">
        <w:rPr>
          <w:rFonts w:hint="eastAsia"/>
        </w:rPr>
        <w:t>，灵活运用数据结构与算法，进行程序设计</w:t>
      </w:r>
      <w:r w:rsidRPr="008D7A73">
        <w:rPr>
          <w:rFonts w:hint="eastAsia"/>
        </w:rPr>
        <w:t>,</w:t>
      </w:r>
      <w:r w:rsidRPr="008D7A73">
        <w:rPr>
          <w:rFonts w:hint="eastAsia"/>
        </w:rPr>
        <w:t>并加以调试运行，深刻领会本课程的主要内容和思想，提高应用能力。</w:t>
      </w:r>
    </w:p>
    <w:p w:rsidR="008D7A73" w:rsidRPr="008D7A73" w:rsidRDefault="008D7A73" w:rsidP="008D7A73">
      <w:pPr>
        <w:tabs>
          <w:tab w:val="left" w:pos="540"/>
        </w:tabs>
        <w:spacing w:line="360" w:lineRule="auto"/>
        <w:rPr>
          <w:rFonts w:ascii="宋体" w:hAnsi="宋体"/>
          <w:b/>
          <w:szCs w:val="21"/>
        </w:rPr>
      </w:pPr>
      <w:r w:rsidRPr="008D7A73">
        <w:rPr>
          <w:rFonts w:ascii="宋体" w:hAnsi="宋体" w:hint="eastAsia"/>
          <w:szCs w:val="21"/>
        </w:rPr>
        <w:t xml:space="preserve">  </w:t>
      </w:r>
      <w:r w:rsidRPr="008D7A73">
        <w:rPr>
          <w:rFonts w:ascii="宋体" w:hAnsi="宋体" w:hint="eastAsia"/>
          <w:b/>
          <w:szCs w:val="21"/>
        </w:rPr>
        <w:t>2、实验内容和要求</w:t>
      </w:r>
    </w:p>
    <w:p w:rsidR="008D7A73" w:rsidRPr="008D7A73" w:rsidRDefault="008D7A73" w:rsidP="008D7A73">
      <w:pPr>
        <w:tabs>
          <w:tab w:val="left" w:pos="540"/>
        </w:tabs>
        <w:spacing w:line="360" w:lineRule="auto"/>
        <w:rPr>
          <w:rFonts w:ascii="宋体" w:hAnsi="宋体"/>
          <w:b/>
          <w:szCs w:val="21"/>
        </w:rPr>
      </w:pPr>
      <w:r w:rsidRPr="008D7A73">
        <w:rPr>
          <w:rFonts w:ascii="宋体" w:hAnsi="宋体" w:hint="eastAsia"/>
          <w:szCs w:val="21"/>
        </w:rPr>
        <w:t xml:space="preserve">  </w:t>
      </w:r>
      <w:r w:rsidRPr="008D7A73">
        <w:rPr>
          <w:rFonts w:ascii="宋体" w:hAnsi="宋体" w:hint="eastAsia"/>
          <w:b/>
          <w:szCs w:val="21"/>
        </w:rPr>
        <w:t>实验项目一：</w:t>
      </w:r>
      <w:r w:rsidRPr="008D7A73">
        <w:rPr>
          <w:rFonts w:ascii="宋体" w:hAnsi="宋体" w:cs="宋体" w:hint="eastAsia"/>
          <w:b/>
          <w:kern w:val="0"/>
          <w:szCs w:val="21"/>
        </w:rPr>
        <w:t>线性表应用</w:t>
      </w:r>
    </w:p>
    <w:p w:rsidR="008D7A73" w:rsidRPr="008D7A73" w:rsidRDefault="008D7A73" w:rsidP="008D7A73">
      <w:pPr>
        <w:tabs>
          <w:tab w:val="left" w:pos="540"/>
        </w:tabs>
        <w:spacing w:line="360" w:lineRule="auto"/>
        <w:ind w:firstLineChars="200" w:firstLine="420"/>
        <w:rPr>
          <w:rFonts w:ascii="新宋体" w:eastAsia="新宋体" w:hAnsi="新宋体"/>
        </w:rPr>
      </w:pPr>
      <w:r w:rsidRPr="008D7A73">
        <w:rPr>
          <w:rFonts w:ascii="新宋体" w:eastAsia="新宋体" w:hAnsi="新宋体" w:hint="eastAsia"/>
        </w:rPr>
        <w:t>内容：结合具体应用实例，掌握顺序表和链表的应用。如：学生信息管理系统。使用顺序表和链表存储学生信息，并对学生信息进行增、删、改、查的操作。</w:t>
      </w:r>
    </w:p>
    <w:p w:rsidR="008D7A73" w:rsidRPr="008D7A73" w:rsidRDefault="008D7A73" w:rsidP="008D7A73">
      <w:pPr>
        <w:tabs>
          <w:tab w:val="left" w:pos="540"/>
        </w:tabs>
        <w:spacing w:line="360" w:lineRule="auto"/>
        <w:ind w:firstLineChars="200" w:firstLine="420"/>
        <w:rPr>
          <w:rFonts w:ascii="宋体" w:hAnsi="宋体"/>
          <w:szCs w:val="21"/>
        </w:rPr>
      </w:pPr>
      <w:r w:rsidRPr="008D7A73">
        <w:rPr>
          <w:rFonts w:ascii="宋体" w:hAnsi="宋体" w:hint="eastAsia"/>
          <w:szCs w:val="21"/>
        </w:rPr>
        <w:t>要求：到达灵活掌握线性表的基本操作和运用的目的。</w:t>
      </w:r>
    </w:p>
    <w:p w:rsidR="008D7A73" w:rsidRPr="008D7A73" w:rsidRDefault="008D7A73" w:rsidP="008D7A73">
      <w:pPr>
        <w:tabs>
          <w:tab w:val="left" w:pos="540"/>
        </w:tabs>
        <w:spacing w:line="360" w:lineRule="auto"/>
        <w:rPr>
          <w:rFonts w:ascii="宋体" w:hAnsi="宋体" w:cs="宋体"/>
          <w:b/>
          <w:kern w:val="0"/>
          <w:szCs w:val="21"/>
        </w:rPr>
      </w:pPr>
      <w:r w:rsidRPr="008D7A73">
        <w:rPr>
          <w:rFonts w:ascii="宋体" w:hAnsi="宋体" w:hint="eastAsia"/>
          <w:szCs w:val="21"/>
        </w:rPr>
        <w:t xml:space="preserve">  </w:t>
      </w:r>
      <w:r w:rsidRPr="008D7A73">
        <w:rPr>
          <w:rFonts w:ascii="宋体" w:hAnsi="宋体" w:hint="eastAsia"/>
          <w:b/>
          <w:szCs w:val="21"/>
        </w:rPr>
        <w:t>实验项目二：</w:t>
      </w:r>
      <w:r w:rsidRPr="008D7A73">
        <w:rPr>
          <w:rFonts w:ascii="宋体" w:hAnsi="宋体" w:cs="宋体" w:hint="eastAsia"/>
          <w:b/>
          <w:kern w:val="0"/>
          <w:szCs w:val="21"/>
        </w:rPr>
        <w:t>停车场问题求解</w:t>
      </w:r>
    </w:p>
    <w:p w:rsidR="008D7A73" w:rsidRPr="008D7A73" w:rsidRDefault="008D7A73" w:rsidP="008D7A73">
      <w:pPr>
        <w:tabs>
          <w:tab w:val="left" w:pos="540"/>
        </w:tabs>
        <w:spacing w:line="360" w:lineRule="auto"/>
        <w:ind w:firstLine="435"/>
        <w:rPr>
          <w:rFonts w:ascii="新宋体" w:eastAsia="新宋体" w:hAnsi="新宋体"/>
        </w:rPr>
      </w:pPr>
      <w:r w:rsidRPr="008D7A73">
        <w:rPr>
          <w:rFonts w:ascii="新宋体" w:eastAsia="新宋体" w:hAnsi="新宋体" w:hint="eastAsia"/>
        </w:rPr>
        <w:t>内容：1）利用栈表示停车场，实现栈的基本操作。</w:t>
      </w:r>
    </w:p>
    <w:p w:rsidR="008D7A73" w:rsidRPr="008D7A73" w:rsidRDefault="008D7A73" w:rsidP="008D7A73">
      <w:pPr>
        <w:tabs>
          <w:tab w:val="left" w:pos="540"/>
        </w:tabs>
        <w:spacing w:line="360" w:lineRule="auto"/>
        <w:ind w:firstLineChars="507" w:firstLine="1065"/>
        <w:rPr>
          <w:rFonts w:ascii="新宋体" w:eastAsia="新宋体" w:hAnsi="新宋体"/>
        </w:rPr>
      </w:pPr>
      <w:r w:rsidRPr="008D7A73">
        <w:rPr>
          <w:rFonts w:ascii="新宋体" w:eastAsia="新宋体" w:hAnsi="新宋体" w:hint="eastAsia"/>
        </w:rPr>
        <w:t>2）用队列表示便道。</w:t>
      </w:r>
    </w:p>
    <w:p w:rsidR="008D7A73" w:rsidRPr="008D7A73" w:rsidRDefault="008D7A73" w:rsidP="008D7A73">
      <w:pPr>
        <w:tabs>
          <w:tab w:val="left" w:pos="540"/>
        </w:tabs>
        <w:spacing w:line="360" w:lineRule="auto"/>
        <w:ind w:firstLineChars="507" w:firstLine="1065"/>
        <w:rPr>
          <w:rFonts w:ascii="新宋体" w:eastAsia="新宋体" w:hAnsi="新宋体"/>
        </w:rPr>
      </w:pPr>
      <w:r w:rsidRPr="008D7A73">
        <w:rPr>
          <w:rFonts w:ascii="新宋体" w:eastAsia="新宋体" w:hAnsi="新宋体" w:hint="eastAsia"/>
        </w:rPr>
        <w:t>3）用另一个栈表示临时让道。</w:t>
      </w:r>
    </w:p>
    <w:p w:rsidR="008D7A73" w:rsidRPr="008D7A73" w:rsidRDefault="008D7A73" w:rsidP="008D7A73">
      <w:pPr>
        <w:tabs>
          <w:tab w:val="left" w:pos="540"/>
        </w:tabs>
        <w:spacing w:line="360" w:lineRule="auto"/>
        <w:ind w:firstLineChars="507" w:firstLine="1065"/>
        <w:rPr>
          <w:rFonts w:ascii="新宋体" w:eastAsia="新宋体" w:hAnsi="新宋体"/>
        </w:rPr>
      </w:pPr>
      <w:r w:rsidRPr="008D7A73">
        <w:rPr>
          <w:rFonts w:ascii="新宋体" w:eastAsia="新宋体" w:hAnsi="新宋体" w:hint="eastAsia"/>
        </w:rPr>
        <w:t>4）编写车辆到达加入队列等待或直接加入停车场的代码。</w:t>
      </w:r>
    </w:p>
    <w:p w:rsidR="008D7A73" w:rsidRPr="008D7A73" w:rsidRDefault="008D7A73" w:rsidP="008D7A73">
      <w:pPr>
        <w:tabs>
          <w:tab w:val="left" w:pos="540"/>
        </w:tabs>
        <w:spacing w:line="360" w:lineRule="auto"/>
        <w:ind w:firstLineChars="507" w:firstLine="1065"/>
        <w:rPr>
          <w:rFonts w:ascii="新宋体" w:eastAsia="新宋体" w:hAnsi="新宋体"/>
        </w:rPr>
      </w:pPr>
      <w:r w:rsidRPr="008D7A73">
        <w:rPr>
          <w:rFonts w:ascii="新宋体" w:eastAsia="新宋体" w:hAnsi="新宋体" w:hint="eastAsia"/>
        </w:rPr>
        <w:t>5）编写车辆离开时从停车场找该车以及可能在其后进入停车场的车辆要让道而暂进入临时让道的代码，并在其中加以按小时计费的功能。</w:t>
      </w:r>
    </w:p>
    <w:p w:rsidR="008D7A73" w:rsidRPr="008D7A73" w:rsidRDefault="008D7A73" w:rsidP="008D7A73">
      <w:pPr>
        <w:tabs>
          <w:tab w:val="left" w:pos="540"/>
        </w:tabs>
        <w:spacing w:line="360" w:lineRule="auto"/>
        <w:ind w:firstLine="435"/>
      </w:pPr>
      <w:r w:rsidRPr="008D7A73">
        <w:rPr>
          <w:rFonts w:hint="eastAsia"/>
        </w:rPr>
        <w:t>要求：掌握栈或队列的顺序存储结构或链式存储结构的类实现和基本操作的实现，正确完成停车场问题的求解模拟。</w:t>
      </w:r>
    </w:p>
    <w:p w:rsidR="008D7A73" w:rsidRPr="008D7A73" w:rsidRDefault="008D7A73" w:rsidP="008D7A73">
      <w:pPr>
        <w:tabs>
          <w:tab w:val="left" w:pos="540"/>
        </w:tabs>
        <w:spacing w:line="360" w:lineRule="auto"/>
        <w:rPr>
          <w:rFonts w:ascii="宋体" w:hAnsi="宋体"/>
          <w:b/>
          <w:szCs w:val="21"/>
        </w:rPr>
      </w:pPr>
      <w:r w:rsidRPr="008D7A73">
        <w:rPr>
          <w:rFonts w:ascii="宋体" w:hAnsi="宋体" w:hint="eastAsia"/>
          <w:szCs w:val="21"/>
        </w:rPr>
        <w:t xml:space="preserve"> </w:t>
      </w:r>
      <w:r w:rsidRPr="008D7A73">
        <w:rPr>
          <w:rFonts w:ascii="宋体" w:hAnsi="宋体" w:hint="eastAsia"/>
          <w:b/>
          <w:szCs w:val="21"/>
        </w:rPr>
        <w:t xml:space="preserve"> 实验项目三：</w:t>
      </w:r>
      <w:r w:rsidRPr="008D7A73">
        <w:rPr>
          <w:rFonts w:ascii="宋体" w:hAnsi="宋体" w:cs="宋体" w:hint="eastAsia"/>
          <w:b/>
          <w:kern w:val="0"/>
          <w:szCs w:val="21"/>
        </w:rPr>
        <w:t>字符串应用</w:t>
      </w:r>
    </w:p>
    <w:p w:rsidR="008D7A73" w:rsidRPr="008D7A73" w:rsidRDefault="008D7A73" w:rsidP="008D7A73">
      <w:pPr>
        <w:tabs>
          <w:tab w:val="left" w:pos="540"/>
        </w:tabs>
        <w:spacing w:line="360" w:lineRule="auto"/>
        <w:ind w:firstLine="435"/>
        <w:rPr>
          <w:rFonts w:ascii="新宋体" w:eastAsia="新宋体" w:hAnsi="新宋体"/>
        </w:rPr>
      </w:pPr>
      <w:r w:rsidRPr="008D7A73">
        <w:rPr>
          <w:rFonts w:hint="eastAsia"/>
        </w:rPr>
        <w:t>内容</w:t>
      </w:r>
      <w:r w:rsidRPr="008D7A73">
        <w:rPr>
          <w:rFonts w:ascii="新宋体" w:eastAsia="新宋体" w:hAnsi="新宋体" w:hint="eastAsia"/>
        </w:rPr>
        <w:t>：结合具体应用，完成字符串的查找、替换、求子串、模式匹配等操作。</w:t>
      </w:r>
    </w:p>
    <w:p w:rsidR="008D7A73" w:rsidRPr="008D7A73" w:rsidRDefault="008D7A73" w:rsidP="008D7A73">
      <w:pPr>
        <w:tabs>
          <w:tab w:val="left" w:pos="540"/>
        </w:tabs>
        <w:spacing w:line="360" w:lineRule="auto"/>
        <w:ind w:firstLine="435"/>
      </w:pPr>
      <w:r w:rsidRPr="008D7A73">
        <w:rPr>
          <w:rFonts w:hint="eastAsia"/>
        </w:rPr>
        <w:lastRenderedPageBreak/>
        <w:t>要求：掌握字符串的基本操作。</w:t>
      </w:r>
    </w:p>
    <w:p w:rsidR="008D7A73" w:rsidRPr="008D7A73" w:rsidRDefault="008D7A73" w:rsidP="008D7A73">
      <w:pPr>
        <w:tabs>
          <w:tab w:val="left" w:pos="540"/>
        </w:tabs>
        <w:spacing w:line="360" w:lineRule="auto"/>
        <w:ind w:firstLineChars="100" w:firstLine="211"/>
        <w:rPr>
          <w:rFonts w:ascii="宋体" w:hAnsi="宋体"/>
          <w:b/>
          <w:szCs w:val="21"/>
        </w:rPr>
      </w:pPr>
      <w:r w:rsidRPr="008D7A73">
        <w:rPr>
          <w:rFonts w:ascii="宋体" w:hAnsi="宋体" w:hint="eastAsia"/>
          <w:b/>
          <w:szCs w:val="21"/>
        </w:rPr>
        <w:t>实验项目四：</w:t>
      </w:r>
      <w:r w:rsidRPr="008D7A73">
        <w:rPr>
          <w:rFonts w:ascii="宋体" w:hAnsi="宋体" w:cs="宋体" w:hint="eastAsia"/>
          <w:b/>
          <w:kern w:val="0"/>
          <w:szCs w:val="21"/>
        </w:rPr>
        <w:t>稀疏矩阵三元组下转置</w:t>
      </w:r>
    </w:p>
    <w:p w:rsidR="008D7A73" w:rsidRPr="008D7A73" w:rsidRDefault="008D7A73" w:rsidP="008D7A73">
      <w:pPr>
        <w:tabs>
          <w:tab w:val="left" w:pos="540"/>
        </w:tabs>
        <w:spacing w:line="360" w:lineRule="auto"/>
        <w:ind w:firstLine="435"/>
        <w:rPr>
          <w:rFonts w:ascii="新宋体" w:eastAsia="新宋体" w:hAnsi="新宋体"/>
        </w:rPr>
      </w:pPr>
      <w:r w:rsidRPr="008D7A73">
        <w:rPr>
          <w:rFonts w:ascii="新宋体" w:eastAsia="新宋体" w:hAnsi="新宋体" w:hint="eastAsia"/>
        </w:rPr>
        <w:t>内容：1）建立稀疏矩阵三元组表示的顺序存储结构。</w:t>
      </w:r>
    </w:p>
    <w:p w:rsidR="008D7A73" w:rsidRPr="008D7A73" w:rsidRDefault="008D7A73" w:rsidP="008D7A73">
      <w:pPr>
        <w:tabs>
          <w:tab w:val="left" w:pos="540"/>
        </w:tabs>
        <w:spacing w:line="360" w:lineRule="auto"/>
        <w:ind w:firstLineChars="507" w:firstLine="1065"/>
        <w:rPr>
          <w:rFonts w:ascii="新宋体" w:eastAsia="新宋体" w:hAnsi="新宋体"/>
        </w:rPr>
      </w:pPr>
      <w:r w:rsidRPr="008D7A73">
        <w:rPr>
          <w:rFonts w:ascii="新宋体" w:eastAsia="新宋体" w:hAnsi="新宋体" w:hint="eastAsia"/>
        </w:rPr>
        <w:t>2）完成稀疏矩阵转置算法的实现。</w:t>
      </w:r>
    </w:p>
    <w:p w:rsidR="008D7A73" w:rsidRPr="008D7A73" w:rsidRDefault="008D7A73" w:rsidP="008D7A73">
      <w:pPr>
        <w:tabs>
          <w:tab w:val="left" w:pos="540"/>
        </w:tabs>
        <w:spacing w:line="360" w:lineRule="auto"/>
        <w:ind w:firstLine="435"/>
      </w:pPr>
      <w:r w:rsidRPr="008D7A73">
        <w:rPr>
          <w:rFonts w:hint="eastAsia"/>
        </w:rPr>
        <w:t>要求：掌握稀疏矩阵三元组顺序存储结构实现，正确完成稀疏矩阵转置。</w:t>
      </w:r>
    </w:p>
    <w:p w:rsidR="008D7A73" w:rsidRPr="008D7A73" w:rsidRDefault="008D7A73" w:rsidP="008D7A73">
      <w:pPr>
        <w:tabs>
          <w:tab w:val="left" w:pos="540"/>
        </w:tabs>
        <w:spacing w:line="360" w:lineRule="auto"/>
        <w:rPr>
          <w:rFonts w:ascii="宋体" w:hAnsi="宋体"/>
          <w:b/>
          <w:szCs w:val="21"/>
        </w:rPr>
      </w:pPr>
      <w:r w:rsidRPr="008D7A73">
        <w:rPr>
          <w:rFonts w:ascii="宋体" w:hAnsi="宋体" w:hint="eastAsia"/>
          <w:szCs w:val="21"/>
        </w:rPr>
        <w:t xml:space="preserve">  </w:t>
      </w:r>
      <w:r w:rsidRPr="008D7A73">
        <w:rPr>
          <w:rFonts w:ascii="宋体" w:hAnsi="宋体" w:hint="eastAsia"/>
          <w:b/>
          <w:szCs w:val="21"/>
        </w:rPr>
        <w:t>实验项目五：</w:t>
      </w:r>
      <w:r w:rsidRPr="008D7A73">
        <w:rPr>
          <w:rFonts w:ascii="宋体" w:hAnsi="宋体" w:cs="宋体" w:hint="eastAsia"/>
          <w:b/>
          <w:kern w:val="0"/>
          <w:szCs w:val="21"/>
        </w:rPr>
        <w:t>求二叉树叶子和高度及哈夫曼编码</w:t>
      </w:r>
    </w:p>
    <w:p w:rsidR="008D7A73" w:rsidRPr="008D7A73" w:rsidRDefault="008D7A73" w:rsidP="008D7A73">
      <w:pPr>
        <w:tabs>
          <w:tab w:val="left" w:pos="540"/>
        </w:tabs>
        <w:spacing w:line="360" w:lineRule="auto"/>
        <w:ind w:firstLine="435"/>
        <w:rPr>
          <w:rFonts w:ascii="新宋体" w:eastAsia="新宋体" w:hAnsi="新宋体"/>
        </w:rPr>
      </w:pPr>
      <w:r w:rsidRPr="008D7A73">
        <w:rPr>
          <w:rFonts w:ascii="新宋体" w:eastAsia="新宋体" w:hAnsi="新宋体" w:hint="eastAsia"/>
        </w:rPr>
        <w:t>内容：1）建立二叉树的二叉链表存储结构。</w:t>
      </w:r>
    </w:p>
    <w:p w:rsidR="008D7A73" w:rsidRPr="008D7A73" w:rsidRDefault="008D7A73" w:rsidP="008D7A73">
      <w:pPr>
        <w:tabs>
          <w:tab w:val="left" w:pos="540"/>
        </w:tabs>
        <w:spacing w:line="360" w:lineRule="auto"/>
        <w:ind w:firstLineChars="507" w:firstLine="1065"/>
        <w:rPr>
          <w:rFonts w:ascii="新宋体" w:eastAsia="新宋体" w:hAnsi="新宋体"/>
        </w:rPr>
      </w:pPr>
      <w:r w:rsidRPr="008D7A73">
        <w:rPr>
          <w:rFonts w:ascii="新宋体" w:eastAsia="新宋体" w:hAnsi="新宋体" w:hint="eastAsia"/>
        </w:rPr>
        <w:t>2）二叉树的前序、中序及后序遍历。</w:t>
      </w:r>
    </w:p>
    <w:p w:rsidR="008D7A73" w:rsidRPr="008D7A73" w:rsidRDefault="008D7A73" w:rsidP="008D7A73">
      <w:pPr>
        <w:tabs>
          <w:tab w:val="left" w:pos="540"/>
        </w:tabs>
        <w:spacing w:line="360" w:lineRule="auto"/>
        <w:ind w:firstLineChars="507" w:firstLine="1065"/>
        <w:rPr>
          <w:rFonts w:ascii="新宋体" w:eastAsia="新宋体" w:hAnsi="新宋体"/>
        </w:rPr>
      </w:pPr>
      <w:r w:rsidRPr="008D7A73">
        <w:rPr>
          <w:rFonts w:ascii="新宋体" w:eastAsia="新宋体" w:hAnsi="新宋体" w:hint="eastAsia"/>
        </w:rPr>
        <w:t>3）实现求二叉树的叶子和高度。</w:t>
      </w:r>
    </w:p>
    <w:p w:rsidR="008D7A73" w:rsidRPr="008D7A73" w:rsidRDefault="008D7A73" w:rsidP="008D7A73">
      <w:pPr>
        <w:tabs>
          <w:tab w:val="left" w:pos="540"/>
        </w:tabs>
        <w:spacing w:line="360" w:lineRule="auto"/>
        <w:ind w:firstLine="435"/>
      </w:pPr>
      <w:r w:rsidRPr="008D7A73">
        <w:rPr>
          <w:rFonts w:hint="eastAsia"/>
        </w:rPr>
        <w:t>要求：掌握二叉树的二叉链表存储结构、遍历操作，及求二叉树的叶子和高度。</w:t>
      </w:r>
    </w:p>
    <w:p w:rsidR="008D7A73" w:rsidRPr="008D7A73" w:rsidRDefault="008D7A73" w:rsidP="008D7A73">
      <w:pPr>
        <w:tabs>
          <w:tab w:val="left" w:pos="540"/>
        </w:tabs>
        <w:spacing w:line="360" w:lineRule="auto"/>
        <w:ind w:firstLineChars="100" w:firstLine="211"/>
        <w:rPr>
          <w:rFonts w:ascii="宋体" w:hAnsi="宋体"/>
          <w:b/>
          <w:szCs w:val="21"/>
        </w:rPr>
      </w:pPr>
      <w:r w:rsidRPr="008D7A73">
        <w:rPr>
          <w:rFonts w:ascii="宋体" w:hAnsi="宋体" w:hint="eastAsia"/>
          <w:b/>
          <w:szCs w:val="21"/>
        </w:rPr>
        <w:t>实验项目六：</w:t>
      </w:r>
      <w:r w:rsidRPr="008D7A73">
        <w:rPr>
          <w:rFonts w:ascii="宋体" w:hAnsi="宋体" w:cs="宋体" w:hint="eastAsia"/>
          <w:b/>
          <w:kern w:val="0"/>
          <w:szCs w:val="21"/>
        </w:rPr>
        <w:t>哈夫曼编码</w:t>
      </w:r>
    </w:p>
    <w:p w:rsidR="008D7A73" w:rsidRPr="008D7A73" w:rsidRDefault="008D7A73" w:rsidP="008D7A73">
      <w:pPr>
        <w:tabs>
          <w:tab w:val="left" w:pos="540"/>
        </w:tabs>
        <w:spacing w:line="360" w:lineRule="auto"/>
        <w:ind w:firstLine="435"/>
        <w:rPr>
          <w:rFonts w:ascii="新宋体" w:eastAsia="新宋体" w:hAnsi="新宋体"/>
        </w:rPr>
      </w:pPr>
      <w:r w:rsidRPr="008D7A73">
        <w:rPr>
          <w:rFonts w:ascii="新宋体" w:eastAsia="新宋体" w:hAnsi="新宋体" w:hint="eastAsia"/>
        </w:rPr>
        <w:t>内容：实现哈夫曼编码和译码。</w:t>
      </w:r>
    </w:p>
    <w:p w:rsidR="008D7A73" w:rsidRPr="008D7A73" w:rsidRDefault="008D7A73" w:rsidP="008D7A73">
      <w:pPr>
        <w:tabs>
          <w:tab w:val="left" w:pos="540"/>
        </w:tabs>
        <w:spacing w:line="360" w:lineRule="auto"/>
        <w:ind w:firstLine="435"/>
      </w:pPr>
      <w:r w:rsidRPr="008D7A73">
        <w:rPr>
          <w:rFonts w:hint="eastAsia"/>
        </w:rPr>
        <w:t>要求：掌握哈夫曼树的存储表示、构造及哈夫曼编码。</w:t>
      </w:r>
    </w:p>
    <w:p w:rsidR="008D7A73" w:rsidRPr="008D7A73" w:rsidRDefault="008D7A73" w:rsidP="008D7A73">
      <w:pPr>
        <w:tabs>
          <w:tab w:val="left" w:pos="540"/>
        </w:tabs>
        <w:spacing w:line="360" w:lineRule="auto"/>
        <w:ind w:firstLineChars="100" w:firstLine="211"/>
        <w:rPr>
          <w:rFonts w:ascii="宋体" w:hAnsi="宋体"/>
          <w:b/>
          <w:szCs w:val="21"/>
        </w:rPr>
      </w:pPr>
      <w:r w:rsidRPr="008D7A73">
        <w:rPr>
          <w:rFonts w:ascii="宋体" w:hAnsi="宋体" w:hint="eastAsia"/>
          <w:b/>
          <w:szCs w:val="21"/>
        </w:rPr>
        <w:t>实验项目七：</w:t>
      </w:r>
      <w:r w:rsidRPr="008D7A73">
        <w:rPr>
          <w:rFonts w:ascii="宋体" w:hAnsi="宋体" w:cs="宋体" w:hint="eastAsia"/>
          <w:b/>
          <w:kern w:val="0"/>
          <w:szCs w:val="21"/>
        </w:rPr>
        <w:t>图的遍历</w:t>
      </w:r>
    </w:p>
    <w:p w:rsidR="008D7A73" w:rsidRPr="008D7A73" w:rsidRDefault="008D7A73" w:rsidP="008D7A73">
      <w:pPr>
        <w:tabs>
          <w:tab w:val="left" w:pos="540"/>
        </w:tabs>
        <w:spacing w:line="360" w:lineRule="auto"/>
        <w:ind w:firstLine="435"/>
        <w:rPr>
          <w:rFonts w:ascii="新宋体" w:eastAsia="新宋体" w:hAnsi="新宋体"/>
        </w:rPr>
      </w:pPr>
      <w:r w:rsidRPr="008D7A73">
        <w:rPr>
          <w:rFonts w:ascii="新宋体" w:eastAsia="新宋体" w:hAnsi="新宋体" w:hint="eastAsia"/>
        </w:rPr>
        <w:t>内容：建立图的邻接矩阵和邻接表存储结构及其上的深度优先和广度优先遍历。</w:t>
      </w:r>
    </w:p>
    <w:p w:rsidR="008D7A73" w:rsidRPr="008D7A73" w:rsidRDefault="008D7A73" w:rsidP="008D7A73">
      <w:pPr>
        <w:tabs>
          <w:tab w:val="left" w:pos="540"/>
        </w:tabs>
        <w:spacing w:line="360" w:lineRule="auto"/>
        <w:ind w:firstLine="435"/>
        <w:rPr>
          <w:rFonts w:ascii="宋体" w:hAnsi="宋体"/>
          <w:b/>
          <w:szCs w:val="21"/>
        </w:rPr>
      </w:pPr>
      <w:r w:rsidRPr="008D7A73">
        <w:rPr>
          <w:rFonts w:hint="eastAsia"/>
        </w:rPr>
        <w:t>要求：掌握</w:t>
      </w:r>
      <w:r w:rsidRPr="008D7A73">
        <w:rPr>
          <w:rFonts w:ascii="新宋体" w:eastAsia="新宋体" w:hAnsi="新宋体" w:hint="eastAsia"/>
        </w:rPr>
        <w:t>图的邻接矩阵和邻接表存储结构及遍历算法</w:t>
      </w:r>
      <w:r w:rsidRPr="008D7A73">
        <w:rPr>
          <w:rFonts w:hint="eastAsia"/>
        </w:rPr>
        <w:t>。</w:t>
      </w:r>
    </w:p>
    <w:p w:rsidR="008D7A73" w:rsidRPr="008D7A73" w:rsidRDefault="008D7A73" w:rsidP="008D7A73">
      <w:pPr>
        <w:tabs>
          <w:tab w:val="left" w:pos="540"/>
        </w:tabs>
        <w:spacing w:line="360" w:lineRule="auto"/>
        <w:ind w:firstLineChars="100" w:firstLine="211"/>
        <w:rPr>
          <w:rFonts w:ascii="宋体" w:hAnsi="宋体"/>
          <w:b/>
          <w:szCs w:val="21"/>
        </w:rPr>
      </w:pPr>
      <w:r w:rsidRPr="008D7A73">
        <w:rPr>
          <w:rFonts w:ascii="宋体" w:hAnsi="宋体" w:hint="eastAsia"/>
          <w:b/>
          <w:szCs w:val="21"/>
        </w:rPr>
        <w:t>实验项目八：</w:t>
      </w:r>
      <w:r w:rsidRPr="008D7A73">
        <w:rPr>
          <w:rFonts w:ascii="宋体" w:hAnsi="宋体" w:cs="宋体" w:hint="eastAsia"/>
          <w:b/>
          <w:kern w:val="0"/>
          <w:szCs w:val="21"/>
        </w:rPr>
        <w:t>求最小生成树与最短路径</w:t>
      </w:r>
    </w:p>
    <w:p w:rsidR="008D7A73" w:rsidRPr="008D7A73" w:rsidRDefault="008D7A73" w:rsidP="008D7A73">
      <w:pPr>
        <w:tabs>
          <w:tab w:val="left" w:pos="540"/>
        </w:tabs>
        <w:spacing w:line="360" w:lineRule="auto"/>
        <w:ind w:firstLine="435"/>
        <w:rPr>
          <w:rFonts w:ascii="新宋体" w:eastAsia="新宋体" w:hAnsi="新宋体"/>
        </w:rPr>
      </w:pPr>
      <w:r w:rsidRPr="008D7A73">
        <w:rPr>
          <w:rFonts w:ascii="新宋体" w:eastAsia="新宋体" w:hAnsi="新宋体" w:hint="eastAsia"/>
        </w:rPr>
        <w:t>内容：1）建立赋权图的邻接矩阵表示法。</w:t>
      </w:r>
    </w:p>
    <w:p w:rsidR="008D7A73" w:rsidRPr="008D7A73" w:rsidRDefault="008D7A73" w:rsidP="008D7A73">
      <w:pPr>
        <w:tabs>
          <w:tab w:val="left" w:pos="540"/>
        </w:tabs>
        <w:spacing w:line="360" w:lineRule="auto"/>
        <w:ind w:firstLineChars="507" w:firstLine="1065"/>
        <w:rPr>
          <w:rFonts w:ascii="新宋体" w:eastAsia="新宋体" w:hAnsi="新宋体"/>
        </w:rPr>
      </w:pPr>
      <w:r w:rsidRPr="008D7A73">
        <w:rPr>
          <w:rFonts w:ascii="新宋体" w:eastAsia="新宋体" w:hAnsi="新宋体" w:hint="eastAsia"/>
        </w:rPr>
        <w:t>2）用Prim方法求赋权图的最小生成树。</w:t>
      </w:r>
    </w:p>
    <w:p w:rsidR="008D7A73" w:rsidRPr="008D7A73" w:rsidRDefault="008D7A73" w:rsidP="008D7A73">
      <w:pPr>
        <w:tabs>
          <w:tab w:val="left" w:pos="540"/>
        </w:tabs>
        <w:spacing w:line="360" w:lineRule="auto"/>
        <w:ind w:firstLineChars="507" w:firstLine="1065"/>
        <w:rPr>
          <w:rFonts w:ascii="新宋体" w:eastAsia="新宋体" w:hAnsi="新宋体"/>
        </w:rPr>
      </w:pPr>
      <w:r w:rsidRPr="008D7A73">
        <w:rPr>
          <w:rFonts w:ascii="新宋体" w:eastAsia="新宋体" w:hAnsi="新宋体" w:hint="eastAsia"/>
        </w:rPr>
        <w:t>3）用Dijstra算法求赋权图的单源顶点到其余各顶点的最短路径。</w:t>
      </w:r>
    </w:p>
    <w:p w:rsidR="008D7A73" w:rsidRPr="008D7A73" w:rsidRDefault="008D7A73" w:rsidP="008D7A73">
      <w:pPr>
        <w:tabs>
          <w:tab w:val="left" w:pos="540"/>
        </w:tabs>
        <w:spacing w:line="360" w:lineRule="auto"/>
        <w:ind w:firstLineChars="507" w:firstLine="1065"/>
        <w:rPr>
          <w:rFonts w:ascii="新宋体" w:eastAsia="新宋体" w:hAnsi="新宋体"/>
        </w:rPr>
      </w:pPr>
      <w:r w:rsidRPr="008D7A73">
        <w:rPr>
          <w:rFonts w:ascii="新宋体" w:eastAsia="新宋体" w:hAnsi="新宋体" w:hint="eastAsia"/>
        </w:rPr>
        <w:t>4）输出所保存的最小生成树以及最短路径。</w:t>
      </w:r>
    </w:p>
    <w:p w:rsidR="008D7A73" w:rsidRPr="008D7A73" w:rsidRDefault="008D7A73" w:rsidP="008D7A73">
      <w:pPr>
        <w:tabs>
          <w:tab w:val="left" w:pos="540"/>
        </w:tabs>
        <w:spacing w:line="360" w:lineRule="auto"/>
        <w:ind w:firstLine="435"/>
      </w:pPr>
      <w:r w:rsidRPr="008D7A73">
        <w:rPr>
          <w:rFonts w:hint="eastAsia"/>
        </w:rPr>
        <w:t>要求：掌握赋权图的邻接矩阵表示法及实现，正确完成求赋权图的最小生成树的</w:t>
      </w:r>
      <w:r w:rsidRPr="008D7A73">
        <w:rPr>
          <w:rFonts w:hint="eastAsia"/>
        </w:rPr>
        <w:t>Prim</w:t>
      </w:r>
      <w:r w:rsidRPr="008D7A73">
        <w:rPr>
          <w:rFonts w:hint="eastAsia"/>
        </w:rPr>
        <w:t>方法，单源顶点到其余各顶点的最短路径的</w:t>
      </w:r>
      <w:r w:rsidRPr="008D7A73">
        <w:rPr>
          <w:rFonts w:hint="eastAsia"/>
        </w:rPr>
        <w:t>Dijstra</w:t>
      </w:r>
      <w:r w:rsidRPr="008D7A73">
        <w:rPr>
          <w:rFonts w:hint="eastAsia"/>
        </w:rPr>
        <w:t>方法。</w:t>
      </w:r>
    </w:p>
    <w:p w:rsidR="008D7A73" w:rsidRPr="008D7A73" w:rsidRDefault="008D7A73" w:rsidP="008D7A73">
      <w:pPr>
        <w:tabs>
          <w:tab w:val="left" w:pos="540"/>
        </w:tabs>
        <w:spacing w:line="360" w:lineRule="auto"/>
        <w:ind w:firstLineChars="100" w:firstLine="211"/>
        <w:rPr>
          <w:rFonts w:ascii="宋体" w:hAnsi="宋体"/>
          <w:b/>
          <w:szCs w:val="21"/>
        </w:rPr>
      </w:pPr>
      <w:r w:rsidRPr="008D7A73">
        <w:rPr>
          <w:rFonts w:ascii="宋体" w:hAnsi="宋体" w:hint="eastAsia"/>
          <w:b/>
          <w:szCs w:val="21"/>
        </w:rPr>
        <w:t>实验项目九：</w:t>
      </w:r>
      <w:r w:rsidRPr="008D7A73">
        <w:rPr>
          <w:rFonts w:ascii="宋体" w:hAnsi="宋体" w:cs="宋体" w:hint="eastAsia"/>
          <w:b/>
          <w:kern w:val="0"/>
          <w:szCs w:val="21"/>
        </w:rPr>
        <w:t>图书资料的查找</w:t>
      </w:r>
    </w:p>
    <w:p w:rsidR="008D7A73" w:rsidRPr="008D7A73" w:rsidRDefault="008D7A73" w:rsidP="008D7A73">
      <w:pPr>
        <w:tabs>
          <w:tab w:val="left" w:pos="540"/>
        </w:tabs>
        <w:spacing w:line="360" w:lineRule="auto"/>
        <w:ind w:firstLine="435"/>
        <w:rPr>
          <w:rFonts w:ascii="新宋体" w:eastAsia="新宋体" w:hAnsi="新宋体"/>
        </w:rPr>
      </w:pPr>
      <w:r w:rsidRPr="008D7A73">
        <w:rPr>
          <w:rFonts w:ascii="新宋体" w:eastAsia="新宋体" w:hAnsi="新宋体" w:hint="eastAsia"/>
        </w:rPr>
        <w:t>内容：1）建立图书资料数据的顺序表表示。每本书所含信息包括：图书号、类型、书名、作者、出版社、出版年月、价格、作者等。</w:t>
      </w:r>
    </w:p>
    <w:p w:rsidR="008D7A73" w:rsidRPr="008D7A73" w:rsidRDefault="008D7A73" w:rsidP="008D7A73">
      <w:pPr>
        <w:tabs>
          <w:tab w:val="left" w:pos="540"/>
        </w:tabs>
        <w:spacing w:line="360" w:lineRule="auto"/>
        <w:ind w:firstLineChars="507" w:firstLine="1065"/>
        <w:rPr>
          <w:rFonts w:ascii="新宋体" w:eastAsia="新宋体" w:hAnsi="新宋体"/>
        </w:rPr>
      </w:pPr>
      <w:r w:rsidRPr="008D7A73">
        <w:rPr>
          <w:rFonts w:ascii="新宋体" w:eastAsia="新宋体" w:hAnsi="新宋体" w:hint="eastAsia"/>
        </w:rPr>
        <w:t>2）完成分别按书名和书号的顺序查找的查找方法。</w:t>
      </w:r>
    </w:p>
    <w:p w:rsidR="008D7A73" w:rsidRPr="008D7A73" w:rsidRDefault="008D7A73" w:rsidP="008D7A73">
      <w:pPr>
        <w:tabs>
          <w:tab w:val="left" w:pos="540"/>
        </w:tabs>
        <w:spacing w:line="360" w:lineRule="auto"/>
        <w:ind w:firstLineChars="507" w:firstLine="1065"/>
        <w:rPr>
          <w:rFonts w:ascii="新宋体" w:eastAsia="新宋体" w:hAnsi="新宋体"/>
        </w:rPr>
      </w:pPr>
      <w:r w:rsidRPr="008D7A73">
        <w:rPr>
          <w:rFonts w:ascii="新宋体" w:eastAsia="新宋体" w:hAnsi="新宋体" w:hint="eastAsia"/>
        </w:rPr>
        <w:t>3）建立分别按书名和书号稠密索引，实现对稠密索引的排序，完成通过在稠密索引有序下的折半查找。</w:t>
      </w:r>
    </w:p>
    <w:p w:rsidR="008D7A73" w:rsidRPr="008D7A73" w:rsidRDefault="008D7A73" w:rsidP="008D7A73">
      <w:pPr>
        <w:tabs>
          <w:tab w:val="left" w:pos="540"/>
        </w:tabs>
        <w:spacing w:line="360" w:lineRule="auto"/>
        <w:ind w:firstLine="435"/>
      </w:pPr>
      <w:r w:rsidRPr="008D7A73">
        <w:rPr>
          <w:rFonts w:hint="eastAsia"/>
        </w:rPr>
        <w:t>要求：掌握顺序表查找方法，索引查找。</w:t>
      </w:r>
    </w:p>
    <w:p w:rsidR="008D7A73" w:rsidRPr="008D7A73" w:rsidRDefault="008D7A73" w:rsidP="008D7A73">
      <w:pPr>
        <w:tabs>
          <w:tab w:val="left" w:pos="540"/>
        </w:tabs>
        <w:spacing w:line="360" w:lineRule="auto"/>
        <w:ind w:firstLineChars="100" w:firstLine="211"/>
        <w:rPr>
          <w:rFonts w:ascii="宋体" w:hAnsi="宋体"/>
          <w:b/>
          <w:szCs w:val="21"/>
        </w:rPr>
      </w:pPr>
      <w:r w:rsidRPr="008D7A73">
        <w:rPr>
          <w:rFonts w:ascii="宋体" w:hAnsi="宋体" w:hint="eastAsia"/>
          <w:b/>
          <w:szCs w:val="21"/>
        </w:rPr>
        <w:lastRenderedPageBreak/>
        <w:t>实验项目十：</w:t>
      </w:r>
      <w:r w:rsidRPr="008D7A73">
        <w:rPr>
          <w:rFonts w:ascii="宋体" w:hAnsi="宋体" w:cs="宋体" w:hint="eastAsia"/>
          <w:b/>
          <w:kern w:val="0"/>
          <w:szCs w:val="21"/>
        </w:rPr>
        <w:t>内部排序算法性能比较</w:t>
      </w:r>
    </w:p>
    <w:p w:rsidR="008D7A73" w:rsidRPr="008D7A73" w:rsidRDefault="008D7A73" w:rsidP="008D7A73">
      <w:pPr>
        <w:tabs>
          <w:tab w:val="left" w:pos="540"/>
        </w:tabs>
        <w:spacing w:line="360" w:lineRule="auto"/>
        <w:ind w:firstLine="435"/>
        <w:rPr>
          <w:rFonts w:ascii="新宋体" w:eastAsia="新宋体" w:hAnsi="新宋体"/>
        </w:rPr>
      </w:pPr>
      <w:r w:rsidRPr="008D7A73">
        <w:rPr>
          <w:rFonts w:ascii="新宋体" w:eastAsia="新宋体" w:hAnsi="新宋体" w:hint="eastAsia"/>
        </w:rPr>
        <w:t>内容：1）建立学生成绩表（包括学号、姓名、数学成绩、英语成绩、计算机成绩、总分等信息）。</w:t>
      </w:r>
    </w:p>
    <w:p w:rsidR="008D7A73" w:rsidRPr="008D7A73" w:rsidRDefault="008D7A73" w:rsidP="008D7A73">
      <w:pPr>
        <w:tabs>
          <w:tab w:val="left" w:pos="540"/>
        </w:tabs>
        <w:spacing w:line="360" w:lineRule="auto"/>
        <w:ind w:firstLineChars="507" w:firstLine="1065"/>
        <w:rPr>
          <w:rFonts w:ascii="新宋体" w:eastAsia="新宋体" w:hAnsi="新宋体"/>
        </w:rPr>
      </w:pPr>
      <w:r w:rsidRPr="008D7A73">
        <w:rPr>
          <w:rFonts w:ascii="新宋体" w:eastAsia="新宋体" w:hAnsi="新宋体" w:hint="eastAsia"/>
        </w:rPr>
        <w:t>2）利用顺序表的排序方法：直接插入排序、希尔排序、起泡排序、快速排序、直接选择排序、堆排序、归并排序，按总分排序。</w:t>
      </w:r>
    </w:p>
    <w:p w:rsidR="008D7A73" w:rsidRPr="008D7A73" w:rsidRDefault="008D7A73" w:rsidP="008D7A73">
      <w:pPr>
        <w:tabs>
          <w:tab w:val="left" w:pos="540"/>
        </w:tabs>
        <w:spacing w:line="360" w:lineRule="auto"/>
        <w:ind w:firstLineChars="507" w:firstLine="1065"/>
        <w:rPr>
          <w:rFonts w:ascii="新宋体" w:eastAsia="新宋体" w:hAnsi="新宋体"/>
        </w:rPr>
      </w:pPr>
      <w:r w:rsidRPr="008D7A73">
        <w:rPr>
          <w:rFonts w:ascii="新宋体" w:eastAsia="新宋体" w:hAnsi="新宋体" w:hint="eastAsia"/>
        </w:rPr>
        <w:t>3）比较这些内部排序算法的性能。</w:t>
      </w:r>
    </w:p>
    <w:p w:rsidR="008D7A73" w:rsidRPr="008D7A73" w:rsidRDefault="008D7A73" w:rsidP="008D7A73">
      <w:pPr>
        <w:tabs>
          <w:tab w:val="left" w:pos="540"/>
        </w:tabs>
        <w:spacing w:line="360" w:lineRule="auto"/>
        <w:ind w:firstLine="435"/>
      </w:pPr>
      <w:r w:rsidRPr="008D7A73">
        <w:rPr>
          <w:rFonts w:hint="eastAsia"/>
        </w:rPr>
        <w:t>要求：掌握顺序表的多种内部排序方法，能够灵活选用性能相适应的内部排序算法。</w:t>
      </w:r>
    </w:p>
    <w:p w:rsidR="008D7A73" w:rsidRPr="008D7A73" w:rsidRDefault="008D7A73" w:rsidP="008D7A73">
      <w:pPr>
        <w:tabs>
          <w:tab w:val="left" w:pos="540"/>
        </w:tabs>
        <w:spacing w:line="360" w:lineRule="auto"/>
        <w:rPr>
          <w:rFonts w:ascii="黑体" w:eastAsia="黑体"/>
          <w:sz w:val="24"/>
        </w:rPr>
      </w:pPr>
      <w:r w:rsidRPr="008D7A73">
        <w:rPr>
          <w:rFonts w:ascii="黑体" w:eastAsia="黑体" w:hint="eastAsia"/>
          <w:sz w:val="24"/>
        </w:rPr>
        <w:t xml:space="preserve">  三、实验教材（讲义、指导书）或参考资料</w:t>
      </w:r>
    </w:p>
    <w:p w:rsidR="008D7A73" w:rsidRPr="008D7A73" w:rsidRDefault="008D7A73" w:rsidP="008D7A73">
      <w:pPr>
        <w:widowControl/>
        <w:snapToGrid w:val="0"/>
        <w:spacing w:line="360" w:lineRule="auto"/>
        <w:ind w:firstLineChars="200" w:firstLine="420"/>
        <w:jc w:val="left"/>
        <w:rPr>
          <w:rFonts w:ascii="宋体" w:hAnsi="宋体"/>
          <w:szCs w:val="21"/>
        </w:rPr>
      </w:pPr>
      <w:r w:rsidRPr="008D7A73">
        <w:rPr>
          <w:rFonts w:ascii="宋体" w:hAnsi="宋体" w:hint="eastAsia"/>
          <w:szCs w:val="21"/>
        </w:rPr>
        <w:t>1）实验教材：《</w:t>
      </w:r>
      <w:r w:rsidRPr="008D7A73">
        <w:rPr>
          <w:rFonts w:ascii="宋体" w:hAnsi="宋体" w:hint="eastAsia"/>
          <w:bCs/>
          <w:szCs w:val="21"/>
        </w:rPr>
        <w:t>数据结构（C++版）学习辅导与实验指导》，王红梅，胡明，王涛编著，清华大学出版社，05年7月 第 1 版</w:t>
      </w:r>
    </w:p>
    <w:p w:rsidR="008D7A73" w:rsidRPr="008D7A73" w:rsidRDefault="008D7A73" w:rsidP="008D7A73">
      <w:pPr>
        <w:tabs>
          <w:tab w:val="left" w:pos="540"/>
        </w:tabs>
        <w:spacing w:line="360" w:lineRule="auto"/>
        <w:ind w:firstLineChars="200" w:firstLine="420"/>
        <w:rPr>
          <w:rFonts w:ascii="宋体" w:hAnsi="宋体"/>
          <w:szCs w:val="21"/>
        </w:rPr>
      </w:pPr>
      <w:r w:rsidRPr="008D7A73">
        <w:rPr>
          <w:rFonts w:ascii="宋体" w:hAnsi="宋体" w:hint="eastAsia"/>
          <w:szCs w:val="21"/>
        </w:rPr>
        <w:t>2）参考书：</w:t>
      </w:r>
      <w:r w:rsidRPr="008D7A73">
        <w:rPr>
          <w:rFonts w:ascii="宋体" w:hAnsi="宋体" w:hint="eastAsia"/>
          <w:bCs/>
          <w:szCs w:val="21"/>
        </w:rPr>
        <w:t>《数据结构（C++语言描述）》,William Ford, William Topp编著，清华大学出版社影印版，1997年3月 第 1 版</w:t>
      </w:r>
      <w:r w:rsidRPr="008D7A73">
        <w:rPr>
          <w:rFonts w:ascii="宋体" w:hAnsi="宋体" w:hint="eastAsia"/>
          <w:bCs/>
          <w:szCs w:val="21"/>
        </w:rPr>
        <w:tab/>
      </w:r>
    </w:p>
    <w:p w:rsidR="008D7A73" w:rsidRPr="008D7A73" w:rsidRDefault="008D7A73" w:rsidP="008D7A73">
      <w:pPr>
        <w:tabs>
          <w:tab w:val="left" w:pos="540"/>
        </w:tabs>
        <w:spacing w:line="360" w:lineRule="auto"/>
        <w:rPr>
          <w:rFonts w:ascii="黑体" w:eastAsia="黑体"/>
          <w:sz w:val="24"/>
        </w:rPr>
      </w:pPr>
      <w:r w:rsidRPr="008D7A73">
        <w:rPr>
          <w:rFonts w:ascii="黑体" w:eastAsia="黑体" w:hint="eastAsia"/>
          <w:sz w:val="24"/>
        </w:rPr>
        <w:t xml:space="preserve">  四、实验成绩的考核与评定方法</w:t>
      </w:r>
    </w:p>
    <w:p w:rsidR="008D7A73" w:rsidRPr="008D7A73" w:rsidRDefault="008D7A73" w:rsidP="008D7A73">
      <w:pPr>
        <w:snapToGrid w:val="0"/>
        <w:spacing w:line="360" w:lineRule="auto"/>
        <w:ind w:firstLineChars="200" w:firstLine="420"/>
      </w:pPr>
      <w:r w:rsidRPr="008D7A73">
        <w:rPr>
          <w:rFonts w:hint="eastAsia"/>
        </w:rPr>
        <w:t>1</w:t>
      </w:r>
      <w:r w:rsidRPr="008D7A73">
        <w:rPr>
          <w:rFonts w:hint="eastAsia"/>
        </w:rPr>
        <w:t>、考核方式：考查，</w:t>
      </w:r>
      <w:r w:rsidRPr="008D7A73">
        <w:rPr>
          <w:rFonts w:ascii="宋体" w:hAnsi="宋体" w:hint="eastAsia"/>
          <w:szCs w:val="21"/>
        </w:rPr>
        <w:t>包括实验预习情况、实验过程中的表现及最终实验报告的完成质量等方面。</w:t>
      </w:r>
    </w:p>
    <w:p w:rsidR="008D7A73" w:rsidRPr="008D7A73" w:rsidRDefault="008D7A73" w:rsidP="008D7A73">
      <w:pPr>
        <w:snapToGrid w:val="0"/>
        <w:spacing w:line="360" w:lineRule="auto"/>
        <w:ind w:firstLineChars="200" w:firstLine="420"/>
      </w:pPr>
      <w:r w:rsidRPr="008D7A73">
        <w:rPr>
          <w:rFonts w:hint="eastAsia"/>
        </w:rPr>
        <w:t>2</w:t>
      </w:r>
      <w:r w:rsidRPr="008D7A73">
        <w:rPr>
          <w:rFonts w:hint="eastAsia"/>
        </w:rPr>
        <w:t>、考核成绩确定：</w:t>
      </w:r>
      <w:r w:rsidRPr="008D7A73">
        <w:rPr>
          <w:rFonts w:ascii="宋体" w:hAnsi="宋体" w:hint="eastAsia"/>
          <w:szCs w:val="21"/>
        </w:rPr>
        <w:t>考核内容包括实验预习情况、实验过程中的表现及最终实验报告的完成质量等方面。</w:t>
      </w:r>
    </w:p>
    <w:p w:rsidR="008D7A73" w:rsidRPr="008D7A73" w:rsidRDefault="008D7A73" w:rsidP="008D7A73">
      <w:pPr>
        <w:spacing w:line="360" w:lineRule="auto"/>
        <w:ind w:left="2" w:firstLine="420"/>
        <w:rPr>
          <w:rFonts w:ascii="宋体" w:hAnsi="宋体"/>
          <w:szCs w:val="21"/>
        </w:rPr>
      </w:pPr>
      <w:r w:rsidRPr="008D7A73">
        <w:rPr>
          <w:rFonts w:ascii="宋体" w:hAnsi="宋体" w:hint="eastAsia"/>
          <w:szCs w:val="21"/>
        </w:rPr>
        <w:t>实验成绩由实验预习成绩、实验表现成绩和实验报告成绩组成。实验预习成绩主要通过提问体现；实验表现成绩主要考核操作情况、原始数据记录及处理一般性问题的能力；实验报告成绩主要考核实验报告完整性、书写认真程度及数据处理准确程度。</w:t>
      </w:r>
    </w:p>
    <w:p w:rsidR="008D7A73" w:rsidRPr="008D7A73" w:rsidRDefault="008D7A73" w:rsidP="008D7A73">
      <w:pPr>
        <w:spacing w:line="360" w:lineRule="auto"/>
        <w:ind w:firstLineChars="212" w:firstLine="445"/>
        <w:rPr>
          <w:rFonts w:ascii="宋体" w:hAnsi="宋体"/>
          <w:szCs w:val="21"/>
        </w:rPr>
      </w:pPr>
      <w:r w:rsidRPr="008D7A73">
        <w:rPr>
          <w:rFonts w:ascii="宋体" w:hAnsi="宋体" w:hint="eastAsia"/>
          <w:szCs w:val="21"/>
        </w:rPr>
        <w:t>实验成绩由下述三部分按比例综合评定：</w:t>
      </w:r>
    </w:p>
    <w:p w:rsidR="008D7A73" w:rsidRPr="008D7A73" w:rsidRDefault="008D7A73" w:rsidP="008D7A73">
      <w:pPr>
        <w:spacing w:line="360" w:lineRule="auto"/>
        <w:ind w:leftChars="218" w:left="458" w:right="206" w:firstLineChars="80" w:firstLine="168"/>
        <w:rPr>
          <w:rFonts w:ascii="宋体" w:hAnsi="宋体"/>
          <w:szCs w:val="21"/>
        </w:rPr>
      </w:pPr>
      <w:r w:rsidRPr="008D7A73">
        <w:rPr>
          <w:rFonts w:ascii="宋体" w:hAnsi="宋体" w:hint="eastAsia"/>
          <w:szCs w:val="21"/>
        </w:rPr>
        <w:t>实验预习成绩  占20%；    实验表现成绩  占60%：    实验报告成绩  占20%。</w:t>
      </w:r>
    </w:p>
    <w:p w:rsidR="008D7A73" w:rsidRPr="008D7A73" w:rsidRDefault="008D7A73" w:rsidP="008D7A73">
      <w:pPr>
        <w:spacing w:line="360" w:lineRule="auto"/>
        <w:ind w:firstLineChars="200" w:firstLine="420"/>
        <w:rPr>
          <w:rFonts w:ascii="宋体" w:hAnsi="宋体"/>
          <w:szCs w:val="21"/>
        </w:rPr>
      </w:pPr>
      <w:r w:rsidRPr="008D7A73">
        <w:rPr>
          <w:rFonts w:ascii="宋体" w:hAnsi="宋体" w:hint="eastAsia"/>
          <w:szCs w:val="21"/>
        </w:rPr>
        <w:t>实验课程成绩按20%比例计入该课程总成绩。</w:t>
      </w:r>
    </w:p>
    <w:p w:rsidR="008D7A73" w:rsidRPr="008D7A73" w:rsidRDefault="008D7A73" w:rsidP="008D7A73">
      <w:pPr>
        <w:tabs>
          <w:tab w:val="left" w:pos="540"/>
        </w:tabs>
        <w:spacing w:beforeLines="50" w:before="156" w:afterLines="50" w:after="156" w:line="340" w:lineRule="exact"/>
        <w:rPr>
          <w:rFonts w:ascii="黑体" w:eastAsia="黑体"/>
          <w:sz w:val="24"/>
        </w:rPr>
      </w:pPr>
      <w:r w:rsidRPr="008D7A73">
        <w:rPr>
          <w:rFonts w:ascii="黑体" w:eastAsia="黑体" w:hint="eastAsia"/>
          <w:sz w:val="24"/>
        </w:rPr>
        <w:t xml:space="preserve">  五、实验项目一览表</w:t>
      </w:r>
    </w:p>
    <w:tbl>
      <w:tblPr>
        <w:tblW w:w="0" w:type="auto"/>
        <w:jc w:val="center"/>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28"/>
        <w:gridCol w:w="672"/>
        <w:gridCol w:w="2252"/>
        <w:gridCol w:w="426"/>
        <w:gridCol w:w="426"/>
        <w:gridCol w:w="483"/>
        <w:gridCol w:w="426"/>
        <w:gridCol w:w="426"/>
        <w:gridCol w:w="448"/>
        <w:gridCol w:w="426"/>
        <w:gridCol w:w="396"/>
        <w:gridCol w:w="396"/>
        <w:gridCol w:w="396"/>
        <w:gridCol w:w="387"/>
        <w:gridCol w:w="426"/>
      </w:tblGrid>
      <w:tr w:rsidR="008D7A73" w:rsidRPr="008D7A73" w:rsidTr="00DD63CB">
        <w:trPr>
          <w:cantSplit/>
          <w:trHeight w:val="465"/>
          <w:jc w:val="center"/>
        </w:trPr>
        <w:tc>
          <w:tcPr>
            <w:tcW w:w="427" w:type="dxa"/>
            <w:vMerge w:val="restart"/>
            <w:vAlign w:val="center"/>
          </w:tcPr>
          <w:p w:rsidR="008D7A73" w:rsidRPr="008D7A73" w:rsidRDefault="008D7A73" w:rsidP="00DD63CB">
            <w:pPr>
              <w:jc w:val="center"/>
            </w:pPr>
            <w:r w:rsidRPr="008D7A73">
              <w:rPr>
                <w:rFonts w:hint="eastAsia"/>
              </w:rPr>
              <w:t>实验</w:t>
            </w:r>
            <w:r w:rsidRPr="008D7A73">
              <w:rPr>
                <w:rFonts w:hint="eastAsia"/>
              </w:rPr>
              <w:lastRenderedPageBreak/>
              <w:t>性质</w:t>
            </w:r>
          </w:p>
        </w:tc>
        <w:tc>
          <w:tcPr>
            <w:tcW w:w="700" w:type="dxa"/>
            <w:vMerge w:val="restart"/>
            <w:vAlign w:val="center"/>
          </w:tcPr>
          <w:p w:rsidR="008D7A73" w:rsidRPr="008D7A73" w:rsidRDefault="008D7A73" w:rsidP="00DD63CB">
            <w:pPr>
              <w:jc w:val="center"/>
            </w:pPr>
            <w:r w:rsidRPr="008D7A73">
              <w:rPr>
                <w:rFonts w:hint="eastAsia"/>
              </w:rPr>
              <w:lastRenderedPageBreak/>
              <w:t>项目编号</w:t>
            </w:r>
          </w:p>
        </w:tc>
        <w:tc>
          <w:tcPr>
            <w:tcW w:w="2457" w:type="dxa"/>
            <w:vMerge w:val="restart"/>
            <w:vAlign w:val="center"/>
          </w:tcPr>
          <w:p w:rsidR="008D7A73" w:rsidRPr="008D7A73" w:rsidRDefault="008D7A73" w:rsidP="00DD63CB">
            <w:pPr>
              <w:jc w:val="center"/>
            </w:pPr>
            <w:r w:rsidRPr="008D7A73">
              <w:rPr>
                <w:rFonts w:hint="eastAsia"/>
              </w:rPr>
              <w:t>实验名称</w:t>
            </w:r>
          </w:p>
        </w:tc>
        <w:tc>
          <w:tcPr>
            <w:tcW w:w="426" w:type="dxa"/>
            <w:vMerge w:val="restart"/>
            <w:vAlign w:val="center"/>
          </w:tcPr>
          <w:p w:rsidR="008D7A73" w:rsidRPr="008D7A73" w:rsidRDefault="008D7A73" w:rsidP="00DD63CB">
            <w:pPr>
              <w:jc w:val="center"/>
            </w:pPr>
            <w:r w:rsidRPr="008D7A73">
              <w:rPr>
                <w:rFonts w:hint="eastAsia"/>
              </w:rPr>
              <w:t>每组</w:t>
            </w:r>
            <w:r w:rsidRPr="008D7A73">
              <w:rPr>
                <w:rFonts w:hint="eastAsia"/>
              </w:rPr>
              <w:lastRenderedPageBreak/>
              <w:t>核定人数</w:t>
            </w:r>
          </w:p>
        </w:tc>
        <w:tc>
          <w:tcPr>
            <w:tcW w:w="426" w:type="dxa"/>
            <w:vMerge w:val="restart"/>
            <w:vAlign w:val="center"/>
          </w:tcPr>
          <w:p w:rsidR="008D7A73" w:rsidRPr="008D7A73" w:rsidRDefault="008D7A73" w:rsidP="00DD63CB">
            <w:pPr>
              <w:jc w:val="center"/>
            </w:pPr>
            <w:r w:rsidRPr="008D7A73">
              <w:rPr>
                <w:rFonts w:hint="eastAsia"/>
              </w:rPr>
              <w:lastRenderedPageBreak/>
              <w:t>时数</w:t>
            </w:r>
          </w:p>
        </w:tc>
        <w:tc>
          <w:tcPr>
            <w:tcW w:w="1791" w:type="dxa"/>
            <w:gridSpan w:val="4"/>
            <w:vAlign w:val="center"/>
          </w:tcPr>
          <w:p w:rsidR="008D7A73" w:rsidRPr="008D7A73" w:rsidRDefault="008D7A73" w:rsidP="00DD63CB">
            <w:pPr>
              <w:jc w:val="center"/>
            </w:pPr>
            <w:r w:rsidRPr="008D7A73">
              <w:rPr>
                <w:rFonts w:hint="eastAsia"/>
              </w:rPr>
              <w:t>实验类型</w:t>
            </w:r>
          </w:p>
        </w:tc>
        <w:tc>
          <w:tcPr>
            <w:tcW w:w="2080" w:type="dxa"/>
            <w:gridSpan w:val="5"/>
            <w:vAlign w:val="center"/>
          </w:tcPr>
          <w:p w:rsidR="008D7A73" w:rsidRPr="008D7A73" w:rsidRDefault="008D7A73" w:rsidP="00DD63CB">
            <w:pPr>
              <w:jc w:val="center"/>
            </w:pPr>
            <w:r w:rsidRPr="008D7A73">
              <w:rPr>
                <w:rFonts w:hint="eastAsia"/>
              </w:rPr>
              <w:t>不同专业应做情况</w:t>
            </w:r>
          </w:p>
          <w:p w:rsidR="008D7A73" w:rsidRPr="008D7A73" w:rsidRDefault="008D7A73" w:rsidP="00DD63CB">
            <w:pPr>
              <w:jc w:val="center"/>
            </w:pPr>
            <w:r w:rsidRPr="008D7A73">
              <w:rPr>
                <w:rFonts w:hint="eastAsia"/>
              </w:rPr>
              <w:t>（应做打“</w:t>
            </w:r>
            <w:r w:rsidRPr="008D7A73">
              <w:rPr>
                <w:rFonts w:ascii="宋体" w:hAnsi="宋体" w:hint="eastAsia"/>
              </w:rPr>
              <w:t>√</w:t>
            </w:r>
            <w:r w:rsidRPr="008D7A73">
              <w:rPr>
                <w:rFonts w:hint="eastAsia"/>
              </w:rPr>
              <w:t>”）</w:t>
            </w:r>
          </w:p>
        </w:tc>
        <w:tc>
          <w:tcPr>
            <w:tcW w:w="426" w:type="dxa"/>
            <w:vMerge w:val="restart"/>
            <w:vAlign w:val="center"/>
          </w:tcPr>
          <w:p w:rsidR="008D7A73" w:rsidRPr="008D7A73" w:rsidRDefault="008D7A73" w:rsidP="00DD63CB">
            <w:pPr>
              <w:jc w:val="center"/>
            </w:pPr>
            <w:r w:rsidRPr="008D7A73">
              <w:rPr>
                <w:rFonts w:hint="eastAsia"/>
              </w:rPr>
              <w:t>是否</w:t>
            </w:r>
            <w:r w:rsidRPr="008D7A73">
              <w:rPr>
                <w:rFonts w:hint="eastAsia"/>
              </w:rPr>
              <w:lastRenderedPageBreak/>
              <w:t>开放</w:t>
            </w:r>
          </w:p>
        </w:tc>
      </w:tr>
      <w:tr w:rsidR="008D7A73" w:rsidRPr="008D7A73" w:rsidTr="00DD63CB">
        <w:trPr>
          <w:cantSplit/>
          <w:trHeight w:val="1540"/>
          <w:jc w:val="center"/>
        </w:trPr>
        <w:tc>
          <w:tcPr>
            <w:tcW w:w="427" w:type="dxa"/>
            <w:vMerge/>
            <w:tcBorders>
              <w:bottom w:val="single" w:sz="4" w:space="0" w:color="auto"/>
            </w:tcBorders>
            <w:vAlign w:val="center"/>
          </w:tcPr>
          <w:p w:rsidR="008D7A73" w:rsidRPr="008D7A73" w:rsidRDefault="008D7A73" w:rsidP="00DD63CB">
            <w:pPr>
              <w:jc w:val="center"/>
            </w:pPr>
          </w:p>
        </w:tc>
        <w:tc>
          <w:tcPr>
            <w:tcW w:w="700" w:type="dxa"/>
            <w:vMerge/>
            <w:tcBorders>
              <w:bottom w:val="single" w:sz="4" w:space="0" w:color="auto"/>
            </w:tcBorders>
            <w:vAlign w:val="center"/>
          </w:tcPr>
          <w:p w:rsidR="008D7A73" w:rsidRPr="008D7A73" w:rsidRDefault="008D7A73" w:rsidP="00DD63CB">
            <w:pPr>
              <w:jc w:val="center"/>
            </w:pPr>
          </w:p>
        </w:tc>
        <w:tc>
          <w:tcPr>
            <w:tcW w:w="2457" w:type="dxa"/>
            <w:vMerge/>
            <w:tcBorders>
              <w:bottom w:val="single" w:sz="4" w:space="0" w:color="auto"/>
            </w:tcBorders>
            <w:vAlign w:val="center"/>
          </w:tcPr>
          <w:p w:rsidR="008D7A73" w:rsidRPr="008D7A73" w:rsidRDefault="008D7A73" w:rsidP="00DD63CB">
            <w:pPr>
              <w:jc w:val="center"/>
            </w:pPr>
          </w:p>
        </w:tc>
        <w:tc>
          <w:tcPr>
            <w:tcW w:w="426" w:type="dxa"/>
            <w:vMerge/>
            <w:tcBorders>
              <w:bottom w:val="single" w:sz="4" w:space="0" w:color="auto"/>
            </w:tcBorders>
            <w:vAlign w:val="center"/>
          </w:tcPr>
          <w:p w:rsidR="008D7A73" w:rsidRPr="008D7A73" w:rsidRDefault="008D7A73" w:rsidP="00DD63CB">
            <w:pPr>
              <w:jc w:val="center"/>
            </w:pPr>
          </w:p>
        </w:tc>
        <w:tc>
          <w:tcPr>
            <w:tcW w:w="426" w:type="dxa"/>
            <w:vMerge/>
            <w:tcBorders>
              <w:bottom w:val="single" w:sz="4" w:space="0" w:color="auto"/>
            </w:tcBorders>
            <w:vAlign w:val="center"/>
          </w:tcPr>
          <w:p w:rsidR="008D7A73" w:rsidRPr="008D7A73" w:rsidRDefault="008D7A73" w:rsidP="00DD63CB">
            <w:pPr>
              <w:jc w:val="center"/>
            </w:pPr>
          </w:p>
        </w:tc>
        <w:tc>
          <w:tcPr>
            <w:tcW w:w="489" w:type="dxa"/>
            <w:tcBorders>
              <w:bottom w:val="single" w:sz="4" w:space="0" w:color="auto"/>
            </w:tcBorders>
            <w:vAlign w:val="center"/>
          </w:tcPr>
          <w:p w:rsidR="008D7A73" w:rsidRPr="008D7A73" w:rsidRDefault="008D7A73" w:rsidP="00DD63CB">
            <w:pPr>
              <w:jc w:val="center"/>
            </w:pPr>
            <w:r w:rsidRPr="008D7A73">
              <w:rPr>
                <w:rFonts w:hint="eastAsia"/>
              </w:rPr>
              <w:t>演示</w:t>
            </w:r>
          </w:p>
        </w:tc>
        <w:tc>
          <w:tcPr>
            <w:tcW w:w="426" w:type="dxa"/>
            <w:tcBorders>
              <w:bottom w:val="single" w:sz="4" w:space="0" w:color="auto"/>
            </w:tcBorders>
            <w:vAlign w:val="center"/>
          </w:tcPr>
          <w:p w:rsidR="008D7A73" w:rsidRPr="008D7A73" w:rsidRDefault="008D7A73" w:rsidP="00DD63CB">
            <w:pPr>
              <w:jc w:val="center"/>
            </w:pPr>
            <w:r w:rsidRPr="008D7A73">
              <w:rPr>
                <w:rFonts w:hint="eastAsia"/>
              </w:rPr>
              <w:t>验证</w:t>
            </w:r>
          </w:p>
        </w:tc>
        <w:tc>
          <w:tcPr>
            <w:tcW w:w="426" w:type="dxa"/>
            <w:tcBorders>
              <w:bottom w:val="single" w:sz="4" w:space="0" w:color="auto"/>
            </w:tcBorders>
            <w:vAlign w:val="center"/>
          </w:tcPr>
          <w:p w:rsidR="008D7A73" w:rsidRPr="008D7A73" w:rsidRDefault="008D7A73" w:rsidP="00DD63CB">
            <w:pPr>
              <w:jc w:val="center"/>
            </w:pPr>
            <w:r w:rsidRPr="008D7A73">
              <w:rPr>
                <w:rFonts w:hint="eastAsia"/>
              </w:rPr>
              <w:t>综合</w:t>
            </w:r>
          </w:p>
        </w:tc>
        <w:tc>
          <w:tcPr>
            <w:tcW w:w="450" w:type="dxa"/>
            <w:tcBorders>
              <w:bottom w:val="single" w:sz="4" w:space="0" w:color="auto"/>
            </w:tcBorders>
            <w:vAlign w:val="center"/>
          </w:tcPr>
          <w:p w:rsidR="008D7A73" w:rsidRPr="008D7A73" w:rsidRDefault="008D7A73" w:rsidP="00DD63CB">
            <w:pPr>
              <w:jc w:val="center"/>
            </w:pPr>
            <w:r w:rsidRPr="008D7A73">
              <w:rPr>
                <w:rFonts w:hint="eastAsia"/>
              </w:rPr>
              <w:t>设计</w:t>
            </w:r>
            <w:r w:rsidRPr="008D7A73">
              <w:rPr>
                <w:rFonts w:hint="eastAsia"/>
              </w:rPr>
              <w:t>/</w:t>
            </w:r>
            <w:r w:rsidRPr="008D7A73">
              <w:rPr>
                <w:rFonts w:hint="eastAsia"/>
              </w:rPr>
              <w:t>研究</w:t>
            </w:r>
          </w:p>
        </w:tc>
        <w:tc>
          <w:tcPr>
            <w:tcW w:w="426" w:type="dxa"/>
            <w:tcBorders>
              <w:bottom w:val="single" w:sz="4" w:space="0" w:color="auto"/>
            </w:tcBorders>
            <w:vAlign w:val="center"/>
          </w:tcPr>
          <w:p w:rsidR="008D7A73" w:rsidRPr="008D7A73" w:rsidRDefault="008D7A73" w:rsidP="00DD63CB">
            <w:pPr>
              <w:jc w:val="center"/>
            </w:pPr>
            <w:r w:rsidRPr="008D7A73">
              <w:rPr>
                <w:rFonts w:hint="eastAsia"/>
              </w:rPr>
              <w:t>计算机科学与技术</w:t>
            </w:r>
          </w:p>
        </w:tc>
        <w:tc>
          <w:tcPr>
            <w:tcW w:w="416" w:type="dxa"/>
            <w:tcBorders>
              <w:bottom w:val="single" w:sz="4" w:space="0" w:color="auto"/>
            </w:tcBorders>
            <w:vAlign w:val="center"/>
          </w:tcPr>
          <w:p w:rsidR="008D7A73" w:rsidRPr="008D7A73" w:rsidRDefault="008D7A73" w:rsidP="00DD63CB">
            <w:pPr>
              <w:jc w:val="center"/>
            </w:pPr>
          </w:p>
        </w:tc>
        <w:tc>
          <w:tcPr>
            <w:tcW w:w="416" w:type="dxa"/>
            <w:tcBorders>
              <w:bottom w:val="single" w:sz="4" w:space="0" w:color="auto"/>
            </w:tcBorders>
            <w:vAlign w:val="center"/>
          </w:tcPr>
          <w:p w:rsidR="008D7A73" w:rsidRPr="008D7A73" w:rsidRDefault="008D7A73" w:rsidP="00DD63CB">
            <w:pPr>
              <w:jc w:val="center"/>
            </w:pPr>
          </w:p>
        </w:tc>
        <w:tc>
          <w:tcPr>
            <w:tcW w:w="416" w:type="dxa"/>
            <w:tcBorders>
              <w:bottom w:val="single" w:sz="4" w:space="0" w:color="auto"/>
            </w:tcBorders>
            <w:vAlign w:val="center"/>
          </w:tcPr>
          <w:p w:rsidR="008D7A73" w:rsidRPr="008D7A73" w:rsidRDefault="008D7A73" w:rsidP="00DD63CB">
            <w:pPr>
              <w:jc w:val="center"/>
            </w:pPr>
          </w:p>
        </w:tc>
        <w:tc>
          <w:tcPr>
            <w:tcW w:w="406" w:type="dxa"/>
            <w:tcBorders>
              <w:bottom w:val="single" w:sz="4" w:space="0" w:color="auto"/>
            </w:tcBorders>
            <w:vAlign w:val="center"/>
          </w:tcPr>
          <w:p w:rsidR="008D7A73" w:rsidRPr="008D7A73" w:rsidRDefault="008D7A73" w:rsidP="00DD63CB">
            <w:pPr>
              <w:jc w:val="center"/>
            </w:pPr>
          </w:p>
        </w:tc>
        <w:tc>
          <w:tcPr>
            <w:tcW w:w="426" w:type="dxa"/>
            <w:vMerge/>
            <w:tcBorders>
              <w:bottom w:val="single" w:sz="4" w:space="0" w:color="auto"/>
            </w:tcBorders>
            <w:vAlign w:val="center"/>
          </w:tcPr>
          <w:p w:rsidR="008D7A73" w:rsidRPr="008D7A73" w:rsidRDefault="008D7A73" w:rsidP="00DD63CB">
            <w:pPr>
              <w:jc w:val="center"/>
            </w:pPr>
          </w:p>
        </w:tc>
      </w:tr>
      <w:tr w:rsidR="008D7A73" w:rsidRPr="008D7A73" w:rsidTr="00DD63CB">
        <w:trPr>
          <w:cantSplit/>
          <w:trHeight w:val="502"/>
          <w:jc w:val="center"/>
        </w:trPr>
        <w:tc>
          <w:tcPr>
            <w:tcW w:w="427" w:type="dxa"/>
            <w:vMerge w:val="restart"/>
            <w:tcBorders>
              <w:top w:val="single" w:sz="4" w:space="0" w:color="auto"/>
            </w:tcBorders>
            <w:vAlign w:val="center"/>
          </w:tcPr>
          <w:p w:rsidR="008D7A73" w:rsidRPr="008D7A73" w:rsidRDefault="008D7A73" w:rsidP="00DD63CB">
            <w:r w:rsidRPr="008D7A73">
              <w:rPr>
                <w:rFonts w:hint="eastAsia"/>
              </w:rPr>
              <w:lastRenderedPageBreak/>
              <w:t>必</w:t>
            </w:r>
          </w:p>
          <w:p w:rsidR="008D7A73" w:rsidRPr="008D7A73" w:rsidRDefault="008D7A73" w:rsidP="00DD63CB"/>
          <w:p w:rsidR="008D7A73" w:rsidRPr="008D7A73" w:rsidRDefault="008D7A73" w:rsidP="00DD63CB"/>
          <w:p w:rsidR="008D7A73" w:rsidRPr="008D7A73" w:rsidRDefault="008D7A73" w:rsidP="00DD63CB"/>
          <w:p w:rsidR="008D7A73" w:rsidRPr="008D7A73" w:rsidRDefault="008D7A73" w:rsidP="00DD63CB"/>
          <w:p w:rsidR="008D7A73" w:rsidRPr="008D7A73" w:rsidRDefault="008D7A73" w:rsidP="00DD63CB"/>
          <w:p w:rsidR="008D7A73" w:rsidRPr="008D7A73" w:rsidRDefault="008D7A73" w:rsidP="00DD63CB"/>
          <w:p w:rsidR="008D7A73" w:rsidRPr="008D7A73" w:rsidRDefault="008D7A73" w:rsidP="00DD63CB"/>
          <w:p w:rsidR="008D7A73" w:rsidRPr="008D7A73" w:rsidRDefault="008D7A73" w:rsidP="00DD63CB">
            <w:r w:rsidRPr="008D7A73">
              <w:rPr>
                <w:rFonts w:hint="eastAsia"/>
              </w:rPr>
              <w:t>开</w:t>
            </w:r>
          </w:p>
        </w:tc>
        <w:tc>
          <w:tcPr>
            <w:tcW w:w="700" w:type="dxa"/>
            <w:tcBorders>
              <w:top w:val="single" w:sz="4" w:space="0" w:color="auto"/>
            </w:tcBorders>
            <w:vAlign w:val="center"/>
          </w:tcPr>
          <w:p w:rsidR="008D7A73" w:rsidRPr="008D7A73" w:rsidRDefault="008D7A73" w:rsidP="00DD63CB">
            <w:pPr>
              <w:jc w:val="center"/>
              <w:rPr>
                <w:rFonts w:ascii="新宋体" w:eastAsia="新宋体" w:hAnsi="新宋体"/>
                <w:szCs w:val="21"/>
              </w:rPr>
            </w:pPr>
            <w:r w:rsidRPr="008D7A73">
              <w:rPr>
                <w:rFonts w:ascii="新宋体" w:eastAsia="新宋体" w:hAnsi="新宋体" w:hint="eastAsia"/>
                <w:szCs w:val="21"/>
              </w:rPr>
              <w:t>1</w:t>
            </w:r>
          </w:p>
        </w:tc>
        <w:tc>
          <w:tcPr>
            <w:tcW w:w="2457" w:type="dxa"/>
            <w:tcBorders>
              <w:top w:val="single" w:sz="4" w:space="0" w:color="auto"/>
            </w:tcBorders>
            <w:vAlign w:val="center"/>
          </w:tcPr>
          <w:p w:rsidR="008D7A73" w:rsidRPr="008D7A73" w:rsidRDefault="008D7A73" w:rsidP="00DD63CB">
            <w:pPr>
              <w:rPr>
                <w:rFonts w:ascii="新宋体" w:eastAsia="新宋体" w:hAnsi="新宋体"/>
                <w:szCs w:val="21"/>
              </w:rPr>
            </w:pPr>
            <w:r w:rsidRPr="008D7A73">
              <w:rPr>
                <w:rFonts w:ascii="新宋体" w:eastAsia="新宋体" w:hAnsi="新宋体" w:cs="宋体" w:hint="eastAsia"/>
                <w:kern w:val="0"/>
                <w:szCs w:val="21"/>
              </w:rPr>
              <w:t>线性表应用</w:t>
            </w:r>
          </w:p>
        </w:tc>
        <w:tc>
          <w:tcPr>
            <w:tcW w:w="426" w:type="dxa"/>
            <w:tcBorders>
              <w:top w:val="single" w:sz="4" w:space="0" w:color="auto"/>
            </w:tcBorders>
            <w:vAlign w:val="center"/>
          </w:tcPr>
          <w:p w:rsidR="008D7A73" w:rsidRPr="008D7A73" w:rsidRDefault="008D7A73" w:rsidP="00DD63CB">
            <w:pPr>
              <w:jc w:val="center"/>
              <w:rPr>
                <w:rFonts w:ascii="新宋体" w:eastAsia="新宋体" w:hAnsi="新宋体"/>
                <w:szCs w:val="21"/>
              </w:rPr>
            </w:pPr>
            <w:r w:rsidRPr="008D7A73">
              <w:rPr>
                <w:rFonts w:ascii="新宋体" w:eastAsia="新宋体" w:hAnsi="新宋体" w:hint="eastAsia"/>
                <w:szCs w:val="21"/>
              </w:rPr>
              <w:t>1</w:t>
            </w:r>
          </w:p>
        </w:tc>
        <w:tc>
          <w:tcPr>
            <w:tcW w:w="426" w:type="dxa"/>
            <w:tcBorders>
              <w:top w:val="single" w:sz="4" w:space="0" w:color="auto"/>
            </w:tcBorders>
            <w:vAlign w:val="center"/>
          </w:tcPr>
          <w:p w:rsidR="008D7A73" w:rsidRPr="008D7A73" w:rsidRDefault="008D7A73" w:rsidP="00DD63CB">
            <w:pPr>
              <w:jc w:val="center"/>
              <w:rPr>
                <w:rFonts w:ascii="新宋体" w:eastAsia="新宋体" w:hAnsi="新宋体"/>
                <w:szCs w:val="21"/>
              </w:rPr>
            </w:pPr>
            <w:r w:rsidRPr="008D7A73">
              <w:rPr>
                <w:rFonts w:ascii="新宋体" w:eastAsia="新宋体" w:hAnsi="新宋体" w:hint="eastAsia"/>
                <w:szCs w:val="21"/>
              </w:rPr>
              <w:t>2</w:t>
            </w:r>
          </w:p>
        </w:tc>
        <w:tc>
          <w:tcPr>
            <w:tcW w:w="489" w:type="dxa"/>
            <w:tcBorders>
              <w:top w:val="single" w:sz="4" w:space="0" w:color="auto"/>
            </w:tcBorders>
            <w:vAlign w:val="center"/>
          </w:tcPr>
          <w:p w:rsidR="008D7A73" w:rsidRPr="008D7A73" w:rsidRDefault="008D7A73" w:rsidP="00DD63CB">
            <w:pPr>
              <w:rPr>
                <w:rFonts w:ascii="新宋体" w:eastAsia="新宋体" w:hAnsi="新宋体"/>
                <w:szCs w:val="21"/>
              </w:rPr>
            </w:pPr>
          </w:p>
        </w:tc>
        <w:tc>
          <w:tcPr>
            <w:tcW w:w="426" w:type="dxa"/>
            <w:tcBorders>
              <w:top w:val="single" w:sz="4" w:space="0" w:color="auto"/>
            </w:tcBorders>
            <w:vAlign w:val="center"/>
          </w:tcPr>
          <w:p w:rsidR="008D7A73" w:rsidRPr="008D7A73" w:rsidRDefault="008D7A73" w:rsidP="00DD63CB">
            <w:pPr>
              <w:rPr>
                <w:rFonts w:ascii="新宋体" w:eastAsia="新宋体" w:hAnsi="新宋体"/>
                <w:szCs w:val="21"/>
              </w:rPr>
            </w:pPr>
          </w:p>
        </w:tc>
        <w:tc>
          <w:tcPr>
            <w:tcW w:w="426" w:type="dxa"/>
            <w:tcBorders>
              <w:top w:val="single" w:sz="4" w:space="0" w:color="auto"/>
            </w:tcBorders>
            <w:vAlign w:val="center"/>
          </w:tcPr>
          <w:p w:rsidR="008D7A73" w:rsidRPr="008D7A73" w:rsidRDefault="008D7A73" w:rsidP="00DD63CB">
            <w:pPr>
              <w:rPr>
                <w:rFonts w:ascii="新宋体" w:eastAsia="新宋体" w:hAnsi="新宋体"/>
                <w:szCs w:val="21"/>
              </w:rPr>
            </w:pPr>
            <w:r w:rsidRPr="008D7A73">
              <w:rPr>
                <w:rFonts w:ascii="新宋体" w:eastAsia="新宋体" w:hAnsi="新宋体" w:hint="eastAsia"/>
                <w:szCs w:val="21"/>
              </w:rPr>
              <w:t>√</w:t>
            </w:r>
          </w:p>
        </w:tc>
        <w:tc>
          <w:tcPr>
            <w:tcW w:w="450" w:type="dxa"/>
            <w:tcBorders>
              <w:top w:val="single" w:sz="4" w:space="0" w:color="auto"/>
            </w:tcBorders>
            <w:vAlign w:val="center"/>
          </w:tcPr>
          <w:p w:rsidR="008D7A73" w:rsidRPr="008D7A73" w:rsidRDefault="008D7A73" w:rsidP="00DD63CB">
            <w:pPr>
              <w:rPr>
                <w:rFonts w:ascii="新宋体" w:eastAsia="新宋体" w:hAnsi="新宋体"/>
                <w:szCs w:val="21"/>
              </w:rPr>
            </w:pPr>
          </w:p>
        </w:tc>
        <w:tc>
          <w:tcPr>
            <w:tcW w:w="426" w:type="dxa"/>
            <w:tcBorders>
              <w:top w:val="single" w:sz="4" w:space="0" w:color="auto"/>
            </w:tcBorders>
            <w:vAlign w:val="center"/>
          </w:tcPr>
          <w:p w:rsidR="008D7A73" w:rsidRPr="008D7A73" w:rsidRDefault="008D7A73" w:rsidP="00DD63CB">
            <w:pPr>
              <w:rPr>
                <w:rFonts w:ascii="新宋体" w:eastAsia="新宋体" w:hAnsi="新宋体"/>
                <w:szCs w:val="21"/>
              </w:rPr>
            </w:pPr>
            <w:r w:rsidRPr="008D7A73">
              <w:rPr>
                <w:rFonts w:ascii="新宋体" w:eastAsia="新宋体" w:hAnsi="新宋体" w:hint="eastAsia"/>
                <w:szCs w:val="21"/>
              </w:rPr>
              <w:t>√</w:t>
            </w:r>
          </w:p>
        </w:tc>
        <w:tc>
          <w:tcPr>
            <w:tcW w:w="416" w:type="dxa"/>
            <w:tcBorders>
              <w:top w:val="single" w:sz="4" w:space="0" w:color="auto"/>
            </w:tcBorders>
            <w:vAlign w:val="center"/>
          </w:tcPr>
          <w:p w:rsidR="008D7A73" w:rsidRPr="008D7A73" w:rsidRDefault="008D7A73" w:rsidP="00DD63CB">
            <w:pPr>
              <w:rPr>
                <w:rFonts w:ascii="新宋体" w:eastAsia="新宋体" w:hAnsi="新宋体"/>
                <w:szCs w:val="21"/>
              </w:rPr>
            </w:pPr>
          </w:p>
        </w:tc>
        <w:tc>
          <w:tcPr>
            <w:tcW w:w="416" w:type="dxa"/>
            <w:tcBorders>
              <w:top w:val="single" w:sz="4" w:space="0" w:color="auto"/>
            </w:tcBorders>
            <w:vAlign w:val="center"/>
          </w:tcPr>
          <w:p w:rsidR="008D7A73" w:rsidRPr="008D7A73" w:rsidRDefault="008D7A73" w:rsidP="00DD63CB">
            <w:pPr>
              <w:rPr>
                <w:rFonts w:ascii="新宋体" w:eastAsia="新宋体" w:hAnsi="新宋体"/>
                <w:szCs w:val="21"/>
              </w:rPr>
            </w:pPr>
          </w:p>
        </w:tc>
        <w:tc>
          <w:tcPr>
            <w:tcW w:w="416" w:type="dxa"/>
            <w:tcBorders>
              <w:top w:val="single" w:sz="4" w:space="0" w:color="auto"/>
            </w:tcBorders>
            <w:vAlign w:val="center"/>
          </w:tcPr>
          <w:p w:rsidR="008D7A73" w:rsidRPr="008D7A73" w:rsidRDefault="008D7A73" w:rsidP="00DD63CB">
            <w:pPr>
              <w:rPr>
                <w:rFonts w:ascii="新宋体" w:eastAsia="新宋体" w:hAnsi="新宋体"/>
                <w:szCs w:val="21"/>
              </w:rPr>
            </w:pPr>
          </w:p>
        </w:tc>
        <w:tc>
          <w:tcPr>
            <w:tcW w:w="406" w:type="dxa"/>
            <w:tcBorders>
              <w:top w:val="single" w:sz="4" w:space="0" w:color="auto"/>
            </w:tcBorders>
            <w:vAlign w:val="center"/>
          </w:tcPr>
          <w:p w:rsidR="008D7A73" w:rsidRPr="008D7A73" w:rsidRDefault="008D7A73" w:rsidP="00DD63CB">
            <w:pPr>
              <w:rPr>
                <w:rFonts w:ascii="新宋体" w:eastAsia="新宋体" w:hAnsi="新宋体"/>
                <w:szCs w:val="21"/>
              </w:rPr>
            </w:pPr>
          </w:p>
        </w:tc>
        <w:tc>
          <w:tcPr>
            <w:tcW w:w="426" w:type="dxa"/>
            <w:tcBorders>
              <w:top w:val="single" w:sz="4" w:space="0" w:color="auto"/>
            </w:tcBorders>
            <w:vAlign w:val="center"/>
          </w:tcPr>
          <w:p w:rsidR="008D7A73" w:rsidRPr="008D7A73" w:rsidRDefault="008D7A73" w:rsidP="00DD63CB">
            <w:pPr>
              <w:rPr>
                <w:rFonts w:ascii="新宋体" w:eastAsia="新宋体" w:hAnsi="新宋体"/>
                <w:szCs w:val="21"/>
              </w:rPr>
            </w:pPr>
          </w:p>
        </w:tc>
      </w:tr>
      <w:tr w:rsidR="008D7A73" w:rsidRPr="008D7A73" w:rsidTr="00DD63CB">
        <w:trPr>
          <w:cantSplit/>
          <w:trHeight w:val="533"/>
          <w:jc w:val="center"/>
        </w:trPr>
        <w:tc>
          <w:tcPr>
            <w:tcW w:w="427" w:type="dxa"/>
            <w:vMerge/>
            <w:vAlign w:val="center"/>
          </w:tcPr>
          <w:p w:rsidR="008D7A73" w:rsidRPr="008D7A73" w:rsidRDefault="008D7A73" w:rsidP="00DD63CB">
            <w:pPr>
              <w:jc w:val="center"/>
            </w:pPr>
          </w:p>
        </w:tc>
        <w:tc>
          <w:tcPr>
            <w:tcW w:w="700" w:type="dxa"/>
            <w:vAlign w:val="center"/>
          </w:tcPr>
          <w:p w:rsidR="008D7A73" w:rsidRPr="008D7A73" w:rsidRDefault="008D7A73" w:rsidP="00DD63CB">
            <w:pPr>
              <w:jc w:val="center"/>
              <w:rPr>
                <w:rFonts w:ascii="新宋体" w:eastAsia="新宋体" w:hAnsi="新宋体"/>
                <w:szCs w:val="21"/>
              </w:rPr>
            </w:pPr>
            <w:r w:rsidRPr="008D7A73">
              <w:rPr>
                <w:rFonts w:ascii="新宋体" w:eastAsia="新宋体" w:hAnsi="新宋体" w:hint="eastAsia"/>
                <w:szCs w:val="21"/>
              </w:rPr>
              <w:t>2</w:t>
            </w:r>
          </w:p>
        </w:tc>
        <w:tc>
          <w:tcPr>
            <w:tcW w:w="2457" w:type="dxa"/>
            <w:vAlign w:val="center"/>
          </w:tcPr>
          <w:p w:rsidR="008D7A73" w:rsidRPr="008D7A73" w:rsidRDefault="008D7A73" w:rsidP="00DD63CB">
            <w:pPr>
              <w:rPr>
                <w:rFonts w:ascii="新宋体" w:eastAsia="新宋体" w:hAnsi="新宋体"/>
                <w:szCs w:val="21"/>
              </w:rPr>
            </w:pPr>
            <w:r w:rsidRPr="008D7A73">
              <w:rPr>
                <w:rFonts w:ascii="新宋体" w:eastAsia="新宋体" w:hAnsi="新宋体" w:cs="宋体" w:hint="eastAsia"/>
                <w:kern w:val="0"/>
                <w:szCs w:val="21"/>
              </w:rPr>
              <w:t>停车场问题求解</w:t>
            </w:r>
          </w:p>
        </w:tc>
        <w:tc>
          <w:tcPr>
            <w:tcW w:w="426" w:type="dxa"/>
            <w:vAlign w:val="center"/>
          </w:tcPr>
          <w:p w:rsidR="008D7A73" w:rsidRPr="008D7A73" w:rsidRDefault="008D7A73" w:rsidP="00DD63CB">
            <w:pPr>
              <w:jc w:val="center"/>
              <w:rPr>
                <w:rFonts w:ascii="新宋体" w:eastAsia="新宋体" w:hAnsi="新宋体"/>
                <w:szCs w:val="21"/>
              </w:rPr>
            </w:pPr>
            <w:r w:rsidRPr="008D7A73">
              <w:rPr>
                <w:rFonts w:ascii="新宋体" w:eastAsia="新宋体" w:hAnsi="新宋体" w:hint="eastAsia"/>
                <w:szCs w:val="21"/>
              </w:rPr>
              <w:t>1</w:t>
            </w:r>
          </w:p>
        </w:tc>
        <w:tc>
          <w:tcPr>
            <w:tcW w:w="426" w:type="dxa"/>
            <w:vAlign w:val="center"/>
          </w:tcPr>
          <w:p w:rsidR="008D7A73" w:rsidRPr="008D7A73" w:rsidRDefault="008D7A73" w:rsidP="00DD63CB">
            <w:pPr>
              <w:jc w:val="center"/>
              <w:rPr>
                <w:rFonts w:ascii="新宋体" w:eastAsia="新宋体" w:hAnsi="新宋体"/>
                <w:szCs w:val="21"/>
              </w:rPr>
            </w:pPr>
            <w:r w:rsidRPr="008D7A73">
              <w:rPr>
                <w:rFonts w:ascii="新宋体" w:eastAsia="新宋体" w:hAnsi="新宋体" w:hint="eastAsia"/>
                <w:szCs w:val="21"/>
              </w:rPr>
              <w:t>2</w:t>
            </w:r>
          </w:p>
        </w:tc>
        <w:tc>
          <w:tcPr>
            <w:tcW w:w="489" w:type="dxa"/>
            <w:vAlign w:val="center"/>
          </w:tcPr>
          <w:p w:rsidR="008D7A73" w:rsidRPr="008D7A73" w:rsidRDefault="008D7A73" w:rsidP="00DD63CB">
            <w:pPr>
              <w:rPr>
                <w:rFonts w:ascii="新宋体" w:eastAsia="新宋体" w:hAnsi="新宋体"/>
                <w:szCs w:val="21"/>
              </w:rPr>
            </w:pPr>
          </w:p>
        </w:tc>
        <w:tc>
          <w:tcPr>
            <w:tcW w:w="426" w:type="dxa"/>
            <w:vAlign w:val="center"/>
          </w:tcPr>
          <w:p w:rsidR="008D7A73" w:rsidRPr="008D7A73" w:rsidRDefault="008D7A73" w:rsidP="00DD63CB">
            <w:pPr>
              <w:rPr>
                <w:rFonts w:ascii="新宋体" w:eastAsia="新宋体" w:hAnsi="新宋体"/>
                <w:szCs w:val="21"/>
              </w:rPr>
            </w:pPr>
          </w:p>
        </w:tc>
        <w:tc>
          <w:tcPr>
            <w:tcW w:w="426" w:type="dxa"/>
            <w:vAlign w:val="center"/>
          </w:tcPr>
          <w:p w:rsidR="008D7A73" w:rsidRPr="008D7A73" w:rsidRDefault="008D7A73" w:rsidP="00DD63CB">
            <w:pPr>
              <w:rPr>
                <w:rFonts w:ascii="新宋体" w:eastAsia="新宋体" w:hAnsi="新宋体"/>
                <w:szCs w:val="21"/>
              </w:rPr>
            </w:pPr>
            <w:r w:rsidRPr="008D7A73">
              <w:rPr>
                <w:rFonts w:ascii="新宋体" w:eastAsia="新宋体" w:hAnsi="新宋体" w:hint="eastAsia"/>
                <w:szCs w:val="21"/>
              </w:rPr>
              <w:t>√</w:t>
            </w:r>
          </w:p>
        </w:tc>
        <w:tc>
          <w:tcPr>
            <w:tcW w:w="450" w:type="dxa"/>
            <w:vAlign w:val="center"/>
          </w:tcPr>
          <w:p w:rsidR="008D7A73" w:rsidRPr="008D7A73" w:rsidRDefault="008D7A73" w:rsidP="00DD63CB">
            <w:pPr>
              <w:rPr>
                <w:rFonts w:ascii="新宋体" w:eastAsia="新宋体" w:hAnsi="新宋体"/>
                <w:szCs w:val="21"/>
              </w:rPr>
            </w:pPr>
          </w:p>
        </w:tc>
        <w:tc>
          <w:tcPr>
            <w:tcW w:w="426" w:type="dxa"/>
            <w:vAlign w:val="center"/>
          </w:tcPr>
          <w:p w:rsidR="008D7A73" w:rsidRPr="008D7A73" w:rsidRDefault="008D7A73" w:rsidP="00DD63CB">
            <w:pPr>
              <w:rPr>
                <w:rFonts w:ascii="新宋体" w:eastAsia="新宋体" w:hAnsi="新宋体"/>
                <w:szCs w:val="21"/>
              </w:rPr>
            </w:pPr>
            <w:r w:rsidRPr="008D7A73">
              <w:rPr>
                <w:rFonts w:ascii="新宋体" w:eastAsia="新宋体" w:hAnsi="新宋体" w:hint="eastAsia"/>
                <w:szCs w:val="21"/>
              </w:rPr>
              <w:t>√</w:t>
            </w:r>
          </w:p>
        </w:tc>
        <w:tc>
          <w:tcPr>
            <w:tcW w:w="416" w:type="dxa"/>
            <w:vAlign w:val="center"/>
          </w:tcPr>
          <w:p w:rsidR="008D7A73" w:rsidRPr="008D7A73" w:rsidRDefault="008D7A73" w:rsidP="00DD63CB">
            <w:pPr>
              <w:rPr>
                <w:rFonts w:ascii="新宋体" w:eastAsia="新宋体" w:hAnsi="新宋体"/>
                <w:szCs w:val="21"/>
              </w:rPr>
            </w:pPr>
          </w:p>
        </w:tc>
        <w:tc>
          <w:tcPr>
            <w:tcW w:w="416" w:type="dxa"/>
            <w:vAlign w:val="center"/>
          </w:tcPr>
          <w:p w:rsidR="008D7A73" w:rsidRPr="008D7A73" w:rsidRDefault="008D7A73" w:rsidP="00DD63CB">
            <w:pPr>
              <w:jc w:val="center"/>
              <w:rPr>
                <w:rFonts w:ascii="新宋体" w:eastAsia="新宋体" w:hAnsi="新宋体"/>
                <w:szCs w:val="21"/>
              </w:rPr>
            </w:pPr>
          </w:p>
        </w:tc>
        <w:tc>
          <w:tcPr>
            <w:tcW w:w="416" w:type="dxa"/>
            <w:vAlign w:val="center"/>
          </w:tcPr>
          <w:p w:rsidR="008D7A73" w:rsidRPr="008D7A73" w:rsidRDefault="008D7A73" w:rsidP="00DD63CB">
            <w:pPr>
              <w:jc w:val="center"/>
              <w:rPr>
                <w:rFonts w:ascii="新宋体" w:eastAsia="新宋体" w:hAnsi="新宋体"/>
                <w:szCs w:val="21"/>
              </w:rPr>
            </w:pPr>
          </w:p>
        </w:tc>
        <w:tc>
          <w:tcPr>
            <w:tcW w:w="406" w:type="dxa"/>
            <w:vAlign w:val="center"/>
          </w:tcPr>
          <w:p w:rsidR="008D7A73" w:rsidRPr="008D7A73" w:rsidRDefault="008D7A73" w:rsidP="00DD63CB">
            <w:pPr>
              <w:jc w:val="center"/>
              <w:rPr>
                <w:rFonts w:ascii="新宋体" w:eastAsia="新宋体" w:hAnsi="新宋体"/>
                <w:szCs w:val="21"/>
              </w:rPr>
            </w:pPr>
          </w:p>
        </w:tc>
        <w:tc>
          <w:tcPr>
            <w:tcW w:w="426" w:type="dxa"/>
            <w:vAlign w:val="center"/>
          </w:tcPr>
          <w:p w:rsidR="008D7A73" w:rsidRPr="008D7A73" w:rsidRDefault="008D7A73" w:rsidP="00DD63CB">
            <w:pPr>
              <w:jc w:val="center"/>
              <w:rPr>
                <w:rFonts w:ascii="新宋体" w:eastAsia="新宋体" w:hAnsi="新宋体"/>
                <w:szCs w:val="21"/>
              </w:rPr>
            </w:pPr>
          </w:p>
        </w:tc>
      </w:tr>
      <w:tr w:rsidR="008D7A73" w:rsidRPr="008D7A73" w:rsidTr="00DD63CB">
        <w:trPr>
          <w:cantSplit/>
          <w:trHeight w:val="510"/>
          <w:jc w:val="center"/>
        </w:trPr>
        <w:tc>
          <w:tcPr>
            <w:tcW w:w="427" w:type="dxa"/>
            <w:vMerge/>
            <w:vAlign w:val="center"/>
          </w:tcPr>
          <w:p w:rsidR="008D7A73" w:rsidRPr="008D7A73" w:rsidRDefault="008D7A73" w:rsidP="00DD63CB">
            <w:pPr>
              <w:jc w:val="center"/>
            </w:pPr>
          </w:p>
        </w:tc>
        <w:tc>
          <w:tcPr>
            <w:tcW w:w="700" w:type="dxa"/>
            <w:vAlign w:val="center"/>
          </w:tcPr>
          <w:p w:rsidR="008D7A73" w:rsidRPr="008D7A73" w:rsidRDefault="008D7A73" w:rsidP="00DD63CB">
            <w:pPr>
              <w:jc w:val="center"/>
              <w:rPr>
                <w:rFonts w:ascii="新宋体" w:eastAsia="新宋体" w:hAnsi="新宋体"/>
                <w:szCs w:val="21"/>
              </w:rPr>
            </w:pPr>
            <w:r w:rsidRPr="008D7A73">
              <w:rPr>
                <w:rFonts w:ascii="新宋体" w:eastAsia="新宋体" w:hAnsi="新宋体" w:hint="eastAsia"/>
                <w:szCs w:val="21"/>
              </w:rPr>
              <w:t>3</w:t>
            </w:r>
          </w:p>
        </w:tc>
        <w:tc>
          <w:tcPr>
            <w:tcW w:w="2457" w:type="dxa"/>
            <w:vAlign w:val="center"/>
          </w:tcPr>
          <w:p w:rsidR="008D7A73" w:rsidRPr="008D7A73" w:rsidRDefault="008D7A73" w:rsidP="00DD63CB">
            <w:pPr>
              <w:rPr>
                <w:rFonts w:ascii="新宋体" w:eastAsia="新宋体" w:hAnsi="新宋体"/>
                <w:szCs w:val="21"/>
              </w:rPr>
            </w:pPr>
            <w:r w:rsidRPr="008D7A73">
              <w:rPr>
                <w:rFonts w:ascii="新宋体" w:eastAsia="新宋体" w:hAnsi="新宋体" w:cs="宋体" w:hint="eastAsia"/>
                <w:kern w:val="0"/>
                <w:szCs w:val="21"/>
              </w:rPr>
              <w:t>二叉树遍历及其特性</w:t>
            </w:r>
          </w:p>
        </w:tc>
        <w:tc>
          <w:tcPr>
            <w:tcW w:w="426" w:type="dxa"/>
            <w:vAlign w:val="center"/>
          </w:tcPr>
          <w:p w:rsidR="008D7A73" w:rsidRPr="008D7A73" w:rsidRDefault="008D7A73" w:rsidP="00DD63CB">
            <w:pPr>
              <w:jc w:val="center"/>
              <w:rPr>
                <w:rFonts w:ascii="新宋体" w:eastAsia="新宋体" w:hAnsi="新宋体"/>
                <w:szCs w:val="21"/>
              </w:rPr>
            </w:pPr>
            <w:r w:rsidRPr="008D7A73">
              <w:rPr>
                <w:rFonts w:ascii="新宋体" w:eastAsia="新宋体" w:hAnsi="新宋体" w:hint="eastAsia"/>
                <w:szCs w:val="21"/>
              </w:rPr>
              <w:t>1</w:t>
            </w:r>
          </w:p>
        </w:tc>
        <w:tc>
          <w:tcPr>
            <w:tcW w:w="426" w:type="dxa"/>
            <w:vAlign w:val="center"/>
          </w:tcPr>
          <w:p w:rsidR="008D7A73" w:rsidRPr="008D7A73" w:rsidRDefault="008D7A73" w:rsidP="00DD63CB">
            <w:pPr>
              <w:jc w:val="center"/>
              <w:rPr>
                <w:rFonts w:ascii="新宋体" w:eastAsia="新宋体" w:hAnsi="新宋体"/>
                <w:szCs w:val="21"/>
              </w:rPr>
            </w:pPr>
            <w:r w:rsidRPr="008D7A73">
              <w:rPr>
                <w:rFonts w:ascii="新宋体" w:eastAsia="新宋体" w:hAnsi="新宋体" w:hint="eastAsia"/>
                <w:szCs w:val="21"/>
              </w:rPr>
              <w:t>2</w:t>
            </w:r>
          </w:p>
        </w:tc>
        <w:tc>
          <w:tcPr>
            <w:tcW w:w="489" w:type="dxa"/>
            <w:vAlign w:val="center"/>
          </w:tcPr>
          <w:p w:rsidR="008D7A73" w:rsidRPr="008D7A73" w:rsidRDefault="008D7A73" w:rsidP="00DD63CB">
            <w:pPr>
              <w:jc w:val="center"/>
              <w:rPr>
                <w:rFonts w:ascii="新宋体" w:eastAsia="新宋体" w:hAnsi="新宋体"/>
                <w:szCs w:val="21"/>
              </w:rPr>
            </w:pPr>
          </w:p>
        </w:tc>
        <w:tc>
          <w:tcPr>
            <w:tcW w:w="426" w:type="dxa"/>
            <w:vAlign w:val="center"/>
          </w:tcPr>
          <w:p w:rsidR="008D7A73" w:rsidRPr="008D7A73" w:rsidRDefault="008D7A73" w:rsidP="00DD63CB">
            <w:pPr>
              <w:jc w:val="center"/>
              <w:rPr>
                <w:rFonts w:ascii="新宋体" w:eastAsia="新宋体" w:hAnsi="新宋体"/>
                <w:szCs w:val="21"/>
              </w:rPr>
            </w:pPr>
            <w:r w:rsidRPr="008D7A73">
              <w:rPr>
                <w:rFonts w:ascii="新宋体" w:eastAsia="新宋体" w:hAnsi="新宋体" w:hint="eastAsia"/>
                <w:szCs w:val="21"/>
              </w:rPr>
              <w:t>√</w:t>
            </w:r>
          </w:p>
        </w:tc>
        <w:tc>
          <w:tcPr>
            <w:tcW w:w="426" w:type="dxa"/>
            <w:vAlign w:val="center"/>
          </w:tcPr>
          <w:p w:rsidR="008D7A73" w:rsidRPr="008D7A73" w:rsidRDefault="008D7A73" w:rsidP="00DD63CB">
            <w:pPr>
              <w:jc w:val="center"/>
              <w:rPr>
                <w:rFonts w:ascii="新宋体" w:eastAsia="新宋体" w:hAnsi="新宋体"/>
                <w:szCs w:val="21"/>
              </w:rPr>
            </w:pPr>
          </w:p>
        </w:tc>
        <w:tc>
          <w:tcPr>
            <w:tcW w:w="450" w:type="dxa"/>
            <w:vAlign w:val="center"/>
          </w:tcPr>
          <w:p w:rsidR="008D7A73" w:rsidRPr="008D7A73" w:rsidRDefault="008D7A73" w:rsidP="00DD63CB">
            <w:pPr>
              <w:jc w:val="center"/>
              <w:rPr>
                <w:rFonts w:ascii="新宋体" w:eastAsia="新宋体" w:hAnsi="新宋体"/>
                <w:szCs w:val="21"/>
              </w:rPr>
            </w:pPr>
          </w:p>
        </w:tc>
        <w:tc>
          <w:tcPr>
            <w:tcW w:w="426" w:type="dxa"/>
            <w:vAlign w:val="center"/>
          </w:tcPr>
          <w:p w:rsidR="008D7A73" w:rsidRPr="008D7A73" w:rsidRDefault="008D7A73" w:rsidP="00DD63CB">
            <w:pPr>
              <w:jc w:val="center"/>
              <w:rPr>
                <w:rFonts w:ascii="新宋体" w:eastAsia="新宋体" w:hAnsi="新宋体"/>
                <w:szCs w:val="21"/>
              </w:rPr>
            </w:pPr>
            <w:r w:rsidRPr="008D7A73">
              <w:rPr>
                <w:rFonts w:ascii="新宋体" w:eastAsia="新宋体" w:hAnsi="新宋体" w:hint="eastAsia"/>
                <w:szCs w:val="21"/>
              </w:rPr>
              <w:t>√</w:t>
            </w:r>
          </w:p>
        </w:tc>
        <w:tc>
          <w:tcPr>
            <w:tcW w:w="416" w:type="dxa"/>
            <w:vAlign w:val="center"/>
          </w:tcPr>
          <w:p w:rsidR="008D7A73" w:rsidRPr="008D7A73" w:rsidRDefault="008D7A73" w:rsidP="00DD63CB">
            <w:pPr>
              <w:jc w:val="center"/>
              <w:rPr>
                <w:rFonts w:ascii="新宋体" w:eastAsia="新宋体" w:hAnsi="新宋体"/>
                <w:szCs w:val="21"/>
              </w:rPr>
            </w:pPr>
          </w:p>
        </w:tc>
        <w:tc>
          <w:tcPr>
            <w:tcW w:w="416" w:type="dxa"/>
            <w:vAlign w:val="center"/>
          </w:tcPr>
          <w:p w:rsidR="008D7A73" w:rsidRPr="008D7A73" w:rsidRDefault="008D7A73" w:rsidP="00DD63CB">
            <w:pPr>
              <w:jc w:val="center"/>
              <w:rPr>
                <w:rFonts w:ascii="新宋体" w:eastAsia="新宋体" w:hAnsi="新宋体"/>
                <w:szCs w:val="21"/>
              </w:rPr>
            </w:pPr>
          </w:p>
        </w:tc>
        <w:tc>
          <w:tcPr>
            <w:tcW w:w="416" w:type="dxa"/>
            <w:vAlign w:val="center"/>
          </w:tcPr>
          <w:p w:rsidR="008D7A73" w:rsidRPr="008D7A73" w:rsidRDefault="008D7A73" w:rsidP="00DD63CB">
            <w:pPr>
              <w:jc w:val="center"/>
              <w:rPr>
                <w:rFonts w:ascii="新宋体" w:eastAsia="新宋体" w:hAnsi="新宋体"/>
                <w:szCs w:val="21"/>
              </w:rPr>
            </w:pPr>
          </w:p>
        </w:tc>
        <w:tc>
          <w:tcPr>
            <w:tcW w:w="406" w:type="dxa"/>
            <w:vAlign w:val="center"/>
          </w:tcPr>
          <w:p w:rsidR="008D7A73" w:rsidRPr="008D7A73" w:rsidRDefault="008D7A73" w:rsidP="00DD63CB">
            <w:pPr>
              <w:jc w:val="center"/>
              <w:rPr>
                <w:rFonts w:ascii="新宋体" w:eastAsia="新宋体" w:hAnsi="新宋体"/>
                <w:szCs w:val="21"/>
              </w:rPr>
            </w:pPr>
          </w:p>
        </w:tc>
        <w:tc>
          <w:tcPr>
            <w:tcW w:w="426" w:type="dxa"/>
            <w:vAlign w:val="center"/>
          </w:tcPr>
          <w:p w:rsidR="008D7A73" w:rsidRPr="008D7A73" w:rsidRDefault="008D7A73" w:rsidP="00DD63CB">
            <w:pPr>
              <w:jc w:val="center"/>
              <w:rPr>
                <w:rFonts w:ascii="新宋体" w:eastAsia="新宋体" w:hAnsi="新宋体"/>
                <w:szCs w:val="21"/>
              </w:rPr>
            </w:pPr>
          </w:p>
        </w:tc>
      </w:tr>
      <w:tr w:rsidR="008D7A73" w:rsidRPr="008D7A73" w:rsidTr="00DD63CB">
        <w:trPr>
          <w:cantSplit/>
          <w:trHeight w:val="501"/>
          <w:jc w:val="center"/>
        </w:trPr>
        <w:tc>
          <w:tcPr>
            <w:tcW w:w="427" w:type="dxa"/>
            <w:vMerge/>
            <w:vAlign w:val="center"/>
          </w:tcPr>
          <w:p w:rsidR="008D7A73" w:rsidRPr="008D7A73" w:rsidRDefault="008D7A73" w:rsidP="00DD63CB">
            <w:pPr>
              <w:jc w:val="center"/>
            </w:pPr>
          </w:p>
        </w:tc>
        <w:tc>
          <w:tcPr>
            <w:tcW w:w="700" w:type="dxa"/>
            <w:vAlign w:val="center"/>
          </w:tcPr>
          <w:p w:rsidR="008D7A73" w:rsidRPr="008D7A73" w:rsidRDefault="008D7A73" w:rsidP="00DD63CB">
            <w:pPr>
              <w:jc w:val="center"/>
              <w:rPr>
                <w:rFonts w:ascii="新宋体" w:eastAsia="新宋体" w:hAnsi="新宋体"/>
                <w:szCs w:val="21"/>
              </w:rPr>
            </w:pPr>
            <w:r w:rsidRPr="008D7A73">
              <w:rPr>
                <w:rFonts w:ascii="新宋体" w:eastAsia="新宋体" w:hAnsi="新宋体" w:hint="eastAsia"/>
                <w:szCs w:val="21"/>
              </w:rPr>
              <w:t>4</w:t>
            </w:r>
          </w:p>
        </w:tc>
        <w:tc>
          <w:tcPr>
            <w:tcW w:w="2457" w:type="dxa"/>
            <w:vAlign w:val="center"/>
          </w:tcPr>
          <w:p w:rsidR="008D7A73" w:rsidRPr="008D7A73" w:rsidRDefault="008D7A73" w:rsidP="00DD63CB">
            <w:pPr>
              <w:rPr>
                <w:rFonts w:ascii="新宋体" w:eastAsia="新宋体" w:hAnsi="新宋体"/>
                <w:szCs w:val="21"/>
              </w:rPr>
            </w:pPr>
            <w:r w:rsidRPr="008D7A73">
              <w:rPr>
                <w:rFonts w:ascii="新宋体" w:eastAsia="新宋体" w:hAnsi="新宋体" w:cs="宋体" w:hint="eastAsia"/>
                <w:kern w:val="0"/>
                <w:szCs w:val="21"/>
              </w:rPr>
              <w:t>哈夫曼编码</w:t>
            </w:r>
          </w:p>
        </w:tc>
        <w:tc>
          <w:tcPr>
            <w:tcW w:w="426" w:type="dxa"/>
            <w:vAlign w:val="center"/>
          </w:tcPr>
          <w:p w:rsidR="008D7A73" w:rsidRPr="008D7A73" w:rsidRDefault="008D7A73" w:rsidP="00DD63CB">
            <w:pPr>
              <w:jc w:val="center"/>
              <w:rPr>
                <w:rFonts w:ascii="新宋体" w:eastAsia="新宋体" w:hAnsi="新宋体"/>
                <w:szCs w:val="21"/>
              </w:rPr>
            </w:pPr>
            <w:r w:rsidRPr="008D7A73">
              <w:rPr>
                <w:rFonts w:ascii="新宋体" w:eastAsia="新宋体" w:hAnsi="新宋体" w:hint="eastAsia"/>
                <w:szCs w:val="21"/>
              </w:rPr>
              <w:t>1</w:t>
            </w:r>
          </w:p>
        </w:tc>
        <w:tc>
          <w:tcPr>
            <w:tcW w:w="426" w:type="dxa"/>
            <w:vAlign w:val="center"/>
          </w:tcPr>
          <w:p w:rsidR="008D7A73" w:rsidRPr="008D7A73" w:rsidRDefault="008D7A73" w:rsidP="00DD63CB">
            <w:pPr>
              <w:jc w:val="center"/>
              <w:rPr>
                <w:rFonts w:ascii="新宋体" w:eastAsia="新宋体" w:hAnsi="新宋体"/>
                <w:szCs w:val="21"/>
              </w:rPr>
            </w:pPr>
            <w:r w:rsidRPr="008D7A73">
              <w:rPr>
                <w:rFonts w:ascii="新宋体" w:eastAsia="新宋体" w:hAnsi="新宋体" w:hint="eastAsia"/>
                <w:szCs w:val="21"/>
              </w:rPr>
              <w:t>2</w:t>
            </w:r>
          </w:p>
        </w:tc>
        <w:tc>
          <w:tcPr>
            <w:tcW w:w="489" w:type="dxa"/>
            <w:vAlign w:val="center"/>
          </w:tcPr>
          <w:p w:rsidR="008D7A73" w:rsidRPr="008D7A73" w:rsidRDefault="008D7A73" w:rsidP="00DD63CB">
            <w:pPr>
              <w:jc w:val="center"/>
              <w:rPr>
                <w:rFonts w:ascii="新宋体" w:eastAsia="新宋体" w:hAnsi="新宋体"/>
                <w:szCs w:val="21"/>
              </w:rPr>
            </w:pPr>
          </w:p>
        </w:tc>
        <w:tc>
          <w:tcPr>
            <w:tcW w:w="426" w:type="dxa"/>
            <w:vAlign w:val="center"/>
          </w:tcPr>
          <w:p w:rsidR="008D7A73" w:rsidRPr="008D7A73" w:rsidRDefault="008D7A73" w:rsidP="00DD63CB">
            <w:pPr>
              <w:jc w:val="center"/>
              <w:rPr>
                <w:rFonts w:ascii="新宋体" w:eastAsia="新宋体" w:hAnsi="新宋体"/>
                <w:szCs w:val="21"/>
              </w:rPr>
            </w:pPr>
          </w:p>
        </w:tc>
        <w:tc>
          <w:tcPr>
            <w:tcW w:w="426" w:type="dxa"/>
            <w:vAlign w:val="center"/>
          </w:tcPr>
          <w:p w:rsidR="008D7A73" w:rsidRPr="008D7A73" w:rsidRDefault="008D7A73" w:rsidP="00DD63CB">
            <w:pPr>
              <w:jc w:val="center"/>
              <w:rPr>
                <w:rFonts w:ascii="新宋体" w:eastAsia="新宋体" w:hAnsi="新宋体"/>
                <w:szCs w:val="21"/>
              </w:rPr>
            </w:pPr>
            <w:r w:rsidRPr="008D7A73">
              <w:rPr>
                <w:rFonts w:ascii="新宋体" w:eastAsia="新宋体" w:hAnsi="新宋体" w:hint="eastAsia"/>
                <w:szCs w:val="21"/>
              </w:rPr>
              <w:t>√</w:t>
            </w:r>
          </w:p>
        </w:tc>
        <w:tc>
          <w:tcPr>
            <w:tcW w:w="450" w:type="dxa"/>
            <w:vAlign w:val="center"/>
          </w:tcPr>
          <w:p w:rsidR="008D7A73" w:rsidRPr="008D7A73" w:rsidRDefault="008D7A73" w:rsidP="00DD63CB">
            <w:pPr>
              <w:jc w:val="center"/>
              <w:rPr>
                <w:rFonts w:ascii="新宋体" w:eastAsia="新宋体" w:hAnsi="新宋体"/>
                <w:szCs w:val="21"/>
              </w:rPr>
            </w:pPr>
          </w:p>
        </w:tc>
        <w:tc>
          <w:tcPr>
            <w:tcW w:w="426" w:type="dxa"/>
            <w:vAlign w:val="center"/>
          </w:tcPr>
          <w:p w:rsidR="008D7A73" w:rsidRPr="008D7A73" w:rsidRDefault="008D7A73" w:rsidP="00DD63CB">
            <w:pPr>
              <w:jc w:val="center"/>
              <w:rPr>
                <w:rFonts w:ascii="新宋体" w:eastAsia="新宋体" w:hAnsi="新宋体"/>
                <w:szCs w:val="21"/>
              </w:rPr>
            </w:pPr>
            <w:r w:rsidRPr="008D7A73">
              <w:rPr>
                <w:rFonts w:ascii="新宋体" w:eastAsia="新宋体" w:hAnsi="新宋体" w:hint="eastAsia"/>
                <w:szCs w:val="21"/>
              </w:rPr>
              <w:t>√</w:t>
            </w:r>
          </w:p>
        </w:tc>
        <w:tc>
          <w:tcPr>
            <w:tcW w:w="416" w:type="dxa"/>
            <w:vAlign w:val="center"/>
          </w:tcPr>
          <w:p w:rsidR="008D7A73" w:rsidRPr="008D7A73" w:rsidRDefault="008D7A73" w:rsidP="00DD63CB">
            <w:pPr>
              <w:jc w:val="center"/>
              <w:rPr>
                <w:rFonts w:ascii="新宋体" w:eastAsia="新宋体" w:hAnsi="新宋体"/>
                <w:szCs w:val="21"/>
              </w:rPr>
            </w:pPr>
          </w:p>
        </w:tc>
        <w:tc>
          <w:tcPr>
            <w:tcW w:w="416" w:type="dxa"/>
            <w:vAlign w:val="center"/>
          </w:tcPr>
          <w:p w:rsidR="008D7A73" w:rsidRPr="008D7A73" w:rsidRDefault="008D7A73" w:rsidP="00DD63CB">
            <w:pPr>
              <w:jc w:val="center"/>
              <w:rPr>
                <w:rFonts w:ascii="新宋体" w:eastAsia="新宋体" w:hAnsi="新宋体"/>
                <w:szCs w:val="21"/>
              </w:rPr>
            </w:pPr>
          </w:p>
        </w:tc>
        <w:tc>
          <w:tcPr>
            <w:tcW w:w="416" w:type="dxa"/>
            <w:vAlign w:val="center"/>
          </w:tcPr>
          <w:p w:rsidR="008D7A73" w:rsidRPr="008D7A73" w:rsidRDefault="008D7A73" w:rsidP="00DD63CB">
            <w:pPr>
              <w:jc w:val="center"/>
              <w:rPr>
                <w:rFonts w:ascii="新宋体" w:eastAsia="新宋体" w:hAnsi="新宋体"/>
                <w:szCs w:val="21"/>
              </w:rPr>
            </w:pPr>
          </w:p>
        </w:tc>
        <w:tc>
          <w:tcPr>
            <w:tcW w:w="406" w:type="dxa"/>
            <w:vAlign w:val="center"/>
          </w:tcPr>
          <w:p w:rsidR="008D7A73" w:rsidRPr="008D7A73" w:rsidRDefault="008D7A73" w:rsidP="00DD63CB">
            <w:pPr>
              <w:jc w:val="center"/>
              <w:rPr>
                <w:rFonts w:ascii="新宋体" w:eastAsia="新宋体" w:hAnsi="新宋体"/>
                <w:szCs w:val="21"/>
              </w:rPr>
            </w:pPr>
          </w:p>
        </w:tc>
        <w:tc>
          <w:tcPr>
            <w:tcW w:w="426" w:type="dxa"/>
            <w:vAlign w:val="center"/>
          </w:tcPr>
          <w:p w:rsidR="008D7A73" w:rsidRPr="008D7A73" w:rsidRDefault="008D7A73" w:rsidP="00DD63CB">
            <w:pPr>
              <w:jc w:val="center"/>
              <w:rPr>
                <w:rFonts w:ascii="新宋体" w:eastAsia="新宋体" w:hAnsi="新宋体"/>
                <w:szCs w:val="21"/>
              </w:rPr>
            </w:pPr>
          </w:p>
        </w:tc>
      </w:tr>
      <w:tr w:rsidR="008D7A73" w:rsidRPr="008D7A73" w:rsidTr="00DD63CB">
        <w:trPr>
          <w:cantSplit/>
          <w:trHeight w:val="720"/>
          <w:jc w:val="center"/>
        </w:trPr>
        <w:tc>
          <w:tcPr>
            <w:tcW w:w="427" w:type="dxa"/>
            <w:vMerge/>
            <w:vAlign w:val="center"/>
          </w:tcPr>
          <w:p w:rsidR="008D7A73" w:rsidRPr="008D7A73" w:rsidRDefault="008D7A73" w:rsidP="00DD63CB">
            <w:pPr>
              <w:jc w:val="center"/>
            </w:pPr>
          </w:p>
        </w:tc>
        <w:tc>
          <w:tcPr>
            <w:tcW w:w="700" w:type="dxa"/>
            <w:vAlign w:val="center"/>
          </w:tcPr>
          <w:p w:rsidR="008D7A73" w:rsidRPr="008D7A73" w:rsidRDefault="008D7A73" w:rsidP="00DD63CB">
            <w:pPr>
              <w:jc w:val="center"/>
              <w:rPr>
                <w:rFonts w:ascii="新宋体" w:eastAsia="新宋体" w:hAnsi="新宋体"/>
                <w:szCs w:val="21"/>
              </w:rPr>
            </w:pPr>
            <w:r w:rsidRPr="008D7A73">
              <w:rPr>
                <w:rFonts w:ascii="新宋体" w:eastAsia="新宋体" w:hAnsi="新宋体" w:hint="eastAsia"/>
                <w:szCs w:val="21"/>
              </w:rPr>
              <w:t>5</w:t>
            </w:r>
          </w:p>
        </w:tc>
        <w:tc>
          <w:tcPr>
            <w:tcW w:w="2457" w:type="dxa"/>
            <w:vAlign w:val="center"/>
          </w:tcPr>
          <w:p w:rsidR="008D7A73" w:rsidRPr="008D7A73" w:rsidRDefault="008D7A73" w:rsidP="00DD63CB">
            <w:pPr>
              <w:rPr>
                <w:rFonts w:ascii="新宋体" w:eastAsia="新宋体" w:hAnsi="新宋体"/>
                <w:szCs w:val="21"/>
              </w:rPr>
            </w:pPr>
            <w:r w:rsidRPr="008D7A73">
              <w:rPr>
                <w:rFonts w:ascii="新宋体" w:eastAsia="新宋体" w:hAnsi="新宋体" w:hint="eastAsia"/>
                <w:szCs w:val="21"/>
              </w:rPr>
              <w:t>图的遍历</w:t>
            </w:r>
          </w:p>
        </w:tc>
        <w:tc>
          <w:tcPr>
            <w:tcW w:w="426" w:type="dxa"/>
            <w:vAlign w:val="center"/>
          </w:tcPr>
          <w:p w:rsidR="008D7A73" w:rsidRPr="008D7A73" w:rsidRDefault="008D7A73" w:rsidP="00DD63CB">
            <w:pPr>
              <w:jc w:val="center"/>
              <w:rPr>
                <w:rFonts w:ascii="新宋体" w:eastAsia="新宋体" w:hAnsi="新宋体"/>
                <w:szCs w:val="21"/>
              </w:rPr>
            </w:pPr>
            <w:r w:rsidRPr="008D7A73">
              <w:rPr>
                <w:rFonts w:ascii="新宋体" w:eastAsia="新宋体" w:hAnsi="新宋体" w:hint="eastAsia"/>
                <w:szCs w:val="21"/>
              </w:rPr>
              <w:t>1</w:t>
            </w:r>
          </w:p>
        </w:tc>
        <w:tc>
          <w:tcPr>
            <w:tcW w:w="426" w:type="dxa"/>
            <w:vAlign w:val="center"/>
          </w:tcPr>
          <w:p w:rsidR="008D7A73" w:rsidRPr="008D7A73" w:rsidRDefault="008D7A73" w:rsidP="00DD63CB">
            <w:pPr>
              <w:jc w:val="center"/>
              <w:rPr>
                <w:rFonts w:ascii="新宋体" w:eastAsia="新宋体" w:hAnsi="新宋体"/>
                <w:szCs w:val="21"/>
              </w:rPr>
            </w:pPr>
            <w:r w:rsidRPr="008D7A73">
              <w:rPr>
                <w:rFonts w:ascii="新宋体" w:eastAsia="新宋体" w:hAnsi="新宋体" w:hint="eastAsia"/>
                <w:szCs w:val="21"/>
              </w:rPr>
              <w:t>2</w:t>
            </w:r>
          </w:p>
        </w:tc>
        <w:tc>
          <w:tcPr>
            <w:tcW w:w="489" w:type="dxa"/>
            <w:vAlign w:val="center"/>
          </w:tcPr>
          <w:p w:rsidR="008D7A73" w:rsidRPr="008D7A73" w:rsidRDefault="008D7A73" w:rsidP="00DD63CB">
            <w:pPr>
              <w:jc w:val="center"/>
              <w:rPr>
                <w:rFonts w:ascii="新宋体" w:eastAsia="新宋体" w:hAnsi="新宋体"/>
                <w:szCs w:val="21"/>
              </w:rPr>
            </w:pPr>
          </w:p>
        </w:tc>
        <w:tc>
          <w:tcPr>
            <w:tcW w:w="426" w:type="dxa"/>
            <w:vAlign w:val="center"/>
          </w:tcPr>
          <w:p w:rsidR="008D7A73" w:rsidRPr="008D7A73" w:rsidRDefault="008D7A73" w:rsidP="00DD63CB">
            <w:pPr>
              <w:jc w:val="center"/>
              <w:rPr>
                <w:rFonts w:ascii="新宋体" w:eastAsia="新宋体" w:hAnsi="新宋体"/>
                <w:szCs w:val="21"/>
              </w:rPr>
            </w:pPr>
            <w:r w:rsidRPr="008D7A73">
              <w:rPr>
                <w:rFonts w:ascii="新宋体" w:eastAsia="新宋体" w:hAnsi="新宋体" w:hint="eastAsia"/>
                <w:szCs w:val="21"/>
              </w:rPr>
              <w:t>√</w:t>
            </w:r>
          </w:p>
        </w:tc>
        <w:tc>
          <w:tcPr>
            <w:tcW w:w="426" w:type="dxa"/>
            <w:vAlign w:val="center"/>
          </w:tcPr>
          <w:p w:rsidR="008D7A73" w:rsidRPr="008D7A73" w:rsidRDefault="008D7A73" w:rsidP="00DD63CB">
            <w:pPr>
              <w:jc w:val="center"/>
              <w:rPr>
                <w:rFonts w:ascii="新宋体" w:eastAsia="新宋体" w:hAnsi="新宋体"/>
                <w:szCs w:val="21"/>
              </w:rPr>
            </w:pPr>
          </w:p>
        </w:tc>
        <w:tc>
          <w:tcPr>
            <w:tcW w:w="450" w:type="dxa"/>
            <w:vAlign w:val="center"/>
          </w:tcPr>
          <w:p w:rsidR="008D7A73" w:rsidRPr="008D7A73" w:rsidRDefault="008D7A73" w:rsidP="00DD63CB">
            <w:pPr>
              <w:jc w:val="center"/>
              <w:rPr>
                <w:rFonts w:ascii="新宋体" w:eastAsia="新宋体" w:hAnsi="新宋体"/>
                <w:szCs w:val="21"/>
              </w:rPr>
            </w:pPr>
          </w:p>
        </w:tc>
        <w:tc>
          <w:tcPr>
            <w:tcW w:w="426" w:type="dxa"/>
            <w:vAlign w:val="center"/>
          </w:tcPr>
          <w:p w:rsidR="008D7A73" w:rsidRPr="008D7A73" w:rsidRDefault="008D7A73" w:rsidP="00DD63CB">
            <w:pPr>
              <w:jc w:val="center"/>
              <w:rPr>
                <w:rFonts w:ascii="新宋体" w:eastAsia="新宋体" w:hAnsi="新宋体"/>
                <w:szCs w:val="21"/>
              </w:rPr>
            </w:pPr>
            <w:r w:rsidRPr="008D7A73">
              <w:rPr>
                <w:rFonts w:ascii="新宋体" w:eastAsia="新宋体" w:hAnsi="新宋体" w:hint="eastAsia"/>
                <w:szCs w:val="21"/>
              </w:rPr>
              <w:t>√</w:t>
            </w:r>
          </w:p>
        </w:tc>
        <w:tc>
          <w:tcPr>
            <w:tcW w:w="416" w:type="dxa"/>
            <w:vAlign w:val="center"/>
          </w:tcPr>
          <w:p w:rsidR="008D7A73" w:rsidRPr="008D7A73" w:rsidRDefault="008D7A73" w:rsidP="00DD63CB">
            <w:pPr>
              <w:jc w:val="center"/>
              <w:rPr>
                <w:rFonts w:ascii="新宋体" w:eastAsia="新宋体" w:hAnsi="新宋体"/>
                <w:szCs w:val="21"/>
              </w:rPr>
            </w:pPr>
          </w:p>
        </w:tc>
        <w:tc>
          <w:tcPr>
            <w:tcW w:w="416" w:type="dxa"/>
            <w:vAlign w:val="center"/>
          </w:tcPr>
          <w:p w:rsidR="008D7A73" w:rsidRPr="008D7A73" w:rsidRDefault="008D7A73" w:rsidP="00DD63CB">
            <w:pPr>
              <w:jc w:val="center"/>
              <w:rPr>
                <w:rFonts w:ascii="新宋体" w:eastAsia="新宋体" w:hAnsi="新宋体"/>
                <w:szCs w:val="21"/>
              </w:rPr>
            </w:pPr>
          </w:p>
        </w:tc>
        <w:tc>
          <w:tcPr>
            <w:tcW w:w="416" w:type="dxa"/>
            <w:vAlign w:val="center"/>
          </w:tcPr>
          <w:p w:rsidR="008D7A73" w:rsidRPr="008D7A73" w:rsidRDefault="008D7A73" w:rsidP="00DD63CB">
            <w:pPr>
              <w:jc w:val="center"/>
              <w:rPr>
                <w:rFonts w:ascii="新宋体" w:eastAsia="新宋体" w:hAnsi="新宋体"/>
                <w:szCs w:val="21"/>
              </w:rPr>
            </w:pPr>
          </w:p>
        </w:tc>
        <w:tc>
          <w:tcPr>
            <w:tcW w:w="406" w:type="dxa"/>
            <w:vAlign w:val="center"/>
          </w:tcPr>
          <w:p w:rsidR="008D7A73" w:rsidRPr="008D7A73" w:rsidRDefault="008D7A73" w:rsidP="00DD63CB">
            <w:pPr>
              <w:jc w:val="center"/>
              <w:rPr>
                <w:rFonts w:ascii="新宋体" w:eastAsia="新宋体" w:hAnsi="新宋体"/>
                <w:szCs w:val="21"/>
              </w:rPr>
            </w:pPr>
          </w:p>
        </w:tc>
        <w:tc>
          <w:tcPr>
            <w:tcW w:w="426" w:type="dxa"/>
            <w:vAlign w:val="center"/>
          </w:tcPr>
          <w:p w:rsidR="008D7A73" w:rsidRPr="008D7A73" w:rsidRDefault="008D7A73" w:rsidP="00DD63CB">
            <w:pPr>
              <w:jc w:val="center"/>
              <w:rPr>
                <w:rFonts w:ascii="新宋体" w:eastAsia="新宋体" w:hAnsi="新宋体"/>
                <w:szCs w:val="21"/>
              </w:rPr>
            </w:pPr>
          </w:p>
        </w:tc>
      </w:tr>
      <w:tr w:rsidR="008D7A73" w:rsidRPr="008D7A73" w:rsidTr="00DD63CB">
        <w:trPr>
          <w:cantSplit/>
          <w:trHeight w:val="602"/>
          <w:jc w:val="center"/>
        </w:trPr>
        <w:tc>
          <w:tcPr>
            <w:tcW w:w="427" w:type="dxa"/>
            <w:vMerge/>
            <w:vAlign w:val="center"/>
          </w:tcPr>
          <w:p w:rsidR="008D7A73" w:rsidRPr="008D7A73" w:rsidRDefault="008D7A73" w:rsidP="00DD63CB">
            <w:pPr>
              <w:jc w:val="center"/>
            </w:pPr>
          </w:p>
        </w:tc>
        <w:tc>
          <w:tcPr>
            <w:tcW w:w="700" w:type="dxa"/>
            <w:vAlign w:val="center"/>
          </w:tcPr>
          <w:p w:rsidR="008D7A73" w:rsidRPr="008D7A73" w:rsidRDefault="008D7A73" w:rsidP="00DD63CB">
            <w:pPr>
              <w:jc w:val="center"/>
            </w:pPr>
            <w:r w:rsidRPr="008D7A73">
              <w:rPr>
                <w:rFonts w:hint="eastAsia"/>
              </w:rPr>
              <w:t>6</w:t>
            </w:r>
          </w:p>
        </w:tc>
        <w:tc>
          <w:tcPr>
            <w:tcW w:w="2457" w:type="dxa"/>
            <w:vAlign w:val="center"/>
          </w:tcPr>
          <w:p w:rsidR="008D7A73" w:rsidRPr="008D7A73" w:rsidRDefault="008D7A73" w:rsidP="00DD63CB">
            <w:r w:rsidRPr="008D7A73">
              <w:rPr>
                <w:rFonts w:ascii="新宋体" w:eastAsia="新宋体" w:hAnsi="新宋体" w:cs="宋体" w:hint="eastAsia"/>
                <w:kern w:val="0"/>
                <w:szCs w:val="21"/>
              </w:rPr>
              <w:t>图书资料的查找</w:t>
            </w:r>
          </w:p>
        </w:tc>
        <w:tc>
          <w:tcPr>
            <w:tcW w:w="426" w:type="dxa"/>
            <w:vAlign w:val="center"/>
          </w:tcPr>
          <w:p w:rsidR="008D7A73" w:rsidRPr="008D7A73" w:rsidRDefault="008D7A73" w:rsidP="00DD63CB">
            <w:pPr>
              <w:jc w:val="center"/>
            </w:pPr>
            <w:r w:rsidRPr="008D7A73">
              <w:rPr>
                <w:rFonts w:hint="eastAsia"/>
              </w:rPr>
              <w:t>1</w:t>
            </w:r>
          </w:p>
        </w:tc>
        <w:tc>
          <w:tcPr>
            <w:tcW w:w="426" w:type="dxa"/>
            <w:vAlign w:val="center"/>
          </w:tcPr>
          <w:p w:rsidR="008D7A73" w:rsidRPr="008D7A73" w:rsidRDefault="008D7A73" w:rsidP="00DD63CB">
            <w:pPr>
              <w:jc w:val="center"/>
            </w:pPr>
            <w:r w:rsidRPr="008D7A73">
              <w:rPr>
                <w:rFonts w:hint="eastAsia"/>
              </w:rPr>
              <w:t>2</w:t>
            </w:r>
          </w:p>
        </w:tc>
        <w:tc>
          <w:tcPr>
            <w:tcW w:w="489" w:type="dxa"/>
            <w:vAlign w:val="center"/>
          </w:tcPr>
          <w:p w:rsidR="008D7A73" w:rsidRPr="008D7A73" w:rsidRDefault="008D7A73" w:rsidP="00DD63CB">
            <w:pPr>
              <w:jc w:val="center"/>
            </w:pPr>
          </w:p>
        </w:tc>
        <w:tc>
          <w:tcPr>
            <w:tcW w:w="426" w:type="dxa"/>
            <w:vAlign w:val="center"/>
          </w:tcPr>
          <w:p w:rsidR="008D7A73" w:rsidRPr="008D7A73" w:rsidRDefault="008D7A73" w:rsidP="00DD63CB">
            <w:pPr>
              <w:jc w:val="center"/>
            </w:pPr>
          </w:p>
        </w:tc>
        <w:tc>
          <w:tcPr>
            <w:tcW w:w="426" w:type="dxa"/>
            <w:vAlign w:val="center"/>
          </w:tcPr>
          <w:p w:rsidR="008D7A73" w:rsidRPr="008D7A73" w:rsidRDefault="008D7A73" w:rsidP="00DD63CB">
            <w:pPr>
              <w:jc w:val="center"/>
            </w:pPr>
            <w:r w:rsidRPr="008D7A73">
              <w:rPr>
                <w:rFonts w:ascii="新宋体" w:eastAsia="新宋体" w:hAnsi="新宋体" w:hint="eastAsia"/>
                <w:szCs w:val="21"/>
              </w:rPr>
              <w:t>√</w:t>
            </w:r>
          </w:p>
        </w:tc>
        <w:tc>
          <w:tcPr>
            <w:tcW w:w="450" w:type="dxa"/>
            <w:vAlign w:val="center"/>
          </w:tcPr>
          <w:p w:rsidR="008D7A73" w:rsidRPr="008D7A73" w:rsidRDefault="008D7A73" w:rsidP="00DD63CB">
            <w:pPr>
              <w:jc w:val="center"/>
            </w:pPr>
          </w:p>
        </w:tc>
        <w:tc>
          <w:tcPr>
            <w:tcW w:w="426" w:type="dxa"/>
            <w:vAlign w:val="center"/>
          </w:tcPr>
          <w:p w:rsidR="008D7A73" w:rsidRPr="008D7A73" w:rsidRDefault="008D7A73" w:rsidP="00DD63CB">
            <w:pPr>
              <w:jc w:val="center"/>
            </w:pPr>
            <w:r w:rsidRPr="008D7A73">
              <w:rPr>
                <w:rFonts w:ascii="新宋体" w:eastAsia="新宋体" w:hAnsi="新宋体" w:hint="eastAsia"/>
                <w:szCs w:val="21"/>
              </w:rPr>
              <w:t>√</w:t>
            </w:r>
          </w:p>
        </w:tc>
        <w:tc>
          <w:tcPr>
            <w:tcW w:w="416" w:type="dxa"/>
            <w:vAlign w:val="center"/>
          </w:tcPr>
          <w:p w:rsidR="008D7A73" w:rsidRPr="008D7A73" w:rsidRDefault="008D7A73" w:rsidP="00DD63CB">
            <w:pPr>
              <w:jc w:val="center"/>
              <w:rPr>
                <w:rFonts w:ascii="新宋体" w:eastAsia="新宋体" w:hAnsi="新宋体"/>
                <w:szCs w:val="21"/>
              </w:rPr>
            </w:pPr>
          </w:p>
        </w:tc>
        <w:tc>
          <w:tcPr>
            <w:tcW w:w="416" w:type="dxa"/>
            <w:vAlign w:val="center"/>
          </w:tcPr>
          <w:p w:rsidR="008D7A73" w:rsidRPr="008D7A73" w:rsidRDefault="008D7A73" w:rsidP="00DD63CB">
            <w:pPr>
              <w:jc w:val="center"/>
              <w:rPr>
                <w:rFonts w:ascii="新宋体" w:eastAsia="新宋体" w:hAnsi="新宋体"/>
                <w:szCs w:val="21"/>
              </w:rPr>
            </w:pPr>
          </w:p>
        </w:tc>
        <w:tc>
          <w:tcPr>
            <w:tcW w:w="416" w:type="dxa"/>
            <w:vAlign w:val="center"/>
          </w:tcPr>
          <w:p w:rsidR="008D7A73" w:rsidRPr="008D7A73" w:rsidRDefault="008D7A73" w:rsidP="00DD63CB">
            <w:pPr>
              <w:jc w:val="center"/>
              <w:rPr>
                <w:rFonts w:ascii="新宋体" w:eastAsia="新宋体" w:hAnsi="新宋体"/>
                <w:szCs w:val="21"/>
              </w:rPr>
            </w:pPr>
          </w:p>
        </w:tc>
        <w:tc>
          <w:tcPr>
            <w:tcW w:w="406" w:type="dxa"/>
            <w:vAlign w:val="center"/>
          </w:tcPr>
          <w:p w:rsidR="008D7A73" w:rsidRPr="008D7A73" w:rsidRDefault="008D7A73" w:rsidP="00DD63CB">
            <w:pPr>
              <w:jc w:val="center"/>
              <w:rPr>
                <w:rFonts w:ascii="新宋体" w:eastAsia="新宋体" w:hAnsi="新宋体"/>
                <w:szCs w:val="21"/>
              </w:rPr>
            </w:pPr>
          </w:p>
        </w:tc>
        <w:tc>
          <w:tcPr>
            <w:tcW w:w="426" w:type="dxa"/>
            <w:vAlign w:val="center"/>
          </w:tcPr>
          <w:p w:rsidR="008D7A73" w:rsidRPr="008D7A73" w:rsidRDefault="008D7A73" w:rsidP="00DD63CB">
            <w:pPr>
              <w:jc w:val="center"/>
              <w:rPr>
                <w:rFonts w:ascii="新宋体" w:eastAsia="新宋体" w:hAnsi="新宋体"/>
                <w:szCs w:val="21"/>
              </w:rPr>
            </w:pPr>
          </w:p>
        </w:tc>
      </w:tr>
      <w:tr w:rsidR="008D7A73" w:rsidRPr="008D7A73" w:rsidTr="00DD63CB">
        <w:trPr>
          <w:cantSplit/>
          <w:trHeight w:val="535"/>
          <w:jc w:val="center"/>
        </w:trPr>
        <w:tc>
          <w:tcPr>
            <w:tcW w:w="427" w:type="dxa"/>
            <w:vMerge/>
            <w:vAlign w:val="center"/>
          </w:tcPr>
          <w:p w:rsidR="008D7A73" w:rsidRPr="008D7A73" w:rsidRDefault="008D7A73" w:rsidP="00DD63CB">
            <w:pPr>
              <w:jc w:val="center"/>
            </w:pPr>
          </w:p>
        </w:tc>
        <w:tc>
          <w:tcPr>
            <w:tcW w:w="700" w:type="dxa"/>
            <w:vAlign w:val="center"/>
          </w:tcPr>
          <w:p w:rsidR="008D7A73" w:rsidRPr="008D7A73" w:rsidRDefault="008D7A73" w:rsidP="00DD63CB">
            <w:pPr>
              <w:jc w:val="center"/>
            </w:pPr>
            <w:r w:rsidRPr="008D7A73">
              <w:rPr>
                <w:rFonts w:hint="eastAsia"/>
              </w:rPr>
              <w:t>7</w:t>
            </w:r>
          </w:p>
        </w:tc>
        <w:tc>
          <w:tcPr>
            <w:tcW w:w="2457" w:type="dxa"/>
            <w:vAlign w:val="center"/>
          </w:tcPr>
          <w:p w:rsidR="008D7A73" w:rsidRPr="008D7A73" w:rsidRDefault="008D7A73" w:rsidP="00DD63CB">
            <w:r w:rsidRPr="008D7A73">
              <w:rPr>
                <w:rFonts w:ascii="新宋体" w:eastAsia="新宋体" w:hAnsi="新宋体" w:cs="宋体" w:hint="eastAsia"/>
                <w:kern w:val="0"/>
                <w:szCs w:val="21"/>
              </w:rPr>
              <w:t>内部排序算法性能比较</w:t>
            </w:r>
          </w:p>
        </w:tc>
        <w:tc>
          <w:tcPr>
            <w:tcW w:w="426" w:type="dxa"/>
            <w:vAlign w:val="center"/>
          </w:tcPr>
          <w:p w:rsidR="008D7A73" w:rsidRPr="008D7A73" w:rsidRDefault="008D7A73" w:rsidP="00DD63CB">
            <w:pPr>
              <w:jc w:val="center"/>
            </w:pPr>
            <w:r w:rsidRPr="008D7A73">
              <w:rPr>
                <w:rFonts w:hint="eastAsia"/>
              </w:rPr>
              <w:t>1</w:t>
            </w:r>
          </w:p>
        </w:tc>
        <w:tc>
          <w:tcPr>
            <w:tcW w:w="426" w:type="dxa"/>
            <w:vAlign w:val="center"/>
          </w:tcPr>
          <w:p w:rsidR="008D7A73" w:rsidRPr="008D7A73" w:rsidRDefault="008D7A73" w:rsidP="00DD63CB">
            <w:pPr>
              <w:jc w:val="center"/>
            </w:pPr>
            <w:r w:rsidRPr="008D7A73">
              <w:rPr>
                <w:rFonts w:hint="eastAsia"/>
              </w:rPr>
              <w:t>2</w:t>
            </w:r>
          </w:p>
        </w:tc>
        <w:tc>
          <w:tcPr>
            <w:tcW w:w="489" w:type="dxa"/>
            <w:vAlign w:val="center"/>
          </w:tcPr>
          <w:p w:rsidR="008D7A73" w:rsidRPr="008D7A73" w:rsidRDefault="008D7A73" w:rsidP="00DD63CB">
            <w:pPr>
              <w:jc w:val="center"/>
            </w:pPr>
          </w:p>
        </w:tc>
        <w:tc>
          <w:tcPr>
            <w:tcW w:w="426" w:type="dxa"/>
            <w:vAlign w:val="center"/>
          </w:tcPr>
          <w:p w:rsidR="008D7A73" w:rsidRPr="008D7A73" w:rsidRDefault="008D7A73" w:rsidP="00DD63CB">
            <w:pPr>
              <w:jc w:val="center"/>
            </w:pPr>
            <w:r w:rsidRPr="008D7A73">
              <w:rPr>
                <w:rFonts w:ascii="新宋体" w:eastAsia="新宋体" w:hAnsi="新宋体" w:hint="eastAsia"/>
                <w:szCs w:val="21"/>
              </w:rPr>
              <w:t>√</w:t>
            </w:r>
          </w:p>
        </w:tc>
        <w:tc>
          <w:tcPr>
            <w:tcW w:w="426" w:type="dxa"/>
            <w:vAlign w:val="center"/>
          </w:tcPr>
          <w:p w:rsidR="008D7A73" w:rsidRPr="008D7A73" w:rsidRDefault="008D7A73" w:rsidP="00DD63CB">
            <w:pPr>
              <w:jc w:val="center"/>
            </w:pPr>
          </w:p>
        </w:tc>
        <w:tc>
          <w:tcPr>
            <w:tcW w:w="450" w:type="dxa"/>
            <w:vAlign w:val="center"/>
          </w:tcPr>
          <w:p w:rsidR="008D7A73" w:rsidRPr="008D7A73" w:rsidRDefault="008D7A73" w:rsidP="00DD63CB">
            <w:pPr>
              <w:jc w:val="center"/>
            </w:pPr>
          </w:p>
        </w:tc>
        <w:tc>
          <w:tcPr>
            <w:tcW w:w="426" w:type="dxa"/>
            <w:vAlign w:val="center"/>
          </w:tcPr>
          <w:p w:rsidR="008D7A73" w:rsidRPr="008D7A73" w:rsidRDefault="008D7A73" w:rsidP="00DD63CB">
            <w:pPr>
              <w:jc w:val="center"/>
            </w:pPr>
            <w:r w:rsidRPr="008D7A73">
              <w:rPr>
                <w:rFonts w:ascii="新宋体" w:eastAsia="新宋体" w:hAnsi="新宋体" w:hint="eastAsia"/>
                <w:szCs w:val="21"/>
              </w:rPr>
              <w:t>√</w:t>
            </w:r>
          </w:p>
        </w:tc>
        <w:tc>
          <w:tcPr>
            <w:tcW w:w="416" w:type="dxa"/>
            <w:vAlign w:val="center"/>
          </w:tcPr>
          <w:p w:rsidR="008D7A73" w:rsidRPr="008D7A73" w:rsidRDefault="008D7A73" w:rsidP="00DD63CB">
            <w:pPr>
              <w:jc w:val="center"/>
              <w:rPr>
                <w:rFonts w:ascii="新宋体" w:eastAsia="新宋体" w:hAnsi="新宋体"/>
                <w:szCs w:val="21"/>
              </w:rPr>
            </w:pPr>
          </w:p>
        </w:tc>
        <w:tc>
          <w:tcPr>
            <w:tcW w:w="416" w:type="dxa"/>
            <w:vAlign w:val="center"/>
          </w:tcPr>
          <w:p w:rsidR="008D7A73" w:rsidRPr="008D7A73" w:rsidRDefault="008D7A73" w:rsidP="00DD63CB">
            <w:pPr>
              <w:jc w:val="center"/>
              <w:rPr>
                <w:rFonts w:ascii="新宋体" w:eastAsia="新宋体" w:hAnsi="新宋体"/>
                <w:szCs w:val="21"/>
              </w:rPr>
            </w:pPr>
          </w:p>
        </w:tc>
        <w:tc>
          <w:tcPr>
            <w:tcW w:w="416" w:type="dxa"/>
            <w:vAlign w:val="center"/>
          </w:tcPr>
          <w:p w:rsidR="008D7A73" w:rsidRPr="008D7A73" w:rsidRDefault="008D7A73" w:rsidP="00DD63CB">
            <w:pPr>
              <w:jc w:val="center"/>
              <w:rPr>
                <w:rFonts w:ascii="新宋体" w:eastAsia="新宋体" w:hAnsi="新宋体"/>
                <w:szCs w:val="21"/>
              </w:rPr>
            </w:pPr>
          </w:p>
        </w:tc>
        <w:tc>
          <w:tcPr>
            <w:tcW w:w="406" w:type="dxa"/>
            <w:vAlign w:val="center"/>
          </w:tcPr>
          <w:p w:rsidR="008D7A73" w:rsidRPr="008D7A73" w:rsidRDefault="008D7A73" w:rsidP="00DD63CB">
            <w:pPr>
              <w:jc w:val="center"/>
              <w:rPr>
                <w:rFonts w:ascii="新宋体" w:eastAsia="新宋体" w:hAnsi="新宋体"/>
                <w:szCs w:val="21"/>
              </w:rPr>
            </w:pPr>
          </w:p>
        </w:tc>
        <w:tc>
          <w:tcPr>
            <w:tcW w:w="426" w:type="dxa"/>
            <w:vAlign w:val="center"/>
          </w:tcPr>
          <w:p w:rsidR="008D7A73" w:rsidRPr="008D7A73" w:rsidRDefault="008D7A73" w:rsidP="00DD63CB">
            <w:pPr>
              <w:jc w:val="center"/>
              <w:rPr>
                <w:rFonts w:ascii="新宋体" w:eastAsia="新宋体" w:hAnsi="新宋体"/>
                <w:szCs w:val="21"/>
              </w:rPr>
            </w:pPr>
          </w:p>
        </w:tc>
      </w:tr>
      <w:tr w:rsidR="008D7A73" w:rsidRPr="008D7A73" w:rsidTr="00DD63CB">
        <w:trPr>
          <w:cantSplit/>
          <w:trHeight w:val="542"/>
          <w:jc w:val="center"/>
        </w:trPr>
        <w:tc>
          <w:tcPr>
            <w:tcW w:w="427" w:type="dxa"/>
            <w:vMerge/>
            <w:vAlign w:val="center"/>
          </w:tcPr>
          <w:p w:rsidR="008D7A73" w:rsidRPr="008D7A73" w:rsidRDefault="008D7A73" w:rsidP="00DD63CB">
            <w:pPr>
              <w:jc w:val="center"/>
            </w:pPr>
          </w:p>
        </w:tc>
        <w:tc>
          <w:tcPr>
            <w:tcW w:w="700" w:type="dxa"/>
            <w:vAlign w:val="center"/>
          </w:tcPr>
          <w:p w:rsidR="008D7A73" w:rsidRPr="008D7A73" w:rsidRDefault="008D7A73" w:rsidP="00DD63CB">
            <w:pPr>
              <w:jc w:val="center"/>
            </w:pPr>
          </w:p>
        </w:tc>
        <w:tc>
          <w:tcPr>
            <w:tcW w:w="2457" w:type="dxa"/>
            <w:vAlign w:val="center"/>
          </w:tcPr>
          <w:p w:rsidR="008D7A73" w:rsidRPr="008D7A73" w:rsidRDefault="008D7A73" w:rsidP="00DD63CB"/>
        </w:tc>
        <w:tc>
          <w:tcPr>
            <w:tcW w:w="426" w:type="dxa"/>
            <w:vAlign w:val="center"/>
          </w:tcPr>
          <w:p w:rsidR="008D7A73" w:rsidRPr="008D7A73" w:rsidRDefault="008D7A73" w:rsidP="00DD63CB">
            <w:pPr>
              <w:jc w:val="center"/>
            </w:pPr>
          </w:p>
        </w:tc>
        <w:tc>
          <w:tcPr>
            <w:tcW w:w="426" w:type="dxa"/>
            <w:vAlign w:val="center"/>
          </w:tcPr>
          <w:p w:rsidR="008D7A73" w:rsidRPr="008D7A73" w:rsidRDefault="008D7A73" w:rsidP="00DD63CB">
            <w:pPr>
              <w:jc w:val="center"/>
            </w:pPr>
          </w:p>
        </w:tc>
        <w:tc>
          <w:tcPr>
            <w:tcW w:w="489" w:type="dxa"/>
            <w:vAlign w:val="center"/>
          </w:tcPr>
          <w:p w:rsidR="008D7A73" w:rsidRPr="008D7A73" w:rsidRDefault="008D7A73" w:rsidP="00DD63CB">
            <w:pPr>
              <w:jc w:val="center"/>
            </w:pPr>
          </w:p>
        </w:tc>
        <w:tc>
          <w:tcPr>
            <w:tcW w:w="426" w:type="dxa"/>
            <w:vAlign w:val="center"/>
          </w:tcPr>
          <w:p w:rsidR="008D7A73" w:rsidRPr="008D7A73" w:rsidRDefault="008D7A73" w:rsidP="00DD63CB">
            <w:pPr>
              <w:jc w:val="center"/>
            </w:pPr>
          </w:p>
        </w:tc>
        <w:tc>
          <w:tcPr>
            <w:tcW w:w="426" w:type="dxa"/>
            <w:vAlign w:val="center"/>
          </w:tcPr>
          <w:p w:rsidR="008D7A73" w:rsidRPr="008D7A73" w:rsidRDefault="008D7A73" w:rsidP="00DD63CB">
            <w:pPr>
              <w:jc w:val="center"/>
            </w:pPr>
          </w:p>
        </w:tc>
        <w:tc>
          <w:tcPr>
            <w:tcW w:w="450" w:type="dxa"/>
            <w:vAlign w:val="center"/>
          </w:tcPr>
          <w:p w:rsidR="008D7A73" w:rsidRPr="008D7A73" w:rsidRDefault="008D7A73" w:rsidP="00DD63CB">
            <w:pPr>
              <w:jc w:val="center"/>
            </w:pPr>
          </w:p>
        </w:tc>
        <w:tc>
          <w:tcPr>
            <w:tcW w:w="426" w:type="dxa"/>
            <w:vAlign w:val="center"/>
          </w:tcPr>
          <w:p w:rsidR="008D7A73" w:rsidRPr="008D7A73" w:rsidRDefault="008D7A73" w:rsidP="00DD63CB">
            <w:pPr>
              <w:jc w:val="center"/>
            </w:pPr>
          </w:p>
        </w:tc>
        <w:tc>
          <w:tcPr>
            <w:tcW w:w="416" w:type="dxa"/>
            <w:vAlign w:val="center"/>
          </w:tcPr>
          <w:p w:rsidR="008D7A73" w:rsidRPr="008D7A73" w:rsidRDefault="008D7A73" w:rsidP="00DD63CB">
            <w:pPr>
              <w:jc w:val="center"/>
            </w:pPr>
          </w:p>
        </w:tc>
        <w:tc>
          <w:tcPr>
            <w:tcW w:w="416" w:type="dxa"/>
            <w:vAlign w:val="center"/>
          </w:tcPr>
          <w:p w:rsidR="008D7A73" w:rsidRPr="008D7A73" w:rsidRDefault="008D7A73" w:rsidP="00DD63CB">
            <w:pPr>
              <w:jc w:val="center"/>
            </w:pPr>
          </w:p>
        </w:tc>
        <w:tc>
          <w:tcPr>
            <w:tcW w:w="416" w:type="dxa"/>
            <w:vAlign w:val="center"/>
          </w:tcPr>
          <w:p w:rsidR="008D7A73" w:rsidRPr="008D7A73" w:rsidRDefault="008D7A73" w:rsidP="00DD63CB">
            <w:pPr>
              <w:jc w:val="center"/>
            </w:pPr>
          </w:p>
        </w:tc>
        <w:tc>
          <w:tcPr>
            <w:tcW w:w="406" w:type="dxa"/>
            <w:vAlign w:val="center"/>
          </w:tcPr>
          <w:p w:rsidR="008D7A73" w:rsidRPr="008D7A73" w:rsidRDefault="008D7A73" w:rsidP="00DD63CB">
            <w:pPr>
              <w:jc w:val="center"/>
            </w:pPr>
          </w:p>
        </w:tc>
        <w:tc>
          <w:tcPr>
            <w:tcW w:w="426" w:type="dxa"/>
            <w:vAlign w:val="center"/>
          </w:tcPr>
          <w:p w:rsidR="008D7A73" w:rsidRPr="008D7A73" w:rsidRDefault="008D7A73" w:rsidP="00DD63CB">
            <w:pPr>
              <w:jc w:val="center"/>
            </w:pPr>
          </w:p>
        </w:tc>
      </w:tr>
      <w:tr w:rsidR="008D7A73" w:rsidRPr="008D7A73" w:rsidTr="00DD63CB">
        <w:trPr>
          <w:cantSplit/>
          <w:trHeight w:val="405"/>
          <w:jc w:val="center"/>
        </w:trPr>
        <w:tc>
          <w:tcPr>
            <w:tcW w:w="427" w:type="dxa"/>
            <w:vMerge w:val="restart"/>
            <w:vAlign w:val="center"/>
          </w:tcPr>
          <w:p w:rsidR="008D7A73" w:rsidRPr="008D7A73" w:rsidRDefault="008D7A73" w:rsidP="00DD63CB">
            <w:pPr>
              <w:jc w:val="center"/>
            </w:pPr>
            <w:r w:rsidRPr="008D7A73">
              <w:rPr>
                <w:rFonts w:hint="eastAsia"/>
              </w:rPr>
              <w:t>课内选开</w:t>
            </w:r>
          </w:p>
        </w:tc>
        <w:tc>
          <w:tcPr>
            <w:tcW w:w="700" w:type="dxa"/>
            <w:vMerge w:val="restart"/>
            <w:vAlign w:val="center"/>
          </w:tcPr>
          <w:p w:rsidR="008D7A73" w:rsidRPr="008D7A73" w:rsidRDefault="008D7A73" w:rsidP="00DD63CB">
            <w:pPr>
              <w:jc w:val="center"/>
            </w:pPr>
          </w:p>
        </w:tc>
        <w:tc>
          <w:tcPr>
            <w:tcW w:w="2457" w:type="dxa"/>
            <w:vMerge w:val="restart"/>
            <w:vAlign w:val="center"/>
          </w:tcPr>
          <w:p w:rsidR="008D7A73" w:rsidRPr="008D7A73" w:rsidRDefault="008D7A73" w:rsidP="00DD63CB">
            <w:pPr>
              <w:jc w:val="center"/>
            </w:pPr>
          </w:p>
        </w:tc>
        <w:tc>
          <w:tcPr>
            <w:tcW w:w="426" w:type="dxa"/>
            <w:vMerge w:val="restart"/>
            <w:vAlign w:val="center"/>
          </w:tcPr>
          <w:p w:rsidR="008D7A73" w:rsidRPr="008D7A73" w:rsidRDefault="008D7A73" w:rsidP="00DD63CB">
            <w:pPr>
              <w:jc w:val="center"/>
            </w:pPr>
          </w:p>
        </w:tc>
        <w:tc>
          <w:tcPr>
            <w:tcW w:w="426" w:type="dxa"/>
            <w:vMerge w:val="restart"/>
            <w:vAlign w:val="center"/>
          </w:tcPr>
          <w:p w:rsidR="008D7A73" w:rsidRPr="008D7A73" w:rsidRDefault="008D7A73" w:rsidP="00DD63CB">
            <w:pPr>
              <w:jc w:val="center"/>
            </w:pPr>
          </w:p>
        </w:tc>
        <w:tc>
          <w:tcPr>
            <w:tcW w:w="489" w:type="dxa"/>
            <w:vMerge w:val="restart"/>
            <w:vAlign w:val="center"/>
          </w:tcPr>
          <w:p w:rsidR="008D7A73" w:rsidRPr="008D7A73" w:rsidRDefault="008D7A73" w:rsidP="00DD63CB">
            <w:pPr>
              <w:jc w:val="center"/>
            </w:pPr>
          </w:p>
        </w:tc>
        <w:tc>
          <w:tcPr>
            <w:tcW w:w="426" w:type="dxa"/>
            <w:vMerge w:val="restart"/>
            <w:vAlign w:val="center"/>
          </w:tcPr>
          <w:p w:rsidR="008D7A73" w:rsidRPr="008D7A73" w:rsidRDefault="008D7A73" w:rsidP="00DD63CB">
            <w:pPr>
              <w:jc w:val="center"/>
            </w:pPr>
          </w:p>
        </w:tc>
        <w:tc>
          <w:tcPr>
            <w:tcW w:w="426" w:type="dxa"/>
            <w:vMerge w:val="restart"/>
            <w:vAlign w:val="center"/>
          </w:tcPr>
          <w:p w:rsidR="008D7A73" w:rsidRPr="008D7A73" w:rsidRDefault="008D7A73" w:rsidP="00DD63CB">
            <w:pPr>
              <w:jc w:val="center"/>
            </w:pPr>
          </w:p>
        </w:tc>
        <w:tc>
          <w:tcPr>
            <w:tcW w:w="450" w:type="dxa"/>
            <w:vMerge w:val="restart"/>
            <w:vAlign w:val="center"/>
          </w:tcPr>
          <w:p w:rsidR="008D7A73" w:rsidRPr="008D7A73" w:rsidRDefault="008D7A73" w:rsidP="00DD63CB">
            <w:pPr>
              <w:jc w:val="center"/>
            </w:pPr>
          </w:p>
        </w:tc>
        <w:tc>
          <w:tcPr>
            <w:tcW w:w="2506" w:type="dxa"/>
            <w:gridSpan w:val="6"/>
            <w:vAlign w:val="center"/>
          </w:tcPr>
          <w:p w:rsidR="008D7A73" w:rsidRPr="008D7A73" w:rsidRDefault="008D7A73" w:rsidP="00DD63CB">
            <w:pPr>
              <w:jc w:val="center"/>
              <w:rPr>
                <w:sz w:val="18"/>
              </w:rPr>
            </w:pPr>
            <w:r w:rsidRPr="008D7A73">
              <w:rPr>
                <w:rFonts w:hint="eastAsia"/>
                <w:sz w:val="18"/>
              </w:rPr>
              <w:t>不同专业课内选开实验要求</w:t>
            </w:r>
          </w:p>
        </w:tc>
      </w:tr>
      <w:tr w:rsidR="008D7A73" w:rsidRPr="008D7A73" w:rsidTr="00DD63CB">
        <w:trPr>
          <w:cantSplit/>
          <w:trHeight w:val="312"/>
          <w:jc w:val="center"/>
        </w:trPr>
        <w:tc>
          <w:tcPr>
            <w:tcW w:w="427" w:type="dxa"/>
            <w:vMerge/>
            <w:vAlign w:val="center"/>
          </w:tcPr>
          <w:p w:rsidR="008D7A73" w:rsidRPr="008D7A73" w:rsidRDefault="008D7A73" w:rsidP="00DD63CB">
            <w:pPr>
              <w:jc w:val="center"/>
            </w:pPr>
          </w:p>
        </w:tc>
        <w:tc>
          <w:tcPr>
            <w:tcW w:w="700" w:type="dxa"/>
            <w:vMerge/>
            <w:vAlign w:val="center"/>
          </w:tcPr>
          <w:p w:rsidR="008D7A73" w:rsidRPr="008D7A73" w:rsidRDefault="008D7A73" w:rsidP="00DD63CB">
            <w:pPr>
              <w:jc w:val="center"/>
            </w:pPr>
          </w:p>
        </w:tc>
        <w:tc>
          <w:tcPr>
            <w:tcW w:w="2457" w:type="dxa"/>
            <w:vMerge/>
            <w:vAlign w:val="center"/>
          </w:tcPr>
          <w:p w:rsidR="008D7A73" w:rsidRPr="008D7A73" w:rsidRDefault="008D7A73" w:rsidP="00DD63CB">
            <w:pPr>
              <w:jc w:val="center"/>
            </w:pPr>
          </w:p>
        </w:tc>
        <w:tc>
          <w:tcPr>
            <w:tcW w:w="426" w:type="dxa"/>
            <w:vMerge/>
            <w:vAlign w:val="center"/>
          </w:tcPr>
          <w:p w:rsidR="008D7A73" w:rsidRPr="008D7A73" w:rsidRDefault="008D7A73" w:rsidP="00DD63CB">
            <w:pPr>
              <w:jc w:val="center"/>
            </w:pPr>
          </w:p>
        </w:tc>
        <w:tc>
          <w:tcPr>
            <w:tcW w:w="426" w:type="dxa"/>
            <w:vMerge/>
            <w:vAlign w:val="center"/>
          </w:tcPr>
          <w:p w:rsidR="008D7A73" w:rsidRPr="008D7A73" w:rsidRDefault="008D7A73" w:rsidP="00DD63CB">
            <w:pPr>
              <w:jc w:val="center"/>
            </w:pPr>
          </w:p>
        </w:tc>
        <w:tc>
          <w:tcPr>
            <w:tcW w:w="489" w:type="dxa"/>
            <w:vMerge/>
            <w:vAlign w:val="center"/>
          </w:tcPr>
          <w:p w:rsidR="008D7A73" w:rsidRPr="008D7A73" w:rsidRDefault="008D7A73" w:rsidP="00DD63CB">
            <w:pPr>
              <w:jc w:val="center"/>
            </w:pPr>
          </w:p>
        </w:tc>
        <w:tc>
          <w:tcPr>
            <w:tcW w:w="426" w:type="dxa"/>
            <w:vMerge/>
            <w:vAlign w:val="center"/>
          </w:tcPr>
          <w:p w:rsidR="008D7A73" w:rsidRPr="008D7A73" w:rsidRDefault="008D7A73" w:rsidP="00DD63CB">
            <w:pPr>
              <w:jc w:val="center"/>
            </w:pPr>
          </w:p>
        </w:tc>
        <w:tc>
          <w:tcPr>
            <w:tcW w:w="426" w:type="dxa"/>
            <w:vMerge/>
            <w:vAlign w:val="center"/>
          </w:tcPr>
          <w:p w:rsidR="008D7A73" w:rsidRPr="008D7A73" w:rsidRDefault="008D7A73" w:rsidP="00DD63CB">
            <w:pPr>
              <w:jc w:val="center"/>
            </w:pPr>
          </w:p>
        </w:tc>
        <w:tc>
          <w:tcPr>
            <w:tcW w:w="450" w:type="dxa"/>
            <w:vMerge/>
            <w:vAlign w:val="center"/>
          </w:tcPr>
          <w:p w:rsidR="008D7A73" w:rsidRPr="008D7A73" w:rsidRDefault="008D7A73" w:rsidP="00DD63CB">
            <w:pPr>
              <w:jc w:val="center"/>
            </w:pPr>
          </w:p>
        </w:tc>
        <w:tc>
          <w:tcPr>
            <w:tcW w:w="426" w:type="dxa"/>
            <w:vMerge w:val="restart"/>
            <w:vAlign w:val="center"/>
          </w:tcPr>
          <w:p w:rsidR="008D7A73" w:rsidRPr="008D7A73" w:rsidRDefault="008D7A73" w:rsidP="00DD63CB">
            <w:pPr>
              <w:jc w:val="center"/>
            </w:pPr>
          </w:p>
        </w:tc>
        <w:tc>
          <w:tcPr>
            <w:tcW w:w="416" w:type="dxa"/>
            <w:vMerge w:val="restart"/>
            <w:vAlign w:val="center"/>
          </w:tcPr>
          <w:p w:rsidR="008D7A73" w:rsidRPr="008D7A73" w:rsidRDefault="008D7A73" w:rsidP="00DD63CB">
            <w:pPr>
              <w:jc w:val="center"/>
            </w:pPr>
          </w:p>
        </w:tc>
        <w:tc>
          <w:tcPr>
            <w:tcW w:w="416" w:type="dxa"/>
            <w:vMerge w:val="restart"/>
            <w:vAlign w:val="center"/>
          </w:tcPr>
          <w:p w:rsidR="008D7A73" w:rsidRPr="008D7A73" w:rsidRDefault="008D7A73" w:rsidP="00DD63CB">
            <w:pPr>
              <w:jc w:val="center"/>
            </w:pPr>
          </w:p>
        </w:tc>
        <w:tc>
          <w:tcPr>
            <w:tcW w:w="416" w:type="dxa"/>
            <w:vMerge w:val="restart"/>
            <w:vAlign w:val="center"/>
          </w:tcPr>
          <w:p w:rsidR="008D7A73" w:rsidRPr="008D7A73" w:rsidRDefault="008D7A73" w:rsidP="00DD63CB">
            <w:pPr>
              <w:jc w:val="center"/>
            </w:pPr>
          </w:p>
        </w:tc>
        <w:tc>
          <w:tcPr>
            <w:tcW w:w="406" w:type="dxa"/>
            <w:vMerge w:val="restart"/>
            <w:vAlign w:val="center"/>
          </w:tcPr>
          <w:p w:rsidR="008D7A73" w:rsidRPr="008D7A73" w:rsidRDefault="008D7A73" w:rsidP="00DD63CB">
            <w:pPr>
              <w:jc w:val="center"/>
            </w:pPr>
          </w:p>
        </w:tc>
        <w:tc>
          <w:tcPr>
            <w:tcW w:w="426" w:type="dxa"/>
            <w:vMerge w:val="restart"/>
            <w:vAlign w:val="center"/>
          </w:tcPr>
          <w:p w:rsidR="008D7A73" w:rsidRPr="008D7A73" w:rsidRDefault="008D7A73" w:rsidP="00DD63CB">
            <w:pPr>
              <w:jc w:val="center"/>
            </w:pPr>
          </w:p>
        </w:tc>
      </w:tr>
      <w:tr w:rsidR="008D7A73" w:rsidRPr="008D7A73" w:rsidTr="00DD63CB">
        <w:trPr>
          <w:cantSplit/>
          <w:trHeight w:val="405"/>
          <w:jc w:val="center"/>
        </w:trPr>
        <w:tc>
          <w:tcPr>
            <w:tcW w:w="427" w:type="dxa"/>
            <w:vMerge/>
            <w:vAlign w:val="center"/>
          </w:tcPr>
          <w:p w:rsidR="008D7A73" w:rsidRPr="008D7A73" w:rsidRDefault="008D7A73" w:rsidP="00DD63CB">
            <w:pPr>
              <w:jc w:val="center"/>
            </w:pPr>
          </w:p>
        </w:tc>
        <w:tc>
          <w:tcPr>
            <w:tcW w:w="700" w:type="dxa"/>
            <w:vAlign w:val="center"/>
          </w:tcPr>
          <w:p w:rsidR="008D7A73" w:rsidRPr="008D7A73" w:rsidRDefault="008D7A73" w:rsidP="00DD63CB">
            <w:pPr>
              <w:jc w:val="center"/>
            </w:pPr>
          </w:p>
        </w:tc>
        <w:tc>
          <w:tcPr>
            <w:tcW w:w="2457" w:type="dxa"/>
            <w:vAlign w:val="center"/>
          </w:tcPr>
          <w:p w:rsidR="008D7A73" w:rsidRPr="008D7A73" w:rsidRDefault="008D7A73" w:rsidP="00DD63CB">
            <w:pPr>
              <w:jc w:val="center"/>
            </w:pPr>
          </w:p>
        </w:tc>
        <w:tc>
          <w:tcPr>
            <w:tcW w:w="426" w:type="dxa"/>
            <w:vAlign w:val="center"/>
          </w:tcPr>
          <w:p w:rsidR="008D7A73" w:rsidRPr="008D7A73" w:rsidRDefault="008D7A73" w:rsidP="00DD63CB">
            <w:pPr>
              <w:jc w:val="center"/>
            </w:pPr>
          </w:p>
        </w:tc>
        <w:tc>
          <w:tcPr>
            <w:tcW w:w="426" w:type="dxa"/>
            <w:vAlign w:val="center"/>
          </w:tcPr>
          <w:p w:rsidR="008D7A73" w:rsidRPr="008D7A73" w:rsidRDefault="008D7A73" w:rsidP="00DD63CB">
            <w:pPr>
              <w:jc w:val="center"/>
            </w:pPr>
          </w:p>
        </w:tc>
        <w:tc>
          <w:tcPr>
            <w:tcW w:w="489" w:type="dxa"/>
            <w:vAlign w:val="center"/>
          </w:tcPr>
          <w:p w:rsidR="008D7A73" w:rsidRPr="008D7A73" w:rsidRDefault="008D7A73" w:rsidP="00DD63CB">
            <w:pPr>
              <w:jc w:val="center"/>
            </w:pPr>
          </w:p>
        </w:tc>
        <w:tc>
          <w:tcPr>
            <w:tcW w:w="426" w:type="dxa"/>
            <w:vAlign w:val="center"/>
          </w:tcPr>
          <w:p w:rsidR="008D7A73" w:rsidRPr="008D7A73" w:rsidRDefault="008D7A73" w:rsidP="00DD63CB">
            <w:pPr>
              <w:jc w:val="center"/>
            </w:pPr>
          </w:p>
        </w:tc>
        <w:tc>
          <w:tcPr>
            <w:tcW w:w="426" w:type="dxa"/>
            <w:vAlign w:val="center"/>
          </w:tcPr>
          <w:p w:rsidR="008D7A73" w:rsidRPr="008D7A73" w:rsidRDefault="008D7A73" w:rsidP="00DD63CB">
            <w:pPr>
              <w:jc w:val="center"/>
            </w:pPr>
          </w:p>
        </w:tc>
        <w:tc>
          <w:tcPr>
            <w:tcW w:w="450" w:type="dxa"/>
            <w:vAlign w:val="center"/>
          </w:tcPr>
          <w:p w:rsidR="008D7A73" w:rsidRPr="008D7A73" w:rsidRDefault="008D7A73" w:rsidP="00DD63CB"/>
        </w:tc>
        <w:tc>
          <w:tcPr>
            <w:tcW w:w="426" w:type="dxa"/>
            <w:vMerge/>
            <w:vAlign w:val="center"/>
          </w:tcPr>
          <w:p w:rsidR="008D7A73" w:rsidRPr="008D7A73" w:rsidRDefault="008D7A73" w:rsidP="00DD63CB">
            <w:pPr>
              <w:jc w:val="center"/>
            </w:pPr>
          </w:p>
        </w:tc>
        <w:tc>
          <w:tcPr>
            <w:tcW w:w="416" w:type="dxa"/>
            <w:vMerge/>
            <w:vAlign w:val="center"/>
          </w:tcPr>
          <w:p w:rsidR="008D7A73" w:rsidRPr="008D7A73" w:rsidRDefault="008D7A73" w:rsidP="00DD63CB">
            <w:pPr>
              <w:jc w:val="center"/>
            </w:pPr>
          </w:p>
        </w:tc>
        <w:tc>
          <w:tcPr>
            <w:tcW w:w="416" w:type="dxa"/>
            <w:vMerge/>
            <w:vAlign w:val="center"/>
          </w:tcPr>
          <w:p w:rsidR="008D7A73" w:rsidRPr="008D7A73" w:rsidRDefault="008D7A73" w:rsidP="00DD63CB">
            <w:pPr>
              <w:jc w:val="center"/>
            </w:pPr>
          </w:p>
        </w:tc>
        <w:tc>
          <w:tcPr>
            <w:tcW w:w="416" w:type="dxa"/>
            <w:vMerge/>
            <w:vAlign w:val="center"/>
          </w:tcPr>
          <w:p w:rsidR="008D7A73" w:rsidRPr="008D7A73" w:rsidRDefault="008D7A73" w:rsidP="00DD63CB">
            <w:pPr>
              <w:jc w:val="center"/>
            </w:pPr>
          </w:p>
        </w:tc>
        <w:tc>
          <w:tcPr>
            <w:tcW w:w="406" w:type="dxa"/>
            <w:vMerge/>
            <w:vAlign w:val="center"/>
          </w:tcPr>
          <w:p w:rsidR="008D7A73" w:rsidRPr="008D7A73" w:rsidRDefault="008D7A73" w:rsidP="00DD63CB">
            <w:pPr>
              <w:jc w:val="center"/>
            </w:pPr>
          </w:p>
        </w:tc>
        <w:tc>
          <w:tcPr>
            <w:tcW w:w="426" w:type="dxa"/>
            <w:vMerge/>
            <w:vAlign w:val="center"/>
          </w:tcPr>
          <w:p w:rsidR="008D7A73" w:rsidRPr="008D7A73" w:rsidRDefault="008D7A73" w:rsidP="00DD63CB">
            <w:pPr>
              <w:jc w:val="center"/>
            </w:pPr>
          </w:p>
        </w:tc>
      </w:tr>
    </w:tbl>
    <w:p w:rsidR="008D7A73" w:rsidRPr="008D7A73" w:rsidRDefault="008D7A73" w:rsidP="008D7A73">
      <w:pPr>
        <w:snapToGrid w:val="0"/>
        <w:spacing w:line="320" w:lineRule="exact"/>
        <w:rPr>
          <w:rFonts w:ascii="宋体" w:hAnsi="宋体"/>
          <w:sz w:val="28"/>
          <w:szCs w:val="28"/>
        </w:rPr>
      </w:pPr>
    </w:p>
    <w:p w:rsidR="008D7A73" w:rsidRPr="008D7A73" w:rsidRDefault="008D7A73" w:rsidP="008D7A73">
      <w:pPr>
        <w:tabs>
          <w:tab w:val="left" w:pos="540"/>
        </w:tabs>
        <w:spacing w:line="300" w:lineRule="auto"/>
        <w:ind w:firstLineChars="200" w:firstLine="420"/>
        <w:rPr>
          <w:rFonts w:ascii="新宋体" w:eastAsia="新宋体" w:hAnsi="新宋体" w:cs="宋体"/>
          <w:szCs w:val="21"/>
        </w:rPr>
      </w:pPr>
      <w:r w:rsidRPr="008D7A73">
        <w:rPr>
          <w:rFonts w:ascii="新宋体" w:eastAsia="新宋体" w:hAnsi="新宋体" w:cs="宋体" w:hint="eastAsia"/>
          <w:szCs w:val="21"/>
        </w:rPr>
        <w:t xml:space="preserve">                              （</w:t>
      </w:r>
      <w:r w:rsidRPr="008D7A73">
        <w:rPr>
          <w:rFonts w:ascii="新宋体" w:eastAsia="新宋体" w:hAnsi="新宋体" w:cs="宋体" w:hint="eastAsia"/>
          <w:b/>
          <w:szCs w:val="21"/>
        </w:rPr>
        <w:t>制定人</w:t>
      </w:r>
      <w:r w:rsidRPr="008D7A73">
        <w:rPr>
          <w:rFonts w:ascii="新宋体" w:eastAsia="新宋体" w:hAnsi="新宋体" w:cs="宋体" w:hint="eastAsia"/>
          <w:szCs w:val="21"/>
        </w:rPr>
        <w:t xml:space="preserve">：夏永锋          </w:t>
      </w:r>
      <w:r w:rsidRPr="008D7A73">
        <w:rPr>
          <w:rFonts w:ascii="新宋体" w:eastAsia="新宋体" w:hAnsi="新宋体" w:cs="宋体" w:hint="eastAsia"/>
          <w:b/>
          <w:szCs w:val="21"/>
        </w:rPr>
        <w:t>审定人</w:t>
      </w:r>
      <w:r w:rsidRPr="008D7A73">
        <w:rPr>
          <w:rFonts w:ascii="新宋体" w:eastAsia="新宋体" w:hAnsi="新宋体" w:cs="宋体" w:hint="eastAsia"/>
          <w:szCs w:val="21"/>
        </w:rPr>
        <w:t>：          ）</w:t>
      </w:r>
    </w:p>
    <w:p w:rsidR="008D7A73" w:rsidRPr="008D7A73" w:rsidRDefault="008D7A73">
      <w:pPr>
        <w:widowControl/>
        <w:jc w:val="left"/>
        <w:rPr>
          <w:rFonts w:ascii="新宋体" w:eastAsia="新宋体" w:hAnsi="新宋体" w:cs="宋体"/>
          <w:szCs w:val="21"/>
        </w:rPr>
      </w:pPr>
      <w:r w:rsidRPr="008D7A73">
        <w:rPr>
          <w:rFonts w:ascii="新宋体" w:eastAsia="新宋体" w:hAnsi="新宋体" w:cs="宋体"/>
          <w:szCs w:val="21"/>
        </w:rPr>
        <w:br w:type="page"/>
      </w:r>
    </w:p>
    <w:p w:rsidR="00ED26B8" w:rsidRPr="008D7A73" w:rsidRDefault="00ED26B8" w:rsidP="00ED26B8">
      <w:pPr>
        <w:pStyle w:val="10"/>
      </w:pPr>
      <w:bookmarkStart w:id="121" w:name="_Toc530836221"/>
      <w:r w:rsidRPr="008D7A73">
        <w:rPr>
          <w:rFonts w:hint="eastAsia"/>
        </w:rPr>
        <w:lastRenderedPageBreak/>
        <w:t>《模式识别》实验教学大纲</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ED26B8" w:rsidRPr="008D7A73" w:rsidRDefault="00ED26B8" w:rsidP="00ED26B8">
      <w:pPr>
        <w:spacing w:beforeLines="50" w:before="156" w:line="340" w:lineRule="exact"/>
        <w:ind w:firstLineChars="200" w:firstLine="480"/>
        <w:rPr>
          <w:rFonts w:ascii="黑体" w:eastAsia="黑体"/>
          <w:sz w:val="24"/>
        </w:rPr>
      </w:pPr>
      <w:r w:rsidRPr="008D7A73">
        <w:rPr>
          <w:rFonts w:ascii="黑体" w:eastAsia="黑体" w:hint="eastAsia"/>
          <w:sz w:val="24"/>
        </w:rPr>
        <w:t>一、基本信息</w:t>
      </w:r>
    </w:p>
    <w:p w:rsidR="00ED26B8" w:rsidRPr="008D7A73" w:rsidRDefault="00ED26B8" w:rsidP="00ED26B8">
      <w:pPr>
        <w:spacing w:line="340" w:lineRule="exact"/>
        <w:ind w:leftChars="200" w:left="420"/>
        <w:rPr>
          <w:rFonts w:ascii="黑体" w:eastAsia="黑体"/>
          <w:sz w:val="24"/>
        </w:rPr>
      </w:pPr>
      <w:r w:rsidRPr="008D7A73">
        <w:rPr>
          <w:rFonts w:ascii="新宋体" w:eastAsia="新宋体" w:hAnsi="新宋体" w:cs="宋体" w:hint="eastAsia"/>
          <w:b/>
          <w:szCs w:val="21"/>
        </w:rPr>
        <w:t>开课单位：</w:t>
      </w:r>
      <w:r w:rsidRPr="008D7A73">
        <w:rPr>
          <w:rFonts w:ascii="宋体" w:hAnsi="宋体" w:hint="eastAsia"/>
          <w:szCs w:val="21"/>
        </w:rPr>
        <w:t>计算机科学与技术学院</w:t>
      </w:r>
    </w:p>
    <w:p w:rsidR="00ED26B8" w:rsidRPr="008D7A73" w:rsidRDefault="00ED26B8" w:rsidP="00ED26B8">
      <w:pPr>
        <w:widowControl/>
        <w:snapToGrid w:val="0"/>
        <w:spacing w:line="340" w:lineRule="exact"/>
        <w:ind w:leftChars="200" w:left="420"/>
        <w:jc w:val="left"/>
        <w:rPr>
          <w:rFonts w:ascii="新宋体" w:eastAsia="新宋体" w:hAnsi="新宋体" w:cs="宋体"/>
          <w:b/>
          <w:szCs w:val="21"/>
        </w:rPr>
      </w:pPr>
      <w:r w:rsidRPr="008D7A73">
        <w:rPr>
          <w:rFonts w:ascii="新宋体" w:eastAsia="新宋体" w:hAnsi="新宋体" w:cs="宋体" w:hint="eastAsia"/>
          <w:b/>
          <w:szCs w:val="21"/>
        </w:rPr>
        <w:t>课程编号：</w:t>
      </w:r>
      <w:r w:rsidRPr="008D7A73">
        <w:rPr>
          <w:rFonts w:ascii="新宋体" w:eastAsia="新宋体" w:hAnsi="新宋体" w:cs="宋体"/>
          <w:szCs w:val="21"/>
        </w:rPr>
        <w:t>19040174b</w:t>
      </w:r>
    </w:p>
    <w:p w:rsidR="00ED26B8" w:rsidRPr="008D7A73" w:rsidRDefault="00ED26B8" w:rsidP="00ED26B8">
      <w:pPr>
        <w:tabs>
          <w:tab w:val="left" w:pos="540"/>
        </w:tabs>
        <w:spacing w:line="340" w:lineRule="exact"/>
        <w:ind w:leftChars="200" w:left="420"/>
        <w:rPr>
          <w:rFonts w:ascii="宋体" w:hAnsi="宋体"/>
          <w:szCs w:val="21"/>
        </w:rPr>
      </w:pPr>
      <w:r w:rsidRPr="008D7A73">
        <w:rPr>
          <w:rFonts w:ascii="宋体" w:hAnsi="宋体" w:hint="eastAsia"/>
          <w:b/>
          <w:szCs w:val="21"/>
        </w:rPr>
        <w:t>课程名称：</w:t>
      </w:r>
      <w:r w:rsidRPr="008D7A73">
        <w:rPr>
          <w:rFonts w:ascii="宋体" w:hAnsi="宋体" w:hint="eastAsia"/>
          <w:szCs w:val="21"/>
        </w:rPr>
        <w:t>模式识别</w:t>
      </w:r>
    </w:p>
    <w:p w:rsidR="00ED26B8" w:rsidRPr="008D7A73" w:rsidRDefault="00ED26B8" w:rsidP="00ED26B8">
      <w:pPr>
        <w:tabs>
          <w:tab w:val="left" w:pos="540"/>
        </w:tabs>
        <w:spacing w:line="340" w:lineRule="exact"/>
        <w:ind w:leftChars="200" w:left="420"/>
        <w:rPr>
          <w:rFonts w:ascii="新宋体" w:eastAsia="新宋体" w:hAnsi="新宋体" w:cs="宋体"/>
          <w:b/>
          <w:szCs w:val="21"/>
        </w:rPr>
      </w:pPr>
      <w:r w:rsidRPr="008D7A73">
        <w:rPr>
          <w:rFonts w:ascii="新宋体" w:eastAsia="新宋体" w:hAnsi="新宋体" w:cs="宋体" w:hint="eastAsia"/>
          <w:b/>
          <w:szCs w:val="21"/>
        </w:rPr>
        <w:t>英文课名：</w:t>
      </w:r>
      <w:r w:rsidRPr="008D7A73">
        <w:rPr>
          <w:rFonts w:ascii="宋体" w:hAnsi="宋体" w:hint="eastAsia"/>
          <w:szCs w:val="21"/>
        </w:rPr>
        <w:t>Pattern Recognition</w:t>
      </w:r>
    </w:p>
    <w:p w:rsidR="00ED26B8" w:rsidRPr="008D7A73" w:rsidRDefault="00ED26B8" w:rsidP="00ED26B8">
      <w:pPr>
        <w:tabs>
          <w:tab w:val="left" w:pos="540"/>
        </w:tabs>
        <w:spacing w:afterLines="50" w:after="156" w:line="340" w:lineRule="exact"/>
        <w:ind w:leftChars="200" w:left="420"/>
        <w:rPr>
          <w:rFonts w:ascii="宋体" w:hAnsi="宋体"/>
          <w:szCs w:val="21"/>
        </w:rPr>
      </w:pPr>
      <w:r w:rsidRPr="008D7A73">
        <w:rPr>
          <w:rFonts w:ascii="新宋体" w:eastAsia="新宋体" w:hAnsi="新宋体" w:cs="宋体" w:hint="eastAsia"/>
          <w:b/>
          <w:szCs w:val="21"/>
        </w:rPr>
        <w:t>学    分：</w:t>
      </w:r>
      <w:r w:rsidRPr="008D7A73">
        <w:rPr>
          <w:rFonts w:ascii="宋体" w:hAnsi="宋体" w:hint="eastAsia"/>
          <w:szCs w:val="21"/>
        </w:rPr>
        <w:t>2.0</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73"/>
        <w:gridCol w:w="1169"/>
        <w:gridCol w:w="1002"/>
        <w:gridCol w:w="1251"/>
        <w:gridCol w:w="1251"/>
        <w:gridCol w:w="1334"/>
        <w:gridCol w:w="1342"/>
      </w:tblGrid>
      <w:tr w:rsidR="00ED26B8" w:rsidRPr="008D7A73" w:rsidTr="00F7735F">
        <w:trPr>
          <w:trHeight w:val="403"/>
        </w:trPr>
        <w:tc>
          <w:tcPr>
            <w:tcW w:w="1173" w:type="dxa"/>
            <w:vAlign w:val="center"/>
          </w:tcPr>
          <w:p w:rsidR="00ED26B8" w:rsidRPr="008D7A73" w:rsidRDefault="00ED26B8" w:rsidP="00F7735F">
            <w:pPr>
              <w:spacing w:line="340" w:lineRule="exact"/>
              <w:jc w:val="center"/>
              <w:rPr>
                <w:szCs w:val="21"/>
              </w:rPr>
            </w:pPr>
            <w:r w:rsidRPr="008D7A73">
              <w:rPr>
                <w:rFonts w:hint="eastAsia"/>
                <w:szCs w:val="21"/>
              </w:rPr>
              <w:t>面向专业</w:t>
            </w:r>
          </w:p>
        </w:tc>
        <w:tc>
          <w:tcPr>
            <w:tcW w:w="1169" w:type="dxa"/>
            <w:vAlign w:val="center"/>
          </w:tcPr>
          <w:p w:rsidR="00ED26B8" w:rsidRPr="008D7A73" w:rsidRDefault="00ED26B8" w:rsidP="00F7735F">
            <w:pPr>
              <w:spacing w:line="340" w:lineRule="exact"/>
              <w:jc w:val="center"/>
              <w:rPr>
                <w:szCs w:val="21"/>
              </w:rPr>
            </w:pPr>
            <w:r w:rsidRPr="008D7A73">
              <w:rPr>
                <w:rFonts w:hint="eastAsia"/>
                <w:szCs w:val="21"/>
              </w:rPr>
              <w:t>课程类别</w:t>
            </w:r>
          </w:p>
        </w:tc>
        <w:tc>
          <w:tcPr>
            <w:tcW w:w="1002" w:type="dxa"/>
            <w:vAlign w:val="center"/>
          </w:tcPr>
          <w:p w:rsidR="00ED26B8" w:rsidRPr="008D7A73" w:rsidRDefault="00ED26B8" w:rsidP="00F7735F">
            <w:pPr>
              <w:spacing w:line="340" w:lineRule="exact"/>
              <w:jc w:val="center"/>
              <w:rPr>
                <w:szCs w:val="21"/>
              </w:rPr>
            </w:pPr>
            <w:r w:rsidRPr="008D7A73">
              <w:rPr>
                <w:rFonts w:hint="eastAsia"/>
                <w:szCs w:val="21"/>
              </w:rPr>
              <w:t>课程时数</w:t>
            </w:r>
          </w:p>
        </w:tc>
        <w:tc>
          <w:tcPr>
            <w:tcW w:w="1251" w:type="dxa"/>
            <w:vAlign w:val="center"/>
          </w:tcPr>
          <w:p w:rsidR="00ED26B8" w:rsidRPr="008D7A73" w:rsidRDefault="00ED26B8" w:rsidP="00F7735F">
            <w:pPr>
              <w:spacing w:line="340" w:lineRule="exact"/>
              <w:ind w:leftChars="-50" w:left="-105"/>
              <w:jc w:val="center"/>
              <w:rPr>
                <w:szCs w:val="21"/>
              </w:rPr>
            </w:pPr>
            <w:r w:rsidRPr="008D7A73">
              <w:rPr>
                <w:rFonts w:hint="eastAsia"/>
                <w:szCs w:val="21"/>
              </w:rPr>
              <w:t>实验时数</w:t>
            </w:r>
          </w:p>
        </w:tc>
        <w:tc>
          <w:tcPr>
            <w:tcW w:w="1251" w:type="dxa"/>
            <w:vAlign w:val="center"/>
          </w:tcPr>
          <w:p w:rsidR="00ED26B8" w:rsidRPr="008D7A73" w:rsidRDefault="00ED26B8" w:rsidP="00F7735F">
            <w:pPr>
              <w:spacing w:line="340" w:lineRule="exact"/>
              <w:ind w:leftChars="-50" w:left="-105"/>
              <w:jc w:val="center"/>
              <w:rPr>
                <w:szCs w:val="21"/>
              </w:rPr>
            </w:pPr>
            <w:r w:rsidRPr="008D7A73">
              <w:rPr>
                <w:rFonts w:hint="eastAsia"/>
                <w:szCs w:val="21"/>
              </w:rPr>
              <w:t>实验个数</w:t>
            </w:r>
          </w:p>
        </w:tc>
        <w:tc>
          <w:tcPr>
            <w:tcW w:w="1334" w:type="dxa"/>
            <w:vAlign w:val="center"/>
          </w:tcPr>
          <w:p w:rsidR="00ED26B8" w:rsidRPr="008D7A73" w:rsidRDefault="00ED26B8" w:rsidP="00F7735F">
            <w:pPr>
              <w:spacing w:line="340" w:lineRule="exact"/>
              <w:ind w:leftChars="-50" w:left="-105"/>
              <w:jc w:val="center"/>
              <w:rPr>
                <w:szCs w:val="21"/>
              </w:rPr>
            </w:pPr>
            <w:r w:rsidRPr="008D7A73">
              <w:rPr>
                <w:rFonts w:hint="eastAsia"/>
                <w:szCs w:val="21"/>
              </w:rPr>
              <w:t>设置类别</w:t>
            </w:r>
          </w:p>
        </w:tc>
        <w:tc>
          <w:tcPr>
            <w:tcW w:w="1342" w:type="dxa"/>
            <w:vAlign w:val="center"/>
          </w:tcPr>
          <w:p w:rsidR="00ED26B8" w:rsidRPr="008D7A73" w:rsidRDefault="00ED26B8" w:rsidP="00F7735F">
            <w:pPr>
              <w:spacing w:line="340" w:lineRule="exact"/>
              <w:ind w:leftChars="-50" w:left="-105"/>
              <w:jc w:val="center"/>
              <w:rPr>
                <w:szCs w:val="21"/>
              </w:rPr>
            </w:pPr>
            <w:r w:rsidRPr="008D7A73">
              <w:rPr>
                <w:rFonts w:hint="eastAsia"/>
                <w:szCs w:val="21"/>
              </w:rPr>
              <w:t>实验所属学科</w:t>
            </w:r>
          </w:p>
        </w:tc>
      </w:tr>
      <w:tr w:rsidR="00ED26B8" w:rsidRPr="008D7A73" w:rsidTr="00F7735F">
        <w:trPr>
          <w:trHeight w:val="420"/>
        </w:trPr>
        <w:tc>
          <w:tcPr>
            <w:tcW w:w="1173" w:type="dxa"/>
            <w:vAlign w:val="center"/>
          </w:tcPr>
          <w:p w:rsidR="00ED26B8" w:rsidRPr="008D7A73" w:rsidRDefault="00ED26B8" w:rsidP="00F7735F">
            <w:pPr>
              <w:spacing w:line="340" w:lineRule="exact"/>
              <w:jc w:val="center"/>
              <w:rPr>
                <w:szCs w:val="21"/>
              </w:rPr>
            </w:pPr>
            <w:r w:rsidRPr="008D7A73">
              <w:rPr>
                <w:rFonts w:hint="eastAsia"/>
                <w:szCs w:val="21"/>
              </w:rPr>
              <w:t>计算机科学与技术</w:t>
            </w:r>
          </w:p>
        </w:tc>
        <w:tc>
          <w:tcPr>
            <w:tcW w:w="1169" w:type="dxa"/>
            <w:vAlign w:val="center"/>
          </w:tcPr>
          <w:p w:rsidR="00ED26B8" w:rsidRPr="008D7A73" w:rsidRDefault="00ED26B8" w:rsidP="00F7735F">
            <w:pPr>
              <w:spacing w:line="340" w:lineRule="exact"/>
              <w:jc w:val="center"/>
              <w:rPr>
                <w:szCs w:val="21"/>
              </w:rPr>
            </w:pPr>
            <w:r w:rsidRPr="008D7A73">
              <w:rPr>
                <w:rFonts w:ascii="宋体" w:hAnsi="宋体" w:hint="eastAsia"/>
                <w:szCs w:val="21"/>
              </w:rPr>
              <w:t>专业课</w:t>
            </w:r>
          </w:p>
        </w:tc>
        <w:tc>
          <w:tcPr>
            <w:tcW w:w="1002" w:type="dxa"/>
            <w:vAlign w:val="center"/>
          </w:tcPr>
          <w:p w:rsidR="00ED26B8" w:rsidRPr="008D7A73" w:rsidRDefault="00ED26B8" w:rsidP="00F7735F">
            <w:pPr>
              <w:spacing w:line="340" w:lineRule="exact"/>
              <w:jc w:val="center"/>
              <w:rPr>
                <w:szCs w:val="21"/>
              </w:rPr>
            </w:pPr>
            <w:r w:rsidRPr="008D7A73">
              <w:rPr>
                <w:rFonts w:hint="eastAsia"/>
                <w:szCs w:val="21"/>
              </w:rPr>
              <w:t>32</w:t>
            </w:r>
          </w:p>
        </w:tc>
        <w:tc>
          <w:tcPr>
            <w:tcW w:w="1251" w:type="dxa"/>
            <w:vAlign w:val="center"/>
          </w:tcPr>
          <w:p w:rsidR="00ED26B8" w:rsidRPr="008D7A73" w:rsidRDefault="00ED26B8" w:rsidP="00F7735F">
            <w:pPr>
              <w:spacing w:line="340" w:lineRule="exact"/>
              <w:jc w:val="center"/>
              <w:rPr>
                <w:szCs w:val="21"/>
              </w:rPr>
            </w:pPr>
            <w:r w:rsidRPr="008D7A73">
              <w:rPr>
                <w:rFonts w:hint="eastAsia"/>
                <w:szCs w:val="21"/>
              </w:rPr>
              <w:t>6</w:t>
            </w:r>
          </w:p>
        </w:tc>
        <w:tc>
          <w:tcPr>
            <w:tcW w:w="1251" w:type="dxa"/>
            <w:vAlign w:val="center"/>
          </w:tcPr>
          <w:p w:rsidR="00ED26B8" w:rsidRPr="008D7A73" w:rsidRDefault="00ED26B8" w:rsidP="00F7735F">
            <w:pPr>
              <w:spacing w:line="340" w:lineRule="exact"/>
              <w:jc w:val="center"/>
              <w:rPr>
                <w:szCs w:val="21"/>
              </w:rPr>
            </w:pPr>
            <w:r w:rsidRPr="008D7A73">
              <w:rPr>
                <w:rFonts w:hint="eastAsia"/>
                <w:szCs w:val="21"/>
              </w:rPr>
              <w:t>3</w:t>
            </w:r>
          </w:p>
        </w:tc>
        <w:tc>
          <w:tcPr>
            <w:tcW w:w="1334" w:type="dxa"/>
            <w:vAlign w:val="center"/>
          </w:tcPr>
          <w:p w:rsidR="00ED26B8" w:rsidRPr="008D7A73" w:rsidRDefault="00ED26B8" w:rsidP="00F7735F">
            <w:pPr>
              <w:spacing w:line="340" w:lineRule="exact"/>
              <w:jc w:val="center"/>
              <w:rPr>
                <w:szCs w:val="21"/>
              </w:rPr>
            </w:pPr>
            <w:r w:rsidRPr="008D7A73">
              <w:rPr>
                <w:rFonts w:hint="eastAsia"/>
                <w:szCs w:val="21"/>
              </w:rPr>
              <w:t>课内实验</w:t>
            </w:r>
          </w:p>
        </w:tc>
        <w:tc>
          <w:tcPr>
            <w:tcW w:w="1342" w:type="dxa"/>
            <w:vAlign w:val="center"/>
          </w:tcPr>
          <w:p w:rsidR="00ED26B8" w:rsidRPr="008D7A73" w:rsidRDefault="00ED26B8" w:rsidP="00F7735F">
            <w:pPr>
              <w:spacing w:line="340" w:lineRule="exact"/>
              <w:jc w:val="center"/>
              <w:rPr>
                <w:szCs w:val="21"/>
              </w:rPr>
            </w:pPr>
            <w:r w:rsidRPr="008D7A73">
              <w:rPr>
                <w:rFonts w:hint="eastAsia"/>
                <w:szCs w:val="21"/>
              </w:rPr>
              <w:t>0806</w:t>
            </w:r>
          </w:p>
        </w:tc>
      </w:tr>
    </w:tbl>
    <w:p w:rsidR="00ED26B8" w:rsidRPr="008D7A73" w:rsidRDefault="00ED26B8" w:rsidP="00ED26B8">
      <w:pPr>
        <w:tabs>
          <w:tab w:val="left" w:pos="540"/>
        </w:tabs>
        <w:spacing w:beforeLines="50" w:before="156" w:line="340" w:lineRule="exact"/>
        <w:ind w:firstLineChars="200" w:firstLine="480"/>
        <w:rPr>
          <w:rFonts w:ascii="黑体" w:eastAsia="黑体"/>
          <w:sz w:val="24"/>
        </w:rPr>
      </w:pPr>
      <w:r w:rsidRPr="008D7A73">
        <w:rPr>
          <w:rFonts w:ascii="黑体" w:eastAsia="黑体" w:hint="eastAsia"/>
          <w:sz w:val="24"/>
        </w:rPr>
        <w:t>二、实验教学目的、内容和要求</w:t>
      </w:r>
    </w:p>
    <w:p w:rsidR="00ED26B8" w:rsidRPr="008D7A73" w:rsidRDefault="00ED26B8" w:rsidP="00ED26B8">
      <w:pPr>
        <w:tabs>
          <w:tab w:val="left" w:pos="540"/>
        </w:tabs>
        <w:spacing w:line="340" w:lineRule="exact"/>
        <w:rPr>
          <w:rFonts w:ascii="宋体" w:hAnsi="宋体"/>
          <w:b/>
          <w:szCs w:val="21"/>
        </w:rPr>
      </w:pPr>
      <w:r w:rsidRPr="008D7A73">
        <w:rPr>
          <w:rFonts w:ascii="宋体" w:hAnsi="宋体" w:hint="eastAsia"/>
          <w:szCs w:val="21"/>
        </w:rPr>
        <w:t xml:space="preserve">    </w:t>
      </w:r>
      <w:r w:rsidRPr="008D7A73">
        <w:rPr>
          <w:rFonts w:ascii="宋体" w:hAnsi="宋体" w:hint="eastAsia"/>
          <w:b/>
          <w:szCs w:val="21"/>
        </w:rPr>
        <w:t>1、实验教学目的</w:t>
      </w:r>
    </w:p>
    <w:p w:rsidR="00ED26B8" w:rsidRPr="008D7A73" w:rsidRDefault="00ED26B8" w:rsidP="00ED26B8">
      <w:pPr>
        <w:spacing w:line="340" w:lineRule="exact"/>
        <w:ind w:firstLineChars="200" w:firstLine="420"/>
        <w:rPr>
          <w:rFonts w:ascii="新宋体" w:eastAsia="新宋体" w:hAnsi="新宋体" w:cs="宋体"/>
          <w:szCs w:val="21"/>
        </w:rPr>
      </w:pPr>
      <w:r w:rsidRPr="008D7A73">
        <w:rPr>
          <w:rFonts w:ascii="宋体" w:hAnsi="宋体" w:hint="eastAsia"/>
          <w:szCs w:val="21"/>
        </w:rPr>
        <w:t>通过完成所设计的实验任务，加深理解和</w:t>
      </w:r>
      <w:r w:rsidRPr="008D7A73">
        <w:rPr>
          <w:rFonts w:ascii="仿宋_GB2312" w:hint="eastAsia"/>
        </w:rPr>
        <w:t>掌握</w:t>
      </w:r>
      <w:r w:rsidRPr="008D7A73">
        <w:rPr>
          <w:rFonts w:ascii="宋体" w:hAnsi="宋体" w:hint="eastAsia"/>
          <w:szCs w:val="21"/>
        </w:rPr>
        <w:t>模式识别</w:t>
      </w:r>
      <w:r w:rsidRPr="008D7A73">
        <w:rPr>
          <w:rFonts w:hint="eastAsia"/>
        </w:rPr>
        <w:t>的</w:t>
      </w:r>
      <w:r w:rsidRPr="008D7A73">
        <w:rPr>
          <w:rFonts w:ascii="仿宋_GB2312" w:hint="eastAsia"/>
        </w:rPr>
        <w:t>基本概念</w:t>
      </w:r>
      <w:r w:rsidRPr="008D7A73">
        <w:rPr>
          <w:rFonts w:hint="eastAsia"/>
        </w:rPr>
        <w:t>和基本知识，灵活运用</w:t>
      </w:r>
      <w:r w:rsidRPr="008D7A73">
        <w:rPr>
          <w:rFonts w:ascii="宋体" w:hAnsi="宋体" w:hint="eastAsia"/>
          <w:szCs w:val="21"/>
        </w:rPr>
        <w:t>模式识别方法</w:t>
      </w:r>
      <w:r w:rsidRPr="008D7A73">
        <w:rPr>
          <w:rFonts w:hint="eastAsia"/>
        </w:rPr>
        <w:t>，进行事物对象的分类和聚类。通过对</w:t>
      </w:r>
      <w:r w:rsidRPr="008D7A73">
        <w:rPr>
          <w:rFonts w:ascii="宋体" w:hAnsi="宋体" w:hint="eastAsia"/>
          <w:szCs w:val="21"/>
        </w:rPr>
        <w:t>模式识别</w:t>
      </w:r>
      <w:r w:rsidRPr="008D7A73">
        <w:rPr>
          <w:rFonts w:hint="eastAsia"/>
        </w:rPr>
        <w:t>理论和应用方法的理解，并加以编程求解和实现，深刻领会本课程的主要内容和思想，提高应用能力。</w:t>
      </w:r>
    </w:p>
    <w:p w:rsidR="00ED26B8" w:rsidRPr="008D7A73" w:rsidRDefault="00ED26B8" w:rsidP="00ED26B8">
      <w:pPr>
        <w:tabs>
          <w:tab w:val="left" w:pos="540"/>
        </w:tabs>
        <w:spacing w:line="340" w:lineRule="exact"/>
        <w:rPr>
          <w:rFonts w:ascii="宋体" w:hAnsi="宋体"/>
          <w:b/>
          <w:szCs w:val="21"/>
        </w:rPr>
      </w:pPr>
      <w:r w:rsidRPr="008D7A73">
        <w:rPr>
          <w:rFonts w:ascii="宋体" w:hAnsi="宋体" w:hint="eastAsia"/>
          <w:szCs w:val="21"/>
        </w:rPr>
        <w:t xml:space="preserve">    </w:t>
      </w:r>
      <w:r w:rsidRPr="008D7A73">
        <w:rPr>
          <w:rFonts w:ascii="宋体" w:hAnsi="宋体" w:hint="eastAsia"/>
          <w:b/>
          <w:szCs w:val="21"/>
        </w:rPr>
        <w:t>2、实验内容和要求</w:t>
      </w:r>
    </w:p>
    <w:p w:rsidR="00ED26B8" w:rsidRPr="008D7A73" w:rsidRDefault="00ED26B8" w:rsidP="00ED26B8">
      <w:pPr>
        <w:tabs>
          <w:tab w:val="left" w:pos="540"/>
        </w:tabs>
        <w:spacing w:line="340" w:lineRule="exact"/>
        <w:rPr>
          <w:rFonts w:ascii="宋体" w:hAnsi="宋体"/>
          <w:szCs w:val="21"/>
        </w:rPr>
      </w:pPr>
      <w:r w:rsidRPr="008D7A73">
        <w:rPr>
          <w:rFonts w:ascii="宋体" w:hAnsi="宋体" w:hint="eastAsia"/>
          <w:szCs w:val="21"/>
        </w:rPr>
        <w:t xml:space="preserve">    实验项目一：势函数分类器</w:t>
      </w:r>
    </w:p>
    <w:p w:rsidR="00ED26B8" w:rsidRPr="008D7A73" w:rsidRDefault="00ED26B8" w:rsidP="00ED26B8">
      <w:pPr>
        <w:tabs>
          <w:tab w:val="left" w:pos="540"/>
        </w:tabs>
        <w:spacing w:line="340" w:lineRule="exact"/>
        <w:rPr>
          <w:rFonts w:ascii="新宋体" w:eastAsia="新宋体" w:hAnsi="新宋体"/>
        </w:rPr>
      </w:pPr>
      <w:r w:rsidRPr="008D7A73">
        <w:rPr>
          <w:rFonts w:ascii="新宋体" w:eastAsia="新宋体" w:hAnsi="新宋体" w:cs="宋体" w:hint="eastAsia"/>
          <w:szCs w:val="21"/>
        </w:rPr>
        <w:t xml:space="preserve">    </w:t>
      </w:r>
      <w:r w:rsidRPr="008D7A73">
        <w:rPr>
          <w:rFonts w:ascii="新宋体" w:eastAsia="新宋体" w:hAnsi="新宋体" w:hint="eastAsia"/>
        </w:rPr>
        <w:t>内容：1）选定基函数，建立分类器数据模型存储结构。</w:t>
      </w:r>
    </w:p>
    <w:p w:rsidR="00ED26B8" w:rsidRPr="008D7A73" w:rsidRDefault="00ED26B8" w:rsidP="00ED26B8">
      <w:pPr>
        <w:tabs>
          <w:tab w:val="left" w:pos="540"/>
        </w:tabs>
        <w:spacing w:line="340" w:lineRule="exact"/>
        <w:ind w:firstLineChars="500" w:firstLine="1050"/>
        <w:rPr>
          <w:rFonts w:ascii="新宋体" w:eastAsia="新宋体" w:hAnsi="新宋体"/>
        </w:rPr>
      </w:pPr>
      <w:r w:rsidRPr="008D7A73">
        <w:rPr>
          <w:rFonts w:ascii="新宋体" w:eastAsia="新宋体" w:hAnsi="新宋体" w:hint="eastAsia"/>
        </w:rPr>
        <w:t>2）</w:t>
      </w:r>
      <w:r w:rsidRPr="008D7A73">
        <w:rPr>
          <w:rFonts w:ascii="新宋体" w:eastAsia="新宋体" w:hAnsi="新宋体" w:hint="eastAsia"/>
          <w:szCs w:val="21"/>
        </w:rPr>
        <w:t>编写</w:t>
      </w:r>
      <w:r w:rsidRPr="008D7A73">
        <w:rPr>
          <w:rFonts w:ascii="新宋体" w:eastAsia="新宋体" w:hAnsi="新宋体" w:hint="eastAsia"/>
        </w:rPr>
        <w:t>进行迭代求解程序，实现迭代，求出对分类样本能正确分类的判别函数。</w:t>
      </w:r>
    </w:p>
    <w:p w:rsidR="00ED26B8" w:rsidRPr="008D7A73" w:rsidRDefault="00ED26B8" w:rsidP="00ED26B8">
      <w:pPr>
        <w:tabs>
          <w:tab w:val="left" w:pos="540"/>
        </w:tabs>
        <w:spacing w:line="340" w:lineRule="exact"/>
        <w:ind w:firstLineChars="500" w:firstLine="1050"/>
        <w:rPr>
          <w:rFonts w:ascii="新宋体" w:eastAsia="新宋体" w:hAnsi="新宋体"/>
        </w:rPr>
      </w:pPr>
      <w:r w:rsidRPr="008D7A73">
        <w:rPr>
          <w:rFonts w:ascii="新宋体" w:eastAsia="新宋体" w:hAnsi="新宋体" w:hint="eastAsia"/>
        </w:rPr>
        <w:t>3）用样本数据测试解题程序的正确性，记录调试过程，</w:t>
      </w:r>
      <w:r w:rsidRPr="008D7A73">
        <w:rPr>
          <w:rFonts w:ascii="新宋体" w:eastAsia="新宋体" w:hAnsi="新宋体" w:hint="eastAsia"/>
          <w:szCs w:val="21"/>
        </w:rPr>
        <w:t>以便撰写实验体会和实验报告。</w:t>
      </w:r>
    </w:p>
    <w:p w:rsidR="00ED26B8" w:rsidRPr="008D7A73" w:rsidRDefault="00ED26B8" w:rsidP="00ED26B8">
      <w:pPr>
        <w:tabs>
          <w:tab w:val="left" w:pos="540"/>
        </w:tabs>
        <w:spacing w:line="340" w:lineRule="exact"/>
        <w:ind w:firstLineChars="500" w:firstLine="1050"/>
        <w:rPr>
          <w:rFonts w:ascii="新宋体" w:eastAsia="新宋体" w:hAnsi="新宋体"/>
        </w:rPr>
      </w:pPr>
      <w:r w:rsidRPr="008D7A73">
        <w:rPr>
          <w:rFonts w:ascii="新宋体" w:eastAsia="新宋体" w:hAnsi="新宋体" w:hint="eastAsia"/>
        </w:rPr>
        <w:t>4）扩充数据规模，</w:t>
      </w:r>
      <w:r w:rsidRPr="008D7A73">
        <w:rPr>
          <w:rFonts w:ascii="新宋体" w:eastAsia="新宋体" w:hAnsi="新宋体" w:hint="eastAsia"/>
          <w:szCs w:val="21"/>
        </w:rPr>
        <w:t>验证</w:t>
      </w:r>
      <w:r w:rsidRPr="008D7A73">
        <w:rPr>
          <w:rFonts w:ascii="新宋体" w:eastAsia="新宋体" w:hAnsi="新宋体" w:hint="eastAsia"/>
        </w:rPr>
        <w:t>正确解题程序的通用性。</w:t>
      </w:r>
    </w:p>
    <w:p w:rsidR="00ED26B8" w:rsidRPr="008D7A73" w:rsidRDefault="00ED26B8" w:rsidP="00ED26B8">
      <w:pPr>
        <w:tabs>
          <w:tab w:val="left" w:pos="540"/>
        </w:tabs>
        <w:spacing w:line="340" w:lineRule="exact"/>
        <w:ind w:firstLineChars="200" w:firstLine="420"/>
        <w:rPr>
          <w:rFonts w:ascii="新宋体" w:eastAsia="新宋体" w:hAnsi="新宋体"/>
          <w:szCs w:val="21"/>
        </w:rPr>
      </w:pPr>
      <w:r w:rsidRPr="008D7A73">
        <w:rPr>
          <w:rFonts w:ascii="新宋体" w:eastAsia="新宋体" w:hAnsi="新宋体" w:hint="eastAsia"/>
          <w:szCs w:val="21"/>
        </w:rPr>
        <w:t>要求：到达灵活掌握势函数并恰当表示判别函数。</w:t>
      </w:r>
    </w:p>
    <w:p w:rsidR="00ED26B8" w:rsidRPr="008D7A73" w:rsidRDefault="00ED26B8" w:rsidP="00ED26B8">
      <w:pPr>
        <w:tabs>
          <w:tab w:val="left" w:pos="540"/>
        </w:tabs>
        <w:spacing w:line="340" w:lineRule="exact"/>
        <w:rPr>
          <w:rFonts w:ascii="宋体" w:hAnsi="宋体" w:cs="宋体"/>
          <w:kern w:val="0"/>
          <w:szCs w:val="21"/>
        </w:rPr>
      </w:pPr>
      <w:r w:rsidRPr="008D7A73">
        <w:rPr>
          <w:rFonts w:ascii="宋体" w:hAnsi="宋体" w:hint="eastAsia"/>
          <w:szCs w:val="21"/>
        </w:rPr>
        <w:t xml:space="preserve">    实验项目二：Bayes分类器</w:t>
      </w:r>
    </w:p>
    <w:p w:rsidR="00ED26B8" w:rsidRPr="008D7A73" w:rsidRDefault="00ED26B8" w:rsidP="00ED26B8">
      <w:pPr>
        <w:tabs>
          <w:tab w:val="left" w:pos="540"/>
        </w:tabs>
        <w:spacing w:line="340" w:lineRule="exact"/>
        <w:ind w:left="420"/>
        <w:rPr>
          <w:rFonts w:ascii="新宋体" w:eastAsia="新宋体" w:hAnsi="新宋体"/>
        </w:rPr>
      </w:pPr>
      <w:r w:rsidRPr="008D7A73">
        <w:rPr>
          <w:rFonts w:ascii="新宋体" w:eastAsia="新宋体" w:hAnsi="新宋体" w:hint="eastAsia"/>
        </w:rPr>
        <w:t>内容：1）</w:t>
      </w:r>
      <w:r w:rsidRPr="008D7A73">
        <w:rPr>
          <w:rFonts w:ascii="新宋体" w:eastAsia="新宋体" w:hAnsi="新宋体" w:hint="eastAsia"/>
          <w:szCs w:val="21"/>
        </w:rPr>
        <w:t>按Bayes方法确定判别函数的基本形式。</w:t>
      </w:r>
    </w:p>
    <w:p w:rsidR="00ED26B8" w:rsidRPr="008D7A73" w:rsidRDefault="00ED26B8" w:rsidP="00ED26B8">
      <w:pPr>
        <w:tabs>
          <w:tab w:val="left" w:pos="540"/>
        </w:tabs>
        <w:spacing w:line="340" w:lineRule="exact"/>
        <w:ind w:firstLineChars="500" w:firstLine="1050"/>
        <w:rPr>
          <w:rFonts w:ascii="新宋体" w:eastAsia="新宋体" w:hAnsi="新宋体"/>
          <w:szCs w:val="21"/>
        </w:rPr>
      </w:pPr>
      <w:r w:rsidRPr="008D7A73">
        <w:rPr>
          <w:rFonts w:ascii="新宋体" w:eastAsia="新宋体" w:hAnsi="新宋体" w:hint="eastAsia"/>
        </w:rPr>
        <w:t>2）</w:t>
      </w:r>
      <w:r w:rsidRPr="008D7A73">
        <w:rPr>
          <w:rFonts w:ascii="新宋体" w:eastAsia="新宋体" w:hAnsi="新宋体" w:hint="eastAsia"/>
          <w:szCs w:val="21"/>
        </w:rPr>
        <w:t>编写并实现可对判别式进行正确计算的程序。</w:t>
      </w:r>
    </w:p>
    <w:p w:rsidR="00ED26B8" w:rsidRPr="008D7A73" w:rsidRDefault="00ED26B8" w:rsidP="00ED26B8">
      <w:pPr>
        <w:tabs>
          <w:tab w:val="left" w:pos="540"/>
        </w:tabs>
        <w:spacing w:line="340" w:lineRule="exact"/>
        <w:ind w:firstLineChars="500" w:firstLine="1050"/>
        <w:rPr>
          <w:rFonts w:ascii="新宋体" w:eastAsia="新宋体" w:hAnsi="新宋体"/>
          <w:szCs w:val="21"/>
        </w:rPr>
      </w:pPr>
      <w:r w:rsidRPr="008D7A73">
        <w:rPr>
          <w:rFonts w:ascii="新宋体" w:eastAsia="新宋体" w:hAnsi="新宋体" w:hint="eastAsia"/>
        </w:rPr>
        <w:t>3）</w:t>
      </w:r>
      <w:r w:rsidRPr="008D7A73">
        <w:rPr>
          <w:rFonts w:ascii="新宋体" w:eastAsia="新宋体" w:hAnsi="新宋体" w:hint="eastAsia"/>
          <w:szCs w:val="21"/>
        </w:rPr>
        <w:t>用样本数据训练分类器，确定其中的未知量。</w:t>
      </w:r>
    </w:p>
    <w:p w:rsidR="00ED26B8" w:rsidRPr="008D7A73" w:rsidRDefault="00ED26B8" w:rsidP="00ED26B8">
      <w:pPr>
        <w:tabs>
          <w:tab w:val="left" w:pos="540"/>
        </w:tabs>
        <w:spacing w:line="340" w:lineRule="exact"/>
        <w:ind w:firstLineChars="500" w:firstLine="1050"/>
        <w:rPr>
          <w:rFonts w:ascii="新宋体" w:eastAsia="新宋体" w:hAnsi="新宋体"/>
          <w:szCs w:val="21"/>
        </w:rPr>
      </w:pPr>
      <w:r w:rsidRPr="008D7A73">
        <w:rPr>
          <w:rFonts w:ascii="新宋体" w:eastAsia="新宋体" w:hAnsi="新宋体" w:hint="eastAsia"/>
        </w:rPr>
        <w:t>4）</w:t>
      </w:r>
      <w:r w:rsidRPr="008D7A73">
        <w:rPr>
          <w:rFonts w:ascii="新宋体" w:eastAsia="新宋体" w:hAnsi="新宋体" w:hint="eastAsia"/>
          <w:szCs w:val="21"/>
        </w:rPr>
        <w:t>用另一组样本检验分类器的正确性，并计算分类的正确率。</w:t>
      </w:r>
    </w:p>
    <w:p w:rsidR="00ED26B8" w:rsidRPr="008D7A73" w:rsidRDefault="00ED26B8" w:rsidP="00ED26B8">
      <w:pPr>
        <w:tabs>
          <w:tab w:val="left" w:pos="540"/>
        </w:tabs>
        <w:spacing w:line="340" w:lineRule="exact"/>
        <w:ind w:firstLineChars="500" w:firstLine="1050"/>
        <w:rPr>
          <w:rFonts w:ascii="新宋体" w:eastAsia="新宋体" w:hAnsi="新宋体"/>
          <w:szCs w:val="21"/>
        </w:rPr>
      </w:pPr>
      <w:r w:rsidRPr="008D7A73">
        <w:rPr>
          <w:rFonts w:ascii="新宋体" w:eastAsia="新宋体" w:hAnsi="新宋体" w:hint="eastAsia"/>
        </w:rPr>
        <w:t>5）</w:t>
      </w:r>
      <w:r w:rsidRPr="008D7A73">
        <w:rPr>
          <w:rFonts w:ascii="新宋体" w:eastAsia="新宋体" w:hAnsi="新宋体" w:hint="eastAsia"/>
          <w:szCs w:val="21"/>
        </w:rPr>
        <w:t>记录调试过程，以便撰写实验体会和实验报告。</w:t>
      </w:r>
    </w:p>
    <w:p w:rsidR="00ED26B8" w:rsidRPr="008D7A73" w:rsidRDefault="00ED26B8" w:rsidP="00ED26B8">
      <w:pPr>
        <w:tabs>
          <w:tab w:val="left" w:pos="540"/>
        </w:tabs>
        <w:spacing w:line="340" w:lineRule="exact"/>
        <w:rPr>
          <w:rFonts w:ascii="新宋体" w:eastAsia="新宋体" w:hAnsi="新宋体"/>
        </w:rPr>
      </w:pPr>
      <w:r w:rsidRPr="008D7A73">
        <w:rPr>
          <w:rFonts w:ascii="新宋体" w:eastAsia="新宋体" w:hAnsi="新宋体" w:hint="eastAsia"/>
          <w:szCs w:val="21"/>
        </w:rPr>
        <w:t xml:space="preserve">    要求：掌握Bayes分类器，正确完成Bayes分类器训练。</w:t>
      </w:r>
    </w:p>
    <w:p w:rsidR="00ED26B8" w:rsidRPr="008D7A73" w:rsidRDefault="00ED26B8" w:rsidP="00ED26B8">
      <w:pPr>
        <w:tabs>
          <w:tab w:val="left" w:pos="540"/>
        </w:tabs>
        <w:spacing w:line="340" w:lineRule="exact"/>
        <w:rPr>
          <w:rFonts w:ascii="宋体" w:hAnsi="宋体"/>
          <w:szCs w:val="21"/>
        </w:rPr>
      </w:pPr>
      <w:r w:rsidRPr="008D7A73">
        <w:rPr>
          <w:rFonts w:ascii="宋体" w:hAnsi="宋体" w:hint="eastAsia"/>
          <w:szCs w:val="21"/>
        </w:rPr>
        <w:t xml:space="preserve">    实验项目三：最大最小聚类</w:t>
      </w:r>
    </w:p>
    <w:p w:rsidR="00ED26B8" w:rsidRPr="008D7A73" w:rsidRDefault="00ED26B8" w:rsidP="00ED26B8">
      <w:pPr>
        <w:tabs>
          <w:tab w:val="left" w:pos="540"/>
        </w:tabs>
        <w:spacing w:line="340" w:lineRule="exact"/>
        <w:ind w:firstLine="420"/>
        <w:rPr>
          <w:rFonts w:ascii="新宋体" w:eastAsia="新宋体" w:hAnsi="新宋体"/>
        </w:rPr>
      </w:pPr>
      <w:r w:rsidRPr="008D7A73">
        <w:rPr>
          <w:rFonts w:ascii="新宋体" w:eastAsia="新宋体" w:hAnsi="新宋体" w:hint="eastAsia"/>
        </w:rPr>
        <w:t>内容：1）实现按最大最小聚类思想设计的聚类算法。</w:t>
      </w:r>
    </w:p>
    <w:p w:rsidR="00ED26B8" w:rsidRPr="008D7A73" w:rsidRDefault="00ED26B8" w:rsidP="00ED26B8">
      <w:pPr>
        <w:tabs>
          <w:tab w:val="left" w:pos="540"/>
        </w:tabs>
        <w:spacing w:line="340" w:lineRule="exact"/>
        <w:ind w:firstLineChars="500" w:firstLine="1050"/>
        <w:rPr>
          <w:rFonts w:ascii="新宋体" w:eastAsia="新宋体" w:hAnsi="新宋体"/>
        </w:rPr>
      </w:pPr>
      <w:r w:rsidRPr="008D7A73">
        <w:rPr>
          <w:rFonts w:ascii="新宋体" w:eastAsia="新宋体" w:hAnsi="新宋体" w:hint="eastAsia"/>
        </w:rPr>
        <w:t>2）对实验用样本数据加以聚类。</w:t>
      </w:r>
    </w:p>
    <w:p w:rsidR="00ED26B8" w:rsidRPr="008D7A73" w:rsidRDefault="00ED26B8" w:rsidP="00ED26B8">
      <w:pPr>
        <w:tabs>
          <w:tab w:val="left" w:pos="540"/>
        </w:tabs>
        <w:spacing w:line="340" w:lineRule="exact"/>
        <w:ind w:firstLineChars="500" w:firstLine="1050"/>
        <w:rPr>
          <w:rFonts w:ascii="新宋体" w:eastAsia="新宋体" w:hAnsi="新宋体"/>
        </w:rPr>
      </w:pPr>
      <w:r w:rsidRPr="008D7A73">
        <w:rPr>
          <w:rFonts w:ascii="新宋体" w:eastAsia="新宋体" w:hAnsi="新宋体" w:hint="eastAsia"/>
        </w:rPr>
        <w:t>3）输出按最大最小聚类思想所得到的聚类。</w:t>
      </w:r>
    </w:p>
    <w:p w:rsidR="00ED26B8" w:rsidRPr="008D7A73" w:rsidRDefault="00ED26B8" w:rsidP="00ED26B8">
      <w:pPr>
        <w:tabs>
          <w:tab w:val="left" w:pos="540"/>
        </w:tabs>
        <w:spacing w:line="340" w:lineRule="exact"/>
        <w:ind w:firstLineChars="500" w:firstLine="1050"/>
        <w:rPr>
          <w:rFonts w:ascii="新宋体" w:eastAsia="新宋体" w:hAnsi="新宋体"/>
        </w:rPr>
      </w:pPr>
      <w:r w:rsidRPr="008D7A73">
        <w:rPr>
          <w:rFonts w:ascii="新宋体" w:eastAsia="新宋体" w:hAnsi="新宋体" w:hint="eastAsia"/>
        </w:rPr>
        <w:t>4）记录调试过程，以便撰写实验体会和实验报告。</w:t>
      </w:r>
    </w:p>
    <w:p w:rsidR="00ED26B8" w:rsidRPr="008D7A73" w:rsidRDefault="00ED26B8" w:rsidP="00ED26B8">
      <w:pPr>
        <w:tabs>
          <w:tab w:val="left" w:pos="540"/>
        </w:tabs>
        <w:spacing w:line="340" w:lineRule="exact"/>
        <w:rPr>
          <w:rFonts w:ascii="宋体" w:hAnsi="宋体"/>
          <w:szCs w:val="21"/>
        </w:rPr>
      </w:pPr>
      <w:r w:rsidRPr="008D7A73">
        <w:rPr>
          <w:rFonts w:ascii="宋体" w:hAnsi="宋体" w:hint="eastAsia"/>
          <w:szCs w:val="21"/>
        </w:rPr>
        <w:t xml:space="preserve">    要求：掌握</w:t>
      </w:r>
      <w:r w:rsidRPr="008D7A73">
        <w:rPr>
          <w:rFonts w:hint="eastAsia"/>
        </w:rPr>
        <w:t>最大最小聚类思想，设计并实现思想最大最小聚类算法，对</w:t>
      </w:r>
      <w:r w:rsidRPr="008D7A73">
        <w:rPr>
          <w:rFonts w:ascii="宋体" w:hAnsi="宋体" w:hint="eastAsia"/>
          <w:szCs w:val="21"/>
        </w:rPr>
        <w:t>实验用</w:t>
      </w:r>
      <w:r w:rsidRPr="008D7A73">
        <w:rPr>
          <w:rFonts w:hint="eastAsia"/>
        </w:rPr>
        <w:t>样本</w:t>
      </w:r>
      <w:r w:rsidRPr="008D7A73">
        <w:rPr>
          <w:rFonts w:ascii="宋体" w:hAnsi="宋体" w:hint="eastAsia"/>
          <w:szCs w:val="21"/>
        </w:rPr>
        <w:t>数据达到正确聚类</w:t>
      </w:r>
      <w:r w:rsidRPr="008D7A73">
        <w:rPr>
          <w:rFonts w:ascii="宋体" w:hAnsi="宋体" w:cs="宋体" w:hint="eastAsia"/>
          <w:kern w:val="0"/>
          <w:szCs w:val="21"/>
        </w:rPr>
        <w:t>。</w:t>
      </w:r>
    </w:p>
    <w:p w:rsidR="00ED26B8" w:rsidRPr="008D7A73" w:rsidRDefault="00ED26B8" w:rsidP="00ED26B8">
      <w:pPr>
        <w:tabs>
          <w:tab w:val="left" w:pos="540"/>
        </w:tabs>
        <w:spacing w:beforeLines="50" w:before="156" w:line="340" w:lineRule="exact"/>
        <w:ind w:firstLineChars="200" w:firstLine="480"/>
        <w:rPr>
          <w:rFonts w:ascii="黑体" w:eastAsia="黑体"/>
          <w:sz w:val="24"/>
        </w:rPr>
      </w:pPr>
      <w:r w:rsidRPr="008D7A73">
        <w:rPr>
          <w:rFonts w:ascii="黑体" w:eastAsia="黑体" w:hint="eastAsia"/>
          <w:sz w:val="24"/>
        </w:rPr>
        <w:lastRenderedPageBreak/>
        <w:t>三、实验教材（讲义、指导书）或参考资料</w:t>
      </w:r>
    </w:p>
    <w:p w:rsidR="00ED26B8" w:rsidRPr="008D7A73" w:rsidRDefault="00ED26B8" w:rsidP="00ED26B8">
      <w:pPr>
        <w:widowControl/>
        <w:snapToGrid w:val="0"/>
        <w:spacing w:line="340" w:lineRule="exact"/>
        <w:ind w:firstLineChars="200" w:firstLine="420"/>
        <w:jc w:val="left"/>
        <w:rPr>
          <w:rFonts w:ascii="宋体" w:hAnsi="宋体"/>
          <w:szCs w:val="21"/>
        </w:rPr>
      </w:pPr>
      <w:r w:rsidRPr="008D7A73">
        <w:rPr>
          <w:rFonts w:ascii="宋体" w:hAnsi="宋体" w:hint="eastAsia"/>
          <w:szCs w:val="21"/>
        </w:rPr>
        <w:t>1）实验教材：自编实验指导书</w:t>
      </w:r>
    </w:p>
    <w:p w:rsidR="00ED26B8" w:rsidRPr="008D7A73" w:rsidRDefault="00ED26B8" w:rsidP="00ED26B8">
      <w:pPr>
        <w:widowControl/>
        <w:snapToGrid w:val="0"/>
        <w:spacing w:line="340" w:lineRule="exact"/>
        <w:ind w:firstLineChars="200" w:firstLine="420"/>
        <w:jc w:val="left"/>
        <w:rPr>
          <w:rFonts w:ascii="宋体" w:hAnsi="宋体"/>
          <w:szCs w:val="21"/>
        </w:rPr>
      </w:pPr>
      <w:r w:rsidRPr="008D7A73">
        <w:rPr>
          <w:rFonts w:ascii="宋体" w:hAnsi="宋体" w:hint="eastAsia"/>
          <w:szCs w:val="21"/>
        </w:rPr>
        <w:t>2）参考书：</w:t>
      </w:r>
      <w:r w:rsidRPr="008D7A73">
        <w:rPr>
          <w:rFonts w:ascii="宋体" w:hAnsi="宋体" w:hint="eastAsia"/>
          <w:bCs/>
          <w:szCs w:val="21"/>
        </w:rPr>
        <w:t>《现代模式识别技术》，孙即祥 编著，</w:t>
      </w:r>
      <w:hyperlink r:id="rId10" w:history="1">
        <w:r w:rsidRPr="008D7A73">
          <w:rPr>
            <w:rFonts w:ascii="宋体" w:hAnsi="宋体"/>
            <w:bCs/>
            <w:szCs w:val="21"/>
          </w:rPr>
          <w:t>国防科技大学出版社</w:t>
        </w:r>
      </w:hyperlink>
      <w:r w:rsidRPr="008D7A73">
        <w:rPr>
          <w:rFonts w:ascii="宋体" w:hAnsi="宋体" w:hint="eastAsia"/>
          <w:bCs/>
          <w:szCs w:val="21"/>
        </w:rPr>
        <w:t>，2002 年 1 月 第 1 版</w:t>
      </w:r>
    </w:p>
    <w:p w:rsidR="00ED26B8" w:rsidRPr="008D7A73" w:rsidRDefault="00ED26B8" w:rsidP="00ED26B8">
      <w:pPr>
        <w:tabs>
          <w:tab w:val="left" w:pos="540"/>
        </w:tabs>
        <w:spacing w:beforeLines="50" w:before="156" w:line="340" w:lineRule="exact"/>
        <w:ind w:firstLineChars="200" w:firstLine="480"/>
        <w:rPr>
          <w:rFonts w:ascii="黑体" w:eastAsia="黑体"/>
          <w:sz w:val="24"/>
        </w:rPr>
      </w:pPr>
      <w:r w:rsidRPr="008D7A73">
        <w:rPr>
          <w:rFonts w:ascii="黑体" w:eastAsia="黑体" w:hint="eastAsia"/>
          <w:sz w:val="24"/>
        </w:rPr>
        <w:t>四、实验成绩的考核与评定方法</w:t>
      </w:r>
    </w:p>
    <w:p w:rsidR="00ED26B8" w:rsidRPr="008D7A73" w:rsidRDefault="00ED26B8" w:rsidP="00ED26B8">
      <w:pPr>
        <w:snapToGrid w:val="0"/>
        <w:spacing w:line="340" w:lineRule="exact"/>
        <w:ind w:firstLineChars="200" w:firstLine="420"/>
      </w:pPr>
      <w:r w:rsidRPr="008D7A73">
        <w:rPr>
          <w:rFonts w:hint="eastAsia"/>
        </w:rPr>
        <w:t>1</w:t>
      </w:r>
      <w:r w:rsidRPr="008D7A73">
        <w:rPr>
          <w:rFonts w:hint="eastAsia"/>
        </w:rPr>
        <w:t>、考核方式：考查，</w:t>
      </w:r>
      <w:r w:rsidRPr="008D7A73">
        <w:rPr>
          <w:rFonts w:ascii="宋体" w:hAnsi="宋体" w:hint="eastAsia"/>
          <w:szCs w:val="21"/>
        </w:rPr>
        <w:t>包括实验预习情况、实验过程中的表现及最终实验报告的完成质量等方面。</w:t>
      </w:r>
    </w:p>
    <w:p w:rsidR="00ED26B8" w:rsidRPr="008D7A73" w:rsidRDefault="00ED26B8" w:rsidP="00ED26B8">
      <w:pPr>
        <w:snapToGrid w:val="0"/>
        <w:spacing w:line="340" w:lineRule="exact"/>
        <w:ind w:firstLineChars="200" w:firstLine="420"/>
      </w:pPr>
      <w:r w:rsidRPr="008D7A73">
        <w:rPr>
          <w:rFonts w:hint="eastAsia"/>
        </w:rPr>
        <w:t>2</w:t>
      </w:r>
      <w:r w:rsidRPr="008D7A73">
        <w:rPr>
          <w:rFonts w:hint="eastAsia"/>
        </w:rPr>
        <w:t>、考核成绩确定：</w:t>
      </w:r>
      <w:r w:rsidRPr="008D7A73">
        <w:rPr>
          <w:rFonts w:ascii="宋体" w:hAnsi="宋体" w:hint="eastAsia"/>
          <w:szCs w:val="21"/>
        </w:rPr>
        <w:t>考核内容包括实验预习情况、实验过程中的表现及最终实验报告的完成质量等方面。</w:t>
      </w:r>
    </w:p>
    <w:p w:rsidR="00ED26B8" w:rsidRPr="008D7A73" w:rsidRDefault="00ED26B8" w:rsidP="00ED26B8">
      <w:pPr>
        <w:spacing w:line="340" w:lineRule="exact"/>
        <w:ind w:left="2" w:firstLine="420"/>
        <w:rPr>
          <w:rFonts w:ascii="宋体" w:hAnsi="宋体"/>
          <w:szCs w:val="21"/>
        </w:rPr>
      </w:pPr>
      <w:r w:rsidRPr="008D7A73">
        <w:rPr>
          <w:rFonts w:ascii="宋体" w:hAnsi="宋体" w:hint="eastAsia"/>
          <w:szCs w:val="21"/>
        </w:rPr>
        <w:t>实验成绩由实验预习成绩、实验表现成绩和实验报告成绩组成。实验预习成绩主要通过提问体现；实验表现成绩主要考核操作情况、原始数据记录及处理一般性问题的能力；实验报告成绩主要考核实验报告完整性、书写认真程度及数据处理准确程度。</w:t>
      </w:r>
    </w:p>
    <w:p w:rsidR="00ED26B8" w:rsidRPr="008D7A73" w:rsidRDefault="00ED26B8" w:rsidP="00ED26B8">
      <w:pPr>
        <w:spacing w:line="340" w:lineRule="exact"/>
        <w:ind w:firstLineChars="212" w:firstLine="445"/>
        <w:rPr>
          <w:rFonts w:ascii="宋体" w:hAnsi="宋体"/>
          <w:szCs w:val="21"/>
        </w:rPr>
      </w:pPr>
      <w:r w:rsidRPr="008D7A73">
        <w:rPr>
          <w:rFonts w:ascii="宋体" w:hAnsi="宋体" w:hint="eastAsia"/>
          <w:szCs w:val="21"/>
        </w:rPr>
        <w:t>实验成绩由下述三部分按比例综合评定。</w:t>
      </w:r>
    </w:p>
    <w:p w:rsidR="00ED26B8" w:rsidRPr="008D7A73" w:rsidRDefault="00ED26B8" w:rsidP="00ED26B8">
      <w:pPr>
        <w:spacing w:line="340" w:lineRule="exact"/>
        <w:ind w:right="206" w:firstLineChars="342" w:firstLine="718"/>
        <w:rPr>
          <w:rFonts w:ascii="宋体" w:hAnsi="宋体"/>
          <w:szCs w:val="21"/>
        </w:rPr>
      </w:pPr>
      <w:r w:rsidRPr="008D7A73">
        <w:rPr>
          <w:rFonts w:ascii="宋体" w:hAnsi="宋体" w:hint="eastAsia"/>
          <w:szCs w:val="21"/>
        </w:rPr>
        <w:t>实验预习成绩  占30%；    实验表现成绩  占40%；    实验报告成绩  占30%。</w:t>
      </w:r>
    </w:p>
    <w:p w:rsidR="00ED26B8" w:rsidRPr="008D7A73" w:rsidRDefault="00ED26B8" w:rsidP="00ED26B8">
      <w:pPr>
        <w:spacing w:line="340" w:lineRule="exact"/>
        <w:ind w:firstLineChars="200" w:firstLine="420"/>
        <w:rPr>
          <w:rFonts w:ascii="宋体" w:hAnsi="宋体"/>
          <w:b/>
          <w:szCs w:val="21"/>
        </w:rPr>
      </w:pPr>
      <w:r w:rsidRPr="008D7A73">
        <w:rPr>
          <w:rFonts w:ascii="宋体" w:hAnsi="宋体" w:hint="eastAsia"/>
          <w:szCs w:val="21"/>
        </w:rPr>
        <w:t>实验课程成绩按30%比例计入该课程总成绩。</w:t>
      </w:r>
    </w:p>
    <w:p w:rsidR="00ED26B8" w:rsidRPr="008D7A73" w:rsidRDefault="00ED26B8" w:rsidP="00ED26B8">
      <w:pPr>
        <w:tabs>
          <w:tab w:val="left" w:pos="540"/>
        </w:tabs>
        <w:spacing w:beforeLines="50" w:before="156" w:line="340" w:lineRule="exact"/>
        <w:rPr>
          <w:rFonts w:ascii="黑体" w:eastAsia="黑体"/>
          <w:sz w:val="24"/>
        </w:rPr>
      </w:pPr>
      <w:r w:rsidRPr="008D7A73">
        <w:rPr>
          <w:rFonts w:ascii="黑体" w:eastAsia="黑体" w:hint="eastAsia"/>
          <w:sz w:val="24"/>
        </w:rPr>
        <w:t xml:space="preserve">  五、实验项目一览表</w:t>
      </w:r>
    </w:p>
    <w:tbl>
      <w:tblPr>
        <w:tblW w:w="0" w:type="auto"/>
        <w:jc w:val="center"/>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28"/>
        <w:gridCol w:w="669"/>
        <w:gridCol w:w="2265"/>
        <w:gridCol w:w="426"/>
        <w:gridCol w:w="426"/>
        <w:gridCol w:w="482"/>
        <w:gridCol w:w="426"/>
        <w:gridCol w:w="426"/>
        <w:gridCol w:w="447"/>
        <w:gridCol w:w="426"/>
        <w:gridCol w:w="394"/>
        <w:gridCol w:w="394"/>
        <w:gridCol w:w="394"/>
        <w:gridCol w:w="385"/>
        <w:gridCol w:w="426"/>
      </w:tblGrid>
      <w:tr w:rsidR="00ED26B8" w:rsidRPr="008D7A73" w:rsidTr="00F7735F">
        <w:trPr>
          <w:cantSplit/>
          <w:trHeight w:val="465"/>
          <w:jc w:val="center"/>
        </w:trPr>
        <w:tc>
          <w:tcPr>
            <w:tcW w:w="428" w:type="dxa"/>
            <w:vMerge w:val="restart"/>
            <w:vAlign w:val="center"/>
          </w:tcPr>
          <w:p w:rsidR="00ED26B8" w:rsidRPr="008D7A73" w:rsidRDefault="00ED26B8" w:rsidP="00F7735F">
            <w:pPr>
              <w:spacing w:line="340" w:lineRule="exact"/>
              <w:jc w:val="center"/>
            </w:pPr>
            <w:r w:rsidRPr="008D7A73">
              <w:rPr>
                <w:rFonts w:hint="eastAsia"/>
              </w:rPr>
              <w:t>实验性质</w:t>
            </w:r>
          </w:p>
        </w:tc>
        <w:tc>
          <w:tcPr>
            <w:tcW w:w="669" w:type="dxa"/>
            <w:vMerge w:val="restart"/>
            <w:vAlign w:val="center"/>
          </w:tcPr>
          <w:p w:rsidR="00ED26B8" w:rsidRPr="008D7A73" w:rsidRDefault="00ED26B8" w:rsidP="00F7735F">
            <w:pPr>
              <w:spacing w:line="340" w:lineRule="exact"/>
              <w:jc w:val="center"/>
            </w:pPr>
            <w:r w:rsidRPr="008D7A73">
              <w:rPr>
                <w:rFonts w:hint="eastAsia"/>
              </w:rPr>
              <w:t>项目编号</w:t>
            </w:r>
          </w:p>
        </w:tc>
        <w:tc>
          <w:tcPr>
            <w:tcW w:w="2265" w:type="dxa"/>
            <w:vMerge w:val="restart"/>
            <w:vAlign w:val="center"/>
          </w:tcPr>
          <w:p w:rsidR="00ED26B8" w:rsidRPr="008D7A73" w:rsidRDefault="00ED26B8" w:rsidP="00F7735F">
            <w:pPr>
              <w:spacing w:line="340" w:lineRule="exact"/>
              <w:jc w:val="center"/>
            </w:pPr>
            <w:r w:rsidRPr="008D7A73">
              <w:rPr>
                <w:rFonts w:hint="eastAsia"/>
              </w:rPr>
              <w:t>实验名称</w:t>
            </w:r>
          </w:p>
        </w:tc>
        <w:tc>
          <w:tcPr>
            <w:tcW w:w="426" w:type="dxa"/>
            <w:vMerge w:val="restart"/>
            <w:vAlign w:val="center"/>
          </w:tcPr>
          <w:p w:rsidR="00ED26B8" w:rsidRPr="008D7A73" w:rsidRDefault="00ED26B8" w:rsidP="00F7735F">
            <w:pPr>
              <w:spacing w:line="340" w:lineRule="exact"/>
              <w:jc w:val="center"/>
            </w:pPr>
            <w:r w:rsidRPr="008D7A73">
              <w:rPr>
                <w:rFonts w:hint="eastAsia"/>
              </w:rPr>
              <w:t>每组核定人数</w:t>
            </w:r>
          </w:p>
        </w:tc>
        <w:tc>
          <w:tcPr>
            <w:tcW w:w="426" w:type="dxa"/>
            <w:vMerge w:val="restart"/>
            <w:vAlign w:val="center"/>
          </w:tcPr>
          <w:p w:rsidR="00ED26B8" w:rsidRPr="008D7A73" w:rsidRDefault="00ED26B8" w:rsidP="00F7735F">
            <w:pPr>
              <w:spacing w:line="340" w:lineRule="exact"/>
              <w:jc w:val="center"/>
            </w:pPr>
            <w:r w:rsidRPr="008D7A73">
              <w:rPr>
                <w:rFonts w:hint="eastAsia"/>
              </w:rPr>
              <w:t>时数</w:t>
            </w:r>
          </w:p>
        </w:tc>
        <w:tc>
          <w:tcPr>
            <w:tcW w:w="1781" w:type="dxa"/>
            <w:gridSpan w:val="4"/>
            <w:vAlign w:val="center"/>
          </w:tcPr>
          <w:p w:rsidR="00ED26B8" w:rsidRPr="008D7A73" w:rsidRDefault="00ED26B8" w:rsidP="00F7735F">
            <w:pPr>
              <w:spacing w:line="340" w:lineRule="exact"/>
              <w:jc w:val="center"/>
            </w:pPr>
            <w:r w:rsidRPr="008D7A73">
              <w:rPr>
                <w:rFonts w:hint="eastAsia"/>
              </w:rPr>
              <w:t>实验类型</w:t>
            </w:r>
          </w:p>
        </w:tc>
        <w:tc>
          <w:tcPr>
            <w:tcW w:w="1993" w:type="dxa"/>
            <w:gridSpan w:val="5"/>
            <w:vAlign w:val="center"/>
          </w:tcPr>
          <w:p w:rsidR="00ED26B8" w:rsidRPr="008D7A73" w:rsidRDefault="00ED26B8" w:rsidP="00F7735F">
            <w:pPr>
              <w:spacing w:line="340" w:lineRule="exact"/>
              <w:jc w:val="center"/>
            </w:pPr>
            <w:r w:rsidRPr="008D7A73">
              <w:rPr>
                <w:rFonts w:hint="eastAsia"/>
              </w:rPr>
              <w:t>不同专业应做情况</w:t>
            </w:r>
          </w:p>
          <w:p w:rsidR="00ED26B8" w:rsidRPr="008D7A73" w:rsidRDefault="00ED26B8" w:rsidP="00F7735F">
            <w:pPr>
              <w:spacing w:line="340" w:lineRule="exact"/>
              <w:jc w:val="center"/>
            </w:pPr>
            <w:r w:rsidRPr="008D7A73">
              <w:rPr>
                <w:rFonts w:hint="eastAsia"/>
              </w:rPr>
              <w:t>（应做打“</w:t>
            </w:r>
            <w:r w:rsidRPr="008D7A73">
              <w:rPr>
                <w:rFonts w:ascii="宋体" w:hAnsi="宋体" w:hint="eastAsia"/>
              </w:rPr>
              <w:t>√</w:t>
            </w:r>
            <w:r w:rsidRPr="008D7A73">
              <w:rPr>
                <w:rFonts w:hint="eastAsia"/>
              </w:rPr>
              <w:t>”）</w:t>
            </w:r>
          </w:p>
        </w:tc>
        <w:tc>
          <w:tcPr>
            <w:tcW w:w="426" w:type="dxa"/>
            <w:vMerge w:val="restart"/>
            <w:vAlign w:val="center"/>
          </w:tcPr>
          <w:p w:rsidR="00ED26B8" w:rsidRPr="008D7A73" w:rsidRDefault="00ED26B8" w:rsidP="00F7735F">
            <w:pPr>
              <w:spacing w:line="340" w:lineRule="exact"/>
              <w:jc w:val="center"/>
            </w:pPr>
            <w:r w:rsidRPr="008D7A73">
              <w:rPr>
                <w:rFonts w:hint="eastAsia"/>
              </w:rPr>
              <w:t>是否开放</w:t>
            </w:r>
          </w:p>
        </w:tc>
      </w:tr>
      <w:tr w:rsidR="00ED26B8" w:rsidRPr="008D7A73" w:rsidTr="00F7735F">
        <w:trPr>
          <w:cantSplit/>
          <w:trHeight w:val="1540"/>
          <w:jc w:val="center"/>
        </w:trPr>
        <w:tc>
          <w:tcPr>
            <w:tcW w:w="428" w:type="dxa"/>
            <w:vMerge/>
            <w:tcBorders>
              <w:bottom w:val="single" w:sz="4" w:space="0" w:color="auto"/>
            </w:tcBorders>
            <w:vAlign w:val="center"/>
          </w:tcPr>
          <w:p w:rsidR="00ED26B8" w:rsidRPr="008D7A73" w:rsidRDefault="00ED26B8" w:rsidP="00F7735F">
            <w:pPr>
              <w:spacing w:line="340" w:lineRule="exact"/>
              <w:jc w:val="center"/>
            </w:pPr>
          </w:p>
        </w:tc>
        <w:tc>
          <w:tcPr>
            <w:tcW w:w="669" w:type="dxa"/>
            <w:vMerge/>
            <w:tcBorders>
              <w:bottom w:val="single" w:sz="4" w:space="0" w:color="auto"/>
            </w:tcBorders>
            <w:vAlign w:val="center"/>
          </w:tcPr>
          <w:p w:rsidR="00ED26B8" w:rsidRPr="008D7A73" w:rsidRDefault="00ED26B8" w:rsidP="00F7735F">
            <w:pPr>
              <w:spacing w:line="340" w:lineRule="exact"/>
              <w:jc w:val="center"/>
            </w:pPr>
          </w:p>
        </w:tc>
        <w:tc>
          <w:tcPr>
            <w:tcW w:w="2265" w:type="dxa"/>
            <w:vMerge/>
            <w:tcBorders>
              <w:bottom w:val="single" w:sz="4" w:space="0" w:color="auto"/>
            </w:tcBorders>
            <w:vAlign w:val="center"/>
          </w:tcPr>
          <w:p w:rsidR="00ED26B8" w:rsidRPr="008D7A73" w:rsidRDefault="00ED26B8" w:rsidP="00F7735F">
            <w:pPr>
              <w:spacing w:line="340" w:lineRule="exact"/>
              <w:jc w:val="center"/>
            </w:pPr>
          </w:p>
        </w:tc>
        <w:tc>
          <w:tcPr>
            <w:tcW w:w="426" w:type="dxa"/>
            <w:vMerge/>
            <w:tcBorders>
              <w:bottom w:val="single" w:sz="4" w:space="0" w:color="auto"/>
            </w:tcBorders>
            <w:vAlign w:val="center"/>
          </w:tcPr>
          <w:p w:rsidR="00ED26B8" w:rsidRPr="008D7A73" w:rsidRDefault="00ED26B8" w:rsidP="00F7735F">
            <w:pPr>
              <w:spacing w:line="340" w:lineRule="exact"/>
              <w:jc w:val="center"/>
            </w:pPr>
          </w:p>
        </w:tc>
        <w:tc>
          <w:tcPr>
            <w:tcW w:w="426" w:type="dxa"/>
            <w:vMerge/>
            <w:tcBorders>
              <w:bottom w:val="single" w:sz="4" w:space="0" w:color="auto"/>
            </w:tcBorders>
            <w:vAlign w:val="center"/>
          </w:tcPr>
          <w:p w:rsidR="00ED26B8" w:rsidRPr="008D7A73" w:rsidRDefault="00ED26B8" w:rsidP="00F7735F">
            <w:pPr>
              <w:spacing w:line="340" w:lineRule="exact"/>
              <w:jc w:val="center"/>
            </w:pPr>
          </w:p>
        </w:tc>
        <w:tc>
          <w:tcPr>
            <w:tcW w:w="482" w:type="dxa"/>
            <w:tcBorders>
              <w:bottom w:val="single" w:sz="4" w:space="0" w:color="auto"/>
            </w:tcBorders>
            <w:vAlign w:val="center"/>
          </w:tcPr>
          <w:p w:rsidR="00ED26B8" w:rsidRPr="008D7A73" w:rsidRDefault="00ED26B8" w:rsidP="00F7735F">
            <w:pPr>
              <w:spacing w:line="340" w:lineRule="exact"/>
              <w:jc w:val="center"/>
            </w:pPr>
            <w:r w:rsidRPr="008D7A73">
              <w:rPr>
                <w:rFonts w:hint="eastAsia"/>
              </w:rPr>
              <w:t>演示</w:t>
            </w:r>
          </w:p>
        </w:tc>
        <w:tc>
          <w:tcPr>
            <w:tcW w:w="426" w:type="dxa"/>
            <w:tcBorders>
              <w:bottom w:val="single" w:sz="4" w:space="0" w:color="auto"/>
            </w:tcBorders>
            <w:vAlign w:val="center"/>
          </w:tcPr>
          <w:p w:rsidR="00ED26B8" w:rsidRPr="008D7A73" w:rsidRDefault="00ED26B8" w:rsidP="00F7735F">
            <w:pPr>
              <w:spacing w:line="340" w:lineRule="exact"/>
              <w:jc w:val="center"/>
            </w:pPr>
            <w:r w:rsidRPr="008D7A73">
              <w:rPr>
                <w:rFonts w:hint="eastAsia"/>
              </w:rPr>
              <w:t>验证</w:t>
            </w:r>
          </w:p>
        </w:tc>
        <w:tc>
          <w:tcPr>
            <w:tcW w:w="426" w:type="dxa"/>
            <w:tcBorders>
              <w:bottom w:val="single" w:sz="4" w:space="0" w:color="auto"/>
            </w:tcBorders>
            <w:vAlign w:val="center"/>
          </w:tcPr>
          <w:p w:rsidR="00ED26B8" w:rsidRPr="008D7A73" w:rsidRDefault="00ED26B8" w:rsidP="00F7735F">
            <w:pPr>
              <w:spacing w:line="340" w:lineRule="exact"/>
              <w:jc w:val="center"/>
            </w:pPr>
            <w:r w:rsidRPr="008D7A73">
              <w:rPr>
                <w:rFonts w:hint="eastAsia"/>
              </w:rPr>
              <w:t>综合</w:t>
            </w:r>
          </w:p>
        </w:tc>
        <w:tc>
          <w:tcPr>
            <w:tcW w:w="447" w:type="dxa"/>
            <w:tcBorders>
              <w:bottom w:val="single" w:sz="4" w:space="0" w:color="auto"/>
            </w:tcBorders>
            <w:vAlign w:val="center"/>
          </w:tcPr>
          <w:p w:rsidR="00ED26B8" w:rsidRPr="008D7A73" w:rsidRDefault="00ED26B8" w:rsidP="00F7735F">
            <w:pPr>
              <w:spacing w:line="340" w:lineRule="exact"/>
              <w:jc w:val="center"/>
            </w:pPr>
            <w:r w:rsidRPr="008D7A73">
              <w:rPr>
                <w:rFonts w:hint="eastAsia"/>
              </w:rPr>
              <w:t>设计</w:t>
            </w:r>
            <w:r w:rsidRPr="008D7A73">
              <w:rPr>
                <w:rFonts w:hint="eastAsia"/>
              </w:rPr>
              <w:t>/</w:t>
            </w:r>
            <w:r w:rsidRPr="008D7A73">
              <w:rPr>
                <w:rFonts w:hint="eastAsia"/>
              </w:rPr>
              <w:t>研究</w:t>
            </w:r>
          </w:p>
        </w:tc>
        <w:tc>
          <w:tcPr>
            <w:tcW w:w="426" w:type="dxa"/>
            <w:tcBorders>
              <w:bottom w:val="single" w:sz="4" w:space="0" w:color="auto"/>
            </w:tcBorders>
            <w:vAlign w:val="center"/>
          </w:tcPr>
          <w:p w:rsidR="00ED26B8" w:rsidRPr="008D7A73" w:rsidRDefault="00ED26B8" w:rsidP="00F7735F">
            <w:pPr>
              <w:spacing w:line="340" w:lineRule="exact"/>
              <w:jc w:val="center"/>
            </w:pPr>
            <w:r w:rsidRPr="008D7A73">
              <w:rPr>
                <w:rFonts w:hint="eastAsia"/>
              </w:rPr>
              <w:t>计算机科学与技术</w:t>
            </w:r>
          </w:p>
        </w:tc>
        <w:tc>
          <w:tcPr>
            <w:tcW w:w="394" w:type="dxa"/>
            <w:tcBorders>
              <w:bottom w:val="single" w:sz="4" w:space="0" w:color="auto"/>
            </w:tcBorders>
            <w:vAlign w:val="center"/>
          </w:tcPr>
          <w:p w:rsidR="00ED26B8" w:rsidRPr="008D7A73" w:rsidRDefault="00ED26B8" w:rsidP="00F7735F">
            <w:pPr>
              <w:spacing w:line="340" w:lineRule="exact"/>
              <w:jc w:val="center"/>
            </w:pPr>
          </w:p>
        </w:tc>
        <w:tc>
          <w:tcPr>
            <w:tcW w:w="394" w:type="dxa"/>
            <w:tcBorders>
              <w:bottom w:val="single" w:sz="4" w:space="0" w:color="auto"/>
            </w:tcBorders>
            <w:vAlign w:val="center"/>
          </w:tcPr>
          <w:p w:rsidR="00ED26B8" w:rsidRPr="008D7A73" w:rsidRDefault="00ED26B8" w:rsidP="00F7735F">
            <w:pPr>
              <w:spacing w:line="340" w:lineRule="exact"/>
              <w:jc w:val="center"/>
            </w:pPr>
          </w:p>
        </w:tc>
        <w:tc>
          <w:tcPr>
            <w:tcW w:w="394" w:type="dxa"/>
            <w:tcBorders>
              <w:bottom w:val="single" w:sz="4" w:space="0" w:color="auto"/>
            </w:tcBorders>
            <w:vAlign w:val="center"/>
          </w:tcPr>
          <w:p w:rsidR="00ED26B8" w:rsidRPr="008D7A73" w:rsidRDefault="00ED26B8" w:rsidP="00F7735F">
            <w:pPr>
              <w:spacing w:line="340" w:lineRule="exact"/>
              <w:jc w:val="center"/>
            </w:pPr>
          </w:p>
        </w:tc>
        <w:tc>
          <w:tcPr>
            <w:tcW w:w="385" w:type="dxa"/>
            <w:tcBorders>
              <w:bottom w:val="single" w:sz="4" w:space="0" w:color="auto"/>
            </w:tcBorders>
            <w:vAlign w:val="center"/>
          </w:tcPr>
          <w:p w:rsidR="00ED26B8" w:rsidRPr="008D7A73" w:rsidRDefault="00ED26B8" w:rsidP="00F7735F">
            <w:pPr>
              <w:spacing w:line="340" w:lineRule="exact"/>
              <w:jc w:val="center"/>
            </w:pPr>
          </w:p>
        </w:tc>
        <w:tc>
          <w:tcPr>
            <w:tcW w:w="426" w:type="dxa"/>
            <w:vMerge/>
            <w:tcBorders>
              <w:bottom w:val="single" w:sz="4" w:space="0" w:color="auto"/>
            </w:tcBorders>
            <w:vAlign w:val="center"/>
          </w:tcPr>
          <w:p w:rsidR="00ED26B8" w:rsidRPr="008D7A73" w:rsidRDefault="00ED26B8" w:rsidP="00F7735F">
            <w:pPr>
              <w:spacing w:line="340" w:lineRule="exact"/>
              <w:jc w:val="center"/>
            </w:pPr>
          </w:p>
        </w:tc>
      </w:tr>
      <w:tr w:rsidR="00ED26B8" w:rsidRPr="008D7A73" w:rsidTr="00F7735F">
        <w:trPr>
          <w:cantSplit/>
          <w:trHeight w:val="502"/>
          <w:jc w:val="center"/>
        </w:trPr>
        <w:tc>
          <w:tcPr>
            <w:tcW w:w="428" w:type="dxa"/>
            <w:vMerge w:val="restart"/>
            <w:tcBorders>
              <w:top w:val="single" w:sz="4" w:space="0" w:color="auto"/>
            </w:tcBorders>
            <w:vAlign w:val="center"/>
          </w:tcPr>
          <w:p w:rsidR="00ED26B8" w:rsidRPr="008D7A73" w:rsidRDefault="00ED26B8" w:rsidP="00F7735F">
            <w:pPr>
              <w:spacing w:line="340" w:lineRule="exact"/>
            </w:pPr>
            <w:r w:rsidRPr="008D7A73">
              <w:rPr>
                <w:rFonts w:hint="eastAsia"/>
              </w:rPr>
              <w:t>必</w:t>
            </w:r>
          </w:p>
          <w:p w:rsidR="00ED26B8" w:rsidRPr="008D7A73" w:rsidRDefault="00ED26B8" w:rsidP="00F7735F">
            <w:pPr>
              <w:spacing w:line="340" w:lineRule="exact"/>
            </w:pPr>
          </w:p>
          <w:p w:rsidR="00ED26B8" w:rsidRPr="008D7A73" w:rsidRDefault="00ED26B8" w:rsidP="00F7735F">
            <w:pPr>
              <w:spacing w:line="340" w:lineRule="exact"/>
            </w:pPr>
          </w:p>
          <w:p w:rsidR="00ED26B8" w:rsidRPr="008D7A73" w:rsidRDefault="00ED26B8" w:rsidP="00F7735F">
            <w:pPr>
              <w:spacing w:line="340" w:lineRule="exact"/>
            </w:pPr>
            <w:r w:rsidRPr="008D7A73">
              <w:rPr>
                <w:rFonts w:hint="eastAsia"/>
              </w:rPr>
              <w:t>开</w:t>
            </w:r>
          </w:p>
        </w:tc>
        <w:tc>
          <w:tcPr>
            <w:tcW w:w="669" w:type="dxa"/>
            <w:tcBorders>
              <w:top w:val="single" w:sz="4" w:space="0" w:color="auto"/>
            </w:tcBorders>
            <w:vAlign w:val="center"/>
          </w:tcPr>
          <w:p w:rsidR="00ED26B8" w:rsidRPr="008D7A73" w:rsidRDefault="00ED26B8" w:rsidP="00F7735F">
            <w:pPr>
              <w:spacing w:line="340" w:lineRule="exact"/>
              <w:ind w:firstLineChars="100" w:firstLine="210"/>
            </w:pPr>
            <w:r w:rsidRPr="008D7A73">
              <w:rPr>
                <w:rFonts w:hint="eastAsia"/>
              </w:rPr>
              <w:t>1</w:t>
            </w:r>
          </w:p>
        </w:tc>
        <w:tc>
          <w:tcPr>
            <w:tcW w:w="2265" w:type="dxa"/>
            <w:tcBorders>
              <w:top w:val="single" w:sz="4" w:space="0" w:color="auto"/>
            </w:tcBorders>
            <w:vAlign w:val="center"/>
          </w:tcPr>
          <w:p w:rsidR="00ED26B8" w:rsidRPr="008D7A73" w:rsidRDefault="00ED26B8" w:rsidP="00F7735F">
            <w:pPr>
              <w:spacing w:line="340" w:lineRule="exact"/>
            </w:pPr>
            <w:r w:rsidRPr="008D7A73">
              <w:rPr>
                <w:rFonts w:ascii="新宋体" w:eastAsia="新宋体" w:hAnsi="新宋体" w:cs="宋体" w:hint="eastAsia"/>
                <w:szCs w:val="21"/>
              </w:rPr>
              <w:t>势函数分类器</w:t>
            </w:r>
          </w:p>
        </w:tc>
        <w:tc>
          <w:tcPr>
            <w:tcW w:w="426" w:type="dxa"/>
            <w:tcBorders>
              <w:top w:val="single" w:sz="4" w:space="0" w:color="auto"/>
            </w:tcBorders>
            <w:vAlign w:val="center"/>
          </w:tcPr>
          <w:p w:rsidR="00ED26B8" w:rsidRPr="008D7A73" w:rsidRDefault="00ED26B8" w:rsidP="00F7735F">
            <w:pPr>
              <w:spacing w:line="340" w:lineRule="exact"/>
              <w:jc w:val="center"/>
            </w:pPr>
            <w:r w:rsidRPr="008D7A73">
              <w:rPr>
                <w:rFonts w:hint="eastAsia"/>
              </w:rPr>
              <w:t>1</w:t>
            </w:r>
          </w:p>
        </w:tc>
        <w:tc>
          <w:tcPr>
            <w:tcW w:w="426" w:type="dxa"/>
            <w:tcBorders>
              <w:top w:val="single" w:sz="4" w:space="0" w:color="auto"/>
            </w:tcBorders>
            <w:vAlign w:val="center"/>
          </w:tcPr>
          <w:p w:rsidR="00ED26B8" w:rsidRPr="008D7A73" w:rsidRDefault="00ED26B8" w:rsidP="00F7735F">
            <w:pPr>
              <w:spacing w:line="340" w:lineRule="exact"/>
              <w:jc w:val="center"/>
            </w:pPr>
            <w:r w:rsidRPr="008D7A73">
              <w:rPr>
                <w:rFonts w:hint="eastAsia"/>
              </w:rPr>
              <w:t>2</w:t>
            </w:r>
          </w:p>
        </w:tc>
        <w:tc>
          <w:tcPr>
            <w:tcW w:w="482" w:type="dxa"/>
            <w:tcBorders>
              <w:top w:val="single" w:sz="4" w:space="0" w:color="auto"/>
            </w:tcBorders>
            <w:vAlign w:val="center"/>
          </w:tcPr>
          <w:p w:rsidR="00ED26B8" w:rsidRPr="008D7A73" w:rsidRDefault="00ED26B8" w:rsidP="00F7735F">
            <w:pPr>
              <w:spacing w:line="340" w:lineRule="exact"/>
            </w:pPr>
          </w:p>
        </w:tc>
        <w:tc>
          <w:tcPr>
            <w:tcW w:w="426" w:type="dxa"/>
            <w:tcBorders>
              <w:top w:val="single" w:sz="4" w:space="0" w:color="auto"/>
            </w:tcBorders>
            <w:vAlign w:val="center"/>
          </w:tcPr>
          <w:p w:rsidR="00ED26B8" w:rsidRPr="008D7A73" w:rsidRDefault="00ED26B8" w:rsidP="00F7735F">
            <w:pPr>
              <w:spacing w:line="340" w:lineRule="exact"/>
            </w:pPr>
          </w:p>
        </w:tc>
        <w:tc>
          <w:tcPr>
            <w:tcW w:w="426" w:type="dxa"/>
            <w:tcBorders>
              <w:top w:val="single" w:sz="4" w:space="0" w:color="auto"/>
            </w:tcBorders>
            <w:vAlign w:val="center"/>
          </w:tcPr>
          <w:p w:rsidR="00ED26B8" w:rsidRPr="008D7A73" w:rsidRDefault="00ED26B8" w:rsidP="00F7735F">
            <w:pPr>
              <w:spacing w:line="340" w:lineRule="exact"/>
            </w:pPr>
            <w:r w:rsidRPr="008D7A73">
              <w:rPr>
                <w:rFonts w:ascii="宋体" w:hAnsi="宋体" w:hint="eastAsia"/>
              </w:rPr>
              <w:t>√</w:t>
            </w:r>
          </w:p>
        </w:tc>
        <w:tc>
          <w:tcPr>
            <w:tcW w:w="447" w:type="dxa"/>
            <w:tcBorders>
              <w:top w:val="single" w:sz="4" w:space="0" w:color="auto"/>
            </w:tcBorders>
            <w:vAlign w:val="center"/>
          </w:tcPr>
          <w:p w:rsidR="00ED26B8" w:rsidRPr="008D7A73" w:rsidRDefault="00ED26B8" w:rsidP="00F7735F">
            <w:pPr>
              <w:spacing w:line="340" w:lineRule="exact"/>
            </w:pPr>
          </w:p>
        </w:tc>
        <w:tc>
          <w:tcPr>
            <w:tcW w:w="426" w:type="dxa"/>
            <w:tcBorders>
              <w:top w:val="single" w:sz="4" w:space="0" w:color="auto"/>
            </w:tcBorders>
            <w:vAlign w:val="center"/>
          </w:tcPr>
          <w:p w:rsidR="00ED26B8" w:rsidRPr="008D7A73" w:rsidRDefault="00ED26B8" w:rsidP="00F7735F">
            <w:pPr>
              <w:spacing w:line="340" w:lineRule="exact"/>
            </w:pPr>
            <w:r w:rsidRPr="008D7A73">
              <w:rPr>
                <w:rFonts w:ascii="宋体" w:hAnsi="宋体" w:hint="eastAsia"/>
              </w:rPr>
              <w:t>√</w:t>
            </w:r>
          </w:p>
        </w:tc>
        <w:tc>
          <w:tcPr>
            <w:tcW w:w="394" w:type="dxa"/>
            <w:tcBorders>
              <w:top w:val="single" w:sz="4" w:space="0" w:color="auto"/>
            </w:tcBorders>
            <w:vAlign w:val="center"/>
          </w:tcPr>
          <w:p w:rsidR="00ED26B8" w:rsidRPr="008D7A73" w:rsidRDefault="00ED26B8" w:rsidP="00F7735F">
            <w:pPr>
              <w:spacing w:line="340" w:lineRule="exact"/>
            </w:pPr>
          </w:p>
        </w:tc>
        <w:tc>
          <w:tcPr>
            <w:tcW w:w="394" w:type="dxa"/>
            <w:tcBorders>
              <w:top w:val="single" w:sz="4" w:space="0" w:color="auto"/>
            </w:tcBorders>
            <w:vAlign w:val="center"/>
          </w:tcPr>
          <w:p w:rsidR="00ED26B8" w:rsidRPr="008D7A73" w:rsidRDefault="00ED26B8" w:rsidP="00F7735F">
            <w:pPr>
              <w:spacing w:line="340" w:lineRule="exact"/>
            </w:pPr>
          </w:p>
        </w:tc>
        <w:tc>
          <w:tcPr>
            <w:tcW w:w="394" w:type="dxa"/>
            <w:tcBorders>
              <w:top w:val="single" w:sz="4" w:space="0" w:color="auto"/>
            </w:tcBorders>
            <w:vAlign w:val="center"/>
          </w:tcPr>
          <w:p w:rsidR="00ED26B8" w:rsidRPr="008D7A73" w:rsidRDefault="00ED26B8" w:rsidP="00F7735F">
            <w:pPr>
              <w:spacing w:line="340" w:lineRule="exact"/>
            </w:pPr>
          </w:p>
        </w:tc>
        <w:tc>
          <w:tcPr>
            <w:tcW w:w="385" w:type="dxa"/>
            <w:tcBorders>
              <w:top w:val="single" w:sz="4" w:space="0" w:color="auto"/>
            </w:tcBorders>
            <w:vAlign w:val="center"/>
          </w:tcPr>
          <w:p w:rsidR="00ED26B8" w:rsidRPr="008D7A73" w:rsidRDefault="00ED26B8" w:rsidP="00F7735F">
            <w:pPr>
              <w:spacing w:line="340" w:lineRule="exact"/>
            </w:pPr>
          </w:p>
        </w:tc>
        <w:tc>
          <w:tcPr>
            <w:tcW w:w="426" w:type="dxa"/>
            <w:tcBorders>
              <w:top w:val="single" w:sz="4" w:space="0" w:color="auto"/>
            </w:tcBorders>
            <w:vAlign w:val="center"/>
          </w:tcPr>
          <w:p w:rsidR="00ED26B8" w:rsidRPr="008D7A73" w:rsidRDefault="00ED26B8" w:rsidP="00F7735F">
            <w:pPr>
              <w:spacing w:line="340" w:lineRule="exact"/>
            </w:pPr>
          </w:p>
        </w:tc>
      </w:tr>
      <w:tr w:rsidR="00ED26B8" w:rsidRPr="008D7A73" w:rsidTr="00F7735F">
        <w:trPr>
          <w:cantSplit/>
          <w:trHeight w:val="533"/>
          <w:jc w:val="center"/>
        </w:trPr>
        <w:tc>
          <w:tcPr>
            <w:tcW w:w="428" w:type="dxa"/>
            <w:vMerge/>
            <w:vAlign w:val="center"/>
          </w:tcPr>
          <w:p w:rsidR="00ED26B8" w:rsidRPr="008D7A73" w:rsidRDefault="00ED26B8" w:rsidP="00F7735F">
            <w:pPr>
              <w:spacing w:line="340" w:lineRule="exact"/>
              <w:jc w:val="center"/>
            </w:pPr>
          </w:p>
        </w:tc>
        <w:tc>
          <w:tcPr>
            <w:tcW w:w="669" w:type="dxa"/>
            <w:vAlign w:val="center"/>
          </w:tcPr>
          <w:p w:rsidR="00ED26B8" w:rsidRPr="008D7A73" w:rsidRDefault="00ED26B8" w:rsidP="00F7735F">
            <w:pPr>
              <w:spacing w:line="340" w:lineRule="exact"/>
              <w:jc w:val="center"/>
            </w:pPr>
            <w:r w:rsidRPr="008D7A73">
              <w:rPr>
                <w:rFonts w:hint="eastAsia"/>
              </w:rPr>
              <w:t>2</w:t>
            </w:r>
          </w:p>
        </w:tc>
        <w:tc>
          <w:tcPr>
            <w:tcW w:w="2265" w:type="dxa"/>
            <w:vAlign w:val="center"/>
          </w:tcPr>
          <w:p w:rsidR="00ED26B8" w:rsidRPr="008D7A73" w:rsidRDefault="00ED26B8" w:rsidP="00F7735F">
            <w:pPr>
              <w:spacing w:line="340" w:lineRule="exact"/>
            </w:pPr>
            <w:r w:rsidRPr="008D7A73">
              <w:rPr>
                <w:rFonts w:ascii="新宋体" w:eastAsia="新宋体" w:hAnsi="新宋体" w:cs="宋体" w:hint="eastAsia"/>
                <w:szCs w:val="21"/>
              </w:rPr>
              <w:t>Bayes分类器</w:t>
            </w:r>
          </w:p>
        </w:tc>
        <w:tc>
          <w:tcPr>
            <w:tcW w:w="426" w:type="dxa"/>
            <w:vAlign w:val="center"/>
          </w:tcPr>
          <w:p w:rsidR="00ED26B8" w:rsidRPr="008D7A73" w:rsidRDefault="00ED26B8" w:rsidP="00F7735F">
            <w:pPr>
              <w:spacing w:line="340" w:lineRule="exact"/>
              <w:jc w:val="center"/>
            </w:pPr>
            <w:r w:rsidRPr="008D7A73">
              <w:rPr>
                <w:rFonts w:hint="eastAsia"/>
              </w:rPr>
              <w:t>1</w:t>
            </w:r>
          </w:p>
        </w:tc>
        <w:tc>
          <w:tcPr>
            <w:tcW w:w="426" w:type="dxa"/>
            <w:vAlign w:val="center"/>
          </w:tcPr>
          <w:p w:rsidR="00ED26B8" w:rsidRPr="008D7A73" w:rsidRDefault="00ED26B8" w:rsidP="00F7735F">
            <w:pPr>
              <w:spacing w:line="340" w:lineRule="exact"/>
              <w:jc w:val="center"/>
            </w:pPr>
            <w:r w:rsidRPr="008D7A73">
              <w:rPr>
                <w:rFonts w:hint="eastAsia"/>
              </w:rPr>
              <w:t>2</w:t>
            </w:r>
          </w:p>
        </w:tc>
        <w:tc>
          <w:tcPr>
            <w:tcW w:w="482" w:type="dxa"/>
            <w:vAlign w:val="center"/>
          </w:tcPr>
          <w:p w:rsidR="00ED26B8" w:rsidRPr="008D7A73" w:rsidRDefault="00ED26B8" w:rsidP="00F7735F">
            <w:pPr>
              <w:spacing w:line="340" w:lineRule="exact"/>
            </w:pPr>
          </w:p>
        </w:tc>
        <w:tc>
          <w:tcPr>
            <w:tcW w:w="426" w:type="dxa"/>
            <w:vAlign w:val="center"/>
          </w:tcPr>
          <w:p w:rsidR="00ED26B8" w:rsidRPr="008D7A73" w:rsidRDefault="00ED26B8" w:rsidP="00F7735F">
            <w:pPr>
              <w:spacing w:line="340" w:lineRule="exact"/>
            </w:pPr>
          </w:p>
        </w:tc>
        <w:tc>
          <w:tcPr>
            <w:tcW w:w="426" w:type="dxa"/>
            <w:vAlign w:val="center"/>
          </w:tcPr>
          <w:p w:rsidR="00ED26B8" w:rsidRPr="008D7A73" w:rsidRDefault="00ED26B8" w:rsidP="00F7735F">
            <w:pPr>
              <w:spacing w:line="340" w:lineRule="exact"/>
            </w:pPr>
            <w:r w:rsidRPr="008D7A73">
              <w:rPr>
                <w:rFonts w:ascii="宋体" w:hAnsi="宋体" w:hint="eastAsia"/>
              </w:rPr>
              <w:t>√</w:t>
            </w:r>
          </w:p>
        </w:tc>
        <w:tc>
          <w:tcPr>
            <w:tcW w:w="447" w:type="dxa"/>
            <w:vAlign w:val="center"/>
          </w:tcPr>
          <w:p w:rsidR="00ED26B8" w:rsidRPr="008D7A73" w:rsidRDefault="00ED26B8" w:rsidP="00F7735F">
            <w:pPr>
              <w:spacing w:line="340" w:lineRule="exact"/>
            </w:pPr>
          </w:p>
        </w:tc>
        <w:tc>
          <w:tcPr>
            <w:tcW w:w="426" w:type="dxa"/>
            <w:vAlign w:val="center"/>
          </w:tcPr>
          <w:p w:rsidR="00ED26B8" w:rsidRPr="008D7A73" w:rsidRDefault="00ED26B8" w:rsidP="00F7735F">
            <w:pPr>
              <w:spacing w:line="340" w:lineRule="exact"/>
            </w:pPr>
            <w:r w:rsidRPr="008D7A73">
              <w:rPr>
                <w:rFonts w:ascii="宋体" w:hAnsi="宋体" w:hint="eastAsia"/>
              </w:rPr>
              <w:t>√</w:t>
            </w:r>
          </w:p>
        </w:tc>
        <w:tc>
          <w:tcPr>
            <w:tcW w:w="394" w:type="dxa"/>
            <w:vAlign w:val="center"/>
          </w:tcPr>
          <w:p w:rsidR="00ED26B8" w:rsidRPr="008D7A73" w:rsidRDefault="00ED26B8" w:rsidP="00F7735F">
            <w:pPr>
              <w:spacing w:line="340" w:lineRule="exact"/>
            </w:pPr>
          </w:p>
        </w:tc>
        <w:tc>
          <w:tcPr>
            <w:tcW w:w="394" w:type="dxa"/>
            <w:vAlign w:val="center"/>
          </w:tcPr>
          <w:p w:rsidR="00ED26B8" w:rsidRPr="008D7A73" w:rsidRDefault="00ED26B8" w:rsidP="00F7735F">
            <w:pPr>
              <w:spacing w:line="340" w:lineRule="exact"/>
              <w:jc w:val="center"/>
            </w:pPr>
          </w:p>
        </w:tc>
        <w:tc>
          <w:tcPr>
            <w:tcW w:w="394" w:type="dxa"/>
            <w:vAlign w:val="center"/>
          </w:tcPr>
          <w:p w:rsidR="00ED26B8" w:rsidRPr="008D7A73" w:rsidRDefault="00ED26B8" w:rsidP="00F7735F">
            <w:pPr>
              <w:spacing w:line="340" w:lineRule="exact"/>
              <w:jc w:val="center"/>
            </w:pPr>
          </w:p>
        </w:tc>
        <w:tc>
          <w:tcPr>
            <w:tcW w:w="385" w:type="dxa"/>
            <w:vAlign w:val="center"/>
          </w:tcPr>
          <w:p w:rsidR="00ED26B8" w:rsidRPr="008D7A73" w:rsidRDefault="00ED26B8" w:rsidP="00F7735F">
            <w:pPr>
              <w:spacing w:line="340" w:lineRule="exact"/>
              <w:jc w:val="center"/>
            </w:pPr>
          </w:p>
        </w:tc>
        <w:tc>
          <w:tcPr>
            <w:tcW w:w="426" w:type="dxa"/>
            <w:vAlign w:val="center"/>
          </w:tcPr>
          <w:p w:rsidR="00ED26B8" w:rsidRPr="008D7A73" w:rsidRDefault="00ED26B8" w:rsidP="00F7735F">
            <w:pPr>
              <w:spacing w:line="340" w:lineRule="exact"/>
              <w:jc w:val="center"/>
            </w:pPr>
          </w:p>
        </w:tc>
      </w:tr>
      <w:tr w:rsidR="00ED26B8" w:rsidRPr="008D7A73" w:rsidTr="00F7735F">
        <w:trPr>
          <w:cantSplit/>
          <w:trHeight w:val="510"/>
          <w:jc w:val="center"/>
        </w:trPr>
        <w:tc>
          <w:tcPr>
            <w:tcW w:w="428" w:type="dxa"/>
            <w:vMerge/>
            <w:vAlign w:val="center"/>
          </w:tcPr>
          <w:p w:rsidR="00ED26B8" w:rsidRPr="008D7A73" w:rsidRDefault="00ED26B8" w:rsidP="00F7735F">
            <w:pPr>
              <w:spacing w:line="340" w:lineRule="exact"/>
              <w:jc w:val="center"/>
            </w:pPr>
          </w:p>
        </w:tc>
        <w:tc>
          <w:tcPr>
            <w:tcW w:w="669" w:type="dxa"/>
            <w:vAlign w:val="center"/>
          </w:tcPr>
          <w:p w:rsidR="00ED26B8" w:rsidRPr="008D7A73" w:rsidRDefault="00ED26B8" w:rsidP="00F7735F">
            <w:pPr>
              <w:spacing w:line="340" w:lineRule="exact"/>
              <w:jc w:val="center"/>
            </w:pPr>
            <w:r w:rsidRPr="008D7A73">
              <w:rPr>
                <w:rFonts w:hint="eastAsia"/>
              </w:rPr>
              <w:t>3</w:t>
            </w:r>
          </w:p>
        </w:tc>
        <w:tc>
          <w:tcPr>
            <w:tcW w:w="2265" w:type="dxa"/>
            <w:vAlign w:val="center"/>
          </w:tcPr>
          <w:p w:rsidR="00ED26B8" w:rsidRPr="008D7A73" w:rsidRDefault="00ED26B8" w:rsidP="00F7735F">
            <w:pPr>
              <w:spacing w:line="340" w:lineRule="exact"/>
            </w:pPr>
            <w:r w:rsidRPr="008D7A73">
              <w:rPr>
                <w:rFonts w:ascii="新宋体" w:eastAsia="新宋体" w:hAnsi="新宋体" w:cs="宋体" w:hint="eastAsia"/>
                <w:szCs w:val="21"/>
              </w:rPr>
              <w:t>最大最小聚类</w:t>
            </w:r>
          </w:p>
        </w:tc>
        <w:tc>
          <w:tcPr>
            <w:tcW w:w="426" w:type="dxa"/>
            <w:vAlign w:val="center"/>
          </w:tcPr>
          <w:p w:rsidR="00ED26B8" w:rsidRPr="008D7A73" w:rsidRDefault="00ED26B8" w:rsidP="00F7735F">
            <w:pPr>
              <w:spacing w:line="340" w:lineRule="exact"/>
              <w:jc w:val="center"/>
            </w:pPr>
            <w:r w:rsidRPr="008D7A73">
              <w:rPr>
                <w:rFonts w:hint="eastAsia"/>
              </w:rPr>
              <w:t>1</w:t>
            </w:r>
          </w:p>
        </w:tc>
        <w:tc>
          <w:tcPr>
            <w:tcW w:w="426" w:type="dxa"/>
            <w:vAlign w:val="center"/>
          </w:tcPr>
          <w:p w:rsidR="00ED26B8" w:rsidRPr="008D7A73" w:rsidRDefault="00ED26B8" w:rsidP="00F7735F">
            <w:pPr>
              <w:spacing w:line="340" w:lineRule="exact"/>
              <w:jc w:val="center"/>
            </w:pPr>
            <w:r w:rsidRPr="008D7A73">
              <w:rPr>
                <w:rFonts w:hint="eastAsia"/>
              </w:rPr>
              <w:t>2</w:t>
            </w:r>
          </w:p>
        </w:tc>
        <w:tc>
          <w:tcPr>
            <w:tcW w:w="482" w:type="dxa"/>
            <w:vAlign w:val="center"/>
          </w:tcPr>
          <w:p w:rsidR="00ED26B8" w:rsidRPr="008D7A73" w:rsidRDefault="00ED26B8" w:rsidP="00F7735F">
            <w:pPr>
              <w:spacing w:line="340" w:lineRule="exact"/>
              <w:jc w:val="center"/>
            </w:pPr>
          </w:p>
        </w:tc>
        <w:tc>
          <w:tcPr>
            <w:tcW w:w="426" w:type="dxa"/>
            <w:vAlign w:val="center"/>
          </w:tcPr>
          <w:p w:rsidR="00ED26B8" w:rsidRPr="008D7A73" w:rsidRDefault="00ED26B8" w:rsidP="00F7735F">
            <w:pPr>
              <w:spacing w:line="340" w:lineRule="exact"/>
              <w:jc w:val="center"/>
            </w:pPr>
          </w:p>
        </w:tc>
        <w:tc>
          <w:tcPr>
            <w:tcW w:w="426" w:type="dxa"/>
            <w:vAlign w:val="center"/>
          </w:tcPr>
          <w:p w:rsidR="00ED26B8" w:rsidRPr="008D7A73" w:rsidRDefault="00ED26B8" w:rsidP="00F7735F">
            <w:pPr>
              <w:spacing w:line="340" w:lineRule="exact"/>
              <w:jc w:val="center"/>
            </w:pPr>
            <w:r w:rsidRPr="008D7A73">
              <w:rPr>
                <w:rFonts w:ascii="宋体" w:hAnsi="宋体" w:hint="eastAsia"/>
              </w:rPr>
              <w:t>√</w:t>
            </w:r>
          </w:p>
        </w:tc>
        <w:tc>
          <w:tcPr>
            <w:tcW w:w="447" w:type="dxa"/>
            <w:vAlign w:val="center"/>
          </w:tcPr>
          <w:p w:rsidR="00ED26B8" w:rsidRPr="008D7A73" w:rsidRDefault="00ED26B8" w:rsidP="00F7735F">
            <w:pPr>
              <w:spacing w:line="340" w:lineRule="exact"/>
              <w:jc w:val="center"/>
            </w:pPr>
          </w:p>
        </w:tc>
        <w:tc>
          <w:tcPr>
            <w:tcW w:w="426" w:type="dxa"/>
            <w:vAlign w:val="center"/>
          </w:tcPr>
          <w:p w:rsidR="00ED26B8" w:rsidRPr="008D7A73" w:rsidRDefault="00ED26B8" w:rsidP="00F7735F">
            <w:pPr>
              <w:spacing w:line="340" w:lineRule="exact"/>
              <w:jc w:val="center"/>
            </w:pPr>
            <w:r w:rsidRPr="008D7A73">
              <w:rPr>
                <w:rFonts w:ascii="宋体" w:hAnsi="宋体" w:hint="eastAsia"/>
              </w:rPr>
              <w:t>√</w:t>
            </w:r>
          </w:p>
        </w:tc>
        <w:tc>
          <w:tcPr>
            <w:tcW w:w="394" w:type="dxa"/>
            <w:vAlign w:val="center"/>
          </w:tcPr>
          <w:p w:rsidR="00ED26B8" w:rsidRPr="008D7A73" w:rsidRDefault="00ED26B8" w:rsidP="00F7735F">
            <w:pPr>
              <w:spacing w:line="340" w:lineRule="exact"/>
              <w:jc w:val="center"/>
            </w:pPr>
          </w:p>
        </w:tc>
        <w:tc>
          <w:tcPr>
            <w:tcW w:w="394" w:type="dxa"/>
            <w:vAlign w:val="center"/>
          </w:tcPr>
          <w:p w:rsidR="00ED26B8" w:rsidRPr="008D7A73" w:rsidRDefault="00ED26B8" w:rsidP="00F7735F">
            <w:pPr>
              <w:spacing w:line="340" w:lineRule="exact"/>
              <w:jc w:val="center"/>
            </w:pPr>
          </w:p>
        </w:tc>
        <w:tc>
          <w:tcPr>
            <w:tcW w:w="394" w:type="dxa"/>
            <w:vAlign w:val="center"/>
          </w:tcPr>
          <w:p w:rsidR="00ED26B8" w:rsidRPr="008D7A73" w:rsidRDefault="00ED26B8" w:rsidP="00F7735F">
            <w:pPr>
              <w:spacing w:line="340" w:lineRule="exact"/>
              <w:jc w:val="center"/>
            </w:pPr>
          </w:p>
        </w:tc>
        <w:tc>
          <w:tcPr>
            <w:tcW w:w="385" w:type="dxa"/>
            <w:vAlign w:val="center"/>
          </w:tcPr>
          <w:p w:rsidR="00ED26B8" w:rsidRPr="008D7A73" w:rsidRDefault="00ED26B8" w:rsidP="00F7735F">
            <w:pPr>
              <w:spacing w:line="340" w:lineRule="exact"/>
              <w:jc w:val="center"/>
            </w:pPr>
          </w:p>
        </w:tc>
        <w:tc>
          <w:tcPr>
            <w:tcW w:w="426" w:type="dxa"/>
            <w:vAlign w:val="center"/>
          </w:tcPr>
          <w:p w:rsidR="00ED26B8" w:rsidRPr="008D7A73" w:rsidRDefault="00ED26B8" w:rsidP="00F7735F">
            <w:pPr>
              <w:spacing w:line="340" w:lineRule="exact"/>
              <w:jc w:val="center"/>
            </w:pPr>
          </w:p>
        </w:tc>
      </w:tr>
      <w:tr w:rsidR="00ED26B8" w:rsidRPr="008D7A73" w:rsidTr="00F7735F">
        <w:trPr>
          <w:cantSplit/>
          <w:trHeight w:val="360"/>
          <w:jc w:val="center"/>
        </w:trPr>
        <w:tc>
          <w:tcPr>
            <w:tcW w:w="428" w:type="dxa"/>
            <w:vMerge w:val="restart"/>
            <w:vAlign w:val="center"/>
          </w:tcPr>
          <w:p w:rsidR="00ED26B8" w:rsidRPr="008D7A73" w:rsidRDefault="00ED26B8" w:rsidP="00F7735F">
            <w:pPr>
              <w:spacing w:line="340" w:lineRule="exact"/>
              <w:jc w:val="center"/>
            </w:pPr>
            <w:r w:rsidRPr="008D7A73">
              <w:rPr>
                <w:rFonts w:hint="eastAsia"/>
              </w:rPr>
              <w:t>课内选开</w:t>
            </w:r>
          </w:p>
        </w:tc>
        <w:tc>
          <w:tcPr>
            <w:tcW w:w="669" w:type="dxa"/>
            <w:vMerge w:val="restart"/>
            <w:vAlign w:val="center"/>
          </w:tcPr>
          <w:p w:rsidR="00ED26B8" w:rsidRPr="008D7A73" w:rsidRDefault="00ED26B8" w:rsidP="00F7735F">
            <w:pPr>
              <w:spacing w:line="340" w:lineRule="exact"/>
              <w:jc w:val="center"/>
            </w:pPr>
          </w:p>
        </w:tc>
        <w:tc>
          <w:tcPr>
            <w:tcW w:w="2265" w:type="dxa"/>
            <w:vMerge w:val="restart"/>
            <w:vAlign w:val="center"/>
          </w:tcPr>
          <w:p w:rsidR="00ED26B8" w:rsidRPr="008D7A73" w:rsidRDefault="00ED26B8" w:rsidP="00F7735F">
            <w:pPr>
              <w:spacing w:line="340" w:lineRule="exact"/>
              <w:jc w:val="center"/>
            </w:pPr>
          </w:p>
        </w:tc>
        <w:tc>
          <w:tcPr>
            <w:tcW w:w="426" w:type="dxa"/>
            <w:vMerge w:val="restart"/>
            <w:vAlign w:val="center"/>
          </w:tcPr>
          <w:p w:rsidR="00ED26B8" w:rsidRPr="008D7A73" w:rsidRDefault="00ED26B8" w:rsidP="00F7735F">
            <w:pPr>
              <w:spacing w:line="340" w:lineRule="exact"/>
              <w:jc w:val="center"/>
            </w:pPr>
          </w:p>
        </w:tc>
        <w:tc>
          <w:tcPr>
            <w:tcW w:w="426" w:type="dxa"/>
            <w:vMerge w:val="restart"/>
            <w:vAlign w:val="center"/>
          </w:tcPr>
          <w:p w:rsidR="00ED26B8" w:rsidRPr="008D7A73" w:rsidRDefault="00ED26B8" w:rsidP="00F7735F">
            <w:pPr>
              <w:spacing w:line="340" w:lineRule="exact"/>
              <w:jc w:val="center"/>
            </w:pPr>
          </w:p>
        </w:tc>
        <w:tc>
          <w:tcPr>
            <w:tcW w:w="482" w:type="dxa"/>
            <w:vMerge w:val="restart"/>
            <w:vAlign w:val="center"/>
          </w:tcPr>
          <w:p w:rsidR="00ED26B8" w:rsidRPr="008D7A73" w:rsidRDefault="00ED26B8" w:rsidP="00F7735F">
            <w:pPr>
              <w:spacing w:line="340" w:lineRule="exact"/>
              <w:jc w:val="center"/>
            </w:pPr>
          </w:p>
        </w:tc>
        <w:tc>
          <w:tcPr>
            <w:tcW w:w="426" w:type="dxa"/>
            <w:vMerge w:val="restart"/>
            <w:vAlign w:val="center"/>
          </w:tcPr>
          <w:p w:rsidR="00ED26B8" w:rsidRPr="008D7A73" w:rsidRDefault="00ED26B8" w:rsidP="00F7735F">
            <w:pPr>
              <w:spacing w:line="340" w:lineRule="exact"/>
              <w:jc w:val="center"/>
            </w:pPr>
          </w:p>
        </w:tc>
        <w:tc>
          <w:tcPr>
            <w:tcW w:w="426" w:type="dxa"/>
            <w:vMerge w:val="restart"/>
            <w:vAlign w:val="center"/>
          </w:tcPr>
          <w:p w:rsidR="00ED26B8" w:rsidRPr="008D7A73" w:rsidRDefault="00ED26B8" w:rsidP="00F7735F">
            <w:pPr>
              <w:spacing w:line="340" w:lineRule="exact"/>
              <w:jc w:val="center"/>
            </w:pPr>
          </w:p>
        </w:tc>
        <w:tc>
          <w:tcPr>
            <w:tcW w:w="447" w:type="dxa"/>
            <w:vMerge w:val="restart"/>
            <w:vAlign w:val="center"/>
          </w:tcPr>
          <w:p w:rsidR="00ED26B8" w:rsidRPr="008D7A73" w:rsidRDefault="00ED26B8" w:rsidP="00F7735F">
            <w:pPr>
              <w:spacing w:line="340" w:lineRule="exact"/>
              <w:jc w:val="center"/>
            </w:pPr>
          </w:p>
        </w:tc>
        <w:tc>
          <w:tcPr>
            <w:tcW w:w="2419" w:type="dxa"/>
            <w:gridSpan w:val="6"/>
            <w:vAlign w:val="center"/>
          </w:tcPr>
          <w:p w:rsidR="00ED26B8" w:rsidRPr="008D7A73" w:rsidRDefault="00ED26B8" w:rsidP="00F7735F">
            <w:pPr>
              <w:spacing w:line="340" w:lineRule="exact"/>
              <w:jc w:val="center"/>
              <w:rPr>
                <w:sz w:val="18"/>
              </w:rPr>
            </w:pPr>
            <w:r w:rsidRPr="008D7A73">
              <w:rPr>
                <w:rFonts w:hint="eastAsia"/>
                <w:sz w:val="18"/>
              </w:rPr>
              <w:t>不同专业课内选开实验要求</w:t>
            </w:r>
          </w:p>
        </w:tc>
      </w:tr>
      <w:tr w:rsidR="00ED26B8" w:rsidRPr="008D7A73" w:rsidTr="00F7735F">
        <w:trPr>
          <w:cantSplit/>
          <w:trHeight w:val="340"/>
          <w:jc w:val="center"/>
        </w:trPr>
        <w:tc>
          <w:tcPr>
            <w:tcW w:w="428" w:type="dxa"/>
            <w:vMerge/>
            <w:vAlign w:val="center"/>
          </w:tcPr>
          <w:p w:rsidR="00ED26B8" w:rsidRPr="008D7A73" w:rsidRDefault="00ED26B8" w:rsidP="00F7735F">
            <w:pPr>
              <w:spacing w:line="340" w:lineRule="exact"/>
              <w:jc w:val="center"/>
            </w:pPr>
          </w:p>
        </w:tc>
        <w:tc>
          <w:tcPr>
            <w:tcW w:w="669" w:type="dxa"/>
            <w:vMerge/>
            <w:vAlign w:val="center"/>
          </w:tcPr>
          <w:p w:rsidR="00ED26B8" w:rsidRPr="008D7A73" w:rsidRDefault="00ED26B8" w:rsidP="00F7735F">
            <w:pPr>
              <w:spacing w:line="340" w:lineRule="exact"/>
              <w:jc w:val="center"/>
            </w:pPr>
          </w:p>
        </w:tc>
        <w:tc>
          <w:tcPr>
            <w:tcW w:w="2265" w:type="dxa"/>
            <w:vMerge/>
            <w:vAlign w:val="center"/>
          </w:tcPr>
          <w:p w:rsidR="00ED26B8" w:rsidRPr="008D7A73" w:rsidRDefault="00ED26B8" w:rsidP="00F7735F">
            <w:pPr>
              <w:spacing w:line="340" w:lineRule="exact"/>
              <w:jc w:val="center"/>
            </w:pPr>
          </w:p>
        </w:tc>
        <w:tc>
          <w:tcPr>
            <w:tcW w:w="426" w:type="dxa"/>
            <w:vMerge/>
            <w:vAlign w:val="center"/>
          </w:tcPr>
          <w:p w:rsidR="00ED26B8" w:rsidRPr="008D7A73" w:rsidRDefault="00ED26B8" w:rsidP="00F7735F">
            <w:pPr>
              <w:spacing w:line="340" w:lineRule="exact"/>
              <w:jc w:val="center"/>
            </w:pPr>
          </w:p>
        </w:tc>
        <w:tc>
          <w:tcPr>
            <w:tcW w:w="426" w:type="dxa"/>
            <w:vMerge/>
            <w:vAlign w:val="center"/>
          </w:tcPr>
          <w:p w:rsidR="00ED26B8" w:rsidRPr="008D7A73" w:rsidRDefault="00ED26B8" w:rsidP="00F7735F">
            <w:pPr>
              <w:spacing w:line="340" w:lineRule="exact"/>
              <w:jc w:val="center"/>
            </w:pPr>
          </w:p>
        </w:tc>
        <w:tc>
          <w:tcPr>
            <w:tcW w:w="482" w:type="dxa"/>
            <w:vMerge/>
            <w:vAlign w:val="center"/>
          </w:tcPr>
          <w:p w:rsidR="00ED26B8" w:rsidRPr="008D7A73" w:rsidRDefault="00ED26B8" w:rsidP="00F7735F">
            <w:pPr>
              <w:spacing w:line="340" w:lineRule="exact"/>
              <w:jc w:val="center"/>
            </w:pPr>
          </w:p>
        </w:tc>
        <w:tc>
          <w:tcPr>
            <w:tcW w:w="426" w:type="dxa"/>
            <w:vMerge/>
            <w:vAlign w:val="center"/>
          </w:tcPr>
          <w:p w:rsidR="00ED26B8" w:rsidRPr="008D7A73" w:rsidRDefault="00ED26B8" w:rsidP="00F7735F">
            <w:pPr>
              <w:spacing w:line="340" w:lineRule="exact"/>
              <w:jc w:val="center"/>
            </w:pPr>
          </w:p>
        </w:tc>
        <w:tc>
          <w:tcPr>
            <w:tcW w:w="426" w:type="dxa"/>
            <w:vMerge/>
            <w:vAlign w:val="center"/>
          </w:tcPr>
          <w:p w:rsidR="00ED26B8" w:rsidRPr="008D7A73" w:rsidRDefault="00ED26B8" w:rsidP="00F7735F">
            <w:pPr>
              <w:spacing w:line="340" w:lineRule="exact"/>
              <w:jc w:val="center"/>
            </w:pPr>
          </w:p>
        </w:tc>
        <w:tc>
          <w:tcPr>
            <w:tcW w:w="447" w:type="dxa"/>
            <w:vMerge/>
            <w:vAlign w:val="center"/>
          </w:tcPr>
          <w:p w:rsidR="00ED26B8" w:rsidRPr="008D7A73" w:rsidRDefault="00ED26B8" w:rsidP="00F7735F">
            <w:pPr>
              <w:spacing w:line="340" w:lineRule="exact"/>
              <w:jc w:val="center"/>
            </w:pPr>
          </w:p>
        </w:tc>
        <w:tc>
          <w:tcPr>
            <w:tcW w:w="426" w:type="dxa"/>
            <w:vMerge w:val="restart"/>
            <w:vAlign w:val="center"/>
          </w:tcPr>
          <w:p w:rsidR="00ED26B8" w:rsidRPr="008D7A73" w:rsidRDefault="00ED26B8" w:rsidP="00F7735F">
            <w:pPr>
              <w:spacing w:line="340" w:lineRule="exact"/>
              <w:jc w:val="center"/>
            </w:pPr>
          </w:p>
        </w:tc>
        <w:tc>
          <w:tcPr>
            <w:tcW w:w="394" w:type="dxa"/>
            <w:vMerge w:val="restart"/>
            <w:vAlign w:val="center"/>
          </w:tcPr>
          <w:p w:rsidR="00ED26B8" w:rsidRPr="008D7A73" w:rsidRDefault="00ED26B8" w:rsidP="00F7735F">
            <w:pPr>
              <w:spacing w:line="340" w:lineRule="exact"/>
              <w:jc w:val="center"/>
            </w:pPr>
          </w:p>
        </w:tc>
        <w:tc>
          <w:tcPr>
            <w:tcW w:w="394" w:type="dxa"/>
            <w:vMerge w:val="restart"/>
            <w:vAlign w:val="center"/>
          </w:tcPr>
          <w:p w:rsidR="00ED26B8" w:rsidRPr="008D7A73" w:rsidRDefault="00ED26B8" w:rsidP="00F7735F">
            <w:pPr>
              <w:spacing w:line="340" w:lineRule="exact"/>
              <w:jc w:val="center"/>
            </w:pPr>
          </w:p>
        </w:tc>
        <w:tc>
          <w:tcPr>
            <w:tcW w:w="394" w:type="dxa"/>
            <w:vMerge w:val="restart"/>
            <w:vAlign w:val="center"/>
          </w:tcPr>
          <w:p w:rsidR="00ED26B8" w:rsidRPr="008D7A73" w:rsidRDefault="00ED26B8" w:rsidP="00F7735F">
            <w:pPr>
              <w:spacing w:line="340" w:lineRule="exact"/>
              <w:jc w:val="center"/>
            </w:pPr>
          </w:p>
        </w:tc>
        <w:tc>
          <w:tcPr>
            <w:tcW w:w="385" w:type="dxa"/>
            <w:vMerge w:val="restart"/>
            <w:vAlign w:val="center"/>
          </w:tcPr>
          <w:p w:rsidR="00ED26B8" w:rsidRPr="008D7A73" w:rsidRDefault="00ED26B8" w:rsidP="00F7735F">
            <w:pPr>
              <w:spacing w:line="340" w:lineRule="exact"/>
              <w:jc w:val="center"/>
            </w:pPr>
          </w:p>
        </w:tc>
        <w:tc>
          <w:tcPr>
            <w:tcW w:w="426" w:type="dxa"/>
            <w:vMerge w:val="restart"/>
            <w:vAlign w:val="center"/>
          </w:tcPr>
          <w:p w:rsidR="00ED26B8" w:rsidRPr="008D7A73" w:rsidRDefault="00ED26B8" w:rsidP="00F7735F">
            <w:pPr>
              <w:spacing w:line="340" w:lineRule="exact"/>
              <w:jc w:val="center"/>
            </w:pPr>
          </w:p>
        </w:tc>
      </w:tr>
      <w:tr w:rsidR="00ED26B8" w:rsidRPr="008D7A73" w:rsidTr="00F7735F">
        <w:trPr>
          <w:cantSplit/>
          <w:trHeight w:val="523"/>
          <w:jc w:val="center"/>
        </w:trPr>
        <w:tc>
          <w:tcPr>
            <w:tcW w:w="428" w:type="dxa"/>
            <w:vMerge/>
            <w:vAlign w:val="center"/>
          </w:tcPr>
          <w:p w:rsidR="00ED26B8" w:rsidRPr="008D7A73" w:rsidRDefault="00ED26B8" w:rsidP="00F7735F">
            <w:pPr>
              <w:spacing w:line="340" w:lineRule="exact"/>
              <w:jc w:val="center"/>
            </w:pPr>
          </w:p>
        </w:tc>
        <w:tc>
          <w:tcPr>
            <w:tcW w:w="669" w:type="dxa"/>
            <w:vAlign w:val="center"/>
          </w:tcPr>
          <w:p w:rsidR="00ED26B8" w:rsidRPr="008D7A73" w:rsidRDefault="00ED26B8" w:rsidP="00F7735F">
            <w:pPr>
              <w:spacing w:line="340" w:lineRule="exact"/>
              <w:jc w:val="center"/>
            </w:pPr>
          </w:p>
        </w:tc>
        <w:tc>
          <w:tcPr>
            <w:tcW w:w="2265" w:type="dxa"/>
            <w:vAlign w:val="center"/>
          </w:tcPr>
          <w:p w:rsidR="00ED26B8" w:rsidRPr="008D7A73" w:rsidRDefault="00ED26B8" w:rsidP="00F7735F">
            <w:pPr>
              <w:spacing w:line="340" w:lineRule="exact"/>
              <w:jc w:val="center"/>
            </w:pPr>
          </w:p>
        </w:tc>
        <w:tc>
          <w:tcPr>
            <w:tcW w:w="426" w:type="dxa"/>
            <w:vAlign w:val="center"/>
          </w:tcPr>
          <w:p w:rsidR="00ED26B8" w:rsidRPr="008D7A73" w:rsidRDefault="00ED26B8" w:rsidP="00F7735F">
            <w:pPr>
              <w:spacing w:line="340" w:lineRule="exact"/>
              <w:jc w:val="center"/>
            </w:pPr>
          </w:p>
        </w:tc>
        <w:tc>
          <w:tcPr>
            <w:tcW w:w="426" w:type="dxa"/>
            <w:vAlign w:val="center"/>
          </w:tcPr>
          <w:p w:rsidR="00ED26B8" w:rsidRPr="008D7A73" w:rsidRDefault="00ED26B8" w:rsidP="00F7735F">
            <w:pPr>
              <w:spacing w:line="340" w:lineRule="exact"/>
              <w:jc w:val="center"/>
            </w:pPr>
          </w:p>
        </w:tc>
        <w:tc>
          <w:tcPr>
            <w:tcW w:w="482" w:type="dxa"/>
            <w:vAlign w:val="center"/>
          </w:tcPr>
          <w:p w:rsidR="00ED26B8" w:rsidRPr="008D7A73" w:rsidRDefault="00ED26B8" w:rsidP="00F7735F">
            <w:pPr>
              <w:spacing w:line="340" w:lineRule="exact"/>
              <w:jc w:val="center"/>
            </w:pPr>
          </w:p>
        </w:tc>
        <w:tc>
          <w:tcPr>
            <w:tcW w:w="426" w:type="dxa"/>
            <w:vAlign w:val="center"/>
          </w:tcPr>
          <w:p w:rsidR="00ED26B8" w:rsidRPr="008D7A73" w:rsidRDefault="00ED26B8" w:rsidP="00F7735F">
            <w:pPr>
              <w:spacing w:line="340" w:lineRule="exact"/>
              <w:jc w:val="center"/>
            </w:pPr>
          </w:p>
        </w:tc>
        <w:tc>
          <w:tcPr>
            <w:tcW w:w="426" w:type="dxa"/>
            <w:vAlign w:val="center"/>
          </w:tcPr>
          <w:p w:rsidR="00ED26B8" w:rsidRPr="008D7A73" w:rsidRDefault="00ED26B8" w:rsidP="00F7735F">
            <w:pPr>
              <w:spacing w:line="340" w:lineRule="exact"/>
              <w:jc w:val="center"/>
            </w:pPr>
          </w:p>
        </w:tc>
        <w:tc>
          <w:tcPr>
            <w:tcW w:w="447" w:type="dxa"/>
            <w:vAlign w:val="center"/>
          </w:tcPr>
          <w:p w:rsidR="00ED26B8" w:rsidRPr="008D7A73" w:rsidRDefault="00ED26B8" w:rsidP="00F7735F">
            <w:pPr>
              <w:spacing w:line="340" w:lineRule="exact"/>
              <w:jc w:val="center"/>
            </w:pPr>
          </w:p>
        </w:tc>
        <w:tc>
          <w:tcPr>
            <w:tcW w:w="426" w:type="dxa"/>
            <w:vMerge/>
            <w:vAlign w:val="center"/>
          </w:tcPr>
          <w:p w:rsidR="00ED26B8" w:rsidRPr="008D7A73" w:rsidRDefault="00ED26B8" w:rsidP="00F7735F">
            <w:pPr>
              <w:spacing w:line="340" w:lineRule="exact"/>
              <w:jc w:val="center"/>
            </w:pPr>
          </w:p>
        </w:tc>
        <w:tc>
          <w:tcPr>
            <w:tcW w:w="394" w:type="dxa"/>
            <w:vMerge/>
            <w:vAlign w:val="center"/>
          </w:tcPr>
          <w:p w:rsidR="00ED26B8" w:rsidRPr="008D7A73" w:rsidRDefault="00ED26B8" w:rsidP="00F7735F">
            <w:pPr>
              <w:spacing w:line="340" w:lineRule="exact"/>
              <w:jc w:val="center"/>
            </w:pPr>
          </w:p>
        </w:tc>
        <w:tc>
          <w:tcPr>
            <w:tcW w:w="394" w:type="dxa"/>
            <w:vMerge/>
            <w:vAlign w:val="center"/>
          </w:tcPr>
          <w:p w:rsidR="00ED26B8" w:rsidRPr="008D7A73" w:rsidRDefault="00ED26B8" w:rsidP="00F7735F">
            <w:pPr>
              <w:spacing w:line="340" w:lineRule="exact"/>
              <w:jc w:val="center"/>
            </w:pPr>
          </w:p>
        </w:tc>
        <w:tc>
          <w:tcPr>
            <w:tcW w:w="394" w:type="dxa"/>
            <w:vMerge/>
            <w:vAlign w:val="center"/>
          </w:tcPr>
          <w:p w:rsidR="00ED26B8" w:rsidRPr="008D7A73" w:rsidRDefault="00ED26B8" w:rsidP="00F7735F">
            <w:pPr>
              <w:spacing w:line="340" w:lineRule="exact"/>
              <w:jc w:val="center"/>
            </w:pPr>
          </w:p>
        </w:tc>
        <w:tc>
          <w:tcPr>
            <w:tcW w:w="385" w:type="dxa"/>
            <w:vMerge/>
            <w:vAlign w:val="center"/>
          </w:tcPr>
          <w:p w:rsidR="00ED26B8" w:rsidRPr="008D7A73" w:rsidRDefault="00ED26B8" w:rsidP="00F7735F">
            <w:pPr>
              <w:spacing w:line="340" w:lineRule="exact"/>
              <w:jc w:val="center"/>
            </w:pPr>
          </w:p>
        </w:tc>
        <w:tc>
          <w:tcPr>
            <w:tcW w:w="426" w:type="dxa"/>
            <w:vMerge/>
            <w:vAlign w:val="center"/>
          </w:tcPr>
          <w:p w:rsidR="00ED26B8" w:rsidRPr="008D7A73" w:rsidRDefault="00ED26B8" w:rsidP="00F7735F">
            <w:pPr>
              <w:spacing w:line="340" w:lineRule="exact"/>
              <w:jc w:val="center"/>
            </w:pPr>
          </w:p>
        </w:tc>
      </w:tr>
    </w:tbl>
    <w:p w:rsidR="00ED26B8" w:rsidRPr="008D7A73" w:rsidRDefault="00ED26B8" w:rsidP="00ED26B8">
      <w:pPr>
        <w:tabs>
          <w:tab w:val="left" w:pos="540"/>
        </w:tabs>
        <w:spacing w:line="340" w:lineRule="exact"/>
        <w:ind w:firstLineChars="200" w:firstLine="480"/>
        <w:rPr>
          <w:rFonts w:ascii="黑体" w:eastAsia="黑体"/>
          <w:sz w:val="24"/>
        </w:rPr>
      </w:pPr>
      <w:r w:rsidRPr="008D7A73">
        <w:rPr>
          <w:rFonts w:ascii="黑体" w:eastAsia="黑体" w:hint="eastAsia"/>
          <w:sz w:val="24"/>
        </w:rPr>
        <w:t xml:space="preserve">   </w:t>
      </w:r>
    </w:p>
    <w:p w:rsidR="00ED26B8" w:rsidRPr="008D7A73" w:rsidRDefault="00ED26B8" w:rsidP="00ED26B8">
      <w:pPr>
        <w:tabs>
          <w:tab w:val="left" w:pos="540"/>
        </w:tabs>
        <w:spacing w:line="340" w:lineRule="exact"/>
        <w:ind w:firstLineChars="200" w:firstLine="420"/>
      </w:pPr>
      <w:r w:rsidRPr="008D7A73">
        <w:rPr>
          <w:rFonts w:ascii="新宋体" w:eastAsia="新宋体" w:hAnsi="新宋体" w:cs="宋体" w:hint="eastAsia"/>
          <w:szCs w:val="21"/>
        </w:rPr>
        <w:t xml:space="preserve">         </w:t>
      </w:r>
      <w:r w:rsidRPr="008D7A73">
        <w:rPr>
          <w:rFonts w:ascii="宋体" w:hAnsi="宋体" w:cs="宋体" w:hint="eastAsia"/>
          <w:kern w:val="0"/>
          <w:szCs w:val="21"/>
        </w:rPr>
        <w:t>制定人：吴陈</w:t>
      </w:r>
      <w:r w:rsidRPr="008D7A73">
        <w:rPr>
          <w:rFonts w:ascii="宋体" w:hAnsi="宋体" w:cs="宋体" w:hint="eastAsia"/>
          <w:kern w:val="0"/>
          <w:szCs w:val="21"/>
        </w:rPr>
        <w:tab/>
        <w:t xml:space="preserve">     审定人：          审定时间：    年   月   日</w:t>
      </w:r>
    </w:p>
    <w:p w:rsidR="00ED26B8" w:rsidRPr="008D7A73" w:rsidRDefault="00ED26B8" w:rsidP="00ED26B8">
      <w:pPr>
        <w:widowControl/>
        <w:snapToGrid w:val="0"/>
        <w:spacing w:beforeLines="50" w:before="156" w:line="340" w:lineRule="exact"/>
        <w:rPr>
          <w:rFonts w:hAnsi="宋体"/>
        </w:rPr>
        <w:sectPr w:rsidR="00ED26B8" w:rsidRPr="008D7A73">
          <w:pgSz w:w="11906" w:h="16838"/>
          <w:pgMar w:top="1440" w:right="1800" w:bottom="1440" w:left="1800" w:header="851" w:footer="992" w:gutter="0"/>
          <w:cols w:space="425"/>
          <w:docGrid w:type="lines" w:linePitch="312"/>
        </w:sectPr>
      </w:pPr>
    </w:p>
    <w:p w:rsidR="00ED26B8" w:rsidRPr="008D7A73" w:rsidRDefault="00ED26B8" w:rsidP="00ED26B8">
      <w:pPr>
        <w:pStyle w:val="10"/>
      </w:pPr>
      <w:bookmarkStart w:id="122" w:name="_Toc190287689"/>
      <w:bookmarkStart w:id="123" w:name="_Toc216163522"/>
      <w:bookmarkStart w:id="124" w:name="_Toc216164288"/>
      <w:bookmarkStart w:id="125" w:name="_Toc216164491"/>
      <w:bookmarkStart w:id="126" w:name="_Toc216164764"/>
      <w:bookmarkStart w:id="127" w:name="_Toc217110194"/>
      <w:bookmarkStart w:id="128" w:name="_Toc227485793"/>
      <w:bookmarkStart w:id="129" w:name="_Toc227486029"/>
      <w:bookmarkStart w:id="130" w:name="_Toc227486172"/>
      <w:bookmarkStart w:id="131" w:name="_Toc227486315"/>
      <w:bookmarkStart w:id="132" w:name="_Toc403204039"/>
      <w:bookmarkStart w:id="133" w:name="_Toc403211890"/>
      <w:bookmarkStart w:id="134" w:name="_Toc403212313"/>
      <w:bookmarkStart w:id="135" w:name="_Toc530836222"/>
      <w:r w:rsidRPr="008D7A73">
        <w:rPr>
          <w:rFonts w:hint="eastAsia"/>
        </w:rPr>
        <w:lastRenderedPageBreak/>
        <w:t>《嵌入式操作系统</w:t>
      </w:r>
      <w:r w:rsidRPr="008D7A73">
        <w:t>Linux</w:t>
      </w:r>
      <w:r w:rsidRPr="008D7A73">
        <w:rPr>
          <w:rFonts w:hint="eastAsia"/>
        </w:rPr>
        <w:t>》实验教学大纲</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ED26B8" w:rsidRPr="008D7A73" w:rsidRDefault="00ED26B8" w:rsidP="00ED26B8">
      <w:pPr>
        <w:tabs>
          <w:tab w:val="left" w:pos="540"/>
        </w:tabs>
        <w:spacing w:beforeLines="50" w:before="156" w:line="340" w:lineRule="exact"/>
        <w:ind w:leftChars="200" w:left="420"/>
        <w:rPr>
          <w:rFonts w:ascii="黑体" w:eastAsia="黑体"/>
          <w:sz w:val="24"/>
        </w:rPr>
      </w:pPr>
      <w:r w:rsidRPr="008D7A73">
        <w:rPr>
          <w:rFonts w:ascii="黑体" w:eastAsia="黑体" w:hint="eastAsia"/>
          <w:sz w:val="24"/>
        </w:rPr>
        <w:t>一、基本信息</w:t>
      </w:r>
    </w:p>
    <w:p w:rsidR="00ED26B8" w:rsidRPr="008D7A73" w:rsidRDefault="00ED26B8" w:rsidP="00ED26B8">
      <w:pPr>
        <w:widowControl/>
        <w:snapToGrid w:val="0"/>
        <w:spacing w:line="400" w:lineRule="exact"/>
        <w:ind w:firstLineChars="148" w:firstLine="312"/>
        <w:jc w:val="left"/>
        <w:rPr>
          <w:rFonts w:ascii="新宋体" w:eastAsia="新宋体" w:hAnsi="新宋体" w:cs="宋体"/>
          <w:b/>
          <w:szCs w:val="21"/>
        </w:rPr>
      </w:pPr>
      <w:r w:rsidRPr="008D7A73">
        <w:rPr>
          <w:rFonts w:ascii="新宋体" w:eastAsia="新宋体" w:hAnsi="新宋体" w:cs="宋体" w:hint="eastAsia"/>
          <w:b/>
          <w:szCs w:val="21"/>
        </w:rPr>
        <w:t>开课单位：</w:t>
      </w:r>
      <w:r w:rsidRPr="008D7A73">
        <w:rPr>
          <w:rFonts w:ascii="新宋体" w:eastAsia="新宋体" w:hAnsi="新宋体" w:cs="宋体" w:hint="eastAsia"/>
          <w:szCs w:val="21"/>
        </w:rPr>
        <w:t>计算机科学与工程学院</w:t>
      </w:r>
    </w:p>
    <w:p w:rsidR="00ED26B8" w:rsidRPr="008D7A73" w:rsidRDefault="00ED26B8" w:rsidP="00ED26B8">
      <w:pPr>
        <w:widowControl/>
        <w:snapToGrid w:val="0"/>
        <w:spacing w:line="400" w:lineRule="exact"/>
        <w:ind w:firstLineChars="99" w:firstLine="209"/>
        <w:jc w:val="left"/>
        <w:rPr>
          <w:rFonts w:ascii="新宋体" w:eastAsia="新宋体" w:hAnsi="新宋体" w:cs="宋体"/>
          <w:b/>
          <w:szCs w:val="21"/>
        </w:rPr>
      </w:pPr>
      <w:r w:rsidRPr="008D7A73">
        <w:rPr>
          <w:rFonts w:ascii="新宋体" w:eastAsia="新宋体" w:hAnsi="新宋体" w:cs="宋体" w:hint="eastAsia"/>
          <w:b/>
          <w:szCs w:val="21"/>
        </w:rPr>
        <w:t xml:space="preserve"> 课程编号：</w:t>
      </w:r>
      <w:r w:rsidRPr="008D7A73">
        <w:rPr>
          <w:rFonts w:ascii="宋体" w:hAnsi="宋体"/>
        </w:rPr>
        <w:t>19040167b</w:t>
      </w:r>
    </w:p>
    <w:p w:rsidR="00ED26B8" w:rsidRPr="008D7A73" w:rsidRDefault="00ED26B8" w:rsidP="00ED26B8">
      <w:pPr>
        <w:tabs>
          <w:tab w:val="left" w:pos="540"/>
        </w:tabs>
        <w:spacing w:line="400" w:lineRule="exact"/>
        <w:rPr>
          <w:rFonts w:ascii="宋体" w:hAnsi="宋体"/>
          <w:szCs w:val="21"/>
        </w:rPr>
      </w:pPr>
      <w:r w:rsidRPr="008D7A73">
        <w:rPr>
          <w:rFonts w:ascii="宋体" w:hAnsi="宋体" w:hint="eastAsia"/>
          <w:szCs w:val="21"/>
        </w:rPr>
        <w:t xml:space="preserve">   </w:t>
      </w:r>
      <w:r w:rsidRPr="008D7A73">
        <w:rPr>
          <w:rFonts w:ascii="宋体" w:hAnsi="宋体" w:hint="eastAsia"/>
          <w:b/>
          <w:szCs w:val="21"/>
        </w:rPr>
        <w:t>课程名称：</w:t>
      </w:r>
      <w:r w:rsidRPr="008D7A73">
        <w:rPr>
          <w:rFonts w:ascii="新宋体" w:eastAsia="新宋体" w:hAnsi="新宋体" w:hint="eastAsia"/>
        </w:rPr>
        <w:t>嵌入式操作系统</w:t>
      </w:r>
      <w:r w:rsidRPr="008D7A73">
        <w:rPr>
          <w:rFonts w:ascii="新宋体" w:eastAsia="新宋体" w:hAnsi="新宋体"/>
        </w:rPr>
        <w:t>Linux</w:t>
      </w:r>
    </w:p>
    <w:p w:rsidR="00ED26B8" w:rsidRPr="008D7A73" w:rsidRDefault="00ED26B8" w:rsidP="00ED26B8">
      <w:pPr>
        <w:tabs>
          <w:tab w:val="left" w:pos="540"/>
        </w:tabs>
        <w:spacing w:line="400" w:lineRule="exact"/>
        <w:ind w:firstLineChars="147" w:firstLine="310"/>
        <w:rPr>
          <w:rFonts w:ascii="新宋体" w:eastAsia="新宋体" w:hAnsi="新宋体" w:cs="宋体"/>
          <w:b/>
          <w:szCs w:val="21"/>
        </w:rPr>
      </w:pPr>
      <w:r w:rsidRPr="008D7A73">
        <w:rPr>
          <w:rFonts w:ascii="新宋体" w:eastAsia="新宋体" w:hAnsi="新宋体" w:cs="宋体" w:hint="eastAsia"/>
          <w:b/>
          <w:szCs w:val="21"/>
        </w:rPr>
        <w:t>英文课名：</w:t>
      </w:r>
      <w:r w:rsidRPr="008D7A73">
        <w:rPr>
          <w:rFonts w:eastAsia="新宋体"/>
          <w:szCs w:val="21"/>
        </w:rPr>
        <w:t>Embedded Operating System Linux</w:t>
      </w:r>
    </w:p>
    <w:p w:rsidR="00ED26B8" w:rsidRPr="008D7A73" w:rsidRDefault="00ED26B8" w:rsidP="00ED26B8">
      <w:pPr>
        <w:tabs>
          <w:tab w:val="left" w:pos="540"/>
        </w:tabs>
        <w:spacing w:line="400" w:lineRule="exact"/>
        <w:ind w:firstLineChars="147" w:firstLine="310"/>
        <w:rPr>
          <w:rFonts w:ascii="新宋体" w:eastAsia="新宋体" w:hAnsi="新宋体" w:cs="宋体"/>
          <w:b/>
          <w:szCs w:val="21"/>
        </w:rPr>
      </w:pPr>
      <w:r w:rsidRPr="008D7A73">
        <w:rPr>
          <w:rFonts w:ascii="新宋体" w:eastAsia="新宋体" w:hAnsi="新宋体" w:cs="宋体" w:hint="eastAsia"/>
          <w:b/>
          <w:szCs w:val="21"/>
        </w:rPr>
        <w:t>学    分：2</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1"/>
        <w:gridCol w:w="1267"/>
        <w:gridCol w:w="1079"/>
        <w:gridCol w:w="1361"/>
        <w:gridCol w:w="1361"/>
        <w:gridCol w:w="1455"/>
        <w:gridCol w:w="1436"/>
      </w:tblGrid>
      <w:tr w:rsidR="00ED26B8" w:rsidRPr="008D7A73" w:rsidTr="00F7735F">
        <w:trPr>
          <w:trHeight w:val="403"/>
        </w:trPr>
        <w:tc>
          <w:tcPr>
            <w:tcW w:w="1271" w:type="dxa"/>
            <w:tcBorders>
              <w:top w:val="single" w:sz="12" w:space="0" w:color="auto"/>
            </w:tcBorders>
            <w:vAlign w:val="center"/>
          </w:tcPr>
          <w:p w:rsidR="00ED26B8" w:rsidRPr="008D7A73" w:rsidRDefault="00ED26B8" w:rsidP="00F7735F">
            <w:pPr>
              <w:spacing w:line="340" w:lineRule="exact"/>
              <w:jc w:val="center"/>
            </w:pPr>
            <w:r w:rsidRPr="008D7A73">
              <w:rPr>
                <w:rFonts w:hint="eastAsia"/>
              </w:rPr>
              <w:t>面向专业</w:t>
            </w:r>
          </w:p>
        </w:tc>
        <w:tc>
          <w:tcPr>
            <w:tcW w:w="1267" w:type="dxa"/>
            <w:tcBorders>
              <w:top w:val="single" w:sz="12" w:space="0" w:color="auto"/>
            </w:tcBorders>
            <w:vAlign w:val="center"/>
          </w:tcPr>
          <w:p w:rsidR="00ED26B8" w:rsidRPr="008D7A73" w:rsidRDefault="00ED26B8" w:rsidP="00F7735F">
            <w:pPr>
              <w:spacing w:line="340" w:lineRule="exact"/>
              <w:jc w:val="center"/>
            </w:pPr>
            <w:r w:rsidRPr="008D7A73">
              <w:rPr>
                <w:rFonts w:hint="eastAsia"/>
              </w:rPr>
              <w:t>课程类别</w:t>
            </w:r>
          </w:p>
        </w:tc>
        <w:tc>
          <w:tcPr>
            <w:tcW w:w="1079" w:type="dxa"/>
            <w:tcBorders>
              <w:top w:val="single" w:sz="12" w:space="0" w:color="auto"/>
            </w:tcBorders>
            <w:vAlign w:val="center"/>
          </w:tcPr>
          <w:p w:rsidR="00ED26B8" w:rsidRPr="008D7A73" w:rsidRDefault="00ED26B8" w:rsidP="00F7735F">
            <w:pPr>
              <w:spacing w:line="340" w:lineRule="exact"/>
              <w:jc w:val="center"/>
            </w:pPr>
            <w:r w:rsidRPr="008D7A73">
              <w:rPr>
                <w:rFonts w:hint="eastAsia"/>
              </w:rPr>
              <w:t>课程时数</w:t>
            </w:r>
          </w:p>
        </w:tc>
        <w:tc>
          <w:tcPr>
            <w:tcW w:w="1361" w:type="dxa"/>
            <w:tcBorders>
              <w:top w:val="single" w:sz="12" w:space="0" w:color="auto"/>
            </w:tcBorders>
            <w:vAlign w:val="center"/>
          </w:tcPr>
          <w:p w:rsidR="00ED26B8" w:rsidRPr="008D7A73" w:rsidRDefault="00ED26B8" w:rsidP="00F7735F">
            <w:pPr>
              <w:spacing w:line="340" w:lineRule="exact"/>
              <w:ind w:leftChars="-50" w:left="-105"/>
              <w:jc w:val="center"/>
            </w:pPr>
            <w:r w:rsidRPr="008D7A73">
              <w:rPr>
                <w:rFonts w:hint="eastAsia"/>
              </w:rPr>
              <w:t>实验时数</w:t>
            </w:r>
          </w:p>
        </w:tc>
        <w:tc>
          <w:tcPr>
            <w:tcW w:w="1361" w:type="dxa"/>
            <w:tcBorders>
              <w:top w:val="single" w:sz="12" w:space="0" w:color="auto"/>
            </w:tcBorders>
            <w:vAlign w:val="center"/>
          </w:tcPr>
          <w:p w:rsidR="00ED26B8" w:rsidRPr="008D7A73" w:rsidRDefault="00ED26B8" w:rsidP="00F7735F">
            <w:pPr>
              <w:spacing w:line="340" w:lineRule="exact"/>
              <w:ind w:leftChars="-50" w:left="-105"/>
              <w:jc w:val="center"/>
            </w:pPr>
            <w:r w:rsidRPr="008D7A73">
              <w:rPr>
                <w:rFonts w:hint="eastAsia"/>
              </w:rPr>
              <w:t>实验个数</w:t>
            </w:r>
          </w:p>
        </w:tc>
        <w:tc>
          <w:tcPr>
            <w:tcW w:w="1455" w:type="dxa"/>
            <w:tcBorders>
              <w:top w:val="single" w:sz="12" w:space="0" w:color="auto"/>
            </w:tcBorders>
            <w:vAlign w:val="center"/>
          </w:tcPr>
          <w:p w:rsidR="00ED26B8" w:rsidRPr="008D7A73" w:rsidRDefault="00ED26B8" w:rsidP="00F7735F">
            <w:pPr>
              <w:spacing w:line="340" w:lineRule="exact"/>
              <w:ind w:leftChars="-50" w:left="-105"/>
              <w:jc w:val="center"/>
            </w:pPr>
            <w:r w:rsidRPr="008D7A73">
              <w:rPr>
                <w:rFonts w:hint="eastAsia"/>
              </w:rPr>
              <w:t>设置类别</w:t>
            </w:r>
          </w:p>
        </w:tc>
        <w:tc>
          <w:tcPr>
            <w:tcW w:w="1436" w:type="dxa"/>
            <w:tcBorders>
              <w:top w:val="single" w:sz="12" w:space="0" w:color="auto"/>
            </w:tcBorders>
            <w:vAlign w:val="center"/>
          </w:tcPr>
          <w:p w:rsidR="00ED26B8" w:rsidRPr="008D7A73" w:rsidRDefault="00ED26B8" w:rsidP="00F7735F">
            <w:pPr>
              <w:spacing w:line="340" w:lineRule="exact"/>
              <w:ind w:leftChars="-50" w:left="-105"/>
              <w:jc w:val="center"/>
            </w:pPr>
            <w:r w:rsidRPr="008D7A73">
              <w:rPr>
                <w:rFonts w:hint="eastAsia"/>
              </w:rPr>
              <w:t>实验所属学科</w:t>
            </w:r>
          </w:p>
        </w:tc>
      </w:tr>
      <w:tr w:rsidR="00ED26B8" w:rsidRPr="008D7A73" w:rsidTr="00F7735F">
        <w:trPr>
          <w:trHeight w:val="595"/>
        </w:trPr>
        <w:tc>
          <w:tcPr>
            <w:tcW w:w="1271" w:type="dxa"/>
            <w:tcBorders>
              <w:bottom w:val="single" w:sz="12" w:space="0" w:color="auto"/>
            </w:tcBorders>
            <w:vAlign w:val="center"/>
          </w:tcPr>
          <w:p w:rsidR="00ED26B8" w:rsidRPr="008D7A73" w:rsidRDefault="00ED26B8" w:rsidP="00F7735F">
            <w:pPr>
              <w:spacing w:line="340" w:lineRule="exact"/>
              <w:jc w:val="center"/>
            </w:pPr>
            <w:r w:rsidRPr="008D7A73">
              <w:rPr>
                <w:rFonts w:hint="eastAsia"/>
              </w:rPr>
              <w:t>计算机科学与技术</w:t>
            </w:r>
          </w:p>
        </w:tc>
        <w:tc>
          <w:tcPr>
            <w:tcW w:w="1267" w:type="dxa"/>
            <w:tcBorders>
              <w:bottom w:val="single" w:sz="12" w:space="0" w:color="auto"/>
            </w:tcBorders>
            <w:vAlign w:val="center"/>
          </w:tcPr>
          <w:p w:rsidR="00ED26B8" w:rsidRPr="008D7A73" w:rsidRDefault="00ED26B8" w:rsidP="00F7735F">
            <w:pPr>
              <w:spacing w:line="340" w:lineRule="exact"/>
              <w:jc w:val="center"/>
            </w:pPr>
            <w:r w:rsidRPr="008D7A73">
              <w:rPr>
                <w:rFonts w:ascii="宋体" w:hAnsi="宋体" w:hint="eastAsia"/>
              </w:rPr>
              <w:t>专业课</w:t>
            </w:r>
          </w:p>
        </w:tc>
        <w:tc>
          <w:tcPr>
            <w:tcW w:w="1079" w:type="dxa"/>
            <w:tcBorders>
              <w:bottom w:val="single" w:sz="12" w:space="0" w:color="auto"/>
            </w:tcBorders>
            <w:vAlign w:val="center"/>
          </w:tcPr>
          <w:p w:rsidR="00ED26B8" w:rsidRPr="008D7A73" w:rsidRDefault="00ED26B8" w:rsidP="00F7735F">
            <w:pPr>
              <w:spacing w:line="340" w:lineRule="exact"/>
              <w:jc w:val="center"/>
            </w:pPr>
            <w:r w:rsidRPr="008D7A73">
              <w:rPr>
                <w:rFonts w:hint="eastAsia"/>
              </w:rPr>
              <w:t>32</w:t>
            </w:r>
          </w:p>
        </w:tc>
        <w:tc>
          <w:tcPr>
            <w:tcW w:w="1361" w:type="dxa"/>
            <w:tcBorders>
              <w:bottom w:val="single" w:sz="12" w:space="0" w:color="auto"/>
            </w:tcBorders>
            <w:vAlign w:val="center"/>
          </w:tcPr>
          <w:p w:rsidR="00ED26B8" w:rsidRPr="008D7A73" w:rsidRDefault="00ED26B8" w:rsidP="00F7735F">
            <w:pPr>
              <w:spacing w:line="340" w:lineRule="exact"/>
              <w:jc w:val="center"/>
            </w:pPr>
            <w:r w:rsidRPr="008D7A73">
              <w:rPr>
                <w:rFonts w:hint="eastAsia"/>
              </w:rPr>
              <w:t>8</w:t>
            </w:r>
          </w:p>
        </w:tc>
        <w:tc>
          <w:tcPr>
            <w:tcW w:w="1361" w:type="dxa"/>
            <w:tcBorders>
              <w:bottom w:val="single" w:sz="12" w:space="0" w:color="auto"/>
            </w:tcBorders>
            <w:vAlign w:val="center"/>
          </w:tcPr>
          <w:p w:rsidR="00ED26B8" w:rsidRPr="008D7A73" w:rsidRDefault="00ED26B8" w:rsidP="00F7735F">
            <w:pPr>
              <w:spacing w:line="340" w:lineRule="exact"/>
              <w:jc w:val="center"/>
            </w:pPr>
            <w:r w:rsidRPr="008D7A73">
              <w:rPr>
                <w:rFonts w:hint="eastAsia"/>
              </w:rPr>
              <w:t>4</w:t>
            </w:r>
          </w:p>
        </w:tc>
        <w:tc>
          <w:tcPr>
            <w:tcW w:w="1455" w:type="dxa"/>
            <w:tcBorders>
              <w:bottom w:val="single" w:sz="12" w:space="0" w:color="auto"/>
            </w:tcBorders>
            <w:vAlign w:val="center"/>
          </w:tcPr>
          <w:p w:rsidR="00ED26B8" w:rsidRPr="008D7A73" w:rsidRDefault="00ED26B8" w:rsidP="00F7735F">
            <w:pPr>
              <w:spacing w:line="340" w:lineRule="exact"/>
              <w:jc w:val="center"/>
            </w:pPr>
            <w:r w:rsidRPr="008D7A73">
              <w:rPr>
                <w:rFonts w:hint="eastAsia"/>
              </w:rPr>
              <w:t>课内实验</w:t>
            </w:r>
          </w:p>
        </w:tc>
        <w:tc>
          <w:tcPr>
            <w:tcW w:w="1436" w:type="dxa"/>
            <w:tcBorders>
              <w:bottom w:val="single" w:sz="12" w:space="0" w:color="auto"/>
            </w:tcBorders>
            <w:vAlign w:val="center"/>
          </w:tcPr>
          <w:p w:rsidR="00ED26B8" w:rsidRPr="008D7A73" w:rsidRDefault="00ED26B8" w:rsidP="00F7735F">
            <w:pPr>
              <w:spacing w:line="340" w:lineRule="exact"/>
              <w:jc w:val="center"/>
            </w:pPr>
            <w:r w:rsidRPr="008D7A73">
              <w:t>0806</w:t>
            </w:r>
          </w:p>
        </w:tc>
      </w:tr>
    </w:tbl>
    <w:p w:rsidR="00ED26B8" w:rsidRPr="008D7A73" w:rsidRDefault="00ED26B8" w:rsidP="00ED26B8">
      <w:pPr>
        <w:tabs>
          <w:tab w:val="left" w:pos="540"/>
        </w:tabs>
        <w:spacing w:beforeLines="50" w:before="156" w:line="340" w:lineRule="exact"/>
        <w:ind w:firstLineChars="200" w:firstLine="480"/>
        <w:rPr>
          <w:rFonts w:ascii="黑体" w:eastAsia="黑体"/>
          <w:sz w:val="24"/>
        </w:rPr>
      </w:pPr>
      <w:r w:rsidRPr="008D7A73">
        <w:rPr>
          <w:rFonts w:ascii="黑体" w:eastAsia="黑体" w:hint="eastAsia"/>
          <w:sz w:val="24"/>
        </w:rPr>
        <w:t>二、实验教学目的、内容和要求</w:t>
      </w:r>
    </w:p>
    <w:p w:rsidR="00ED26B8" w:rsidRPr="008D7A73" w:rsidRDefault="00ED26B8" w:rsidP="00ED26B8">
      <w:pPr>
        <w:tabs>
          <w:tab w:val="left" w:pos="540"/>
        </w:tabs>
        <w:spacing w:line="340" w:lineRule="exact"/>
        <w:ind w:firstLineChars="196" w:firstLine="413"/>
        <w:rPr>
          <w:rFonts w:ascii="黑体" w:eastAsia="黑体" w:hAnsi="新宋体"/>
        </w:rPr>
      </w:pPr>
      <w:r w:rsidRPr="008D7A73">
        <w:rPr>
          <w:rFonts w:ascii="宋体" w:hAnsi="宋体"/>
          <w:b/>
        </w:rPr>
        <w:t>1</w:t>
      </w:r>
      <w:r w:rsidRPr="008D7A73">
        <w:rPr>
          <w:rFonts w:ascii="宋体" w:hAnsi="宋体" w:hint="eastAsia"/>
          <w:b/>
        </w:rPr>
        <w:t>、实验教学目的</w:t>
      </w:r>
    </w:p>
    <w:p w:rsidR="00ED26B8" w:rsidRPr="008D7A73" w:rsidRDefault="00ED26B8" w:rsidP="00ED26B8">
      <w:pPr>
        <w:tabs>
          <w:tab w:val="left" w:pos="540"/>
        </w:tabs>
        <w:spacing w:line="340" w:lineRule="exact"/>
        <w:ind w:firstLineChars="200" w:firstLine="420"/>
        <w:rPr>
          <w:rFonts w:ascii="宋体"/>
          <w:szCs w:val="21"/>
        </w:rPr>
      </w:pPr>
      <w:r w:rsidRPr="008D7A73">
        <w:rPr>
          <w:rFonts w:ascii="宋体" w:hAnsi="宋体" w:hint="eastAsia"/>
          <w:szCs w:val="21"/>
        </w:rPr>
        <w:t>实验教学主要是加深学生对理论知识的掌握，加强学生的实际动手能力。本课程实验硬件以</w:t>
      </w:r>
      <w:r w:rsidRPr="008D7A73">
        <w:rPr>
          <w:rFonts w:ascii="宋体" w:hAnsi="宋体"/>
          <w:szCs w:val="21"/>
        </w:rPr>
        <w:t>ARM</w:t>
      </w:r>
      <w:r w:rsidRPr="008D7A73">
        <w:rPr>
          <w:rFonts w:ascii="宋体" w:hAnsi="宋体" w:hint="eastAsia"/>
          <w:szCs w:val="21"/>
        </w:rPr>
        <w:t>核嵌入式微处理器为基础，软件以</w:t>
      </w:r>
      <w:r w:rsidRPr="008D7A73">
        <w:rPr>
          <w:rFonts w:ascii="宋体" w:hAnsi="宋体"/>
          <w:szCs w:val="21"/>
        </w:rPr>
        <w:t>Linux</w:t>
      </w:r>
      <w:r w:rsidRPr="008D7A73">
        <w:rPr>
          <w:rFonts w:ascii="宋体" w:hAnsi="宋体" w:hint="eastAsia"/>
          <w:szCs w:val="21"/>
        </w:rPr>
        <w:t>操作系统为主要实验内容，使学生掌握基于</w:t>
      </w:r>
      <w:r w:rsidRPr="008D7A73">
        <w:rPr>
          <w:rFonts w:ascii="宋体" w:hAnsi="宋体"/>
          <w:szCs w:val="21"/>
        </w:rPr>
        <w:t>Linux</w:t>
      </w:r>
      <w:r w:rsidRPr="008D7A73">
        <w:rPr>
          <w:rFonts w:ascii="宋体" w:hAnsi="宋体" w:hint="eastAsia"/>
          <w:szCs w:val="21"/>
        </w:rPr>
        <w:t>操作系统的嵌入式系统软件开发的过程，为以后的嵌入式开发打下良好的基础。通过实验培养学生的独立动手能力和自己分析问题、解决问题的能力。</w:t>
      </w:r>
    </w:p>
    <w:p w:rsidR="00ED26B8" w:rsidRPr="008D7A73" w:rsidRDefault="00ED26B8" w:rsidP="00ED26B8">
      <w:pPr>
        <w:tabs>
          <w:tab w:val="left" w:pos="540"/>
        </w:tabs>
        <w:spacing w:line="340" w:lineRule="exact"/>
        <w:ind w:firstLineChars="196" w:firstLine="413"/>
        <w:rPr>
          <w:rFonts w:ascii="宋体"/>
          <w:b/>
        </w:rPr>
      </w:pPr>
      <w:r w:rsidRPr="008D7A73">
        <w:rPr>
          <w:rFonts w:ascii="宋体" w:hAnsi="宋体"/>
          <w:b/>
        </w:rPr>
        <w:t>2</w:t>
      </w:r>
      <w:r w:rsidRPr="008D7A73">
        <w:rPr>
          <w:rFonts w:ascii="宋体" w:hAnsi="宋体" w:hint="eastAsia"/>
          <w:b/>
        </w:rPr>
        <w:t>、实验内容和要求</w:t>
      </w:r>
    </w:p>
    <w:p w:rsidR="00ED26B8" w:rsidRPr="008D7A73" w:rsidRDefault="00ED26B8" w:rsidP="00ED26B8">
      <w:pPr>
        <w:tabs>
          <w:tab w:val="left" w:pos="540"/>
        </w:tabs>
        <w:spacing w:line="340" w:lineRule="exact"/>
        <w:ind w:firstLineChars="196" w:firstLine="413"/>
        <w:rPr>
          <w:rFonts w:ascii="宋体"/>
          <w:b/>
        </w:rPr>
      </w:pPr>
      <w:r w:rsidRPr="008D7A73">
        <w:rPr>
          <w:rFonts w:ascii="宋体" w:hAnsi="宋体" w:hint="eastAsia"/>
          <w:b/>
        </w:rPr>
        <w:t>实验项目一：</w:t>
      </w:r>
      <w:r w:rsidRPr="008D7A73">
        <w:rPr>
          <w:rFonts w:ascii="新宋体" w:eastAsia="新宋体" w:hAnsi="新宋体"/>
          <w:b/>
        </w:rPr>
        <w:t>Linux</w:t>
      </w:r>
      <w:r w:rsidRPr="008D7A73">
        <w:rPr>
          <w:rFonts w:ascii="新宋体" w:eastAsia="新宋体" w:hAnsi="新宋体" w:hint="eastAsia"/>
          <w:b/>
        </w:rPr>
        <w:t>下进程的创建与通信</w:t>
      </w:r>
    </w:p>
    <w:p w:rsidR="00ED26B8" w:rsidRPr="008D7A73" w:rsidRDefault="00ED26B8" w:rsidP="00ED26B8">
      <w:pPr>
        <w:tabs>
          <w:tab w:val="left" w:pos="540"/>
        </w:tabs>
        <w:spacing w:line="340" w:lineRule="exact"/>
        <w:rPr>
          <w:rFonts w:ascii="宋体"/>
        </w:rPr>
      </w:pPr>
      <w:r w:rsidRPr="008D7A73">
        <w:rPr>
          <w:rFonts w:ascii="宋体" w:hAnsi="宋体"/>
        </w:rPr>
        <w:t xml:space="preserve">    </w:t>
      </w:r>
      <w:r w:rsidRPr="008D7A73">
        <w:rPr>
          <w:rFonts w:ascii="宋体" w:hAnsi="宋体" w:hint="eastAsia"/>
        </w:rPr>
        <w:t>内容：在</w:t>
      </w:r>
      <w:r w:rsidRPr="008D7A73">
        <w:rPr>
          <w:rFonts w:ascii="宋体" w:hAnsi="宋体"/>
        </w:rPr>
        <w:t>Linux</w:t>
      </w:r>
      <w:r w:rsidRPr="008D7A73">
        <w:rPr>
          <w:rFonts w:ascii="宋体" w:hAnsi="宋体" w:hint="eastAsia"/>
        </w:rPr>
        <w:t>下创建进程，使用管道和共享内存实现进程间的通信。</w:t>
      </w:r>
    </w:p>
    <w:p w:rsidR="00ED26B8" w:rsidRPr="008D7A73" w:rsidRDefault="00ED26B8" w:rsidP="00ED26B8">
      <w:pPr>
        <w:tabs>
          <w:tab w:val="left" w:pos="540"/>
        </w:tabs>
        <w:spacing w:line="340" w:lineRule="exact"/>
        <w:rPr>
          <w:rFonts w:ascii="宋体"/>
        </w:rPr>
      </w:pPr>
      <w:r w:rsidRPr="008D7A73">
        <w:rPr>
          <w:rFonts w:ascii="宋体" w:hAnsi="宋体"/>
        </w:rPr>
        <w:t xml:space="preserve">    </w:t>
      </w:r>
      <w:r w:rsidRPr="008D7A73">
        <w:rPr>
          <w:rFonts w:ascii="宋体" w:hAnsi="宋体" w:hint="eastAsia"/>
        </w:rPr>
        <w:t>要求：</w:t>
      </w:r>
      <w:r w:rsidRPr="008D7A73">
        <w:rPr>
          <w:rFonts w:ascii="宋体" w:hAnsi="宋体"/>
          <w:szCs w:val="21"/>
        </w:rPr>
        <w:t>1</w:t>
      </w:r>
      <w:r w:rsidRPr="008D7A73">
        <w:rPr>
          <w:rFonts w:ascii="宋体" w:hAnsi="宋体" w:hint="eastAsia"/>
          <w:szCs w:val="21"/>
        </w:rPr>
        <w:t>）</w:t>
      </w:r>
      <w:r w:rsidRPr="008D7A73">
        <w:rPr>
          <w:rFonts w:ascii="宋体" w:hAnsi="宋体" w:hint="eastAsia"/>
        </w:rPr>
        <w:t>通过</w:t>
      </w:r>
      <w:r w:rsidRPr="008D7A73">
        <w:rPr>
          <w:rFonts w:ascii="宋体" w:hAnsi="宋体"/>
        </w:rPr>
        <w:t>fork()</w:t>
      </w:r>
      <w:r w:rsidRPr="008D7A73">
        <w:rPr>
          <w:rFonts w:ascii="宋体" w:hAnsi="宋体" w:hint="eastAsia"/>
        </w:rPr>
        <w:t>系统调用在</w:t>
      </w:r>
      <w:r w:rsidRPr="008D7A73">
        <w:rPr>
          <w:rFonts w:ascii="宋体" w:hAnsi="宋体"/>
        </w:rPr>
        <w:t>linux</w:t>
      </w:r>
      <w:r w:rsidRPr="008D7A73">
        <w:rPr>
          <w:rFonts w:ascii="宋体" w:hAnsi="宋体" w:hint="eastAsia"/>
        </w:rPr>
        <w:t>创建一个进程。</w:t>
      </w:r>
    </w:p>
    <w:p w:rsidR="00ED26B8" w:rsidRPr="008D7A73" w:rsidRDefault="00ED26B8" w:rsidP="00ED26B8">
      <w:pPr>
        <w:tabs>
          <w:tab w:val="left" w:pos="540"/>
        </w:tabs>
        <w:spacing w:line="340" w:lineRule="exact"/>
        <w:ind w:firstLineChars="200" w:firstLine="420"/>
        <w:rPr>
          <w:rFonts w:ascii="宋体"/>
        </w:rPr>
      </w:pPr>
      <w:r w:rsidRPr="008D7A73">
        <w:rPr>
          <w:rFonts w:ascii="宋体" w:hAnsi="宋体"/>
          <w:szCs w:val="21"/>
        </w:rPr>
        <w:t>2</w:t>
      </w:r>
      <w:r w:rsidRPr="008D7A73">
        <w:rPr>
          <w:rFonts w:ascii="宋体" w:hAnsi="宋体" w:hint="eastAsia"/>
          <w:szCs w:val="21"/>
        </w:rPr>
        <w:t>）</w:t>
      </w:r>
      <w:r w:rsidRPr="008D7A73">
        <w:rPr>
          <w:rFonts w:ascii="宋体" w:hAnsi="宋体" w:hint="eastAsia"/>
        </w:rPr>
        <w:t>使用</w:t>
      </w:r>
      <w:r w:rsidRPr="008D7A73">
        <w:rPr>
          <w:rFonts w:ascii="宋体" w:hAnsi="宋体"/>
        </w:rPr>
        <w:t>exec()</w:t>
      </w:r>
      <w:r w:rsidRPr="008D7A73">
        <w:rPr>
          <w:rFonts w:ascii="宋体" w:hAnsi="宋体" w:hint="eastAsia"/>
        </w:rPr>
        <w:t>函数族使父子进程各自执行相应的功能。</w:t>
      </w:r>
    </w:p>
    <w:p w:rsidR="00ED26B8" w:rsidRPr="008D7A73" w:rsidRDefault="00ED26B8" w:rsidP="00ED26B8">
      <w:pPr>
        <w:tabs>
          <w:tab w:val="left" w:pos="540"/>
        </w:tabs>
        <w:spacing w:line="340" w:lineRule="exact"/>
        <w:rPr>
          <w:rFonts w:ascii="宋体"/>
        </w:rPr>
      </w:pPr>
      <w:r w:rsidRPr="008D7A73">
        <w:rPr>
          <w:rFonts w:ascii="宋体" w:hAnsi="宋体"/>
        </w:rPr>
        <w:t xml:space="preserve">    3</w:t>
      </w:r>
      <w:r w:rsidRPr="008D7A73">
        <w:rPr>
          <w:rFonts w:ascii="宋体" w:hAnsi="宋体" w:hint="eastAsia"/>
          <w:szCs w:val="21"/>
        </w:rPr>
        <w:t>）</w:t>
      </w:r>
      <w:r w:rsidRPr="008D7A73">
        <w:rPr>
          <w:rFonts w:ascii="宋体" w:hAnsi="宋体" w:hint="eastAsia"/>
        </w:rPr>
        <w:t>使用无名管道实现进程间的通信</w:t>
      </w:r>
    </w:p>
    <w:p w:rsidR="00ED26B8" w:rsidRPr="008D7A73" w:rsidRDefault="00ED26B8" w:rsidP="00ED26B8">
      <w:pPr>
        <w:tabs>
          <w:tab w:val="left" w:pos="540"/>
        </w:tabs>
        <w:spacing w:line="340" w:lineRule="exact"/>
        <w:ind w:firstLineChars="200" w:firstLine="420"/>
        <w:rPr>
          <w:rFonts w:ascii="宋体"/>
        </w:rPr>
      </w:pPr>
      <w:r w:rsidRPr="008D7A73">
        <w:rPr>
          <w:rFonts w:ascii="宋体" w:hAnsi="宋体"/>
          <w:szCs w:val="21"/>
        </w:rPr>
        <w:t>4</w:t>
      </w:r>
      <w:r w:rsidRPr="008D7A73">
        <w:rPr>
          <w:rFonts w:ascii="宋体" w:hAnsi="宋体" w:hint="eastAsia"/>
          <w:szCs w:val="21"/>
        </w:rPr>
        <w:t>）</w:t>
      </w:r>
      <w:r w:rsidRPr="008D7A73">
        <w:rPr>
          <w:rFonts w:ascii="宋体" w:hAnsi="宋体" w:hint="eastAsia"/>
        </w:rPr>
        <w:t>使用有名管道实现进程间的通信。</w:t>
      </w:r>
    </w:p>
    <w:p w:rsidR="00ED26B8" w:rsidRPr="008D7A73" w:rsidRDefault="00ED26B8" w:rsidP="00ED26B8">
      <w:pPr>
        <w:tabs>
          <w:tab w:val="left" w:pos="540"/>
        </w:tabs>
        <w:spacing w:line="340" w:lineRule="exact"/>
        <w:ind w:firstLineChars="200" w:firstLine="420"/>
        <w:rPr>
          <w:rFonts w:ascii="宋体"/>
        </w:rPr>
      </w:pPr>
      <w:r w:rsidRPr="008D7A73">
        <w:rPr>
          <w:rFonts w:ascii="宋体" w:hAnsi="宋体"/>
          <w:szCs w:val="21"/>
        </w:rPr>
        <w:t>5</w:t>
      </w:r>
      <w:r w:rsidRPr="008D7A73">
        <w:rPr>
          <w:rFonts w:ascii="宋体" w:hAnsi="宋体" w:hint="eastAsia"/>
          <w:szCs w:val="21"/>
        </w:rPr>
        <w:t>）</w:t>
      </w:r>
      <w:r w:rsidRPr="008D7A73">
        <w:rPr>
          <w:rFonts w:ascii="宋体" w:hAnsi="宋体" w:hint="eastAsia"/>
        </w:rPr>
        <w:t>使用共享内存实现进程间的通信</w:t>
      </w:r>
    </w:p>
    <w:p w:rsidR="00ED26B8" w:rsidRPr="008D7A73" w:rsidRDefault="00ED26B8" w:rsidP="00ED26B8">
      <w:pPr>
        <w:tabs>
          <w:tab w:val="left" w:pos="540"/>
        </w:tabs>
        <w:spacing w:line="340" w:lineRule="exact"/>
        <w:ind w:firstLineChars="196" w:firstLine="413"/>
        <w:rPr>
          <w:rFonts w:ascii="宋体"/>
          <w:b/>
        </w:rPr>
      </w:pPr>
      <w:r w:rsidRPr="008D7A73">
        <w:rPr>
          <w:rFonts w:ascii="宋体" w:hAnsi="宋体" w:hint="eastAsia"/>
          <w:b/>
        </w:rPr>
        <w:t>实验项目二：</w:t>
      </w:r>
      <w:r w:rsidRPr="008D7A73">
        <w:rPr>
          <w:rFonts w:ascii="新宋体" w:eastAsia="新宋体" w:hAnsi="新宋体"/>
          <w:b/>
        </w:rPr>
        <w:t>Linux</w:t>
      </w:r>
      <w:r w:rsidRPr="008D7A73">
        <w:rPr>
          <w:rFonts w:ascii="新宋体" w:eastAsia="新宋体" w:hAnsi="新宋体" w:hint="eastAsia"/>
          <w:b/>
        </w:rPr>
        <w:t>下</w:t>
      </w:r>
      <w:r w:rsidRPr="008D7A73">
        <w:rPr>
          <w:rFonts w:ascii="新宋体" w:eastAsia="新宋体" w:hAnsi="新宋体"/>
          <w:b/>
        </w:rPr>
        <w:t>shell</w:t>
      </w:r>
      <w:r w:rsidRPr="008D7A73">
        <w:rPr>
          <w:rFonts w:ascii="新宋体" w:eastAsia="新宋体" w:hAnsi="新宋体" w:hint="eastAsia"/>
          <w:b/>
        </w:rPr>
        <w:t>程序设计</w:t>
      </w:r>
    </w:p>
    <w:p w:rsidR="00ED26B8" w:rsidRPr="008D7A73" w:rsidRDefault="00ED26B8" w:rsidP="00ED26B8">
      <w:pPr>
        <w:tabs>
          <w:tab w:val="left" w:pos="540"/>
        </w:tabs>
        <w:spacing w:line="340" w:lineRule="exact"/>
        <w:rPr>
          <w:rFonts w:ascii="宋体"/>
        </w:rPr>
      </w:pPr>
      <w:r w:rsidRPr="008D7A73">
        <w:rPr>
          <w:rFonts w:ascii="宋体" w:hAnsi="宋体"/>
        </w:rPr>
        <w:t xml:space="preserve">    </w:t>
      </w:r>
      <w:r w:rsidRPr="008D7A73">
        <w:rPr>
          <w:rFonts w:ascii="宋体" w:hAnsi="宋体" w:hint="eastAsia"/>
        </w:rPr>
        <w:t>内容：在</w:t>
      </w:r>
      <w:r w:rsidRPr="008D7A73">
        <w:rPr>
          <w:rFonts w:ascii="宋体" w:hAnsi="宋体"/>
        </w:rPr>
        <w:t>Linux</w:t>
      </w:r>
      <w:r w:rsidRPr="008D7A73">
        <w:rPr>
          <w:rFonts w:ascii="宋体" w:hAnsi="宋体" w:hint="eastAsia"/>
        </w:rPr>
        <w:t>操作系统下进行</w:t>
      </w:r>
      <w:r w:rsidRPr="008D7A73">
        <w:rPr>
          <w:rFonts w:ascii="宋体" w:hAnsi="宋体"/>
        </w:rPr>
        <w:t>shell</w:t>
      </w:r>
      <w:r w:rsidRPr="008D7A73">
        <w:rPr>
          <w:rFonts w:ascii="宋体" w:hAnsi="宋体" w:hint="eastAsia"/>
        </w:rPr>
        <w:t>程序设计。</w:t>
      </w:r>
    </w:p>
    <w:p w:rsidR="00ED26B8" w:rsidRPr="008D7A73" w:rsidRDefault="00ED26B8" w:rsidP="00ED26B8">
      <w:pPr>
        <w:tabs>
          <w:tab w:val="left" w:pos="540"/>
        </w:tabs>
        <w:spacing w:line="340" w:lineRule="exact"/>
        <w:rPr>
          <w:rFonts w:ascii="宋体"/>
        </w:rPr>
      </w:pPr>
      <w:r w:rsidRPr="008D7A73">
        <w:rPr>
          <w:rFonts w:ascii="宋体" w:hAnsi="宋体"/>
        </w:rPr>
        <w:t xml:space="preserve">    </w:t>
      </w:r>
      <w:r w:rsidRPr="008D7A73">
        <w:rPr>
          <w:rFonts w:ascii="宋体" w:hAnsi="宋体" w:hint="eastAsia"/>
        </w:rPr>
        <w:t>要求：</w:t>
      </w:r>
      <w:r w:rsidRPr="008D7A73">
        <w:rPr>
          <w:rFonts w:ascii="宋体" w:hAnsi="宋体"/>
          <w:szCs w:val="21"/>
        </w:rPr>
        <w:t>1</w:t>
      </w:r>
      <w:r w:rsidRPr="008D7A73">
        <w:rPr>
          <w:rFonts w:ascii="宋体" w:hAnsi="宋体" w:hint="eastAsia"/>
          <w:szCs w:val="21"/>
        </w:rPr>
        <w:t>）</w:t>
      </w:r>
      <w:r w:rsidRPr="008D7A73">
        <w:rPr>
          <w:rFonts w:ascii="宋体" w:hAnsi="宋体" w:hint="eastAsia"/>
        </w:rPr>
        <w:t>能够读懂常见的</w:t>
      </w:r>
      <w:r w:rsidRPr="008D7A73">
        <w:rPr>
          <w:rFonts w:ascii="宋体" w:hAnsi="宋体"/>
        </w:rPr>
        <w:t>shell</w:t>
      </w:r>
      <w:r w:rsidRPr="008D7A73">
        <w:rPr>
          <w:rFonts w:ascii="宋体" w:hAnsi="宋体" w:hint="eastAsia"/>
        </w:rPr>
        <w:t>脚本程序</w:t>
      </w:r>
    </w:p>
    <w:p w:rsidR="00ED26B8" w:rsidRPr="008D7A73" w:rsidRDefault="00ED26B8" w:rsidP="00ED26B8">
      <w:pPr>
        <w:tabs>
          <w:tab w:val="left" w:pos="540"/>
        </w:tabs>
        <w:spacing w:line="340" w:lineRule="exact"/>
        <w:ind w:firstLineChars="200" w:firstLine="420"/>
        <w:rPr>
          <w:rFonts w:ascii="宋体"/>
        </w:rPr>
      </w:pPr>
      <w:r w:rsidRPr="008D7A73">
        <w:rPr>
          <w:rFonts w:ascii="宋体" w:hAnsi="宋体"/>
          <w:szCs w:val="21"/>
        </w:rPr>
        <w:t>2</w:t>
      </w:r>
      <w:r w:rsidRPr="008D7A73">
        <w:rPr>
          <w:rFonts w:ascii="宋体" w:hAnsi="宋体" w:hint="eastAsia"/>
          <w:szCs w:val="21"/>
        </w:rPr>
        <w:t>）</w:t>
      </w:r>
      <w:r w:rsidRPr="008D7A73">
        <w:rPr>
          <w:rFonts w:ascii="宋体" w:hAnsi="宋体" w:hint="eastAsia"/>
        </w:rPr>
        <w:t>自己编写</w:t>
      </w:r>
      <w:r w:rsidRPr="008D7A73">
        <w:rPr>
          <w:rFonts w:ascii="宋体" w:hAnsi="宋体"/>
        </w:rPr>
        <w:t>shell</w:t>
      </w:r>
      <w:r w:rsidRPr="008D7A73">
        <w:rPr>
          <w:rFonts w:ascii="宋体" w:hAnsi="宋体" w:hint="eastAsia"/>
        </w:rPr>
        <w:t>程序，实现某个功能，比如实现程序解压缩、实现自动备份等。</w:t>
      </w:r>
    </w:p>
    <w:p w:rsidR="00ED26B8" w:rsidRPr="008D7A73" w:rsidRDefault="00ED26B8" w:rsidP="00ED26B8">
      <w:pPr>
        <w:tabs>
          <w:tab w:val="left" w:pos="540"/>
        </w:tabs>
        <w:spacing w:line="340" w:lineRule="exact"/>
        <w:ind w:firstLineChars="200" w:firstLine="420"/>
        <w:rPr>
          <w:rFonts w:ascii="宋体"/>
        </w:rPr>
      </w:pPr>
      <w:r w:rsidRPr="008D7A73">
        <w:rPr>
          <w:rFonts w:ascii="宋体" w:hAnsi="宋体"/>
          <w:szCs w:val="21"/>
        </w:rPr>
        <w:t>3</w:t>
      </w:r>
      <w:r w:rsidRPr="008D7A73">
        <w:rPr>
          <w:rFonts w:ascii="宋体" w:hAnsi="宋体" w:hint="eastAsia"/>
          <w:szCs w:val="21"/>
        </w:rPr>
        <w:t>）</w:t>
      </w:r>
      <w:r w:rsidRPr="008D7A73">
        <w:rPr>
          <w:rFonts w:ascii="宋体" w:hAnsi="宋体" w:hint="eastAsia"/>
        </w:rPr>
        <w:t>练习</w:t>
      </w:r>
      <w:r w:rsidRPr="008D7A73">
        <w:rPr>
          <w:rFonts w:ascii="宋体" w:hAnsi="宋体"/>
        </w:rPr>
        <w:t>shell</w:t>
      </w:r>
      <w:r w:rsidRPr="008D7A73">
        <w:rPr>
          <w:rFonts w:ascii="宋体" w:hAnsi="宋体" w:hint="eastAsia"/>
        </w:rPr>
        <w:t>的循环语句、函数参数传递等。</w:t>
      </w:r>
    </w:p>
    <w:p w:rsidR="00ED26B8" w:rsidRPr="008D7A73" w:rsidRDefault="00ED26B8" w:rsidP="00ED26B8">
      <w:pPr>
        <w:tabs>
          <w:tab w:val="left" w:pos="540"/>
        </w:tabs>
        <w:spacing w:line="340" w:lineRule="exact"/>
        <w:ind w:firstLineChars="196" w:firstLine="413"/>
        <w:rPr>
          <w:rFonts w:ascii="新宋体" w:eastAsia="新宋体" w:hAnsi="新宋体"/>
        </w:rPr>
      </w:pPr>
      <w:r w:rsidRPr="008D7A73">
        <w:rPr>
          <w:rFonts w:ascii="宋体" w:hAnsi="宋体"/>
          <w:b/>
        </w:rPr>
        <w:t xml:space="preserve"> </w:t>
      </w:r>
      <w:r w:rsidRPr="008D7A73">
        <w:rPr>
          <w:rFonts w:ascii="宋体" w:hAnsi="宋体" w:hint="eastAsia"/>
          <w:b/>
        </w:rPr>
        <w:t>实验项目三：</w:t>
      </w:r>
      <w:r w:rsidRPr="008D7A73">
        <w:rPr>
          <w:rFonts w:ascii="新宋体" w:eastAsia="新宋体" w:hAnsi="新宋体"/>
        </w:rPr>
        <w:t>Linux</w:t>
      </w:r>
      <w:r w:rsidRPr="008D7A73">
        <w:rPr>
          <w:rFonts w:ascii="新宋体" w:eastAsia="新宋体" w:hAnsi="新宋体" w:hint="eastAsia"/>
        </w:rPr>
        <w:t>下多线程设计</w:t>
      </w:r>
    </w:p>
    <w:p w:rsidR="00ED26B8" w:rsidRPr="008D7A73" w:rsidRDefault="00ED26B8" w:rsidP="00ED26B8">
      <w:pPr>
        <w:tabs>
          <w:tab w:val="left" w:pos="540"/>
        </w:tabs>
        <w:spacing w:line="340" w:lineRule="exact"/>
        <w:ind w:firstLineChars="200" w:firstLine="420"/>
        <w:rPr>
          <w:rFonts w:ascii="宋体"/>
        </w:rPr>
      </w:pPr>
      <w:r w:rsidRPr="008D7A73">
        <w:rPr>
          <w:rFonts w:ascii="宋体" w:hAnsi="宋体"/>
        </w:rPr>
        <w:t xml:space="preserve"> </w:t>
      </w:r>
      <w:r w:rsidRPr="008D7A73">
        <w:rPr>
          <w:rFonts w:ascii="宋体" w:hAnsi="宋体" w:hint="eastAsia"/>
        </w:rPr>
        <w:t>内容：在</w:t>
      </w:r>
      <w:r w:rsidRPr="008D7A73">
        <w:rPr>
          <w:rFonts w:ascii="宋体" w:hAnsi="宋体"/>
        </w:rPr>
        <w:t>Linux</w:t>
      </w:r>
      <w:r w:rsidRPr="008D7A73">
        <w:rPr>
          <w:rFonts w:ascii="宋体" w:hAnsi="宋体" w:hint="eastAsia"/>
        </w:rPr>
        <w:t>操作系统下进行多线程的设计。</w:t>
      </w:r>
    </w:p>
    <w:p w:rsidR="00ED26B8" w:rsidRPr="008D7A73" w:rsidRDefault="00ED26B8" w:rsidP="00ED26B8">
      <w:pPr>
        <w:tabs>
          <w:tab w:val="left" w:pos="540"/>
        </w:tabs>
        <w:spacing w:line="340" w:lineRule="exact"/>
        <w:rPr>
          <w:rFonts w:ascii="宋体"/>
        </w:rPr>
      </w:pPr>
      <w:r w:rsidRPr="008D7A73">
        <w:rPr>
          <w:rFonts w:ascii="宋体" w:hAnsi="宋体"/>
        </w:rPr>
        <w:t xml:space="preserve">    </w:t>
      </w:r>
      <w:r w:rsidRPr="008D7A73">
        <w:rPr>
          <w:rFonts w:ascii="宋体" w:hAnsi="宋体" w:hint="eastAsia"/>
        </w:rPr>
        <w:t>要求：设计一个多线程的例子（例：实现生产者</w:t>
      </w:r>
      <w:r w:rsidRPr="008D7A73">
        <w:rPr>
          <w:rFonts w:ascii="宋体"/>
        </w:rPr>
        <w:t>-</w:t>
      </w:r>
      <w:r w:rsidRPr="008D7A73">
        <w:rPr>
          <w:rFonts w:ascii="宋体" w:hAnsi="宋体" w:hint="eastAsia"/>
        </w:rPr>
        <w:t>消费者），要考虑线程之间的同步和互斥关系，使用条件变量、互斥信号量等加以限制。</w:t>
      </w:r>
    </w:p>
    <w:p w:rsidR="00ED26B8" w:rsidRPr="008D7A73" w:rsidRDefault="00ED26B8" w:rsidP="00ED26B8">
      <w:pPr>
        <w:tabs>
          <w:tab w:val="left" w:pos="540"/>
        </w:tabs>
        <w:spacing w:line="340" w:lineRule="exact"/>
        <w:rPr>
          <w:rFonts w:ascii="新宋体" w:eastAsia="新宋体" w:hAnsi="新宋体"/>
        </w:rPr>
      </w:pPr>
      <w:r w:rsidRPr="008D7A73">
        <w:rPr>
          <w:rFonts w:ascii="宋体" w:hAnsi="宋体"/>
          <w:b/>
        </w:rPr>
        <w:t xml:space="preserve">  </w:t>
      </w:r>
      <w:r w:rsidRPr="008D7A73">
        <w:rPr>
          <w:rFonts w:ascii="宋体" w:hAnsi="宋体" w:hint="eastAsia"/>
          <w:b/>
        </w:rPr>
        <w:t xml:space="preserve">  实验项目四：</w:t>
      </w:r>
      <w:r w:rsidRPr="008D7A73">
        <w:rPr>
          <w:rFonts w:ascii="新宋体" w:eastAsia="新宋体" w:hAnsi="新宋体"/>
        </w:rPr>
        <w:t>Linux</w:t>
      </w:r>
      <w:r w:rsidRPr="008D7A73">
        <w:rPr>
          <w:rFonts w:ascii="新宋体" w:eastAsia="新宋体" w:hAnsi="新宋体" w:hint="eastAsia"/>
        </w:rPr>
        <w:t>下串口通信</w:t>
      </w:r>
    </w:p>
    <w:p w:rsidR="00ED26B8" w:rsidRPr="008D7A73" w:rsidRDefault="00ED26B8" w:rsidP="00ED26B8">
      <w:pPr>
        <w:tabs>
          <w:tab w:val="left" w:pos="540"/>
        </w:tabs>
        <w:spacing w:line="340" w:lineRule="exact"/>
        <w:rPr>
          <w:rFonts w:ascii="宋体"/>
        </w:rPr>
      </w:pPr>
      <w:r w:rsidRPr="008D7A73">
        <w:rPr>
          <w:rFonts w:ascii="宋体" w:hAnsi="宋体"/>
        </w:rPr>
        <w:t xml:space="preserve">    </w:t>
      </w:r>
      <w:r w:rsidRPr="008D7A73">
        <w:rPr>
          <w:rFonts w:ascii="宋体" w:hAnsi="宋体" w:hint="eastAsia"/>
        </w:rPr>
        <w:t>内容：实现在</w:t>
      </w:r>
      <w:r w:rsidRPr="008D7A73">
        <w:rPr>
          <w:rFonts w:ascii="宋体" w:hAnsi="宋体"/>
        </w:rPr>
        <w:t>Linux</w:t>
      </w:r>
      <w:r w:rsidRPr="008D7A73">
        <w:rPr>
          <w:rFonts w:ascii="宋体" w:hAnsi="宋体" w:hint="eastAsia"/>
        </w:rPr>
        <w:t>操作系统下串口通信。</w:t>
      </w:r>
    </w:p>
    <w:p w:rsidR="00ED26B8" w:rsidRPr="008D7A73" w:rsidRDefault="00ED26B8" w:rsidP="00ED26B8">
      <w:pPr>
        <w:tabs>
          <w:tab w:val="left" w:pos="540"/>
        </w:tabs>
        <w:spacing w:line="340" w:lineRule="exact"/>
        <w:rPr>
          <w:rFonts w:ascii="宋体"/>
        </w:rPr>
      </w:pPr>
      <w:r w:rsidRPr="008D7A73">
        <w:rPr>
          <w:rFonts w:ascii="宋体" w:hAnsi="宋体"/>
        </w:rPr>
        <w:t xml:space="preserve">    </w:t>
      </w:r>
      <w:r w:rsidRPr="008D7A73">
        <w:rPr>
          <w:rFonts w:ascii="宋体" w:hAnsi="宋体" w:hint="eastAsia"/>
        </w:rPr>
        <w:t>要求：实现主机与目标机之间的串口通信，在主机和目标机之间通过串口进行数据的传</w:t>
      </w:r>
      <w:r w:rsidRPr="008D7A73">
        <w:rPr>
          <w:rFonts w:ascii="宋体" w:hAnsi="宋体" w:hint="eastAsia"/>
        </w:rPr>
        <w:lastRenderedPageBreak/>
        <w:t>输。</w:t>
      </w:r>
    </w:p>
    <w:p w:rsidR="00ED26B8" w:rsidRPr="008D7A73" w:rsidRDefault="00ED26B8" w:rsidP="00ED26B8">
      <w:pPr>
        <w:tabs>
          <w:tab w:val="left" w:pos="540"/>
        </w:tabs>
        <w:spacing w:line="340" w:lineRule="exact"/>
        <w:rPr>
          <w:rFonts w:ascii="黑体" w:eastAsia="黑体"/>
          <w:sz w:val="24"/>
        </w:rPr>
      </w:pPr>
      <w:r w:rsidRPr="008D7A73">
        <w:rPr>
          <w:rFonts w:ascii="黑体" w:eastAsia="黑体"/>
          <w:sz w:val="24"/>
        </w:rPr>
        <w:t xml:space="preserve">  </w:t>
      </w:r>
      <w:r w:rsidRPr="008D7A73">
        <w:rPr>
          <w:rFonts w:ascii="黑体" w:eastAsia="黑体" w:hint="eastAsia"/>
          <w:sz w:val="24"/>
        </w:rPr>
        <w:t xml:space="preserve">  三、实验教材（讲义、指导书）或参考资料</w:t>
      </w:r>
    </w:p>
    <w:p w:rsidR="00ED26B8" w:rsidRPr="008D7A73" w:rsidRDefault="00ED26B8" w:rsidP="00ED26B8">
      <w:pPr>
        <w:tabs>
          <w:tab w:val="left" w:pos="540"/>
        </w:tabs>
        <w:spacing w:line="340" w:lineRule="exact"/>
        <w:ind w:firstLineChars="200" w:firstLine="420"/>
        <w:rPr>
          <w:rFonts w:ascii="宋体"/>
        </w:rPr>
      </w:pPr>
      <w:r w:rsidRPr="008D7A73">
        <w:rPr>
          <w:rFonts w:ascii="宋体" w:hAnsi="宋体"/>
        </w:rPr>
        <w:t>1</w:t>
      </w:r>
      <w:r w:rsidRPr="008D7A73">
        <w:rPr>
          <w:rFonts w:ascii="宋体" w:hAnsi="宋体" w:hint="eastAsia"/>
        </w:rPr>
        <w:t>）《自编讲义》</w:t>
      </w:r>
    </w:p>
    <w:p w:rsidR="00ED26B8" w:rsidRPr="008D7A73" w:rsidRDefault="00ED26B8" w:rsidP="00ED26B8">
      <w:pPr>
        <w:tabs>
          <w:tab w:val="left" w:pos="540"/>
        </w:tabs>
        <w:spacing w:line="340" w:lineRule="exact"/>
        <w:ind w:firstLineChars="200" w:firstLine="420"/>
        <w:rPr>
          <w:rFonts w:ascii="宋体"/>
        </w:rPr>
      </w:pPr>
      <w:r w:rsidRPr="008D7A73">
        <w:rPr>
          <w:rFonts w:ascii="宋体" w:hAnsi="宋体"/>
        </w:rPr>
        <w:t>2</w:t>
      </w:r>
      <w:r w:rsidRPr="008D7A73">
        <w:rPr>
          <w:rFonts w:ascii="宋体" w:hAnsi="宋体" w:hint="eastAsia"/>
        </w:rPr>
        <w:t>）参考书：</w:t>
      </w:r>
    </w:p>
    <w:p w:rsidR="00ED26B8" w:rsidRPr="008D7A73" w:rsidRDefault="00ED26B8" w:rsidP="00ED26B8">
      <w:pPr>
        <w:widowControl/>
        <w:snapToGrid w:val="0"/>
        <w:spacing w:line="340" w:lineRule="exact"/>
        <w:ind w:firstLineChars="150" w:firstLine="315"/>
        <w:rPr>
          <w:rFonts w:ascii="新宋体" w:eastAsia="新宋体" w:hAnsi="新宋体"/>
        </w:rPr>
      </w:pPr>
      <w:r w:rsidRPr="008D7A73">
        <w:rPr>
          <w:rFonts w:ascii="新宋体" w:eastAsia="新宋体" w:hAnsi="新宋体" w:hint="eastAsia"/>
        </w:rPr>
        <w:t>《嵌入式</w:t>
      </w:r>
      <w:r w:rsidRPr="008D7A73">
        <w:rPr>
          <w:rFonts w:ascii="新宋体" w:eastAsia="新宋体" w:hAnsi="新宋体"/>
        </w:rPr>
        <w:t>Linux</w:t>
      </w:r>
      <w:r w:rsidRPr="008D7A73">
        <w:rPr>
          <w:rFonts w:ascii="新宋体" w:eastAsia="新宋体" w:hAnsi="新宋体" w:hint="eastAsia"/>
        </w:rPr>
        <w:t>系统开发技术详解</w:t>
      </w:r>
      <w:r w:rsidRPr="008D7A73">
        <w:rPr>
          <w:rFonts w:ascii="新宋体" w:eastAsia="新宋体" w:hAnsi="新宋体"/>
        </w:rPr>
        <w:t>-</w:t>
      </w:r>
      <w:r w:rsidRPr="008D7A73">
        <w:rPr>
          <w:rFonts w:ascii="新宋体" w:eastAsia="新宋体" w:hAnsi="新宋体" w:hint="eastAsia"/>
        </w:rPr>
        <w:t>基于</w:t>
      </w:r>
      <w:r w:rsidRPr="008D7A73">
        <w:rPr>
          <w:rFonts w:ascii="新宋体" w:eastAsia="新宋体" w:hAnsi="新宋体"/>
        </w:rPr>
        <w:t>ARM</w:t>
      </w:r>
      <w:r w:rsidRPr="008D7A73">
        <w:rPr>
          <w:rFonts w:ascii="新宋体" w:eastAsia="新宋体" w:hAnsi="新宋体" w:hint="eastAsia"/>
        </w:rPr>
        <w:t>》孙纪坤</w:t>
      </w:r>
      <w:r w:rsidRPr="008D7A73">
        <w:rPr>
          <w:rFonts w:ascii="新宋体" w:eastAsia="新宋体" w:hAnsi="新宋体"/>
        </w:rPr>
        <w:t xml:space="preserve">  </w:t>
      </w:r>
      <w:r w:rsidRPr="008D7A73">
        <w:rPr>
          <w:rFonts w:ascii="新宋体" w:eastAsia="新宋体" w:hAnsi="新宋体" w:hint="eastAsia"/>
        </w:rPr>
        <w:t>张小全著</w:t>
      </w:r>
      <w:r w:rsidRPr="008D7A73">
        <w:rPr>
          <w:rFonts w:ascii="新宋体" w:eastAsia="新宋体" w:hAnsi="新宋体"/>
        </w:rPr>
        <w:t xml:space="preserve"> </w:t>
      </w:r>
      <w:r w:rsidRPr="008D7A73">
        <w:rPr>
          <w:rFonts w:ascii="新宋体" w:eastAsia="新宋体" w:hAnsi="新宋体" w:hint="eastAsia"/>
        </w:rPr>
        <w:t>人民邮电出版社</w:t>
      </w:r>
      <w:r w:rsidRPr="008D7A73">
        <w:rPr>
          <w:rFonts w:ascii="新宋体" w:eastAsia="新宋体" w:hAnsi="新宋体"/>
        </w:rPr>
        <w:t xml:space="preserve"> 2006.8</w:t>
      </w:r>
    </w:p>
    <w:p w:rsidR="00ED26B8" w:rsidRPr="008D7A73" w:rsidRDefault="00ED26B8" w:rsidP="00ED26B8">
      <w:pPr>
        <w:tabs>
          <w:tab w:val="left" w:pos="540"/>
        </w:tabs>
        <w:spacing w:line="340" w:lineRule="exact"/>
        <w:ind w:firstLineChars="150" w:firstLine="315"/>
        <w:rPr>
          <w:rFonts w:ascii="宋体"/>
        </w:rPr>
      </w:pPr>
      <w:r w:rsidRPr="008D7A73">
        <w:rPr>
          <w:rFonts w:ascii="新宋体" w:eastAsia="新宋体" w:hAnsi="新宋体" w:hint="eastAsia"/>
        </w:rPr>
        <w:t>《嵌入式</w:t>
      </w:r>
      <w:r w:rsidRPr="008D7A73">
        <w:rPr>
          <w:rFonts w:ascii="新宋体" w:eastAsia="新宋体" w:hAnsi="新宋体"/>
        </w:rPr>
        <w:t>Linux</w:t>
      </w:r>
      <w:r w:rsidRPr="008D7A73">
        <w:rPr>
          <w:rFonts w:ascii="新宋体" w:eastAsia="新宋体" w:hAnsi="新宋体" w:hint="eastAsia"/>
        </w:rPr>
        <w:t>应用编成》许信顺</w:t>
      </w:r>
      <w:r w:rsidRPr="008D7A73">
        <w:rPr>
          <w:rFonts w:ascii="新宋体" w:eastAsia="新宋体" w:hAnsi="新宋体"/>
        </w:rPr>
        <w:t xml:space="preserve"> </w:t>
      </w:r>
      <w:r w:rsidRPr="008D7A73">
        <w:rPr>
          <w:rFonts w:ascii="新宋体" w:eastAsia="新宋体" w:hAnsi="新宋体" w:hint="eastAsia"/>
        </w:rPr>
        <w:t>贾志平</w:t>
      </w:r>
      <w:r w:rsidRPr="008D7A73">
        <w:rPr>
          <w:rFonts w:ascii="新宋体" w:eastAsia="新宋体" w:hAnsi="新宋体"/>
        </w:rPr>
        <w:t xml:space="preserve"> </w:t>
      </w:r>
      <w:r w:rsidRPr="008D7A73">
        <w:rPr>
          <w:rFonts w:ascii="新宋体" w:eastAsia="新宋体" w:hAnsi="新宋体" w:hint="eastAsia"/>
        </w:rPr>
        <w:t>编著</w:t>
      </w:r>
      <w:r w:rsidRPr="008D7A73">
        <w:rPr>
          <w:rFonts w:ascii="新宋体" w:eastAsia="新宋体" w:hAnsi="新宋体"/>
        </w:rPr>
        <w:t xml:space="preserve">  </w:t>
      </w:r>
      <w:r w:rsidRPr="008D7A73">
        <w:rPr>
          <w:rFonts w:ascii="新宋体" w:eastAsia="新宋体" w:hAnsi="新宋体" w:hint="eastAsia"/>
        </w:rPr>
        <w:t>机械工业出版社</w:t>
      </w:r>
      <w:r w:rsidRPr="008D7A73">
        <w:rPr>
          <w:rFonts w:ascii="新宋体" w:eastAsia="新宋体" w:hAnsi="新宋体"/>
        </w:rPr>
        <w:t xml:space="preserve"> 2007.1</w:t>
      </w:r>
    </w:p>
    <w:p w:rsidR="00ED26B8" w:rsidRPr="008D7A73" w:rsidRDefault="00ED26B8" w:rsidP="00ED26B8">
      <w:pPr>
        <w:tabs>
          <w:tab w:val="left" w:pos="540"/>
        </w:tabs>
        <w:spacing w:beforeLines="50" w:before="156" w:line="340" w:lineRule="exact"/>
        <w:rPr>
          <w:rFonts w:ascii="黑体" w:eastAsia="黑体"/>
          <w:sz w:val="24"/>
        </w:rPr>
      </w:pPr>
      <w:r w:rsidRPr="008D7A73">
        <w:rPr>
          <w:rFonts w:ascii="黑体" w:eastAsia="黑体"/>
          <w:sz w:val="24"/>
        </w:rPr>
        <w:t xml:space="preserve"> </w:t>
      </w:r>
      <w:r w:rsidRPr="008D7A73">
        <w:rPr>
          <w:rFonts w:ascii="黑体" w:eastAsia="黑体" w:hint="eastAsia"/>
          <w:sz w:val="24"/>
        </w:rPr>
        <w:t xml:space="preserve">  </w:t>
      </w:r>
      <w:r w:rsidRPr="008D7A73">
        <w:rPr>
          <w:rFonts w:ascii="黑体" w:eastAsia="黑体"/>
          <w:sz w:val="24"/>
        </w:rPr>
        <w:t xml:space="preserve"> </w:t>
      </w:r>
      <w:r w:rsidRPr="008D7A73">
        <w:rPr>
          <w:rFonts w:ascii="黑体" w:eastAsia="黑体" w:hint="eastAsia"/>
          <w:sz w:val="24"/>
        </w:rPr>
        <w:t>四、实验成绩的考核与评定方法</w:t>
      </w:r>
    </w:p>
    <w:p w:rsidR="00ED26B8" w:rsidRPr="008D7A73" w:rsidRDefault="00ED26B8" w:rsidP="00ED26B8">
      <w:pPr>
        <w:spacing w:line="340" w:lineRule="exact"/>
        <w:ind w:left="2" w:firstLine="420"/>
        <w:rPr>
          <w:rFonts w:ascii="宋体"/>
        </w:rPr>
      </w:pPr>
      <w:r w:rsidRPr="008D7A73">
        <w:rPr>
          <w:rFonts w:ascii="宋体" w:hAnsi="宋体" w:hint="eastAsia"/>
        </w:rPr>
        <w:t>考核内容包括实验预习情况、实验过程中的表现及最终实验报告的完成质量等方面。</w:t>
      </w:r>
    </w:p>
    <w:p w:rsidR="00ED26B8" w:rsidRPr="008D7A73" w:rsidRDefault="00ED26B8" w:rsidP="00ED26B8">
      <w:pPr>
        <w:spacing w:line="340" w:lineRule="exact"/>
        <w:ind w:firstLine="420"/>
        <w:rPr>
          <w:rFonts w:ascii="宋体"/>
        </w:rPr>
      </w:pPr>
      <w:r w:rsidRPr="008D7A73">
        <w:rPr>
          <w:rFonts w:ascii="宋体" w:hAnsi="宋体" w:hint="eastAsia"/>
        </w:rPr>
        <w:t>实验成绩由实验预习成绩、实验表现成绩和实验报告成绩组成。实验预习成绩主要通过提问体现；实验表现成绩主要考核操作情况、原始数据记录及处理一般性问题的能力；实验报告成绩主要考核实验报告完整性、书写认真程度及数据处理准确程度。</w:t>
      </w:r>
    </w:p>
    <w:p w:rsidR="00ED26B8" w:rsidRPr="008D7A73" w:rsidRDefault="00ED26B8" w:rsidP="00ED26B8">
      <w:pPr>
        <w:spacing w:line="340" w:lineRule="exact"/>
        <w:ind w:firstLineChars="212" w:firstLine="445"/>
        <w:rPr>
          <w:rFonts w:ascii="宋体"/>
        </w:rPr>
      </w:pPr>
      <w:r w:rsidRPr="008D7A73">
        <w:rPr>
          <w:rFonts w:ascii="宋体" w:hAnsi="宋体" w:hint="eastAsia"/>
        </w:rPr>
        <w:t>实验成绩由下述三部分按比例综合评定：</w:t>
      </w:r>
    </w:p>
    <w:p w:rsidR="00ED26B8" w:rsidRPr="008D7A73" w:rsidRDefault="00ED26B8" w:rsidP="00ED26B8">
      <w:pPr>
        <w:spacing w:line="340" w:lineRule="exact"/>
        <w:ind w:leftChars="218" w:left="458" w:right="206" w:firstLineChars="81" w:firstLine="170"/>
        <w:rPr>
          <w:rFonts w:ascii="宋体"/>
        </w:rPr>
      </w:pPr>
      <w:r w:rsidRPr="008D7A73">
        <w:rPr>
          <w:rFonts w:ascii="宋体" w:hAnsi="宋体" w:hint="eastAsia"/>
        </w:rPr>
        <w:t>实验预习成绩</w:t>
      </w:r>
      <w:r w:rsidRPr="008D7A73">
        <w:rPr>
          <w:rFonts w:ascii="宋体" w:hAnsi="宋体"/>
        </w:rPr>
        <w:t xml:space="preserve">  </w:t>
      </w:r>
      <w:r w:rsidRPr="008D7A73">
        <w:rPr>
          <w:rFonts w:ascii="宋体" w:hAnsi="宋体" w:hint="eastAsia"/>
        </w:rPr>
        <w:t>占</w:t>
      </w:r>
      <w:r w:rsidRPr="008D7A73">
        <w:rPr>
          <w:rFonts w:ascii="宋体" w:hAnsi="宋体"/>
        </w:rPr>
        <w:t xml:space="preserve">30%    </w:t>
      </w:r>
      <w:r w:rsidRPr="008D7A73">
        <w:rPr>
          <w:rFonts w:ascii="宋体" w:hAnsi="宋体" w:hint="eastAsia"/>
        </w:rPr>
        <w:t>实验表现成绩</w:t>
      </w:r>
      <w:r w:rsidRPr="008D7A73">
        <w:rPr>
          <w:rFonts w:ascii="宋体" w:hAnsi="宋体"/>
        </w:rPr>
        <w:t xml:space="preserve">  </w:t>
      </w:r>
      <w:r w:rsidRPr="008D7A73">
        <w:rPr>
          <w:rFonts w:ascii="宋体" w:hAnsi="宋体" w:hint="eastAsia"/>
        </w:rPr>
        <w:t>占</w:t>
      </w:r>
      <w:r w:rsidRPr="008D7A73">
        <w:rPr>
          <w:rFonts w:ascii="宋体" w:hAnsi="宋体"/>
        </w:rPr>
        <w:t xml:space="preserve">40%    </w:t>
      </w:r>
      <w:r w:rsidRPr="008D7A73">
        <w:rPr>
          <w:rFonts w:ascii="宋体" w:hAnsi="宋体" w:hint="eastAsia"/>
        </w:rPr>
        <w:t>实验报告成绩</w:t>
      </w:r>
      <w:r w:rsidRPr="008D7A73">
        <w:rPr>
          <w:rFonts w:ascii="宋体" w:hAnsi="宋体"/>
        </w:rPr>
        <w:t xml:space="preserve">  </w:t>
      </w:r>
      <w:r w:rsidRPr="008D7A73">
        <w:rPr>
          <w:rFonts w:ascii="宋体" w:hAnsi="宋体" w:hint="eastAsia"/>
        </w:rPr>
        <w:t>占</w:t>
      </w:r>
      <w:r w:rsidRPr="008D7A73">
        <w:rPr>
          <w:rFonts w:ascii="宋体" w:hAnsi="宋体"/>
        </w:rPr>
        <w:t>30%</w:t>
      </w:r>
    </w:p>
    <w:p w:rsidR="00ED26B8" w:rsidRPr="008D7A73" w:rsidRDefault="00ED26B8" w:rsidP="00ED26B8">
      <w:pPr>
        <w:spacing w:beforeLines="50" w:before="156" w:line="340" w:lineRule="exact"/>
        <w:ind w:firstLineChars="200" w:firstLine="480"/>
        <w:rPr>
          <w:rFonts w:ascii="黑体" w:eastAsia="黑体"/>
          <w:sz w:val="24"/>
        </w:rPr>
      </w:pPr>
      <w:r w:rsidRPr="008D7A73">
        <w:rPr>
          <w:rFonts w:ascii="黑体" w:eastAsia="黑体" w:hint="eastAsia"/>
          <w:sz w:val="24"/>
        </w:rPr>
        <w:t>五、实验项目一览表</w:t>
      </w:r>
    </w:p>
    <w:tbl>
      <w:tblPr>
        <w:tblW w:w="87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7"/>
        <w:gridCol w:w="700"/>
        <w:gridCol w:w="2457"/>
        <w:gridCol w:w="426"/>
        <w:gridCol w:w="426"/>
        <w:gridCol w:w="489"/>
        <w:gridCol w:w="426"/>
        <w:gridCol w:w="426"/>
        <w:gridCol w:w="450"/>
        <w:gridCol w:w="416"/>
        <w:gridCol w:w="416"/>
        <w:gridCol w:w="416"/>
        <w:gridCol w:w="416"/>
        <w:gridCol w:w="406"/>
        <w:gridCol w:w="426"/>
      </w:tblGrid>
      <w:tr w:rsidR="00ED26B8" w:rsidRPr="008D7A73" w:rsidTr="00F7735F">
        <w:trPr>
          <w:cantSplit/>
          <w:trHeight w:val="465"/>
          <w:jc w:val="center"/>
        </w:trPr>
        <w:tc>
          <w:tcPr>
            <w:tcW w:w="427" w:type="dxa"/>
            <w:vMerge w:val="restart"/>
            <w:tcBorders>
              <w:top w:val="single" w:sz="12" w:space="0" w:color="auto"/>
            </w:tcBorders>
            <w:vAlign w:val="center"/>
          </w:tcPr>
          <w:p w:rsidR="00ED26B8" w:rsidRPr="008D7A73" w:rsidRDefault="00ED26B8" w:rsidP="00F7735F">
            <w:pPr>
              <w:spacing w:line="340" w:lineRule="exact"/>
              <w:jc w:val="center"/>
            </w:pPr>
            <w:r w:rsidRPr="008D7A73">
              <w:rPr>
                <w:rFonts w:hint="eastAsia"/>
              </w:rPr>
              <w:t>实验性质</w:t>
            </w:r>
          </w:p>
        </w:tc>
        <w:tc>
          <w:tcPr>
            <w:tcW w:w="700" w:type="dxa"/>
            <w:vMerge w:val="restart"/>
            <w:tcBorders>
              <w:top w:val="single" w:sz="12" w:space="0" w:color="auto"/>
            </w:tcBorders>
            <w:vAlign w:val="center"/>
          </w:tcPr>
          <w:p w:rsidR="00ED26B8" w:rsidRPr="008D7A73" w:rsidRDefault="00ED26B8" w:rsidP="00F7735F">
            <w:pPr>
              <w:spacing w:line="340" w:lineRule="exact"/>
              <w:jc w:val="center"/>
            </w:pPr>
            <w:r w:rsidRPr="008D7A73">
              <w:rPr>
                <w:rFonts w:hint="eastAsia"/>
              </w:rPr>
              <w:t>项目编号</w:t>
            </w:r>
          </w:p>
        </w:tc>
        <w:tc>
          <w:tcPr>
            <w:tcW w:w="2457" w:type="dxa"/>
            <w:vMerge w:val="restart"/>
            <w:tcBorders>
              <w:top w:val="single" w:sz="12" w:space="0" w:color="auto"/>
            </w:tcBorders>
            <w:vAlign w:val="center"/>
          </w:tcPr>
          <w:p w:rsidR="00ED26B8" w:rsidRPr="008D7A73" w:rsidRDefault="00ED26B8" w:rsidP="00F7735F">
            <w:pPr>
              <w:spacing w:line="340" w:lineRule="exact"/>
              <w:jc w:val="center"/>
            </w:pPr>
            <w:r w:rsidRPr="008D7A73">
              <w:rPr>
                <w:rFonts w:hint="eastAsia"/>
              </w:rPr>
              <w:t>实验名称</w:t>
            </w:r>
          </w:p>
        </w:tc>
        <w:tc>
          <w:tcPr>
            <w:tcW w:w="426" w:type="dxa"/>
            <w:vMerge w:val="restart"/>
            <w:tcBorders>
              <w:top w:val="single" w:sz="12" w:space="0" w:color="auto"/>
            </w:tcBorders>
            <w:vAlign w:val="center"/>
          </w:tcPr>
          <w:p w:rsidR="00ED26B8" w:rsidRPr="008D7A73" w:rsidRDefault="00ED26B8" w:rsidP="00F7735F">
            <w:pPr>
              <w:spacing w:line="340" w:lineRule="exact"/>
              <w:jc w:val="center"/>
            </w:pPr>
            <w:r w:rsidRPr="008D7A73">
              <w:rPr>
                <w:rFonts w:hint="eastAsia"/>
              </w:rPr>
              <w:t>每组核定人数</w:t>
            </w:r>
          </w:p>
        </w:tc>
        <w:tc>
          <w:tcPr>
            <w:tcW w:w="426" w:type="dxa"/>
            <w:vMerge w:val="restart"/>
            <w:tcBorders>
              <w:top w:val="single" w:sz="12" w:space="0" w:color="auto"/>
            </w:tcBorders>
            <w:vAlign w:val="center"/>
          </w:tcPr>
          <w:p w:rsidR="00ED26B8" w:rsidRPr="008D7A73" w:rsidRDefault="00ED26B8" w:rsidP="00F7735F">
            <w:pPr>
              <w:spacing w:line="340" w:lineRule="exact"/>
              <w:jc w:val="center"/>
            </w:pPr>
            <w:r w:rsidRPr="008D7A73">
              <w:rPr>
                <w:rFonts w:hint="eastAsia"/>
              </w:rPr>
              <w:t>时数</w:t>
            </w:r>
          </w:p>
        </w:tc>
        <w:tc>
          <w:tcPr>
            <w:tcW w:w="1791" w:type="dxa"/>
            <w:gridSpan w:val="4"/>
            <w:tcBorders>
              <w:top w:val="single" w:sz="12" w:space="0" w:color="auto"/>
            </w:tcBorders>
            <w:vAlign w:val="center"/>
          </w:tcPr>
          <w:p w:rsidR="00ED26B8" w:rsidRPr="008D7A73" w:rsidRDefault="00ED26B8" w:rsidP="00F7735F">
            <w:pPr>
              <w:spacing w:line="340" w:lineRule="exact"/>
              <w:jc w:val="center"/>
            </w:pPr>
            <w:r w:rsidRPr="008D7A73">
              <w:rPr>
                <w:rFonts w:hint="eastAsia"/>
              </w:rPr>
              <w:t>实验类型</w:t>
            </w:r>
          </w:p>
        </w:tc>
        <w:tc>
          <w:tcPr>
            <w:tcW w:w="2070" w:type="dxa"/>
            <w:gridSpan w:val="5"/>
            <w:tcBorders>
              <w:top w:val="single" w:sz="12" w:space="0" w:color="auto"/>
            </w:tcBorders>
            <w:vAlign w:val="center"/>
          </w:tcPr>
          <w:p w:rsidR="00ED26B8" w:rsidRPr="008D7A73" w:rsidRDefault="00ED26B8" w:rsidP="00F7735F">
            <w:pPr>
              <w:spacing w:line="340" w:lineRule="exact"/>
              <w:jc w:val="center"/>
            </w:pPr>
            <w:r w:rsidRPr="008D7A73">
              <w:rPr>
                <w:rFonts w:hint="eastAsia"/>
              </w:rPr>
              <w:t>不同专业应做情况</w:t>
            </w:r>
          </w:p>
          <w:p w:rsidR="00ED26B8" w:rsidRPr="008D7A73" w:rsidRDefault="00ED26B8" w:rsidP="00F7735F">
            <w:pPr>
              <w:spacing w:line="340" w:lineRule="exact"/>
              <w:jc w:val="center"/>
            </w:pPr>
            <w:r w:rsidRPr="008D7A73">
              <w:rPr>
                <w:rFonts w:hint="eastAsia"/>
              </w:rPr>
              <w:t>（应做打“</w:t>
            </w:r>
            <w:r w:rsidRPr="008D7A73">
              <w:rPr>
                <w:rFonts w:ascii="宋体" w:hAnsi="宋体" w:hint="eastAsia"/>
              </w:rPr>
              <w:t>√</w:t>
            </w:r>
            <w:r w:rsidRPr="008D7A73">
              <w:rPr>
                <w:rFonts w:hint="eastAsia"/>
              </w:rPr>
              <w:t>”）</w:t>
            </w:r>
          </w:p>
        </w:tc>
        <w:tc>
          <w:tcPr>
            <w:tcW w:w="426" w:type="dxa"/>
            <w:vMerge w:val="restart"/>
            <w:tcBorders>
              <w:top w:val="single" w:sz="12" w:space="0" w:color="auto"/>
            </w:tcBorders>
            <w:vAlign w:val="center"/>
          </w:tcPr>
          <w:p w:rsidR="00ED26B8" w:rsidRPr="008D7A73" w:rsidRDefault="00ED26B8" w:rsidP="00F7735F">
            <w:pPr>
              <w:spacing w:line="340" w:lineRule="exact"/>
              <w:jc w:val="center"/>
            </w:pPr>
            <w:r w:rsidRPr="008D7A73">
              <w:rPr>
                <w:rFonts w:hint="eastAsia"/>
              </w:rPr>
              <w:t>是否开放</w:t>
            </w:r>
          </w:p>
        </w:tc>
      </w:tr>
      <w:tr w:rsidR="00ED26B8" w:rsidRPr="008D7A73" w:rsidTr="00F7735F">
        <w:trPr>
          <w:cantSplit/>
          <w:trHeight w:val="1443"/>
          <w:jc w:val="center"/>
        </w:trPr>
        <w:tc>
          <w:tcPr>
            <w:tcW w:w="427" w:type="dxa"/>
            <w:vMerge/>
            <w:vAlign w:val="center"/>
          </w:tcPr>
          <w:p w:rsidR="00ED26B8" w:rsidRPr="008D7A73" w:rsidRDefault="00ED26B8" w:rsidP="00F7735F">
            <w:pPr>
              <w:spacing w:line="340" w:lineRule="exact"/>
              <w:jc w:val="center"/>
            </w:pPr>
          </w:p>
        </w:tc>
        <w:tc>
          <w:tcPr>
            <w:tcW w:w="700" w:type="dxa"/>
            <w:vMerge/>
            <w:vAlign w:val="center"/>
          </w:tcPr>
          <w:p w:rsidR="00ED26B8" w:rsidRPr="008D7A73" w:rsidRDefault="00ED26B8" w:rsidP="00F7735F">
            <w:pPr>
              <w:spacing w:line="340" w:lineRule="exact"/>
              <w:jc w:val="center"/>
            </w:pPr>
          </w:p>
        </w:tc>
        <w:tc>
          <w:tcPr>
            <w:tcW w:w="2457" w:type="dxa"/>
            <w:vMerge/>
            <w:vAlign w:val="center"/>
          </w:tcPr>
          <w:p w:rsidR="00ED26B8" w:rsidRPr="008D7A73" w:rsidRDefault="00ED26B8" w:rsidP="00F7735F">
            <w:pPr>
              <w:spacing w:line="340" w:lineRule="exact"/>
              <w:jc w:val="center"/>
            </w:pPr>
          </w:p>
        </w:tc>
        <w:tc>
          <w:tcPr>
            <w:tcW w:w="426" w:type="dxa"/>
            <w:vMerge/>
            <w:vAlign w:val="center"/>
          </w:tcPr>
          <w:p w:rsidR="00ED26B8" w:rsidRPr="008D7A73" w:rsidRDefault="00ED26B8" w:rsidP="00F7735F">
            <w:pPr>
              <w:spacing w:line="340" w:lineRule="exact"/>
              <w:jc w:val="center"/>
            </w:pPr>
          </w:p>
        </w:tc>
        <w:tc>
          <w:tcPr>
            <w:tcW w:w="426" w:type="dxa"/>
            <w:vMerge/>
            <w:vAlign w:val="center"/>
          </w:tcPr>
          <w:p w:rsidR="00ED26B8" w:rsidRPr="008D7A73" w:rsidRDefault="00ED26B8" w:rsidP="00F7735F">
            <w:pPr>
              <w:spacing w:line="340" w:lineRule="exact"/>
              <w:jc w:val="center"/>
            </w:pPr>
          </w:p>
        </w:tc>
        <w:tc>
          <w:tcPr>
            <w:tcW w:w="489" w:type="dxa"/>
            <w:vAlign w:val="center"/>
          </w:tcPr>
          <w:p w:rsidR="00ED26B8" w:rsidRPr="008D7A73" w:rsidRDefault="00ED26B8" w:rsidP="00F7735F">
            <w:pPr>
              <w:spacing w:line="340" w:lineRule="exact"/>
              <w:jc w:val="center"/>
            </w:pPr>
            <w:r w:rsidRPr="008D7A73">
              <w:rPr>
                <w:rFonts w:hint="eastAsia"/>
              </w:rPr>
              <w:t>演示</w:t>
            </w:r>
          </w:p>
        </w:tc>
        <w:tc>
          <w:tcPr>
            <w:tcW w:w="426" w:type="dxa"/>
            <w:vAlign w:val="center"/>
          </w:tcPr>
          <w:p w:rsidR="00ED26B8" w:rsidRPr="008D7A73" w:rsidRDefault="00ED26B8" w:rsidP="00F7735F">
            <w:pPr>
              <w:spacing w:line="340" w:lineRule="exact"/>
              <w:jc w:val="center"/>
            </w:pPr>
            <w:r w:rsidRPr="008D7A73">
              <w:rPr>
                <w:rFonts w:hint="eastAsia"/>
              </w:rPr>
              <w:t>验证</w:t>
            </w:r>
          </w:p>
        </w:tc>
        <w:tc>
          <w:tcPr>
            <w:tcW w:w="426" w:type="dxa"/>
            <w:vAlign w:val="center"/>
          </w:tcPr>
          <w:p w:rsidR="00ED26B8" w:rsidRPr="008D7A73" w:rsidRDefault="00ED26B8" w:rsidP="00F7735F">
            <w:pPr>
              <w:spacing w:line="340" w:lineRule="exact"/>
              <w:jc w:val="center"/>
            </w:pPr>
            <w:r w:rsidRPr="008D7A73">
              <w:rPr>
                <w:rFonts w:hint="eastAsia"/>
              </w:rPr>
              <w:t>综合</w:t>
            </w:r>
          </w:p>
        </w:tc>
        <w:tc>
          <w:tcPr>
            <w:tcW w:w="450" w:type="dxa"/>
            <w:vAlign w:val="center"/>
          </w:tcPr>
          <w:p w:rsidR="00ED26B8" w:rsidRPr="008D7A73" w:rsidRDefault="00ED26B8" w:rsidP="00F7735F">
            <w:pPr>
              <w:spacing w:line="340" w:lineRule="exact"/>
              <w:jc w:val="center"/>
            </w:pPr>
            <w:r w:rsidRPr="008D7A73">
              <w:rPr>
                <w:rFonts w:hint="eastAsia"/>
              </w:rPr>
              <w:t>设计</w:t>
            </w:r>
            <w:r w:rsidRPr="008D7A73">
              <w:t>/</w:t>
            </w:r>
            <w:r w:rsidRPr="008D7A73">
              <w:rPr>
                <w:rFonts w:hint="eastAsia"/>
              </w:rPr>
              <w:t>研究</w:t>
            </w:r>
          </w:p>
        </w:tc>
        <w:tc>
          <w:tcPr>
            <w:tcW w:w="416" w:type="dxa"/>
            <w:vAlign w:val="center"/>
          </w:tcPr>
          <w:p w:rsidR="00ED26B8" w:rsidRPr="008D7A73" w:rsidRDefault="00ED26B8" w:rsidP="00F7735F">
            <w:pPr>
              <w:spacing w:line="340" w:lineRule="exact"/>
              <w:jc w:val="center"/>
            </w:pPr>
          </w:p>
        </w:tc>
        <w:tc>
          <w:tcPr>
            <w:tcW w:w="416" w:type="dxa"/>
            <w:vAlign w:val="center"/>
          </w:tcPr>
          <w:p w:rsidR="00ED26B8" w:rsidRPr="008D7A73" w:rsidRDefault="00ED26B8" w:rsidP="00F7735F">
            <w:pPr>
              <w:spacing w:line="340" w:lineRule="exact"/>
              <w:jc w:val="center"/>
            </w:pPr>
          </w:p>
        </w:tc>
        <w:tc>
          <w:tcPr>
            <w:tcW w:w="416" w:type="dxa"/>
            <w:vAlign w:val="center"/>
          </w:tcPr>
          <w:p w:rsidR="00ED26B8" w:rsidRPr="008D7A73" w:rsidRDefault="00ED26B8" w:rsidP="00F7735F">
            <w:pPr>
              <w:spacing w:line="340" w:lineRule="exact"/>
              <w:jc w:val="center"/>
            </w:pPr>
          </w:p>
        </w:tc>
        <w:tc>
          <w:tcPr>
            <w:tcW w:w="416" w:type="dxa"/>
            <w:vAlign w:val="center"/>
          </w:tcPr>
          <w:p w:rsidR="00ED26B8" w:rsidRPr="008D7A73" w:rsidRDefault="00ED26B8" w:rsidP="00F7735F">
            <w:pPr>
              <w:spacing w:line="340" w:lineRule="exact"/>
              <w:jc w:val="center"/>
            </w:pPr>
          </w:p>
        </w:tc>
        <w:tc>
          <w:tcPr>
            <w:tcW w:w="406" w:type="dxa"/>
            <w:vAlign w:val="center"/>
          </w:tcPr>
          <w:p w:rsidR="00ED26B8" w:rsidRPr="008D7A73" w:rsidRDefault="00ED26B8" w:rsidP="00F7735F">
            <w:pPr>
              <w:spacing w:line="340" w:lineRule="exact"/>
              <w:jc w:val="center"/>
            </w:pPr>
          </w:p>
        </w:tc>
        <w:tc>
          <w:tcPr>
            <w:tcW w:w="426" w:type="dxa"/>
            <w:vMerge/>
            <w:vAlign w:val="center"/>
          </w:tcPr>
          <w:p w:rsidR="00ED26B8" w:rsidRPr="008D7A73" w:rsidRDefault="00ED26B8" w:rsidP="00F7735F">
            <w:pPr>
              <w:spacing w:line="340" w:lineRule="exact"/>
              <w:jc w:val="center"/>
            </w:pPr>
          </w:p>
        </w:tc>
      </w:tr>
      <w:tr w:rsidR="00ED26B8" w:rsidRPr="008D7A73" w:rsidTr="00F7735F">
        <w:trPr>
          <w:cantSplit/>
          <w:trHeight w:val="512"/>
          <w:jc w:val="center"/>
        </w:trPr>
        <w:tc>
          <w:tcPr>
            <w:tcW w:w="427" w:type="dxa"/>
            <w:vMerge w:val="restart"/>
            <w:vAlign w:val="center"/>
          </w:tcPr>
          <w:p w:rsidR="00ED26B8" w:rsidRPr="008D7A73" w:rsidRDefault="00ED26B8" w:rsidP="00F7735F">
            <w:pPr>
              <w:spacing w:line="340" w:lineRule="exact"/>
              <w:jc w:val="center"/>
            </w:pPr>
            <w:r w:rsidRPr="008D7A73">
              <w:rPr>
                <w:rFonts w:hint="eastAsia"/>
              </w:rPr>
              <w:t>必</w:t>
            </w:r>
          </w:p>
          <w:p w:rsidR="00ED26B8" w:rsidRPr="008D7A73" w:rsidRDefault="00ED26B8" w:rsidP="00F7735F">
            <w:pPr>
              <w:spacing w:line="340" w:lineRule="exact"/>
              <w:jc w:val="center"/>
            </w:pPr>
          </w:p>
          <w:p w:rsidR="00ED26B8" w:rsidRPr="008D7A73" w:rsidRDefault="00ED26B8" w:rsidP="00F7735F">
            <w:pPr>
              <w:spacing w:line="340" w:lineRule="exact"/>
              <w:jc w:val="center"/>
            </w:pPr>
          </w:p>
          <w:p w:rsidR="00ED26B8" w:rsidRPr="008D7A73" w:rsidRDefault="00ED26B8" w:rsidP="00F7735F">
            <w:pPr>
              <w:spacing w:line="340" w:lineRule="exact"/>
              <w:jc w:val="center"/>
            </w:pPr>
          </w:p>
          <w:p w:rsidR="00ED26B8" w:rsidRPr="008D7A73" w:rsidRDefault="00ED26B8" w:rsidP="00F7735F">
            <w:pPr>
              <w:spacing w:line="340" w:lineRule="exact"/>
              <w:jc w:val="center"/>
            </w:pPr>
          </w:p>
          <w:p w:rsidR="00ED26B8" w:rsidRPr="008D7A73" w:rsidRDefault="00ED26B8" w:rsidP="00F7735F">
            <w:pPr>
              <w:spacing w:line="340" w:lineRule="exact"/>
              <w:jc w:val="center"/>
            </w:pPr>
          </w:p>
          <w:p w:rsidR="00ED26B8" w:rsidRPr="008D7A73" w:rsidRDefault="00ED26B8" w:rsidP="00F7735F">
            <w:pPr>
              <w:spacing w:line="340" w:lineRule="exact"/>
              <w:jc w:val="center"/>
            </w:pPr>
            <w:r w:rsidRPr="008D7A73">
              <w:rPr>
                <w:rFonts w:hint="eastAsia"/>
              </w:rPr>
              <w:t>开</w:t>
            </w:r>
          </w:p>
        </w:tc>
        <w:tc>
          <w:tcPr>
            <w:tcW w:w="700" w:type="dxa"/>
            <w:vAlign w:val="center"/>
          </w:tcPr>
          <w:p w:rsidR="00ED26B8" w:rsidRPr="008D7A73" w:rsidRDefault="00ED26B8" w:rsidP="00F7735F">
            <w:pPr>
              <w:spacing w:line="340" w:lineRule="exact"/>
              <w:jc w:val="center"/>
            </w:pPr>
            <w:r w:rsidRPr="008D7A73">
              <w:t>1</w:t>
            </w:r>
          </w:p>
        </w:tc>
        <w:tc>
          <w:tcPr>
            <w:tcW w:w="2457" w:type="dxa"/>
            <w:vAlign w:val="center"/>
          </w:tcPr>
          <w:p w:rsidR="00ED26B8" w:rsidRPr="008D7A73" w:rsidRDefault="00ED26B8" w:rsidP="00F7735F">
            <w:pPr>
              <w:spacing w:line="340" w:lineRule="exact"/>
            </w:pPr>
            <w:r w:rsidRPr="008D7A73">
              <w:rPr>
                <w:rFonts w:ascii="新宋体" w:eastAsia="新宋体" w:hAnsi="新宋体"/>
              </w:rPr>
              <w:t>Linux</w:t>
            </w:r>
            <w:r w:rsidRPr="008D7A73">
              <w:rPr>
                <w:rFonts w:ascii="新宋体" w:eastAsia="新宋体" w:hAnsi="新宋体" w:hint="eastAsia"/>
              </w:rPr>
              <w:t>下进程的创建</w:t>
            </w:r>
          </w:p>
        </w:tc>
        <w:tc>
          <w:tcPr>
            <w:tcW w:w="426" w:type="dxa"/>
            <w:vAlign w:val="center"/>
          </w:tcPr>
          <w:p w:rsidR="00ED26B8" w:rsidRPr="008D7A73" w:rsidRDefault="00ED26B8" w:rsidP="00F7735F">
            <w:pPr>
              <w:spacing w:line="340" w:lineRule="exact"/>
              <w:jc w:val="center"/>
            </w:pPr>
            <w:r w:rsidRPr="008D7A73">
              <w:t>1</w:t>
            </w:r>
          </w:p>
        </w:tc>
        <w:tc>
          <w:tcPr>
            <w:tcW w:w="426" w:type="dxa"/>
            <w:vAlign w:val="center"/>
          </w:tcPr>
          <w:p w:rsidR="00ED26B8" w:rsidRPr="008D7A73" w:rsidRDefault="00ED26B8" w:rsidP="00F7735F">
            <w:pPr>
              <w:spacing w:line="340" w:lineRule="exact"/>
              <w:jc w:val="center"/>
              <w:rPr>
                <w:rFonts w:ascii="宋体"/>
              </w:rPr>
            </w:pPr>
            <w:r w:rsidRPr="008D7A73">
              <w:rPr>
                <w:rFonts w:ascii="宋体" w:hAnsi="宋体"/>
              </w:rPr>
              <w:t>2</w:t>
            </w:r>
          </w:p>
        </w:tc>
        <w:tc>
          <w:tcPr>
            <w:tcW w:w="489" w:type="dxa"/>
            <w:vAlign w:val="center"/>
          </w:tcPr>
          <w:p w:rsidR="00ED26B8" w:rsidRPr="008D7A73" w:rsidRDefault="00ED26B8" w:rsidP="00F7735F">
            <w:pPr>
              <w:spacing w:line="340" w:lineRule="exact"/>
              <w:jc w:val="center"/>
            </w:pPr>
          </w:p>
        </w:tc>
        <w:tc>
          <w:tcPr>
            <w:tcW w:w="426" w:type="dxa"/>
            <w:vAlign w:val="center"/>
          </w:tcPr>
          <w:p w:rsidR="00ED26B8" w:rsidRPr="008D7A73" w:rsidRDefault="00ED26B8" w:rsidP="00F7735F">
            <w:pPr>
              <w:spacing w:line="340" w:lineRule="exact"/>
              <w:jc w:val="center"/>
            </w:pPr>
            <w:r w:rsidRPr="008D7A73">
              <w:rPr>
                <w:rFonts w:ascii="宋体" w:hAnsi="宋体" w:hint="eastAsia"/>
              </w:rPr>
              <w:t>√</w:t>
            </w:r>
          </w:p>
        </w:tc>
        <w:tc>
          <w:tcPr>
            <w:tcW w:w="426" w:type="dxa"/>
            <w:vAlign w:val="center"/>
          </w:tcPr>
          <w:p w:rsidR="00ED26B8" w:rsidRPr="008D7A73" w:rsidRDefault="00ED26B8" w:rsidP="00F7735F">
            <w:pPr>
              <w:spacing w:line="340" w:lineRule="exact"/>
              <w:jc w:val="center"/>
            </w:pPr>
          </w:p>
        </w:tc>
        <w:tc>
          <w:tcPr>
            <w:tcW w:w="450" w:type="dxa"/>
            <w:vAlign w:val="center"/>
          </w:tcPr>
          <w:p w:rsidR="00ED26B8" w:rsidRPr="008D7A73" w:rsidRDefault="00ED26B8" w:rsidP="00F7735F">
            <w:pPr>
              <w:spacing w:line="340" w:lineRule="exact"/>
              <w:jc w:val="center"/>
            </w:pPr>
          </w:p>
        </w:tc>
        <w:tc>
          <w:tcPr>
            <w:tcW w:w="416" w:type="dxa"/>
            <w:vAlign w:val="center"/>
          </w:tcPr>
          <w:p w:rsidR="00ED26B8" w:rsidRPr="008D7A73" w:rsidRDefault="00ED26B8" w:rsidP="00F7735F">
            <w:pPr>
              <w:spacing w:line="340" w:lineRule="exact"/>
              <w:jc w:val="center"/>
            </w:pPr>
          </w:p>
        </w:tc>
        <w:tc>
          <w:tcPr>
            <w:tcW w:w="416" w:type="dxa"/>
            <w:vAlign w:val="center"/>
          </w:tcPr>
          <w:p w:rsidR="00ED26B8" w:rsidRPr="008D7A73" w:rsidRDefault="00ED26B8" w:rsidP="00F7735F">
            <w:pPr>
              <w:spacing w:line="340" w:lineRule="exact"/>
              <w:jc w:val="center"/>
            </w:pPr>
          </w:p>
        </w:tc>
        <w:tc>
          <w:tcPr>
            <w:tcW w:w="416" w:type="dxa"/>
            <w:vAlign w:val="center"/>
          </w:tcPr>
          <w:p w:rsidR="00ED26B8" w:rsidRPr="008D7A73" w:rsidRDefault="00ED26B8" w:rsidP="00F7735F">
            <w:pPr>
              <w:spacing w:line="340" w:lineRule="exact"/>
              <w:jc w:val="center"/>
            </w:pPr>
          </w:p>
        </w:tc>
        <w:tc>
          <w:tcPr>
            <w:tcW w:w="416" w:type="dxa"/>
            <w:vAlign w:val="center"/>
          </w:tcPr>
          <w:p w:rsidR="00ED26B8" w:rsidRPr="008D7A73" w:rsidRDefault="00ED26B8" w:rsidP="00F7735F">
            <w:pPr>
              <w:spacing w:line="340" w:lineRule="exact"/>
              <w:jc w:val="center"/>
            </w:pPr>
          </w:p>
        </w:tc>
        <w:tc>
          <w:tcPr>
            <w:tcW w:w="406" w:type="dxa"/>
            <w:vAlign w:val="center"/>
          </w:tcPr>
          <w:p w:rsidR="00ED26B8" w:rsidRPr="008D7A73" w:rsidRDefault="00ED26B8" w:rsidP="00F7735F">
            <w:pPr>
              <w:spacing w:line="340" w:lineRule="exact"/>
              <w:jc w:val="center"/>
            </w:pPr>
          </w:p>
        </w:tc>
        <w:tc>
          <w:tcPr>
            <w:tcW w:w="426" w:type="dxa"/>
            <w:vAlign w:val="center"/>
          </w:tcPr>
          <w:p w:rsidR="00ED26B8" w:rsidRPr="008D7A73" w:rsidRDefault="00ED26B8" w:rsidP="00F7735F">
            <w:pPr>
              <w:spacing w:line="340" w:lineRule="exact"/>
              <w:jc w:val="center"/>
            </w:pPr>
            <w:r w:rsidRPr="008D7A73">
              <w:rPr>
                <w:rFonts w:hint="eastAsia"/>
              </w:rPr>
              <w:t>√</w:t>
            </w:r>
          </w:p>
        </w:tc>
      </w:tr>
      <w:tr w:rsidR="00ED26B8" w:rsidRPr="008D7A73" w:rsidTr="00F7735F">
        <w:trPr>
          <w:cantSplit/>
          <w:trHeight w:val="426"/>
          <w:jc w:val="center"/>
        </w:trPr>
        <w:tc>
          <w:tcPr>
            <w:tcW w:w="427" w:type="dxa"/>
            <w:vMerge/>
            <w:vAlign w:val="center"/>
          </w:tcPr>
          <w:p w:rsidR="00ED26B8" w:rsidRPr="008D7A73" w:rsidRDefault="00ED26B8" w:rsidP="00F7735F">
            <w:pPr>
              <w:spacing w:line="340" w:lineRule="exact"/>
              <w:jc w:val="center"/>
            </w:pPr>
          </w:p>
        </w:tc>
        <w:tc>
          <w:tcPr>
            <w:tcW w:w="700" w:type="dxa"/>
            <w:vAlign w:val="center"/>
          </w:tcPr>
          <w:p w:rsidR="00ED26B8" w:rsidRPr="008D7A73" w:rsidRDefault="00ED26B8" w:rsidP="00F7735F">
            <w:pPr>
              <w:spacing w:line="340" w:lineRule="exact"/>
              <w:jc w:val="center"/>
            </w:pPr>
            <w:r w:rsidRPr="008D7A73">
              <w:t>2</w:t>
            </w:r>
          </w:p>
        </w:tc>
        <w:tc>
          <w:tcPr>
            <w:tcW w:w="2457" w:type="dxa"/>
            <w:vAlign w:val="center"/>
          </w:tcPr>
          <w:p w:rsidR="00ED26B8" w:rsidRPr="008D7A73" w:rsidRDefault="00ED26B8" w:rsidP="00ED26B8">
            <w:pPr>
              <w:widowControl/>
              <w:snapToGrid w:val="0"/>
              <w:spacing w:beforeLines="50" w:before="156" w:line="340" w:lineRule="exact"/>
              <w:rPr>
                <w:rFonts w:ascii="新宋体" w:eastAsia="新宋体" w:hAnsi="新宋体"/>
              </w:rPr>
            </w:pPr>
            <w:r w:rsidRPr="008D7A73">
              <w:rPr>
                <w:rFonts w:ascii="新宋体" w:eastAsia="新宋体" w:hAnsi="新宋体"/>
              </w:rPr>
              <w:t>Linux</w:t>
            </w:r>
            <w:r w:rsidRPr="008D7A73">
              <w:rPr>
                <w:rFonts w:ascii="新宋体" w:eastAsia="新宋体" w:hAnsi="新宋体" w:hint="eastAsia"/>
              </w:rPr>
              <w:t>下</w:t>
            </w:r>
            <w:r w:rsidRPr="008D7A73">
              <w:rPr>
                <w:rFonts w:ascii="新宋体" w:eastAsia="新宋体" w:hAnsi="新宋体"/>
              </w:rPr>
              <w:t>shell</w:t>
            </w:r>
            <w:r w:rsidRPr="008D7A73">
              <w:rPr>
                <w:rFonts w:ascii="新宋体" w:eastAsia="新宋体" w:hAnsi="新宋体" w:hint="eastAsia"/>
              </w:rPr>
              <w:t>程序设计</w:t>
            </w:r>
          </w:p>
        </w:tc>
        <w:tc>
          <w:tcPr>
            <w:tcW w:w="426" w:type="dxa"/>
          </w:tcPr>
          <w:p w:rsidR="00ED26B8" w:rsidRPr="008D7A73" w:rsidRDefault="00ED26B8" w:rsidP="00ED26B8">
            <w:pPr>
              <w:widowControl/>
              <w:snapToGrid w:val="0"/>
              <w:spacing w:beforeLines="50" w:before="156" w:line="340" w:lineRule="exact"/>
              <w:jc w:val="center"/>
              <w:rPr>
                <w:rFonts w:ascii="新宋体" w:eastAsia="新宋体" w:hAnsi="新宋体"/>
              </w:rPr>
            </w:pPr>
            <w:r w:rsidRPr="008D7A73">
              <w:rPr>
                <w:rFonts w:ascii="新宋体" w:eastAsia="新宋体" w:hAnsi="新宋体"/>
              </w:rPr>
              <w:t>1</w:t>
            </w:r>
          </w:p>
        </w:tc>
        <w:tc>
          <w:tcPr>
            <w:tcW w:w="426" w:type="dxa"/>
          </w:tcPr>
          <w:p w:rsidR="00ED26B8" w:rsidRPr="008D7A73" w:rsidRDefault="00ED26B8" w:rsidP="00ED26B8">
            <w:pPr>
              <w:widowControl/>
              <w:snapToGrid w:val="0"/>
              <w:spacing w:beforeLines="50" w:before="156" w:line="340" w:lineRule="exact"/>
              <w:ind w:leftChars="-268" w:left="-563" w:firstLineChars="268" w:firstLine="563"/>
              <w:jc w:val="center"/>
              <w:rPr>
                <w:rFonts w:ascii="宋体"/>
              </w:rPr>
            </w:pPr>
            <w:r w:rsidRPr="008D7A73">
              <w:rPr>
                <w:rFonts w:ascii="宋体" w:hAnsi="宋体"/>
              </w:rPr>
              <w:t>2</w:t>
            </w:r>
          </w:p>
        </w:tc>
        <w:tc>
          <w:tcPr>
            <w:tcW w:w="489" w:type="dxa"/>
          </w:tcPr>
          <w:p w:rsidR="00ED26B8" w:rsidRPr="008D7A73" w:rsidRDefault="00ED26B8" w:rsidP="00ED26B8">
            <w:pPr>
              <w:widowControl/>
              <w:snapToGrid w:val="0"/>
              <w:spacing w:beforeLines="50" w:before="156" w:line="340" w:lineRule="exact"/>
              <w:rPr>
                <w:rFonts w:ascii="新宋体" w:eastAsia="新宋体" w:hAnsi="新宋体"/>
              </w:rPr>
            </w:pPr>
          </w:p>
        </w:tc>
        <w:tc>
          <w:tcPr>
            <w:tcW w:w="426" w:type="dxa"/>
          </w:tcPr>
          <w:p w:rsidR="00ED26B8" w:rsidRPr="008D7A73" w:rsidRDefault="00ED26B8" w:rsidP="00ED26B8">
            <w:pPr>
              <w:widowControl/>
              <w:snapToGrid w:val="0"/>
              <w:spacing w:beforeLines="50" w:before="156" w:line="340" w:lineRule="exact"/>
              <w:rPr>
                <w:rFonts w:ascii="新宋体" w:eastAsia="新宋体" w:hAnsi="新宋体"/>
              </w:rPr>
            </w:pPr>
          </w:p>
        </w:tc>
        <w:tc>
          <w:tcPr>
            <w:tcW w:w="426" w:type="dxa"/>
          </w:tcPr>
          <w:p w:rsidR="00ED26B8" w:rsidRPr="008D7A73" w:rsidRDefault="00ED26B8" w:rsidP="00ED26B8">
            <w:pPr>
              <w:widowControl/>
              <w:snapToGrid w:val="0"/>
              <w:spacing w:beforeLines="50" w:before="156" w:line="340" w:lineRule="exact"/>
              <w:rPr>
                <w:rFonts w:ascii="新宋体" w:eastAsia="新宋体" w:hAnsi="新宋体"/>
              </w:rPr>
            </w:pPr>
          </w:p>
        </w:tc>
        <w:tc>
          <w:tcPr>
            <w:tcW w:w="450" w:type="dxa"/>
          </w:tcPr>
          <w:p w:rsidR="00ED26B8" w:rsidRPr="008D7A73" w:rsidRDefault="00ED26B8" w:rsidP="00ED26B8">
            <w:pPr>
              <w:widowControl/>
              <w:snapToGrid w:val="0"/>
              <w:spacing w:beforeLines="50" w:before="156" w:line="340" w:lineRule="exact"/>
              <w:rPr>
                <w:rFonts w:ascii="新宋体" w:eastAsia="新宋体" w:hAnsi="新宋体"/>
              </w:rPr>
            </w:pPr>
            <w:r w:rsidRPr="008D7A73">
              <w:rPr>
                <w:rFonts w:ascii="宋体" w:hAnsi="宋体" w:hint="eastAsia"/>
              </w:rPr>
              <w:t>√</w:t>
            </w:r>
          </w:p>
        </w:tc>
        <w:tc>
          <w:tcPr>
            <w:tcW w:w="416" w:type="dxa"/>
            <w:vAlign w:val="center"/>
          </w:tcPr>
          <w:p w:rsidR="00ED26B8" w:rsidRPr="008D7A73" w:rsidRDefault="00ED26B8" w:rsidP="00F7735F">
            <w:pPr>
              <w:spacing w:line="340" w:lineRule="exact"/>
              <w:jc w:val="center"/>
            </w:pPr>
          </w:p>
        </w:tc>
        <w:tc>
          <w:tcPr>
            <w:tcW w:w="416" w:type="dxa"/>
            <w:vAlign w:val="center"/>
          </w:tcPr>
          <w:p w:rsidR="00ED26B8" w:rsidRPr="008D7A73" w:rsidRDefault="00ED26B8" w:rsidP="00F7735F">
            <w:pPr>
              <w:spacing w:line="340" w:lineRule="exact"/>
              <w:jc w:val="center"/>
            </w:pPr>
          </w:p>
        </w:tc>
        <w:tc>
          <w:tcPr>
            <w:tcW w:w="416" w:type="dxa"/>
            <w:vAlign w:val="center"/>
          </w:tcPr>
          <w:p w:rsidR="00ED26B8" w:rsidRPr="008D7A73" w:rsidRDefault="00ED26B8" w:rsidP="00F7735F">
            <w:pPr>
              <w:spacing w:line="340" w:lineRule="exact"/>
              <w:jc w:val="center"/>
            </w:pPr>
          </w:p>
        </w:tc>
        <w:tc>
          <w:tcPr>
            <w:tcW w:w="416" w:type="dxa"/>
            <w:vAlign w:val="center"/>
          </w:tcPr>
          <w:p w:rsidR="00ED26B8" w:rsidRPr="008D7A73" w:rsidRDefault="00ED26B8" w:rsidP="00F7735F">
            <w:pPr>
              <w:spacing w:line="340" w:lineRule="exact"/>
              <w:jc w:val="center"/>
            </w:pPr>
          </w:p>
        </w:tc>
        <w:tc>
          <w:tcPr>
            <w:tcW w:w="406" w:type="dxa"/>
            <w:vAlign w:val="center"/>
          </w:tcPr>
          <w:p w:rsidR="00ED26B8" w:rsidRPr="008D7A73" w:rsidRDefault="00ED26B8" w:rsidP="00F7735F">
            <w:pPr>
              <w:spacing w:line="340" w:lineRule="exact"/>
              <w:jc w:val="center"/>
            </w:pPr>
          </w:p>
        </w:tc>
        <w:tc>
          <w:tcPr>
            <w:tcW w:w="426" w:type="dxa"/>
            <w:vAlign w:val="center"/>
          </w:tcPr>
          <w:p w:rsidR="00ED26B8" w:rsidRPr="008D7A73" w:rsidRDefault="00ED26B8" w:rsidP="00F7735F">
            <w:pPr>
              <w:spacing w:line="340" w:lineRule="exact"/>
              <w:jc w:val="center"/>
            </w:pPr>
            <w:r w:rsidRPr="008D7A73">
              <w:rPr>
                <w:rFonts w:hint="eastAsia"/>
              </w:rPr>
              <w:t>√</w:t>
            </w:r>
          </w:p>
        </w:tc>
      </w:tr>
      <w:tr w:rsidR="00ED26B8" w:rsidRPr="008D7A73" w:rsidTr="00F7735F">
        <w:trPr>
          <w:cantSplit/>
          <w:trHeight w:val="459"/>
          <w:jc w:val="center"/>
        </w:trPr>
        <w:tc>
          <w:tcPr>
            <w:tcW w:w="427" w:type="dxa"/>
            <w:vMerge/>
            <w:vAlign w:val="center"/>
          </w:tcPr>
          <w:p w:rsidR="00ED26B8" w:rsidRPr="008D7A73" w:rsidRDefault="00ED26B8" w:rsidP="00F7735F">
            <w:pPr>
              <w:spacing w:line="340" w:lineRule="exact"/>
              <w:jc w:val="center"/>
            </w:pPr>
          </w:p>
          <w:p w:rsidR="00ED26B8" w:rsidRPr="008D7A73" w:rsidRDefault="00ED26B8" w:rsidP="00F7735F">
            <w:pPr>
              <w:spacing w:line="340" w:lineRule="exact"/>
              <w:jc w:val="center"/>
            </w:pPr>
          </w:p>
        </w:tc>
        <w:tc>
          <w:tcPr>
            <w:tcW w:w="700" w:type="dxa"/>
            <w:vAlign w:val="center"/>
          </w:tcPr>
          <w:p w:rsidR="00ED26B8" w:rsidRPr="008D7A73" w:rsidRDefault="00ED26B8" w:rsidP="00F7735F">
            <w:pPr>
              <w:spacing w:line="340" w:lineRule="exact"/>
              <w:jc w:val="center"/>
            </w:pPr>
            <w:r w:rsidRPr="008D7A73">
              <w:t>3</w:t>
            </w:r>
          </w:p>
        </w:tc>
        <w:tc>
          <w:tcPr>
            <w:tcW w:w="2457" w:type="dxa"/>
            <w:vAlign w:val="center"/>
          </w:tcPr>
          <w:p w:rsidR="00ED26B8" w:rsidRPr="008D7A73" w:rsidRDefault="00ED26B8" w:rsidP="00ED26B8">
            <w:pPr>
              <w:widowControl/>
              <w:snapToGrid w:val="0"/>
              <w:spacing w:beforeLines="50" w:before="156" w:line="340" w:lineRule="exact"/>
              <w:rPr>
                <w:rFonts w:ascii="新宋体" w:eastAsia="新宋体" w:hAnsi="新宋体"/>
              </w:rPr>
            </w:pPr>
            <w:r w:rsidRPr="008D7A73">
              <w:rPr>
                <w:rFonts w:ascii="新宋体" w:eastAsia="新宋体" w:hAnsi="新宋体"/>
              </w:rPr>
              <w:t>Linux</w:t>
            </w:r>
            <w:r w:rsidRPr="008D7A73">
              <w:rPr>
                <w:rFonts w:ascii="新宋体" w:eastAsia="新宋体" w:hAnsi="新宋体" w:hint="eastAsia"/>
              </w:rPr>
              <w:t>下多线程设计</w:t>
            </w:r>
          </w:p>
        </w:tc>
        <w:tc>
          <w:tcPr>
            <w:tcW w:w="426" w:type="dxa"/>
          </w:tcPr>
          <w:p w:rsidR="00ED26B8" w:rsidRPr="008D7A73" w:rsidRDefault="00ED26B8" w:rsidP="00ED26B8">
            <w:pPr>
              <w:widowControl/>
              <w:snapToGrid w:val="0"/>
              <w:spacing w:beforeLines="50" w:before="156" w:line="340" w:lineRule="exact"/>
              <w:jc w:val="center"/>
              <w:rPr>
                <w:rFonts w:ascii="新宋体" w:eastAsia="新宋体" w:hAnsi="新宋体"/>
              </w:rPr>
            </w:pPr>
            <w:r w:rsidRPr="008D7A73">
              <w:rPr>
                <w:rFonts w:ascii="新宋体" w:eastAsia="新宋体" w:hAnsi="新宋体"/>
              </w:rPr>
              <w:t>1</w:t>
            </w:r>
          </w:p>
        </w:tc>
        <w:tc>
          <w:tcPr>
            <w:tcW w:w="426" w:type="dxa"/>
          </w:tcPr>
          <w:p w:rsidR="00ED26B8" w:rsidRPr="008D7A73" w:rsidRDefault="00ED26B8" w:rsidP="00ED26B8">
            <w:pPr>
              <w:widowControl/>
              <w:snapToGrid w:val="0"/>
              <w:spacing w:beforeLines="50" w:before="156" w:line="340" w:lineRule="exact"/>
              <w:jc w:val="center"/>
              <w:rPr>
                <w:rFonts w:ascii="宋体"/>
              </w:rPr>
            </w:pPr>
            <w:r w:rsidRPr="008D7A73">
              <w:rPr>
                <w:rFonts w:ascii="宋体" w:hAnsi="宋体"/>
              </w:rPr>
              <w:t>2</w:t>
            </w:r>
          </w:p>
        </w:tc>
        <w:tc>
          <w:tcPr>
            <w:tcW w:w="489" w:type="dxa"/>
          </w:tcPr>
          <w:p w:rsidR="00ED26B8" w:rsidRPr="008D7A73" w:rsidRDefault="00ED26B8" w:rsidP="00ED26B8">
            <w:pPr>
              <w:widowControl/>
              <w:snapToGrid w:val="0"/>
              <w:spacing w:beforeLines="50" w:before="156" w:line="340" w:lineRule="exact"/>
              <w:rPr>
                <w:rFonts w:ascii="新宋体" w:eastAsia="新宋体" w:hAnsi="新宋体"/>
              </w:rPr>
            </w:pPr>
          </w:p>
        </w:tc>
        <w:tc>
          <w:tcPr>
            <w:tcW w:w="426" w:type="dxa"/>
          </w:tcPr>
          <w:p w:rsidR="00ED26B8" w:rsidRPr="008D7A73" w:rsidRDefault="00ED26B8" w:rsidP="00ED26B8">
            <w:pPr>
              <w:widowControl/>
              <w:snapToGrid w:val="0"/>
              <w:spacing w:beforeLines="50" w:before="156" w:line="340" w:lineRule="exact"/>
              <w:rPr>
                <w:rFonts w:ascii="新宋体" w:eastAsia="新宋体" w:hAnsi="新宋体"/>
              </w:rPr>
            </w:pPr>
          </w:p>
        </w:tc>
        <w:tc>
          <w:tcPr>
            <w:tcW w:w="426" w:type="dxa"/>
          </w:tcPr>
          <w:p w:rsidR="00ED26B8" w:rsidRPr="008D7A73" w:rsidRDefault="00ED26B8" w:rsidP="00ED26B8">
            <w:pPr>
              <w:widowControl/>
              <w:snapToGrid w:val="0"/>
              <w:spacing w:beforeLines="50" w:before="156" w:line="340" w:lineRule="exact"/>
              <w:rPr>
                <w:rFonts w:ascii="新宋体" w:eastAsia="新宋体" w:hAnsi="新宋体"/>
              </w:rPr>
            </w:pPr>
          </w:p>
        </w:tc>
        <w:tc>
          <w:tcPr>
            <w:tcW w:w="450" w:type="dxa"/>
          </w:tcPr>
          <w:p w:rsidR="00ED26B8" w:rsidRPr="008D7A73" w:rsidRDefault="00ED26B8" w:rsidP="00ED26B8">
            <w:pPr>
              <w:widowControl/>
              <w:snapToGrid w:val="0"/>
              <w:spacing w:beforeLines="50" w:before="156" w:line="340" w:lineRule="exact"/>
              <w:rPr>
                <w:rFonts w:ascii="新宋体" w:eastAsia="新宋体" w:hAnsi="新宋体"/>
              </w:rPr>
            </w:pPr>
            <w:r w:rsidRPr="008D7A73">
              <w:rPr>
                <w:rFonts w:ascii="宋体" w:hAnsi="宋体" w:hint="eastAsia"/>
              </w:rPr>
              <w:t>√</w:t>
            </w:r>
          </w:p>
        </w:tc>
        <w:tc>
          <w:tcPr>
            <w:tcW w:w="416" w:type="dxa"/>
          </w:tcPr>
          <w:p w:rsidR="00ED26B8" w:rsidRPr="008D7A73" w:rsidRDefault="00ED26B8" w:rsidP="00ED26B8">
            <w:pPr>
              <w:widowControl/>
              <w:snapToGrid w:val="0"/>
              <w:spacing w:beforeLines="50" w:before="156" w:line="340" w:lineRule="exact"/>
              <w:rPr>
                <w:rFonts w:ascii="新宋体" w:eastAsia="新宋体" w:hAnsi="新宋体"/>
              </w:rPr>
            </w:pPr>
          </w:p>
        </w:tc>
        <w:tc>
          <w:tcPr>
            <w:tcW w:w="416" w:type="dxa"/>
          </w:tcPr>
          <w:p w:rsidR="00ED26B8" w:rsidRPr="008D7A73" w:rsidRDefault="00ED26B8" w:rsidP="00ED26B8">
            <w:pPr>
              <w:widowControl/>
              <w:snapToGrid w:val="0"/>
              <w:spacing w:beforeLines="50" w:before="156" w:line="340" w:lineRule="exact"/>
              <w:rPr>
                <w:rFonts w:ascii="新宋体" w:eastAsia="新宋体" w:hAnsi="新宋体"/>
              </w:rPr>
            </w:pPr>
          </w:p>
        </w:tc>
        <w:tc>
          <w:tcPr>
            <w:tcW w:w="416" w:type="dxa"/>
          </w:tcPr>
          <w:p w:rsidR="00ED26B8" w:rsidRPr="008D7A73" w:rsidRDefault="00ED26B8" w:rsidP="00ED26B8">
            <w:pPr>
              <w:widowControl/>
              <w:snapToGrid w:val="0"/>
              <w:spacing w:beforeLines="50" w:before="156" w:line="340" w:lineRule="exact"/>
              <w:rPr>
                <w:rFonts w:ascii="新宋体" w:eastAsia="新宋体" w:hAnsi="新宋体"/>
              </w:rPr>
            </w:pPr>
          </w:p>
        </w:tc>
        <w:tc>
          <w:tcPr>
            <w:tcW w:w="416" w:type="dxa"/>
          </w:tcPr>
          <w:p w:rsidR="00ED26B8" w:rsidRPr="008D7A73" w:rsidRDefault="00ED26B8" w:rsidP="00ED26B8">
            <w:pPr>
              <w:widowControl/>
              <w:snapToGrid w:val="0"/>
              <w:spacing w:beforeLines="50" w:before="156" w:line="340" w:lineRule="exact"/>
              <w:ind w:leftChars="-268" w:left="-563" w:firstLineChars="268" w:firstLine="563"/>
              <w:rPr>
                <w:rFonts w:ascii="新宋体" w:eastAsia="新宋体" w:hAnsi="新宋体"/>
              </w:rPr>
            </w:pPr>
          </w:p>
        </w:tc>
        <w:tc>
          <w:tcPr>
            <w:tcW w:w="406" w:type="dxa"/>
          </w:tcPr>
          <w:p w:rsidR="00ED26B8" w:rsidRPr="008D7A73" w:rsidRDefault="00ED26B8" w:rsidP="00ED26B8">
            <w:pPr>
              <w:widowControl/>
              <w:snapToGrid w:val="0"/>
              <w:spacing w:beforeLines="50" w:before="156" w:line="340" w:lineRule="exact"/>
              <w:rPr>
                <w:rFonts w:ascii="新宋体" w:eastAsia="新宋体" w:hAnsi="新宋体"/>
              </w:rPr>
            </w:pPr>
          </w:p>
        </w:tc>
        <w:tc>
          <w:tcPr>
            <w:tcW w:w="426" w:type="dxa"/>
            <w:vAlign w:val="center"/>
          </w:tcPr>
          <w:p w:rsidR="00ED26B8" w:rsidRPr="008D7A73" w:rsidRDefault="00ED26B8" w:rsidP="00F7735F">
            <w:pPr>
              <w:spacing w:line="340" w:lineRule="exact"/>
              <w:jc w:val="center"/>
            </w:pPr>
            <w:r w:rsidRPr="008D7A73">
              <w:rPr>
                <w:rFonts w:hint="eastAsia"/>
              </w:rPr>
              <w:t>√</w:t>
            </w:r>
          </w:p>
        </w:tc>
      </w:tr>
      <w:tr w:rsidR="00ED26B8" w:rsidRPr="008D7A73" w:rsidTr="00F7735F">
        <w:trPr>
          <w:cantSplit/>
          <w:trHeight w:val="309"/>
          <w:jc w:val="center"/>
        </w:trPr>
        <w:tc>
          <w:tcPr>
            <w:tcW w:w="427" w:type="dxa"/>
            <w:vMerge/>
            <w:vAlign w:val="center"/>
          </w:tcPr>
          <w:p w:rsidR="00ED26B8" w:rsidRPr="008D7A73" w:rsidRDefault="00ED26B8" w:rsidP="00F7735F">
            <w:pPr>
              <w:spacing w:line="340" w:lineRule="exact"/>
              <w:jc w:val="center"/>
            </w:pPr>
          </w:p>
        </w:tc>
        <w:tc>
          <w:tcPr>
            <w:tcW w:w="700" w:type="dxa"/>
            <w:vAlign w:val="center"/>
          </w:tcPr>
          <w:p w:rsidR="00ED26B8" w:rsidRPr="008D7A73" w:rsidRDefault="00ED26B8" w:rsidP="00F7735F">
            <w:pPr>
              <w:spacing w:line="340" w:lineRule="exact"/>
              <w:jc w:val="center"/>
            </w:pPr>
            <w:r w:rsidRPr="008D7A73">
              <w:t>4</w:t>
            </w:r>
          </w:p>
        </w:tc>
        <w:tc>
          <w:tcPr>
            <w:tcW w:w="2457" w:type="dxa"/>
            <w:vAlign w:val="center"/>
          </w:tcPr>
          <w:p w:rsidR="00ED26B8" w:rsidRPr="008D7A73" w:rsidRDefault="00ED26B8" w:rsidP="00ED26B8">
            <w:pPr>
              <w:widowControl/>
              <w:snapToGrid w:val="0"/>
              <w:spacing w:beforeLines="50" w:before="156" w:line="340" w:lineRule="exact"/>
              <w:rPr>
                <w:rFonts w:ascii="新宋体" w:eastAsia="新宋体" w:hAnsi="新宋体"/>
              </w:rPr>
            </w:pPr>
            <w:r w:rsidRPr="008D7A73">
              <w:rPr>
                <w:rFonts w:ascii="新宋体" w:eastAsia="新宋体" w:hAnsi="新宋体"/>
              </w:rPr>
              <w:t>Linux</w:t>
            </w:r>
            <w:r w:rsidRPr="008D7A73">
              <w:rPr>
                <w:rFonts w:ascii="新宋体" w:eastAsia="新宋体" w:hAnsi="新宋体" w:hint="eastAsia"/>
              </w:rPr>
              <w:t>下串口通信</w:t>
            </w:r>
          </w:p>
        </w:tc>
        <w:tc>
          <w:tcPr>
            <w:tcW w:w="426" w:type="dxa"/>
          </w:tcPr>
          <w:p w:rsidR="00ED26B8" w:rsidRPr="008D7A73" w:rsidRDefault="00ED26B8" w:rsidP="00ED26B8">
            <w:pPr>
              <w:widowControl/>
              <w:snapToGrid w:val="0"/>
              <w:spacing w:beforeLines="50" w:before="156" w:line="340" w:lineRule="exact"/>
              <w:jc w:val="center"/>
              <w:rPr>
                <w:rFonts w:ascii="新宋体" w:eastAsia="新宋体" w:hAnsi="新宋体"/>
              </w:rPr>
            </w:pPr>
            <w:r w:rsidRPr="008D7A73">
              <w:rPr>
                <w:rFonts w:ascii="新宋体" w:eastAsia="新宋体" w:hAnsi="新宋体"/>
              </w:rPr>
              <w:t>1</w:t>
            </w:r>
          </w:p>
        </w:tc>
        <w:tc>
          <w:tcPr>
            <w:tcW w:w="426" w:type="dxa"/>
          </w:tcPr>
          <w:p w:rsidR="00ED26B8" w:rsidRPr="008D7A73" w:rsidRDefault="00ED26B8" w:rsidP="00ED26B8">
            <w:pPr>
              <w:widowControl/>
              <w:snapToGrid w:val="0"/>
              <w:spacing w:beforeLines="50" w:before="156" w:line="340" w:lineRule="exact"/>
              <w:jc w:val="center"/>
              <w:rPr>
                <w:rFonts w:ascii="宋体"/>
              </w:rPr>
            </w:pPr>
            <w:r w:rsidRPr="008D7A73">
              <w:rPr>
                <w:rFonts w:ascii="宋体" w:hAnsi="宋体"/>
              </w:rPr>
              <w:t>2</w:t>
            </w:r>
          </w:p>
        </w:tc>
        <w:tc>
          <w:tcPr>
            <w:tcW w:w="489" w:type="dxa"/>
          </w:tcPr>
          <w:p w:rsidR="00ED26B8" w:rsidRPr="008D7A73" w:rsidRDefault="00ED26B8" w:rsidP="00ED26B8">
            <w:pPr>
              <w:widowControl/>
              <w:snapToGrid w:val="0"/>
              <w:spacing w:beforeLines="50" w:before="156" w:line="340" w:lineRule="exact"/>
              <w:rPr>
                <w:rFonts w:ascii="新宋体" w:eastAsia="新宋体" w:hAnsi="新宋体"/>
              </w:rPr>
            </w:pPr>
          </w:p>
        </w:tc>
        <w:tc>
          <w:tcPr>
            <w:tcW w:w="426" w:type="dxa"/>
          </w:tcPr>
          <w:p w:rsidR="00ED26B8" w:rsidRPr="008D7A73" w:rsidRDefault="00ED26B8" w:rsidP="00ED26B8">
            <w:pPr>
              <w:widowControl/>
              <w:snapToGrid w:val="0"/>
              <w:spacing w:beforeLines="50" w:before="156" w:line="340" w:lineRule="exact"/>
              <w:rPr>
                <w:rFonts w:ascii="新宋体" w:eastAsia="新宋体" w:hAnsi="新宋体"/>
              </w:rPr>
            </w:pPr>
          </w:p>
        </w:tc>
        <w:tc>
          <w:tcPr>
            <w:tcW w:w="426" w:type="dxa"/>
          </w:tcPr>
          <w:p w:rsidR="00ED26B8" w:rsidRPr="008D7A73" w:rsidRDefault="00ED26B8" w:rsidP="00ED26B8">
            <w:pPr>
              <w:widowControl/>
              <w:snapToGrid w:val="0"/>
              <w:spacing w:beforeLines="50" w:before="156" w:line="340" w:lineRule="exact"/>
              <w:rPr>
                <w:rFonts w:ascii="新宋体" w:eastAsia="新宋体" w:hAnsi="新宋体"/>
              </w:rPr>
            </w:pPr>
          </w:p>
        </w:tc>
        <w:tc>
          <w:tcPr>
            <w:tcW w:w="450" w:type="dxa"/>
          </w:tcPr>
          <w:p w:rsidR="00ED26B8" w:rsidRPr="008D7A73" w:rsidRDefault="00ED26B8" w:rsidP="00ED26B8">
            <w:pPr>
              <w:widowControl/>
              <w:snapToGrid w:val="0"/>
              <w:spacing w:beforeLines="50" w:before="156" w:line="340" w:lineRule="exact"/>
              <w:rPr>
                <w:rFonts w:ascii="新宋体" w:eastAsia="新宋体" w:hAnsi="新宋体"/>
              </w:rPr>
            </w:pPr>
            <w:r w:rsidRPr="008D7A73">
              <w:rPr>
                <w:rFonts w:ascii="宋体" w:hAnsi="宋体" w:hint="eastAsia"/>
              </w:rPr>
              <w:t>√</w:t>
            </w:r>
          </w:p>
        </w:tc>
        <w:tc>
          <w:tcPr>
            <w:tcW w:w="416" w:type="dxa"/>
          </w:tcPr>
          <w:p w:rsidR="00ED26B8" w:rsidRPr="008D7A73" w:rsidRDefault="00ED26B8" w:rsidP="00ED26B8">
            <w:pPr>
              <w:widowControl/>
              <w:snapToGrid w:val="0"/>
              <w:spacing w:beforeLines="50" w:before="156" w:line="340" w:lineRule="exact"/>
              <w:rPr>
                <w:rFonts w:ascii="新宋体" w:eastAsia="新宋体" w:hAnsi="新宋体"/>
              </w:rPr>
            </w:pPr>
          </w:p>
        </w:tc>
        <w:tc>
          <w:tcPr>
            <w:tcW w:w="416" w:type="dxa"/>
          </w:tcPr>
          <w:p w:rsidR="00ED26B8" w:rsidRPr="008D7A73" w:rsidRDefault="00ED26B8" w:rsidP="00ED26B8">
            <w:pPr>
              <w:widowControl/>
              <w:snapToGrid w:val="0"/>
              <w:spacing w:beforeLines="50" w:before="156" w:line="340" w:lineRule="exact"/>
              <w:rPr>
                <w:rFonts w:ascii="新宋体" w:eastAsia="新宋体" w:hAnsi="新宋体"/>
              </w:rPr>
            </w:pPr>
          </w:p>
        </w:tc>
        <w:tc>
          <w:tcPr>
            <w:tcW w:w="416" w:type="dxa"/>
          </w:tcPr>
          <w:p w:rsidR="00ED26B8" w:rsidRPr="008D7A73" w:rsidRDefault="00ED26B8" w:rsidP="00ED26B8">
            <w:pPr>
              <w:widowControl/>
              <w:snapToGrid w:val="0"/>
              <w:spacing w:beforeLines="50" w:before="156" w:line="340" w:lineRule="exact"/>
              <w:rPr>
                <w:rFonts w:ascii="新宋体" w:eastAsia="新宋体" w:hAnsi="新宋体"/>
              </w:rPr>
            </w:pPr>
          </w:p>
        </w:tc>
        <w:tc>
          <w:tcPr>
            <w:tcW w:w="416" w:type="dxa"/>
          </w:tcPr>
          <w:p w:rsidR="00ED26B8" w:rsidRPr="008D7A73" w:rsidRDefault="00ED26B8" w:rsidP="00ED26B8">
            <w:pPr>
              <w:widowControl/>
              <w:snapToGrid w:val="0"/>
              <w:spacing w:beforeLines="50" w:before="156" w:line="340" w:lineRule="exact"/>
              <w:ind w:leftChars="-268" w:left="-563" w:firstLineChars="268" w:firstLine="563"/>
              <w:rPr>
                <w:rFonts w:ascii="新宋体" w:eastAsia="新宋体" w:hAnsi="新宋体"/>
              </w:rPr>
            </w:pPr>
          </w:p>
        </w:tc>
        <w:tc>
          <w:tcPr>
            <w:tcW w:w="406" w:type="dxa"/>
          </w:tcPr>
          <w:p w:rsidR="00ED26B8" w:rsidRPr="008D7A73" w:rsidRDefault="00ED26B8" w:rsidP="00ED26B8">
            <w:pPr>
              <w:widowControl/>
              <w:snapToGrid w:val="0"/>
              <w:spacing w:beforeLines="50" w:before="156" w:line="340" w:lineRule="exact"/>
              <w:rPr>
                <w:rFonts w:ascii="新宋体" w:eastAsia="新宋体" w:hAnsi="新宋体"/>
              </w:rPr>
            </w:pPr>
          </w:p>
        </w:tc>
        <w:tc>
          <w:tcPr>
            <w:tcW w:w="426" w:type="dxa"/>
            <w:vAlign w:val="center"/>
          </w:tcPr>
          <w:p w:rsidR="00ED26B8" w:rsidRPr="008D7A73" w:rsidRDefault="00ED26B8" w:rsidP="00F7735F">
            <w:pPr>
              <w:spacing w:line="340" w:lineRule="exact"/>
              <w:jc w:val="center"/>
            </w:pPr>
            <w:r w:rsidRPr="008D7A73">
              <w:rPr>
                <w:rFonts w:hint="eastAsia"/>
              </w:rPr>
              <w:t>√</w:t>
            </w:r>
          </w:p>
        </w:tc>
      </w:tr>
      <w:tr w:rsidR="00ED26B8" w:rsidRPr="008D7A73" w:rsidTr="00F7735F">
        <w:trPr>
          <w:cantSplit/>
          <w:trHeight w:val="457"/>
          <w:jc w:val="center"/>
        </w:trPr>
        <w:tc>
          <w:tcPr>
            <w:tcW w:w="427" w:type="dxa"/>
            <w:vMerge/>
            <w:vAlign w:val="center"/>
          </w:tcPr>
          <w:p w:rsidR="00ED26B8" w:rsidRPr="008D7A73" w:rsidRDefault="00ED26B8" w:rsidP="00F7735F">
            <w:pPr>
              <w:spacing w:line="340" w:lineRule="exact"/>
              <w:jc w:val="center"/>
            </w:pPr>
          </w:p>
        </w:tc>
        <w:tc>
          <w:tcPr>
            <w:tcW w:w="700" w:type="dxa"/>
            <w:vAlign w:val="center"/>
          </w:tcPr>
          <w:p w:rsidR="00ED26B8" w:rsidRPr="008D7A73" w:rsidRDefault="00ED26B8" w:rsidP="00F7735F">
            <w:pPr>
              <w:spacing w:line="340" w:lineRule="exact"/>
              <w:jc w:val="center"/>
            </w:pPr>
          </w:p>
        </w:tc>
        <w:tc>
          <w:tcPr>
            <w:tcW w:w="2457" w:type="dxa"/>
            <w:vAlign w:val="center"/>
          </w:tcPr>
          <w:p w:rsidR="00ED26B8" w:rsidRPr="008D7A73" w:rsidRDefault="00ED26B8" w:rsidP="00ED26B8">
            <w:pPr>
              <w:widowControl/>
              <w:snapToGrid w:val="0"/>
              <w:spacing w:beforeLines="50" w:before="156" w:line="340" w:lineRule="exact"/>
              <w:rPr>
                <w:rFonts w:ascii="新宋体" w:eastAsia="新宋体" w:hAnsi="新宋体"/>
              </w:rPr>
            </w:pPr>
          </w:p>
        </w:tc>
        <w:tc>
          <w:tcPr>
            <w:tcW w:w="426" w:type="dxa"/>
          </w:tcPr>
          <w:p w:rsidR="00ED26B8" w:rsidRPr="008D7A73" w:rsidRDefault="00ED26B8" w:rsidP="00ED26B8">
            <w:pPr>
              <w:widowControl/>
              <w:snapToGrid w:val="0"/>
              <w:spacing w:beforeLines="50" w:before="156" w:line="340" w:lineRule="exact"/>
              <w:jc w:val="center"/>
              <w:rPr>
                <w:rFonts w:ascii="新宋体" w:eastAsia="新宋体" w:hAnsi="新宋体"/>
              </w:rPr>
            </w:pPr>
          </w:p>
        </w:tc>
        <w:tc>
          <w:tcPr>
            <w:tcW w:w="426" w:type="dxa"/>
          </w:tcPr>
          <w:p w:rsidR="00ED26B8" w:rsidRPr="008D7A73" w:rsidRDefault="00ED26B8" w:rsidP="00ED26B8">
            <w:pPr>
              <w:widowControl/>
              <w:snapToGrid w:val="0"/>
              <w:spacing w:beforeLines="50" w:before="156" w:line="340" w:lineRule="exact"/>
              <w:jc w:val="center"/>
              <w:rPr>
                <w:rFonts w:ascii="宋体"/>
              </w:rPr>
            </w:pPr>
          </w:p>
        </w:tc>
        <w:tc>
          <w:tcPr>
            <w:tcW w:w="489" w:type="dxa"/>
          </w:tcPr>
          <w:p w:rsidR="00ED26B8" w:rsidRPr="008D7A73" w:rsidRDefault="00ED26B8" w:rsidP="00ED26B8">
            <w:pPr>
              <w:widowControl/>
              <w:snapToGrid w:val="0"/>
              <w:spacing w:beforeLines="50" w:before="156" w:line="340" w:lineRule="exact"/>
              <w:rPr>
                <w:rFonts w:ascii="新宋体" w:eastAsia="新宋体" w:hAnsi="新宋体"/>
              </w:rPr>
            </w:pPr>
          </w:p>
        </w:tc>
        <w:tc>
          <w:tcPr>
            <w:tcW w:w="426" w:type="dxa"/>
          </w:tcPr>
          <w:p w:rsidR="00ED26B8" w:rsidRPr="008D7A73" w:rsidRDefault="00ED26B8" w:rsidP="00ED26B8">
            <w:pPr>
              <w:widowControl/>
              <w:snapToGrid w:val="0"/>
              <w:spacing w:beforeLines="50" w:before="156" w:line="340" w:lineRule="exact"/>
              <w:rPr>
                <w:rFonts w:ascii="新宋体" w:eastAsia="新宋体" w:hAnsi="新宋体"/>
              </w:rPr>
            </w:pPr>
          </w:p>
        </w:tc>
        <w:tc>
          <w:tcPr>
            <w:tcW w:w="426" w:type="dxa"/>
          </w:tcPr>
          <w:p w:rsidR="00ED26B8" w:rsidRPr="008D7A73" w:rsidRDefault="00ED26B8" w:rsidP="00ED26B8">
            <w:pPr>
              <w:widowControl/>
              <w:snapToGrid w:val="0"/>
              <w:spacing w:beforeLines="50" w:before="156" w:line="340" w:lineRule="exact"/>
              <w:rPr>
                <w:rFonts w:ascii="新宋体" w:eastAsia="新宋体" w:hAnsi="新宋体"/>
              </w:rPr>
            </w:pPr>
          </w:p>
        </w:tc>
        <w:tc>
          <w:tcPr>
            <w:tcW w:w="450" w:type="dxa"/>
          </w:tcPr>
          <w:p w:rsidR="00ED26B8" w:rsidRPr="008D7A73" w:rsidRDefault="00ED26B8" w:rsidP="00ED26B8">
            <w:pPr>
              <w:widowControl/>
              <w:snapToGrid w:val="0"/>
              <w:spacing w:beforeLines="50" w:before="156" w:line="340" w:lineRule="exact"/>
              <w:rPr>
                <w:rFonts w:ascii="新宋体" w:eastAsia="新宋体" w:hAnsi="新宋体"/>
              </w:rPr>
            </w:pPr>
          </w:p>
        </w:tc>
        <w:tc>
          <w:tcPr>
            <w:tcW w:w="416" w:type="dxa"/>
          </w:tcPr>
          <w:p w:rsidR="00ED26B8" w:rsidRPr="008D7A73" w:rsidRDefault="00ED26B8" w:rsidP="00ED26B8">
            <w:pPr>
              <w:widowControl/>
              <w:snapToGrid w:val="0"/>
              <w:spacing w:beforeLines="50" w:before="156" w:line="340" w:lineRule="exact"/>
              <w:rPr>
                <w:rFonts w:ascii="新宋体" w:eastAsia="新宋体" w:hAnsi="新宋体"/>
              </w:rPr>
            </w:pPr>
          </w:p>
        </w:tc>
        <w:tc>
          <w:tcPr>
            <w:tcW w:w="416" w:type="dxa"/>
          </w:tcPr>
          <w:p w:rsidR="00ED26B8" w:rsidRPr="008D7A73" w:rsidRDefault="00ED26B8" w:rsidP="00ED26B8">
            <w:pPr>
              <w:widowControl/>
              <w:snapToGrid w:val="0"/>
              <w:spacing w:beforeLines="50" w:before="156" w:line="340" w:lineRule="exact"/>
              <w:rPr>
                <w:rFonts w:ascii="新宋体" w:eastAsia="新宋体" w:hAnsi="新宋体"/>
              </w:rPr>
            </w:pPr>
          </w:p>
        </w:tc>
        <w:tc>
          <w:tcPr>
            <w:tcW w:w="416" w:type="dxa"/>
          </w:tcPr>
          <w:p w:rsidR="00ED26B8" w:rsidRPr="008D7A73" w:rsidRDefault="00ED26B8" w:rsidP="00ED26B8">
            <w:pPr>
              <w:widowControl/>
              <w:snapToGrid w:val="0"/>
              <w:spacing w:beforeLines="50" w:before="156" w:line="340" w:lineRule="exact"/>
              <w:rPr>
                <w:rFonts w:ascii="新宋体" w:eastAsia="新宋体" w:hAnsi="新宋体"/>
              </w:rPr>
            </w:pPr>
          </w:p>
        </w:tc>
        <w:tc>
          <w:tcPr>
            <w:tcW w:w="416" w:type="dxa"/>
          </w:tcPr>
          <w:p w:rsidR="00ED26B8" w:rsidRPr="008D7A73" w:rsidRDefault="00ED26B8" w:rsidP="00ED26B8">
            <w:pPr>
              <w:widowControl/>
              <w:snapToGrid w:val="0"/>
              <w:spacing w:beforeLines="50" w:before="156" w:line="340" w:lineRule="exact"/>
              <w:rPr>
                <w:rFonts w:ascii="新宋体" w:eastAsia="新宋体" w:hAnsi="新宋体"/>
              </w:rPr>
            </w:pPr>
          </w:p>
        </w:tc>
        <w:tc>
          <w:tcPr>
            <w:tcW w:w="406" w:type="dxa"/>
          </w:tcPr>
          <w:p w:rsidR="00ED26B8" w:rsidRPr="008D7A73" w:rsidRDefault="00ED26B8" w:rsidP="00ED26B8">
            <w:pPr>
              <w:widowControl/>
              <w:snapToGrid w:val="0"/>
              <w:spacing w:beforeLines="50" w:before="156" w:line="340" w:lineRule="exact"/>
              <w:rPr>
                <w:rFonts w:ascii="新宋体" w:eastAsia="新宋体" w:hAnsi="新宋体"/>
              </w:rPr>
            </w:pPr>
          </w:p>
        </w:tc>
        <w:tc>
          <w:tcPr>
            <w:tcW w:w="426" w:type="dxa"/>
            <w:vAlign w:val="center"/>
          </w:tcPr>
          <w:p w:rsidR="00ED26B8" w:rsidRPr="008D7A73" w:rsidRDefault="00ED26B8" w:rsidP="00F7735F">
            <w:pPr>
              <w:spacing w:line="340" w:lineRule="exact"/>
              <w:jc w:val="center"/>
            </w:pPr>
            <w:r w:rsidRPr="008D7A73">
              <w:rPr>
                <w:rFonts w:hint="eastAsia"/>
              </w:rPr>
              <w:t>√</w:t>
            </w:r>
          </w:p>
        </w:tc>
      </w:tr>
      <w:tr w:rsidR="00ED26B8" w:rsidRPr="008D7A73" w:rsidTr="00F7735F">
        <w:trPr>
          <w:cantSplit/>
          <w:trHeight w:val="449"/>
          <w:jc w:val="center"/>
        </w:trPr>
        <w:tc>
          <w:tcPr>
            <w:tcW w:w="427" w:type="dxa"/>
            <w:vMerge/>
            <w:vAlign w:val="center"/>
          </w:tcPr>
          <w:p w:rsidR="00ED26B8" w:rsidRPr="008D7A73" w:rsidRDefault="00ED26B8" w:rsidP="00F7735F">
            <w:pPr>
              <w:spacing w:line="340" w:lineRule="exact"/>
              <w:jc w:val="center"/>
            </w:pPr>
          </w:p>
        </w:tc>
        <w:tc>
          <w:tcPr>
            <w:tcW w:w="700" w:type="dxa"/>
            <w:vAlign w:val="center"/>
          </w:tcPr>
          <w:p w:rsidR="00ED26B8" w:rsidRPr="008D7A73" w:rsidRDefault="00ED26B8" w:rsidP="00F7735F">
            <w:pPr>
              <w:spacing w:line="340" w:lineRule="exact"/>
              <w:jc w:val="center"/>
            </w:pPr>
          </w:p>
        </w:tc>
        <w:tc>
          <w:tcPr>
            <w:tcW w:w="2457" w:type="dxa"/>
            <w:vAlign w:val="center"/>
          </w:tcPr>
          <w:p w:rsidR="00ED26B8" w:rsidRPr="008D7A73" w:rsidRDefault="00ED26B8" w:rsidP="00ED26B8">
            <w:pPr>
              <w:widowControl/>
              <w:snapToGrid w:val="0"/>
              <w:spacing w:beforeLines="50" w:before="156" w:line="340" w:lineRule="exact"/>
              <w:rPr>
                <w:rFonts w:ascii="新宋体" w:eastAsia="新宋体" w:hAnsi="新宋体"/>
              </w:rPr>
            </w:pPr>
          </w:p>
        </w:tc>
        <w:tc>
          <w:tcPr>
            <w:tcW w:w="426" w:type="dxa"/>
          </w:tcPr>
          <w:p w:rsidR="00ED26B8" w:rsidRPr="008D7A73" w:rsidRDefault="00ED26B8" w:rsidP="00ED26B8">
            <w:pPr>
              <w:widowControl/>
              <w:snapToGrid w:val="0"/>
              <w:spacing w:beforeLines="50" w:before="156" w:line="340" w:lineRule="exact"/>
              <w:jc w:val="center"/>
              <w:rPr>
                <w:rFonts w:ascii="新宋体" w:eastAsia="新宋体" w:hAnsi="新宋体"/>
              </w:rPr>
            </w:pPr>
          </w:p>
        </w:tc>
        <w:tc>
          <w:tcPr>
            <w:tcW w:w="426" w:type="dxa"/>
          </w:tcPr>
          <w:p w:rsidR="00ED26B8" w:rsidRPr="008D7A73" w:rsidRDefault="00ED26B8" w:rsidP="00ED26B8">
            <w:pPr>
              <w:widowControl/>
              <w:snapToGrid w:val="0"/>
              <w:spacing w:beforeLines="50" w:before="156" w:line="340" w:lineRule="exact"/>
              <w:jc w:val="center"/>
              <w:rPr>
                <w:rFonts w:ascii="宋体"/>
              </w:rPr>
            </w:pPr>
          </w:p>
        </w:tc>
        <w:tc>
          <w:tcPr>
            <w:tcW w:w="489" w:type="dxa"/>
          </w:tcPr>
          <w:p w:rsidR="00ED26B8" w:rsidRPr="008D7A73" w:rsidRDefault="00ED26B8" w:rsidP="00ED26B8">
            <w:pPr>
              <w:widowControl/>
              <w:snapToGrid w:val="0"/>
              <w:spacing w:beforeLines="50" w:before="156" w:line="340" w:lineRule="exact"/>
              <w:rPr>
                <w:rFonts w:ascii="新宋体" w:eastAsia="新宋体" w:hAnsi="新宋体"/>
              </w:rPr>
            </w:pPr>
          </w:p>
        </w:tc>
        <w:tc>
          <w:tcPr>
            <w:tcW w:w="426" w:type="dxa"/>
          </w:tcPr>
          <w:p w:rsidR="00ED26B8" w:rsidRPr="008D7A73" w:rsidRDefault="00ED26B8" w:rsidP="00ED26B8">
            <w:pPr>
              <w:widowControl/>
              <w:snapToGrid w:val="0"/>
              <w:spacing w:beforeLines="50" w:before="156" w:line="340" w:lineRule="exact"/>
              <w:rPr>
                <w:rFonts w:ascii="新宋体" w:eastAsia="新宋体" w:hAnsi="新宋体"/>
              </w:rPr>
            </w:pPr>
          </w:p>
        </w:tc>
        <w:tc>
          <w:tcPr>
            <w:tcW w:w="426" w:type="dxa"/>
          </w:tcPr>
          <w:p w:rsidR="00ED26B8" w:rsidRPr="008D7A73" w:rsidRDefault="00ED26B8" w:rsidP="00ED26B8">
            <w:pPr>
              <w:widowControl/>
              <w:snapToGrid w:val="0"/>
              <w:spacing w:beforeLines="50" w:before="156" w:line="340" w:lineRule="exact"/>
              <w:rPr>
                <w:rFonts w:ascii="新宋体" w:eastAsia="新宋体" w:hAnsi="新宋体"/>
              </w:rPr>
            </w:pPr>
          </w:p>
        </w:tc>
        <w:tc>
          <w:tcPr>
            <w:tcW w:w="450" w:type="dxa"/>
          </w:tcPr>
          <w:p w:rsidR="00ED26B8" w:rsidRPr="008D7A73" w:rsidRDefault="00ED26B8" w:rsidP="00ED26B8">
            <w:pPr>
              <w:widowControl/>
              <w:snapToGrid w:val="0"/>
              <w:spacing w:beforeLines="50" w:before="156" w:line="340" w:lineRule="exact"/>
              <w:rPr>
                <w:rFonts w:ascii="新宋体" w:eastAsia="新宋体" w:hAnsi="新宋体"/>
              </w:rPr>
            </w:pPr>
          </w:p>
        </w:tc>
        <w:tc>
          <w:tcPr>
            <w:tcW w:w="416" w:type="dxa"/>
          </w:tcPr>
          <w:p w:rsidR="00ED26B8" w:rsidRPr="008D7A73" w:rsidRDefault="00ED26B8" w:rsidP="00ED26B8">
            <w:pPr>
              <w:widowControl/>
              <w:snapToGrid w:val="0"/>
              <w:spacing w:beforeLines="50" w:before="156" w:line="340" w:lineRule="exact"/>
              <w:rPr>
                <w:rFonts w:ascii="新宋体" w:eastAsia="新宋体" w:hAnsi="新宋体"/>
              </w:rPr>
            </w:pPr>
          </w:p>
        </w:tc>
        <w:tc>
          <w:tcPr>
            <w:tcW w:w="416" w:type="dxa"/>
          </w:tcPr>
          <w:p w:rsidR="00ED26B8" w:rsidRPr="008D7A73" w:rsidRDefault="00ED26B8" w:rsidP="00ED26B8">
            <w:pPr>
              <w:widowControl/>
              <w:snapToGrid w:val="0"/>
              <w:spacing w:beforeLines="50" w:before="156" w:line="340" w:lineRule="exact"/>
              <w:rPr>
                <w:rFonts w:ascii="新宋体" w:eastAsia="新宋体" w:hAnsi="新宋体"/>
              </w:rPr>
            </w:pPr>
          </w:p>
        </w:tc>
        <w:tc>
          <w:tcPr>
            <w:tcW w:w="416" w:type="dxa"/>
          </w:tcPr>
          <w:p w:rsidR="00ED26B8" w:rsidRPr="008D7A73" w:rsidRDefault="00ED26B8" w:rsidP="00ED26B8">
            <w:pPr>
              <w:widowControl/>
              <w:snapToGrid w:val="0"/>
              <w:spacing w:beforeLines="50" w:before="156" w:line="340" w:lineRule="exact"/>
              <w:rPr>
                <w:rFonts w:ascii="新宋体" w:eastAsia="新宋体" w:hAnsi="新宋体"/>
              </w:rPr>
            </w:pPr>
          </w:p>
        </w:tc>
        <w:tc>
          <w:tcPr>
            <w:tcW w:w="416" w:type="dxa"/>
          </w:tcPr>
          <w:p w:rsidR="00ED26B8" w:rsidRPr="008D7A73" w:rsidRDefault="00ED26B8" w:rsidP="00ED26B8">
            <w:pPr>
              <w:widowControl/>
              <w:snapToGrid w:val="0"/>
              <w:spacing w:beforeLines="50" w:before="156" w:line="340" w:lineRule="exact"/>
              <w:rPr>
                <w:rFonts w:ascii="新宋体" w:eastAsia="新宋体" w:hAnsi="新宋体"/>
              </w:rPr>
            </w:pPr>
          </w:p>
        </w:tc>
        <w:tc>
          <w:tcPr>
            <w:tcW w:w="406" w:type="dxa"/>
          </w:tcPr>
          <w:p w:rsidR="00ED26B8" w:rsidRPr="008D7A73" w:rsidRDefault="00ED26B8" w:rsidP="00ED26B8">
            <w:pPr>
              <w:widowControl/>
              <w:snapToGrid w:val="0"/>
              <w:spacing w:beforeLines="50" w:before="156" w:line="340" w:lineRule="exact"/>
              <w:rPr>
                <w:rFonts w:ascii="新宋体" w:eastAsia="新宋体" w:hAnsi="新宋体"/>
              </w:rPr>
            </w:pPr>
          </w:p>
        </w:tc>
        <w:tc>
          <w:tcPr>
            <w:tcW w:w="426" w:type="dxa"/>
            <w:vAlign w:val="center"/>
          </w:tcPr>
          <w:p w:rsidR="00ED26B8" w:rsidRPr="008D7A73" w:rsidRDefault="00ED26B8" w:rsidP="00F7735F">
            <w:pPr>
              <w:spacing w:line="340" w:lineRule="exact"/>
              <w:jc w:val="center"/>
            </w:pPr>
            <w:r w:rsidRPr="008D7A73">
              <w:rPr>
                <w:rFonts w:hint="eastAsia"/>
              </w:rPr>
              <w:t>√</w:t>
            </w:r>
          </w:p>
        </w:tc>
      </w:tr>
      <w:tr w:rsidR="00ED26B8" w:rsidRPr="008D7A73" w:rsidTr="00F7735F">
        <w:trPr>
          <w:cantSplit/>
          <w:trHeight w:val="455"/>
          <w:jc w:val="center"/>
        </w:trPr>
        <w:tc>
          <w:tcPr>
            <w:tcW w:w="427" w:type="dxa"/>
            <w:vMerge/>
            <w:vAlign w:val="center"/>
          </w:tcPr>
          <w:p w:rsidR="00ED26B8" w:rsidRPr="008D7A73" w:rsidRDefault="00ED26B8" w:rsidP="00F7735F">
            <w:pPr>
              <w:spacing w:line="340" w:lineRule="exact"/>
              <w:jc w:val="center"/>
            </w:pPr>
          </w:p>
        </w:tc>
        <w:tc>
          <w:tcPr>
            <w:tcW w:w="700" w:type="dxa"/>
            <w:vAlign w:val="center"/>
          </w:tcPr>
          <w:p w:rsidR="00ED26B8" w:rsidRPr="008D7A73" w:rsidRDefault="00ED26B8" w:rsidP="00F7735F">
            <w:pPr>
              <w:spacing w:line="340" w:lineRule="exact"/>
              <w:jc w:val="center"/>
            </w:pPr>
          </w:p>
        </w:tc>
        <w:tc>
          <w:tcPr>
            <w:tcW w:w="2457" w:type="dxa"/>
            <w:vAlign w:val="center"/>
          </w:tcPr>
          <w:p w:rsidR="00ED26B8" w:rsidRPr="008D7A73" w:rsidRDefault="00ED26B8" w:rsidP="00ED26B8">
            <w:pPr>
              <w:widowControl/>
              <w:snapToGrid w:val="0"/>
              <w:spacing w:beforeLines="50" w:before="156" w:line="340" w:lineRule="exact"/>
              <w:rPr>
                <w:rFonts w:ascii="新宋体" w:eastAsia="新宋体" w:hAnsi="新宋体"/>
              </w:rPr>
            </w:pPr>
          </w:p>
        </w:tc>
        <w:tc>
          <w:tcPr>
            <w:tcW w:w="426" w:type="dxa"/>
          </w:tcPr>
          <w:p w:rsidR="00ED26B8" w:rsidRPr="008D7A73" w:rsidRDefault="00ED26B8" w:rsidP="00ED26B8">
            <w:pPr>
              <w:widowControl/>
              <w:snapToGrid w:val="0"/>
              <w:spacing w:beforeLines="50" w:before="156" w:line="340" w:lineRule="exact"/>
              <w:jc w:val="center"/>
              <w:rPr>
                <w:rFonts w:ascii="新宋体" w:eastAsia="新宋体" w:hAnsi="新宋体"/>
              </w:rPr>
            </w:pPr>
          </w:p>
        </w:tc>
        <w:tc>
          <w:tcPr>
            <w:tcW w:w="426" w:type="dxa"/>
          </w:tcPr>
          <w:p w:rsidR="00ED26B8" w:rsidRPr="008D7A73" w:rsidRDefault="00ED26B8" w:rsidP="00ED26B8">
            <w:pPr>
              <w:widowControl/>
              <w:snapToGrid w:val="0"/>
              <w:spacing w:beforeLines="50" w:before="156" w:line="340" w:lineRule="exact"/>
              <w:jc w:val="center"/>
              <w:rPr>
                <w:rFonts w:ascii="宋体"/>
              </w:rPr>
            </w:pPr>
          </w:p>
        </w:tc>
        <w:tc>
          <w:tcPr>
            <w:tcW w:w="489" w:type="dxa"/>
          </w:tcPr>
          <w:p w:rsidR="00ED26B8" w:rsidRPr="008D7A73" w:rsidRDefault="00ED26B8" w:rsidP="00ED26B8">
            <w:pPr>
              <w:widowControl/>
              <w:snapToGrid w:val="0"/>
              <w:spacing w:beforeLines="50" w:before="156" w:line="340" w:lineRule="exact"/>
              <w:rPr>
                <w:rFonts w:ascii="新宋体" w:eastAsia="新宋体" w:hAnsi="新宋体"/>
              </w:rPr>
            </w:pPr>
          </w:p>
        </w:tc>
        <w:tc>
          <w:tcPr>
            <w:tcW w:w="426" w:type="dxa"/>
          </w:tcPr>
          <w:p w:rsidR="00ED26B8" w:rsidRPr="008D7A73" w:rsidRDefault="00ED26B8" w:rsidP="00ED26B8">
            <w:pPr>
              <w:widowControl/>
              <w:snapToGrid w:val="0"/>
              <w:spacing w:beforeLines="50" w:before="156" w:line="340" w:lineRule="exact"/>
              <w:rPr>
                <w:rFonts w:ascii="新宋体" w:eastAsia="新宋体" w:hAnsi="新宋体"/>
              </w:rPr>
            </w:pPr>
          </w:p>
        </w:tc>
        <w:tc>
          <w:tcPr>
            <w:tcW w:w="426" w:type="dxa"/>
          </w:tcPr>
          <w:p w:rsidR="00ED26B8" w:rsidRPr="008D7A73" w:rsidRDefault="00ED26B8" w:rsidP="00ED26B8">
            <w:pPr>
              <w:widowControl/>
              <w:snapToGrid w:val="0"/>
              <w:spacing w:beforeLines="50" w:before="156" w:line="340" w:lineRule="exact"/>
              <w:rPr>
                <w:rFonts w:ascii="新宋体" w:eastAsia="新宋体" w:hAnsi="新宋体"/>
              </w:rPr>
            </w:pPr>
          </w:p>
        </w:tc>
        <w:tc>
          <w:tcPr>
            <w:tcW w:w="450" w:type="dxa"/>
          </w:tcPr>
          <w:p w:rsidR="00ED26B8" w:rsidRPr="008D7A73" w:rsidRDefault="00ED26B8" w:rsidP="00ED26B8">
            <w:pPr>
              <w:widowControl/>
              <w:snapToGrid w:val="0"/>
              <w:spacing w:beforeLines="50" w:before="156" w:line="340" w:lineRule="exact"/>
              <w:rPr>
                <w:rFonts w:ascii="新宋体" w:eastAsia="新宋体" w:hAnsi="新宋体"/>
              </w:rPr>
            </w:pPr>
          </w:p>
        </w:tc>
        <w:tc>
          <w:tcPr>
            <w:tcW w:w="416" w:type="dxa"/>
          </w:tcPr>
          <w:p w:rsidR="00ED26B8" w:rsidRPr="008D7A73" w:rsidRDefault="00ED26B8" w:rsidP="00ED26B8">
            <w:pPr>
              <w:widowControl/>
              <w:snapToGrid w:val="0"/>
              <w:spacing w:beforeLines="50" w:before="156" w:line="340" w:lineRule="exact"/>
              <w:rPr>
                <w:rFonts w:ascii="新宋体" w:eastAsia="新宋体" w:hAnsi="新宋体"/>
              </w:rPr>
            </w:pPr>
          </w:p>
        </w:tc>
        <w:tc>
          <w:tcPr>
            <w:tcW w:w="416" w:type="dxa"/>
          </w:tcPr>
          <w:p w:rsidR="00ED26B8" w:rsidRPr="008D7A73" w:rsidRDefault="00ED26B8" w:rsidP="00ED26B8">
            <w:pPr>
              <w:widowControl/>
              <w:snapToGrid w:val="0"/>
              <w:spacing w:beforeLines="50" w:before="156" w:line="340" w:lineRule="exact"/>
              <w:rPr>
                <w:rFonts w:ascii="新宋体" w:eastAsia="新宋体" w:hAnsi="新宋体"/>
              </w:rPr>
            </w:pPr>
          </w:p>
        </w:tc>
        <w:tc>
          <w:tcPr>
            <w:tcW w:w="416" w:type="dxa"/>
          </w:tcPr>
          <w:p w:rsidR="00ED26B8" w:rsidRPr="008D7A73" w:rsidRDefault="00ED26B8" w:rsidP="00ED26B8">
            <w:pPr>
              <w:widowControl/>
              <w:snapToGrid w:val="0"/>
              <w:spacing w:beforeLines="50" w:before="156" w:line="340" w:lineRule="exact"/>
              <w:rPr>
                <w:rFonts w:ascii="新宋体" w:eastAsia="新宋体" w:hAnsi="新宋体"/>
              </w:rPr>
            </w:pPr>
          </w:p>
        </w:tc>
        <w:tc>
          <w:tcPr>
            <w:tcW w:w="416" w:type="dxa"/>
          </w:tcPr>
          <w:p w:rsidR="00ED26B8" w:rsidRPr="008D7A73" w:rsidRDefault="00ED26B8" w:rsidP="00ED26B8">
            <w:pPr>
              <w:widowControl/>
              <w:snapToGrid w:val="0"/>
              <w:spacing w:beforeLines="50" w:before="156" w:line="340" w:lineRule="exact"/>
              <w:rPr>
                <w:rFonts w:ascii="新宋体" w:eastAsia="新宋体" w:hAnsi="新宋体"/>
              </w:rPr>
            </w:pPr>
          </w:p>
        </w:tc>
        <w:tc>
          <w:tcPr>
            <w:tcW w:w="406" w:type="dxa"/>
          </w:tcPr>
          <w:p w:rsidR="00ED26B8" w:rsidRPr="008D7A73" w:rsidRDefault="00ED26B8" w:rsidP="00ED26B8">
            <w:pPr>
              <w:widowControl/>
              <w:snapToGrid w:val="0"/>
              <w:spacing w:beforeLines="50" w:before="156" w:line="340" w:lineRule="exact"/>
              <w:rPr>
                <w:rFonts w:ascii="新宋体" w:eastAsia="新宋体" w:hAnsi="新宋体"/>
              </w:rPr>
            </w:pPr>
          </w:p>
        </w:tc>
        <w:tc>
          <w:tcPr>
            <w:tcW w:w="426" w:type="dxa"/>
            <w:vAlign w:val="center"/>
          </w:tcPr>
          <w:p w:rsidR="00ED26B8" w:rsidRPr="008D7A73" w:rsidRDefault="00ED26B8" w:rsidP="00F7735F">
            <w:pPr>
              <w:spacing w:line="340" w:lineRule="exact"/>
              <w:jc w:val="center"/>
            </w:pPr>
            <w:r w:rsidRPr="008D7A73">
              <w:rPr>
                <w:rFonts w:hint="eastAsia"/>
              </w:rPr>
              <w:t>√</w:t>
            </w:r>
          </w:p>
        </w:tc>
      </w:tr>
      <w:tr w:rsidR="00ED26B8" w:rsidRPr="008D7A73" w:rsidTr="00F7735F">
        <w:trPr>
          <w:cantSplit/>
          <w:trHeight w:val="461"/>
          <w:jc w:val="center"/>
        </w:trPr>
        <w:tc>
          <w:tcPr>
            <w:tcW w:w="427" w:type="dxa"/>
            <w:vMerge/>
            <w:vAlign w:val="center"/>
          </w:tcPr>
          <w:p w:rsidR="00ED26B8" w:rsidRPr="008D7A73" w:rsidRDefault="00ED26B8" w:rsidP="00F7735F">
            <w:pPr>
              <w:spacing w:line="340" w:lineRule="exact"/>
              <w:jc w:val="center"/>
            </w:pPr>
          </w:p>
        </w:tc>
        <w:tc>
          <w:tcPr>
            <w:tcW w:w="700" w:type="dxa"/>
            <w:vAlign w:val="center"/>
          </w:tcPr>
          <w:p w:rsidR="00ED26B8" w:rsidRPr="008D7A73" w:rsidRDefault="00ED26B8" w:rsidP="00F7735F">
            <w:pPr>
              <w:spacing w:line="340" w:lineRule="exact"/>
              <w:jc w:val="center"/>
            </w:pPr>
          </w:p>
        </w:tc>
        <w:tc>
          <w:tcPr>
            <w:tcW w:w="2457" w:type="dxa"/>
            <w:vAlign w:val="center"/>
          </w:tcPr>
          <w:p w:rsidR="00ED26B8" w:rsidRPr="008D7A73" w:rsidRDefault="00ED26B8" w:rsidP="00ED26B8">
            <w:pPr>
              <w:widowControl/>
              <w:snapToGrid w:val="0"/>
              <w:spacing w:beforeLines="50" w:before="156" w:line="340" w:lineRule="exact"/>
              <w:rPr>
                <w:rFonts w:ascii="新宋体" w:eastAsia="新宋体" w:hAnsi="新宋体"/>
              </w:rPr>
            </w:pPr>
          </w:p>
        </w:tc>
        <w:tc>
          <w:tcPr>
            <w:tcW w:w="426" w:type="dxa"/>
          </w:tcPr>
          <w:p w:rsidR="00ED26B8" w:rsidRPr="008D7A73" w:rsidRDefault="00ED26B8" w:rsidP="00ED26B8">
            <w:pPr>
              <w:widowControl/>
              <w:snapToGrid w:val="0"/>
              <w:spacing w:beforeLines="50" w:before="156" w:line="340" w:lineRule="exact"/>
              <w:jc w:val="center"/>
              <w:rPr>
                <w:rFonts w:ascii="新宋体" w:eastAsia="新宋体" w:hAnsi="新宋体"/>
              </w:rPr>
            </w:pPr>
          </w:p>
        </w:tc>
        <w:tc>
          <w:tcPr>
            <w:tcW w:w="426" w:type="dxa"/>
          </w:tcPr>
          <w:p w:rsidR="00ED26B8" w:rsidRPr="008D7A73" w:rsidRDefault="00ED26B8" w:rsidP="00ED26B8">
            <w:pPr>
              <w:widowControl/>
              <w:snapToGrid w:val="0"/>
              <w:spacing w:beforeLines="50" w:before="156" w:line="340" w:lineRule="exact"/>
              <w:jc w:val="center"/>
              <w:rPr>
                <w:rFonts w:ascii="宋体"/>
              </w:rPr>
            </w:pPr>
          </w:p>
        </w:tc>
        <w:tc>
          <w:tcPr>
            <w:tcW w:w="489" w:type="dxa"/>
          </w:tcPr>
          <w:p w:rsidR="00ED26B8" w:rsidRPr="008D7A73" w:rsidRDefault="00ED26B8" w:rsidP="00ED26B8">
            <w:pPr>
              <w:widowControl/>
              <w:snapToGrid w:val="0"/>
              <w:spacing w:beforeLines="50" w:before="156" w:line="340" w:lineRule="exact"/>
              <w:rPr>
                <w:rFonts w:ascii="新宋体" w:eastAsia="新宋体" w:hAnsi="新宋体"/>
              </w:rPr>
            </w:pPr>
          </w:p>
        </w:tc>
        <w:tc>
          <w:tcPr>
            <w:tcW w:w="426" w:type="dxa"/>
          </w:tcPr>
          <w:p w:rsidR="00ED26B8" w:rsidRPr="008D7A73" w:rsidRDefault="00ED26B8" w:rsidP="00ED26B8">
            <w:pPr>
              <w:widowControl/>
              <w:snapToGrid w:val="0"/>
              <w:spacing w:beforeLines="50" w:before="156" w:line="340" w:lineRule="exact"/>
              <w:rPr>
                <w:rFonts w:ascii="新宋体" w:eastAsia="新宋体" w:hAnsi="新宋体"/>
              </w:rPr>
            </w:pPr>
          </w:p>
        </w:tc>
        <w:tc>
          <w:tcPr>
            <w:tcW w:w="426" w:type="dxa"/>
          </w:tcPr>
          <w:p w:rsidR="00ED26B8" w:rsidRPr="008D7A73" w:rsidRDefault="00ED26B8" w:rsidP="00ED26B8">
            <w:pPr>
              <w:widowControl/>
              <w:snapToGrid w:val="0"/>
              <w:spacing w:beforeLines="50" w:before="156" w:line="340" w:lineRule="exact"/>
              <w:rPr>
                <w:rFonts w:ascii="新宋体" w:eastAsia="新宋体" w:hAnsi="新宋体"/>
              </w:rPr>
            </w:pPr>
          </w:p>
        </w:tc>
        <w:tc>
          <w:tcPr>
            <w:tcW w:w="450" w:type="dxa"/>
          </w:tcPr>
          <w:p w:rsidR="00ED26B8" w:rsidRPr="008D7A73" w:rsidRDefault="00ED26B8" w:rsidP="00ED26B8">
            <w:pPr>
              <w:widowControl/>
              <w:snapToGrid w:val="0"/>
              <w:spacing w:beforeLines="50" w:before="156" w:line="340" w:lineRule="exact"/>
              <w:rPr>
                <w:rFonts w:ascii="新宋体" w:eastAsia="新宋体" w:hAnsi="新宋体"/>
              </w:rPr>
            </w:pPr>
          </w:p>
        </w:tc>
        <w:tc>
          <w:tcPr>
            <w:tcW w:w="416" w:type="dxa"/>
          </w:tcPr>
          <w:p w:rsidR="00ED26B8" w:rsidRPr="008D7A73" w:rsidRDefault="00ED26B8" w:rsidP="00ED26B8">
            <w:pPr>
              <w:widowControl/>
              <w:snapToGrid w:val="0"/>
              <w:spacing w:beforeLines="50" w:before="156" w:line="340" w:lineRule="exact"/>
              <w:rPr>
                <w:rFonts w:ascii="新宋体" w:eastAsia="新宋体" w:hAnsi="新宋体"/>
              </w:rPr>
            </w:pPr>
          </w:p>
        </w:tc>
        <w:tc>
          <w:tcPr>
            <w:tcW w:w="416" w:type="dxa"/>
          </w:tcPr>
          <w:p w:rsidR="00ED26B8" w:rsidRPr="008D7A73" w:rsidRDefault="00ED26B8" w:rsidP="00ED26B8">
            <w:pPr>
              <w:widowControl/>
              <w:snapToGrid w:val="0"/>
              <w:spacing w:beforeLines="50" w:before="156" w:line="340" w:lineRule="exact"/>
              <w:rPr>
                <w:rFonts w:ascii="新宋体" w:eastAsia="新宋体" w:hAnsi="新宋体"/>
              </w:rPr>
            </w:pPr>
          </w:p>
        </w:tc>
        <w:tc>
          <w:tcPr>
            <w:tcW w:w="416" w:type="dxa"/>
          </w:tcPr>
          <w:p w:rsidR="00ED26B8" w:rsidRPr="008D7A73" w:rsidRDefault="00ED26B8" w:rsidP="00ED26B8">
            <w:pPr>
              <w:widowControl/>
              <w:snapToGrid w:val="0"/>
              <w:spacing w:beforeLines="50" w:before="156" w:line="340" w:lineRule="exact"/>
              <w:rPr>
                <w:rFonts w:ascii="新宋体" w:eastAsia="新宋体" w:hAnsi="新宋体"/>
              </w:rPr>
            </w:pPr>
          </w:p>
        </w:tc>
        <w:tc>
          <w:tcPr>
            <w:tcW w:w="416" w:type="dxa"/>
          </w:tcPr>
          <w:p w:rsidR="00ED26B8" w:rsidRPr="008D7A73" w:rsidRDefault="00ED26B8" w:rsidP="00ED26B8">
            <w:pPr>
              <w:widowControl/>
              <w:snapToGrid w:val="0"/>
              <w:spacing w:beforeLines="50" w:before="156" w:line="340" w:lineRule="exact"/>
              <w:rPr>
                <w:rFonts w:ascii="新宋体" w:eastAsia="新宋体" w:hAnsi="新宋体"/>
              </w:rPr>
            </w:pPr>
          </w:p>
        </w:tc>
        <w:tc>
          <w:tcPr>
            <w:tcW w:w="406" w:type="dxa"/>
          </w:tcPr>
          <w:p w:rsidR="00ED26B8" w:rsidRPr="008D7A73" w:rsidRDefault="00ED26B8" w:rsidP="00ED26B8">
            <w:pPr>
              <w:widowControl/>
              <w:snapToGrid w:val="0"/>
              <w:spacing w:beforeLines="50" w:before="156" w:line="340" w:lineRule="exact"/>
              <w:rPr>
                <w:rFonts w:ascii="新宋体" w:eastAsia="新宋体" w:hAnsi="新宋体"/>
              </w:rPr>
            </w:pPr>
          </w:p>
        </w:tc>
        <w:tc>
          <w:tcPr>
            <w:tcW w:w="426" w:type="dxa"/>
            <w:vAlign w:val="center"/>
          </w:tcPr>
          <w:p w:rsidR="00ED26B8" w:rsidRPr="008D7A73" w:rsidRDefault="00ED26B8" w:rsidP="00F7735F">
            <w:pPr>
              <w:spacing w:line="340" w:lineRule="exact"/>
              <w:jc w:val="center"/>
            </w:pPr>
            <w:r w:rsidRPr="008D7A73">
              <w:rPr>
                <w:rFonts w:hint="eastAsia"/>
              </w:rPr>
              <w:t>√</w:t>
            </w:r>
          </w:p>
        </w:tc>
      </w:tr>
      <w:tr w:rsidR="00ED26B8" w:rsidRPr="008D7A73" w:rsidTr="00F7735F">
        <w:trPr>
          <w:cantSplit/>
          <w:trHeight w:val="360"/>
          <w:jc w:val="center"/>
        </w:trPr>
        <w:tc>
          <w:tcPr>
            <w:tcW w:w="427" w:type="dxa"/>
            <w:vMerge w:val="restart"/>
            <w:textDirection w:val="tbRlV"/>
            <w:vAlign w:val="center"/>
          </w:tcPr>
          <w:p w:rsidR="00ED26B8" w:rsidRPr="008D7A73" w:rsidRDefault="00ED26B8" w:rsidP="00F7735F">
            <w:pPr>
              <w:spacing w:line="340" w:lineRule="exact"/>
              <w:ind w:left="113" w:right="113"/>
              <w:jc w:val="center"/>
            </w:pPr>
            <w:r w:rsidRPr="008D7A73">
              <w:rPr>
                <w:rFonts w:hint="eastAsia"/>
              </w:rPr>
              <w:t>课内选开</w:t>
            </w:r>
          </w:p>
        </w:tc>
        <w:tc>
          <w:tcPr>
            <w:tcW w:w="700" w:type="dxa"/>
            <w:vMerge w:val="restart"/>
            <w:vAlign w:val="center"/>
          </w:tcPr>
          <w:p w:rsidR="00ED26B8" w:rsidRPr="008D7A73" w:rsidRDefault="00ED26B8" w:rsidP="00F7735F">
            <w:pPr>
              <w:spacing w:line="340" w:lineRule="exact"/>
              <w:jc w:val="center"/>
            </w:pPr>
          </w:p>
        </w:tc>
        <w:tc>
          <w:tcPr>
            <w:tcW w:w="2457" w:type="dxa"/>
            <w:vMerge w:val="restart"/>
            <w:vAlign w:val="center"/>
          </w:tcPr>
          <w:p w:rsidR="00ED26B8" w:rsidRPr="008D7A73" w:rsidRDefault="00ED26B8" w:rsidP="00F7735F">
            <w:pPr>
              <w:spacing w:line="340" w:lineRule="exact"/>
              <w:jc w:val="center"/>
            </w:pPr>
          </w:p>
        </w:tc>
        <w:tc>
          <w:tcPr>
            <w:tcW w:w="426" w:type="dxa"/>
            <w:vMerge w:val="restart"/>
            <w:vAlign w:val="center"/>
          </w:tcPr>
          <w:p w:rsidR="00ED26B8" w:rsidRPr="008D7A73" w:rsidRDefault="00ED26B8" w:rsidP="00F7735F">
            <w:pPr>
              <w:spacing w:line="340" w:lineRule="exact"/>
              <w:jc w:val="center"/>
            </w:pPr>
          </w:p>
        </w:tc>
        <w:tc>
          <w:tcPr>
            <w:tcW w:w="426" w:type="dxa"/>
            <w:vMerge w:val="restart"/>
            <w:vAlign w:val="center"/>
          </w:tcPr>
          <w:p w:rsidR="00ED26B8" w:rsidRPr="008D7A73" w:rsidRDefault="00ED26B8" w:rsidP="00F7735F">
            <w:pPr>
              <w:spacing w:line="340" w:lineRule="exact"/>
              <w:jc w:val="center"/>
            </w:pPr>
          </w:p>
        </w:tc>
        <w:tc>
          <w:tcPr>
            <w:tcW w:w="489" w:type="dxa"/>
            <w:vMerge w:val="restart"/>
            <w:vAlign w:val="center"/>
          </w:tcPr>
          <w:p w:rsidR="00ED26B8" w:rsidRPr="008D7A73" w:rsidRDefault="00ED26B8" w:rsidP="00F7735F">
            <w:pPr>
              <w:spacing w:line="340" w:lineRule="exact"/>
              <w:jc w:val="center"/>
            </w:pPr>
          </w:p>
        </w:tc>
        <w:tc>
          <w:tcPr>
            <w:tcW w:w="426" w:type="dxa"/>
            <w:vMerge w:val="restart"/>
            <w:vAlign w:val="center"/>
          </w:tcPr>
          <w:p w:rsidR="00ED26B8" w:rsidRPr="008D7A73" w:rsidRDefault="00ED26B8" w:rsidP="00F7735F">
            <w:pPr>
              <w:spacing w:line="340" w:lineRule="exact"/>
              <w:jc w:val="center"/>
            </w:pPr>
          </w:p>
        </w:tc>
        <w:tc>
          <w:tcPr>
            <w:tcW w:w="426" w:type="dxa"/>
            <w:vMerge w:val="restart"/>
            <w:vAlign w:val="center"/>
          </w:tcPr>
          <w:p w:rsidR="00ED26B8" w:rsidRPr="008D7A73" w:rsidRDefault="00ED26B8" w:rsidP="00F7735F">
            <w:pPr>
              <w:spacing w:line="340" w:lineRule="exact"/>
              <w:jc w:val="center"/>
            </w:pPr>
          </w:p>
        </w:tc>
        <w:tc>
          <w:tcPr>
            <w:tcW w:w="450" w:type="dxa"/>
            <w:vMerge w:val="restart"/>
            <w:vAlign w:val="center"/>
          </w:tcPr>
          <w:p w:rsidR="00ED26B8" w:rsidRPr="008D7A73" w:rsidRDefault="00ED26B8" w:rsidP="00F7735F">
            <w:pPr>
              <w:spacing w:line="340" w:lineRule="exact"/>
              <w:jc w:val="center"/>
            </w:pPr>
          </w:p>
        </w:tc>
        <w:tc>
          <w:tcPr>
            <w:tcW w:w="2496" w:type="dxa"/>
            <w:gridSpan w:val="6"/>
            <w:vAlign w:val="center"/>
          </w:tcPr>
          <w:p w:rsidR="00ED26B8" w:rsidRPr="008D7A73" w:rsidRDefault="00ED26B8" w:rsidP="00F7735F">
            <w:pPr>
              <w:spacing w:line="340" w:lineRule="exact"/>
              <w:jc w:val="center"/>
              <w:rPr>
                <w:sz w:val="18"/>
              </w:rPr>
            </w:pPr>
            <w:r w:rsidRPr="008D7A73">
              <w:rPr>
                <w:rFonts w:hint="eastAsia"/>
                <w:sz w:val="18"/>
              </w:rPr>
              <w:t>不同专业课内选开实验要求</w:t>
            </w:r>
          </w:p>
        </w:tc>
      </w:tr>
      <w:tr w:rsidR="00ED26B8" w:rsidRPr="008D7A73" w:rsidTr="00F7735F">
        <w:trPr>
          <w:cantSplit/>
          <w:trHeight w:val="340"/>
          <w:jc w:val="center"/>
        </w:trPr>
        <w:tc>
          <w:tcPr>
            <w:tcW w:w="427" w:type="dxa"/>
            <w:vMerge/>
            <w:vAlign w:val="center"/>
          </w:tcPr>
          <w:p w:rsidR="00ED26B8" w:rsidRPr="008D7A73" w:rsidRDefault="00ED26B8" w:rsidP="00F7735F">
            <w:pPr>
              <w:spacing w:line="340" w:lineRule="exact"/>
              <w:jc w:val="center"/>
            </w:pPr>
          </w:p>
        </w:tc>
        <w:tc>
          <w:tcPr>
            <w:tcW w:w="700" w:type="dxa"/>
            <w:vMerge/>
            <w:vAlign w:val="center"/>
          </w:tcPr>
          <w:p w:rsidR="00ED26B8" w:rsidRPr="008D7A73" w:rsidRDefault="00ED26B8" w:rsidP="00F7735F">
            <w:pPr>
              <w:spacing w:line="340" w:lineRule="exact"/>
              <w:jc w:val="center"/>
            </w:pPr>
          </w:p>
        </w:tc>
        <w:tc>
          <w:tcPr>
            <w:tcW w:w="2457" w:type="dxa"/>
            <w:vMerge/>
            <w:vAlign w:val="center"/>
          </w:tcPr>
          <w:p w:rsidR="00ED26B8" w:rsidRPr="008D7A73" w:rsidRDefault="00ED26B8" w:rsidP="00F7735F">
            <w:pPr>
              <w:spacing w:line="340" w:lineRule="exact"/>
              <w:jc w:val="center"/>
            </w:pPr>
          </w:p>
        </w:tc>
        <w:tc>
          <w:tcPr>
            <w:tcW w:w="426" w:type="dxa"/>
            <w:vMerge/>
            <w:vAlign w:val="center"/>
          </w:tcPr>
          <w:p w:rsidR="00ED26B8" w:rsidRPr="008D7A73" w:rsidRDefault="00ED26B8" w:rsidP="00F7735F">
            <w:pPr>
              <w:spacing w:line="340" w:lineRule="exact"/>
              <w:jc w:val="center"/>
            </w:pPr>
          </w:p>
        </w:tc>
        <w:tc>
          <w:tcPr>
            <w:tcW w:w="426" w:type="dxa"/>
            <w:vMerge/>
            <w:vAlign w:val="center"/>
          </w:tcPr>
          <w:p w:rsidR="00ED26B8" w:rsidRPr="008D7A73" w:rsidRDefault="00ED26B8" w:rsidP="00F7735F">
            <w:pPr>
              <w:spacing w:line="340" w:lineRule="exact"/>
              <w:jc w:val="center"/>
            </w:pPr>
          </w:p>
        </w:tc>
        <w:tc>
          <w:tcPr>
            <w:tcW w:w="489" w:type="dxa"/>
            <w:vMerge/>
            <w:vAlign w:val="center"/>
          </w:tcPr>
          <w:p w:rsidR="00ED26B8" w:rsidRPr="008D7A73" w:rsidRDefault="00ED26B8" w:rsidP="00F7735F">
            <w:pPr>
              <w:spacing w:line="340" w:lineRule="exact"/>
              <w:jc w:val="center"/>
            </w:pPr>
          </w:p>
        </w:tc>
        <w:tc>
          <w:tcPr>
            <w:tcW w:w="426" w:type="dxa"/>
            <w:vMerge/>
            <w:vAlign w:val="center"/>
          </w:tcPr>
          <w:p w:rsidR="00ED26B8" w:rsidRPr="008D7A73" w:rsidRDefault="00ED26B8" w:rsidP="00F7735F">
            <w:pPr>
              <w:spacing w:line="340" w:lineRule="exact"/>
              <w:jc w:val="center"/>
            </w:pPr>
          </w:p>
        </w:tc>
        <w:tc>
          <w:tcPr>
            <w:tcW w:w="426" w:type="dxa"/>
            <w:vMerge/>
            <w:vAlign w:val="center"/>
          </w:tcPr>
          <w:p w:rsidR="00ED26B8" w:rsidRPr="008D7A73" w:rsidRDefault="00ED26B8" w:rsidP="00F7735F">
            <w:pPr>
              <w:spacing w:line="340" w:lineRule="exact"/>
              <w:jc w:val="center"/>
            </w:pPr>
          </w:p>
        </w:tc>
        <w:tc>
          <w:tcPr>
            <w:tcW w:w="450" w:type="dxa"/>
            <w:vMerge/>
            <w:vAlign w:val="center"/>
          </w:tcPr>
          <w:p w:rsidR="00ED26B8" w:rsidRPr="008D7A73" w:rsidRDefault="00ED26B8" w:rsidP="00F7735F">
            <w:pPr>
              <w:spacing w:line="340" w:lineRule="exact"/>
              <w:jc w:val="center"/>
            </w:pPr>
          </w:p>
        </w:tc>
        <w:tc>
          <w:tcPr>
            <w:tcW w:w="416" w:type="dxa"/>
            <w:vMerge w:val="restart"/>
            <w:vAlign w:val="center"/>
          </w:tcPr>
          <w:p w:rsidR="00ED26B8" w:rsidRPr="008D7A73" w:rsidRDefault="00ED26B8" w:rsidP="00F7735F">
            <w:pPr>
              <w:spacing w:line="340" w:lineRule="exact"/>
              <w:jc w:val="center"/>
            </w:pPr>
          </w:p>
        </w:tc>
        <w:tc>
          <w:tcPr>
            <w:tcW w:w="416" w:type="dxa"/>
            <w:vMerge w:val="restart"/>
            <w:vAlign w:val="center"/>
          </w:tcPr>
          <w:p w:rsidR="00ED26B8" w:rsidRPr="008D7A73" w:rsidRDefault="00ED26B8" w:rsidP="00F7735F">
            <w:pPr>
              <w:spacing w:line="340" w:lineRule="exact"/>
              <w:jc w:val="center"/>
            </w:pPr>
          </w:p>
        </w:tc>
        <w:tc>
          <w:tcPr>
            <w:tcW w:w="416" w:type="dxa"/>
            <w:vMerge w:val="restart"/>
            <w:vAlign w:val="center"/>
          </w:tcPr>
          <w:p w:rsidR="00ED26B8" w:rsidRPr="008D7A73" w:rsidRDefault="00ED26B8" w:rsidP="00F7735F">
            <w:pPr>
              <w:spacing w:line="340" w:lineRule="exact"/>
              <w:jc w:val="center"/>
            </w:pPr>
          </w:p>
        </w:tc>
        <w:tc>
          <w:tcPr>
            <w:tcW w:w="416" w:type="dxa"/>
            <w:vMerge w:val="restart"/>
            <w:vAlign w:val="center"/>
          </w:tcPr>
          <w:p w:rsidR="00ED26B8" w:rsidRPr="008D7A73" w:rsidRDefault="00ED26B8" w:rsidP="00F7735F">
            <w:pPr>
              <w:spacing w:line="340" w:lineRule="exact"/>
              <w:jc w:val="center"/>
            </w:pPr>
          </w:p>
        </w:tc>
        <w:tc>
          <w:tcPr>
            <w:tcW w:w="406" w:type="dxa"/>
            <w:vMerge w:val="restart"/>
            <w:vAlign w:val="center"/>
          </w:tcPr>
          <w:p w:rsidR="00ED26B8" w:rsidRPr="008D7A73" w:rsidRDefault="00ED26B8" w:rsidP="00F7735F">
            <w:pPr>
              <w:spacing w:line="340" w:lineRule="exact"/>
              <w:jc w:val="center"/>
            </w:pPr>
          </w:p>
        </w:tc>
        <w:tc>
          <w:tcPr>
            <w:tcW w:w="426" w:type="dxa"/>
            <w:vMerge w:val="restart"/>
            <w:vAlign w:val="center"/>
          </w:tcPr>
          <w:p w:rsidR="00ED26B8" w:rsidRPr="008D7A73" w:rsidRDefault="00ED26B8" w:rsidP="00F7735F">
            <w:pPr>
              <w:spacing w:line="340" w:lineRule="exact"/>
              <w:jc w:val="center"/>
            </w:pPr>
          </w:p>
        </w:tc>
      </w:tr>
      <w:tr w:rsidR="00ED26B8" w:rsidRPr="008D7A73" w:rsidTr="00F7735F">
        <w:trPr>
          <w:cantSplit/>
          <w:trHeight w:val="779"/>
          <w:jc w:val="center"/>
        </w:trPr>
        <w:tc>
          <w:tcPr>
            <w:tcW w:w="427" w:type="dxa"/>
            <w:vMerge/>
            <w:tcBorders>
              <w:bottom w:val="single" w:sz="12" w:space="0" w:color="auto"/>
            </w:tcBorders>
            <w:vAlign w:val="center"/>
          </w:tcPr>
          <w:p w:rsidR="00ED26B8" w:rsidRPr="008D7A73" w:rsidRDefault="00ED26B8" w:rsidP="00F7735F">
            <w:pPr>
              <w:spacing w:line="340" w:lineRule="exact"/>
              <w:jc w:val="center"/>
            </w:pPr>
          </w:p>
        </w:tc>
        <w:tc>
          <w:tcPr>
            <w:tcW w:w="700" w:type="dxa"/>
            <w:tcBorders>
              <w:bottom w:val="single" w:sz="12" w:space="0" w:color="auto"/>
            </w:tcBorders>
            <w:vAlign w:val="center"/>
          </w:tcPr>
          <w:p w:rsidR="00ED26B8" w:rsidRPr="008D7A73" w:rsidRDefault="00ED26B8" w:rsidP="00F7735F">
            <w:pPr>
              <w:spacing w:line="340" w:lineRule="exact"/>
              <w:jc w:val="center"/>
            </w:pPr>
          </w:p>
        </w:tc>
        <w:tc>
          <w:tcPr>
            <w:tcW w:w="2457" w:type="dxa"/>
            <w:tcBorders>
              <w:bottom w:val="single" w:sz="12" w:space="0" w:color="auto"/>
            </w:tcBorders>
            <w:vAlign w:val="center"/>
          </w:tcPr>
          <w:p w:rsidR="00ED26B8" w:rsidRPr="008D7A73" w:rsidRDefault="00ED26B8" w:rsidP="00F7735F">
            <w:pPr>
              <w:spacing w:line="340" w:lineRule="exact"/>
              <w:jc w:val="center"/>
            </w:pPr>
          </w:p>
        </w:tc>
        <w:tc>
          <w:tcPr>
            <w:tcW w:w="426" w:type="dxa"/>
            <w:tcBorders>
              <w:bottom w:val="single" w:sz="12" w:space="0" w:color="auto"/>
            </w:tcBorders>
            <w:vAlign w:val="center"/>
          </w:tcPr>
          <w:p w:rsidR="00ED26B8" w:rsidRPr="008D7A73" w:rsidRDefault="00ED26B8" w:rsidP="00F7735F">
            <w:pPr>
              <w:spacing w:line="340" w:lineRule="exact"/>
              <w:jc w:val="center"/>
            </w:pPr>
          </w:p>
        </w:tc>
        <w:tc>
          <w:tcPr>
            <w:tcW w:w="426" w:type="dxa"/>
            <w:tcBorders>
              <w:bottom w:val="single" w:sz="12" w:space="0" w:color="auto"/>
            </w:tcBorders>
            <w:vAlign w:val="center"/>
          </w:tcPr>
          <w:p w:rsidR="00ED26B8" w:rsidRPr="008D7A73" w:rsidRDefault="00ED26B8" w:rsidP="00F7735F">
            <w:pPr>
              <w:spacing w:line="340" w:lineRule="exact"/>
              <w:jc w:val="center"/>
            </w:pPr>
          </w:p>
        </w:tc>
        <w:tc>
          <w:tcPr>
            <w:tcW w:w="489" w:type="dxa"/>
            <w:tcBorders>
              <w:bottom w:val="single" w:sz="12" w:space="0" w:color="auto"/>
            </w:tcBorders>
            <w:vAlign w:val="center"/>
          </w:tcPr>
          <w:p w:rsidR="00ED26B8" w:rsidRPr="008D7A73" w:rsidRDefault="00ED26B8" w:rsidP="00F7735F">
            <w:pPr>
              <w:spacing w:line="340" w:lineRule="exact"/>
              <w:jc w:val="center"/>
            </w:pPr>
          </w:p>
        </w:tc>
        <w:tc>
          <w:tcPr>
            <w:tcW w:w="426" w:type="dxa"/>
            <w:tcBorders>
              <w:bottom w:val="single" w:sz="12" w:space="0" w:color="auto"/>
            </w:tcBorders>
            <w:vAlign w:val="center"/>
          </w:tcPr>
          <w:p w:rsidR="00ED26B8" w:rsidRPr="008D7A73" w:rsidRDefault="00ED26B8" w:rsidP="00F7735F">
            <w:pPr>
              <w:spacing w:line="340" w:lineRule="exact"/>
              <w:jc w:val="center"/>
            </w:pPr>
          </w:p>
        </w:tc>
        <w:tc>
          <w:tcPr>
            <w:tcW w:w="426" w:type="dxa"/>
            <w:tcBorders>
              <w:bottom w:val="single" w:sz="12" w:space="0" w:color="auto"/>
            </w:tcBorders>
            <w:vAlign w:val="center"/>
          </w:tcPr>
          <w:p w:rsidR="00ED26B8" w:rsidRPr="008D7A73" w:rsidRDefault="00ED26B8" w:rsidP="00F7735F">
            <w:pPr>
              <w:spacing w:line="340" w:lineRule="exact"/>
              <w:jc w:val="center"/>
            </w:pPr>
          </w:p>
        </w:tc>
        <w:tc>
          <w:tcPr>
            <w:tcW w:w="450" w:type="dxa"/>
            <w:tcBorders>
              <w:bottom w:val="single" w:sz="12" w:space="0" w:color="auto"/>
            </w:tcBorders>
            <w:vAlign w:val="center"/>
          </w:tcPr>
          <w:p w:rsidR="00ED26B8" w:rsidRPr="008D7A73" w:rsidRDefault="00ED26B8" w:rsidP="00F7735F">
            <w:pPr>
              <w:spacing w:line="340" w:lineRule="exact"/>
            </w:pPr>
          </w:p>
        </w:tc>
        <w:tc>
          <w:tcPr>
            <w:tcW w:w="416" w:type="dxa"/>
            <w:vMerge/>
            <w:tcBorders>
              <w:bottom w:val="single" w:sz="12" w:space="0" w:color="auto"/>
            </w:tcBorders>
            <w:vAlign w:val="center"/>
          </w:tcPr>
          <w:p w:rsidR="00ED26B8" w:rsidRPr="008D7A73" w:rsidRDefault="00ED26B8" w:rsidP="00F7735F">
            <w:pPr>
              <w:spacing w:line="340" w:lineRule="exact"/>
              <w:jc w:val="center"/>
            </w:pPr>
          </w:p>
        </w:tc>
        <w:tc>
          <w:tcPr>
            <w:tcW w:w="416" w:type="dxa"/>
            <w:vMerge/>
            <w:tcBorders>
              <w:bottom w:val="single" w:sz="12" w:space="0" w:color="auto"/>
            </w:tcBorders>
            <w:vAlign w:val="center"/>
          </w:tcPr>
          <w:p w:rsidR="00ED26B8" w:rsidRPr="008D7A73" w:rsidRDefault="00ED26B8" w:rsidP="00F7735F">
            <w:pPr>
              <w:spacing w:line="340" w:lineRule="exact"/>
              <w:jc w:val="center"/>
            </w:pPr>
          </w:p>
        </w:tc>
        <w:tc>
          <w:tcPr>
            <w:tcW w:w="416" w:type="dxa"/>
            <w:vMerge/>
            <w:tcBorders>
              <w:bottom w:val="single" w:sz="12" w:space="0" w:color="auto"/>
            </w:tcBorders>
            <w:vAlign w:val="center"/>
          </w:tcPr>
          <w:p w:rsidR="00ED26B8" w:rsidRPr="008D7A73" w:rsidRDefault="00ED26B8" w:rsidP="00F7735F">
            <w:pPr>
              <w:spacing w:line="340" w:lineRule="exact"/>
              <w:jc w:val="center"/>
            </w:pPr>
          </w:p>
        </w:tc>
        <w:tc>
          <w:tcPr>
            <w:tcW w:w="416" w:type="dxa"/>
            <w:vMerge/>
            <w:tcBorders>
              <w:bottom w:val="single" w:sz="12" w:space="0" w:color="auto"/>
            </w:tcBorders>
            <w:vAlign w:val="center"/>
          </w:tcPr>
          <w:p w:rsidR="00ED26B8" w:rsidRPr="008D7A73" w:rsidRDefault="00ED26B8" w:rsidP="00F7735F">
            <w:pPr>
              <w:spacing w:line="340" w:lineRule="exact"/>
              <w:jc w:val="center"/>
            </w:pPr>
          </w:p>
        </w:tc>
        <w:tc>
          <w:tcPr>
            <w:tcW w:w="406" w:type="dxa"/>
            <w:vMerge/>
            <w:tcBorders>
              <w:bottom w:val="single" w:sz="12" w:space="0" w:color="auto"/>
            </w:tcBorders>
            <w:vAlign w:val="center"/>
          </w:tcPr>
          <w:p w:rsidR="00ED26B8" w:rsidRPr="008D7A73" w:rsidRDefault="00ED26B8" w:rsidP="00F7735F">
            <w:pPr>
              <w:spacing w:line="340" w:lineRule="exact"/>
              <w:jc w:val="center"/>
            </w:pPr>
          </w:p>
        </w:tc>
        <w:tc>
          <w:tcPr>
            <w:tcW w:w="426" w:type="dxa"/>
            <w:vMerge/>
            <w:tcBorders>
              <w:bottom w:val="single" w:sz="12" w:space="0" w:color="auto"/>
            </w:tcBorders>
            <w:vAlign w:val="center"/>
          </w:tcPr>
          <w:p w:rsidR="00ED26B8" w:rsidRPr="008D7A73" w:rsidRDefault="00ED26B8" w:rsidP="00F7735F">
            <w:pPr>
              <w:spacing w:line="340" w:lineRule="exact"/>
              <w:jc w:val="center"/>
            </w:pPr>
          </w:p>
        </w:tc>
      </w:tr>
    </w:tbl>
    <w:p w:rsidR="00ED26B8" w:rsidRPr="008D7A73" w:rsidRDefault="00ED26B8" w:rsidP="00ED26B8">
      <w:pPr>
        <w:snapToGrid w:val="0"/>
        <w:spacing w:line="340" w:lineRule="exact"/>
      </w:pPr>
      <w:r w:rsidRPr="008D7A73">
        <w:rPr>
          <w:rFonts w:ascii="新宋体" w:eastAsia="新宋体" w:hAnsi="新宋体"/>
        </w:rPr>
        <w:t xml:space="preserve">           </w:t>
      </w:r>
      <w:r w:rsidRPr="008D7A73">
        <w:rPr>
          <w:rFonts w:ascii="新宋体" w:eastAsia="新宋体" w:hAnsi="新宋体" w:cs="宋体" w:hint="eastAsia"/>
          <w:szCs w:val="21"/>
        </w:rPr>
        <w:t>制定人：</w:t>
      </w:r>
      <w:r w:rsidRPr="008D7A73">
        <w:rPr>
          <w:rFonts w:ascii="宋体" w:hAnsi="宋体" w:hint="eastAsia"/>
          <w:kern w:val="0"/>
          <w:szCs w:val="21"/>
        </w:rPr>
        <w:t>张静</w:t>
      </w:r>
      <w:r w:rsidRPr="008D7A73">
        <w:rPr>
          <w:rFonts w:ascii="宋体" w:hAnsi="宋体"/>
          <w:kern w:val="0"/>
          <w:szCs w:val="21"/>
        </w:rPr>
        <w:t xml:space="preserve">     </w:t>
      </w:r>
      <w:r w:rsidRPr="008D7A73">
        <w:rPr>
          <w:rFonts w:ascii="新宋体" w:eastAsia="新宋体" w:hAnsi="新宋体" w:cs="宋体"/>
          <w:szCs w:val="21"/>
        </w:rPr>
        <w:t xml:space="preserve">       </w:t>
      </w:r>
      <w:r w:rsidRPr="008D7A73">
        <w:rPr>
          <w:rFonts w:ascii="新宋体" w:eastAsia="新宋体" w:hAnsi="新宋体" w:cs="宋体" w:hint="eastAsia"/>
          <w:szCs w:val="21"/>
        </w:rPr>
        <w:t>审定人：</w:t>
      </w:r>
      <w:r w:rsidRPr="008D7A73">
        <w:rPr>
          <w:rFonts w:ascii="黑体" w:eastAsia="黑体" w:hAnsi="宋体" w:cs="宋体"/>
          <w:szCs w:val="21"/>
        </w:rPr>
        <w:t xml:space="preserve"> </w:t>
      </w:r>
      <w:r w:rsidRPr="008D7A73">
        <w:rPr>
          <w:rFonts w:ascii="黑体" w:eastAsia="黑体" w:hAnsi="宋体" w:cs="宋体" w:hint="eastAsia"/>
          <w:szCs w:val="21"/>
        </w:rPr>
        <w:t xml:space="preserve">         </w:t>
      </w:r>
      <w:r w:rsidRPr="008D7A73">
        <w:rPr>
          <w:rFonts w:ascii="宋体" w:hAnsi="宋体" w:cs="宋体" w:hint="eastAsia"/>
          <w:kern w:val="0"/>
          <w:szCs w:val="21"/>
        </w:rPr>
        <w:t>审定时间：    年   月   日</w:t>
      </w:r>
    </w:p>
    <w:p w:rsidR="00782190" w:rsidRPr="008D7A73" w:rsidRDefault="00782190">
      <w:pPr>
        <w:widowControl/>
        <w:jc w:val="left"/>
        <w:rPr>
          <w:rFonts w:ascii="宋体" w:hAnsi="宋体" w:cs="宋体"/>
          <w:kern w:val="0"/>
          <w:szCs w:val="21"/>
        </w:rPr>
      </w:pPr>
      <w:r w:rsidRPr="008D7A73">
        <w:rPr>
          <w:rFonts w:ascii="宋体" w:hAnsi="宋体" w:cs="宋体"/>
          <w:kern w:val="0"/>
          <w:szCs w:val="21"/>
        </w:rPr>
        <w:lastRenderedPageBreak/>
        <w:br w:type="page"/>
      </w:r>
    </w:p>
    <w:p w:rsidR="00ED26B8" w:rsidRPr="008D7A73" w:rsidRDefault="00ED26B8" w:rsidP="00ED26B8">
      <w:pPr>
        <w:pStyle w:val="10"/>
      </w:pPr>
      <w:bookmarkStart w:id="136" w:name="_Toc403203970"/>
      <w:bookmarkStart w:id="137" w:name="_Toc403211834"/>
      <w:bookmarkStart w:id="138" w:name="_Toc403212257"/>
      <w:bookmarkStart w:id="139" w:name="_Toc530836223"/>
      <w:r w:rsidRPr="008D7A73">
        <w:rPr>
          <w:rFonts w:hint="eastAsia"/>
        </w:rPr>
        <w:lastRenderedPageBreak/>
        <w:t>《单片机原理及应用》课程教学大纲</w:t>
      </w:r>
      <w:bookmarkEnd w:id="136"/>
      <w:bookmarkEnd w:id="137"/>
      <w:bookmarkEnd w:id="138"/>
      <w:bookmarkEnd w:id="139"/>
    </w:p>
    <w:p w:rsidR="00ED26B8" w:rsidRPr="008D7A73" w:rsidRDefault="00ED26B8" w:rsidP="00ED26B8">
      <w:pPr>
        <w:widowControl/>
        <w:snapToGrid w:val="0"/>
        <w:spacing w:beforeLines="50" w:before="156" w:line="360" w:lineRule="auto"/>
        <w:ind w:firstLineChars="200" w:firstLine="480"/>
        <w:rPr>
          <w:rFonts w:ascii="黑体" w:eastAsia="黑体" w:hAnsi="宋体" w:cs="宋体"/>
          <w:sz w:val="24"/>
        </w:rPr>
      </w:pPr>
      <w:r w:rsidRPr="008D7A73">
        <w:rPr>
          <w:rFonts w:ascii="黑体" w:eastAsia="黑体" w:hAnsi="宋体" w:cs="宋体" w:hint="eastAsia"/>
          <w:sz w:val="24"/>
        </w:rPr>
        <w:t>一．课程基本信息</w:t>
      </w:r>
    </w:p>
    <w:p w:rsidR="00ED26B8" w:rsidRPr="008D7A73" w:rsidRDefault="00ED26B8" w:rsidP="00ED26B8">
      <w:pPr>
        <w:widowControl/>
        <w:snapToGrid w:val="0"/>
        <w:spacing w:line="360" w:lineRule="auto"/>
        <w:ind w:firstLineChars="200" w:firstLine="422"/>
        <w:jc w:val="left"/>
        <w:rPr>
          <w:rFonts w:ascii="新宋体" w:eastAsia="新宋体" w:hAnsi="新宋体" w:cs="宋体"/>
          <w:szCs w:val="21"/>
        </w:rPr>
      </w:pPr>
      <w:r w:rsidRPr="008D7A73">
        <w:rPr>
          <w:rFonts w:ascii="新宋体" w:eastAsia="新宋体" w:hAnsi="新宋体" w:cs="宋体" w:hint="eastAsia"/>
          <w:b/>
          <w:szCs w:val="21"/>
        </w:rPr>
        <w:t>开课单位：</w:t>
      </w:r>
      <w:r w:rsidRPr="008D7A73">
        <w:rPr>
          <w:rFonts w:ascii="新宋体" w:eastAsia="新宋体" w:hAnsi="新宋体" w:cs="宋体" w:hint="eastAsia"/>
          <w:szCs w:val="21"/>
        </w:rPr>
        <w:t>计算机科学与工程学院</w:t>
      </w:r>
    </w:p>
    <w:p w:rsidR="00ED26B8" w:rsidRPr="008D7A73" w:rsidRDefault="00ED26B8" w:rsidP="00ED26B8">
      <w:pPr>
        <w:widowControl/>
        <w:snapToGrid w:val="0"/>
        <w:spacing w:line="360" w:lineRule="auto"/>
        <w:ind w:firstLineChars="200" w:firstLine="422"/>
        <w:jc w:val="left"/>
        <w:rPr>
          <w:rFonts w:ascii="新宋体" w:eastAsia="新宋体" w:hAnsi="新宋体" w:cs="宋体"/>
          <w:b/>
          <w:szCs w:val="21"/>
        </w:rPr>
      </w:pPr>
      <w:r w:rsidRPr="008D7A73">
        <w:rPr>
          <w:rFonts w:ascii="新宋体" w:eastAsia="新宋体" w:hAnsi="新宋体" w:cs="宋体" w:hint="eastAsia"/>
          <w:b/>
          <w:szCs w:val="21"/>
        </w:rPr>
        <w:t>课程编号：</w:t>
      </w:r>
      <w:r w:rsidRPr="008D7A73">
        <w:rPr>
          <w:rFonts w:ascii="新宋体" w:eastAsia="新宋体" w:hAnsi="新宋体" w:cs="宋体"/>
          <w:b/>
          <w:szCs w:val="21"/>
        </w:rPr>
        <w:t>19040180b</w:t>
      </w:r>
    </w:p>
    <w:p w:rsidR="00ED26B8" w:rsidRPr="008D7A73" w:rsidRDefault="00ED26B8" w:rsidP="00ED26B8">
      <w:pPr>
        <w:widowControl/>
        <w:snapToGrid w:val="0"/>
        <w:spacing w:line="360" w:lineRule="auto"/>
        <w:ind w:firstLineChars="200" w:firstLine="422"/>
        <w:jc w:val="left"/>
        <w:rPr>
          <w:rFonts w:ascii="新宋体" w:eastAsia="新宋体" w:hAnsi="新宋体" w:cs="宋体"/>
          <w:szCs w:val="21"/>
        </w:rPr>
      </w:pPr>
      <w:r w:rsidRPr="008D7A73">
        <w:rPr>
          <w:rFonts w:ascii="新宋体" w:eastAsia="新宋体" w:hAnsi="新宋体" w:cs="宋体" w:hint="eastAsia"/>
          <w:b/>
          <w:szCs w:val="21"/>
        </w:rPr>
        <w:t>英文名称：</w:t>
      </w:r>
      <w:r w:rsidRPr="008D7A73">
        <w:rPr>
          <w:rFonts w:ascii="新宋体" w:eastAsia="新宋体" w:hAnsi="新宋体" w:cs="宋体" w:hint="eastAsia"/>
          <w:szCs w:val="21"/>
        </w:rPr>
        <w:t>Micro Computers Principle and Application</w:t>
      </w:r>
    </w:p>
    <w:p w:rsidR="00ED26B8" w:rsidRPr="008D7A73" w:rsidRDefault="00ED26B8" w:rsidP="00ED26B8">
      <w:pPr>
        <w:widowControl/>
        <w:snapToGrid w:val="0"/>
        <w:spacing w:line="360" w:lineRule="auto"/>
        <w:ind w:firstLineChars="200" w:firstLine="422"/>
        <w:jc w:val="left"/>
        <w:rPr>
          <w:rFonts w:ascii="新宋体" w:eastAsia="新宋体" w:hAnsi="新宋体" w:cs="宋体"/>
          <w:szCs w:val="21"/>
        </w:rPr>
      </w:pPr>
      <w:r w:rsidRPr="008D7A73">
        <w:rPr>
          <w:rFonts w:ascii="新宋体" w:eastAsia="新宋体" w:hAnsi="新宋体" w:cs="宋体" w:hint="eastAsia"/>
          <w:b/>
          <w:szCs w:val="21"/>
        </w:rPr>
        <w:t>学时：</w:t>
      </w:r>
      <w:r w:rsidRPr="008D7A73">
        <w:rPr>
          <w:rFonts w:ascii="新宋体" w:eastAsia="新宋体" w:hAnsi="新宋体" w:cs="宋体" w:hint="eastAsia"/>
          <w:szCs w:val="21"/>
        </w:rPr>
        <w:t>总计32学时，其中理论授课24学时，实验8学时</w:t>
      </w:r>
    </w:p>
    <w:p w:rsidR="00ED26B8" w:rsidRPr="008D7A73" w:rsidRDefault="00ED26B8" w:rsidP="00ED26B8">
      <w:pPr>
        <w:widowControl/>
        <w:snapToGrid w:val="0"/>
        <w:spacing w:line="360" w:lineRule="auto"/>
        <w:ind w:firstLineChars="200" w:firstLine="422"/>
        <w:jc w:val="left"/>
        <w:rPr>
          <w:rFonts w:ascii="新宋体" w:eastAsia="新宋体" w:hAnsi="新宋体" w:cs="宋体"/>
          <w:szCs w:val="21"/>
        </w:rPr>
      </w:pPr>
      <w:r w:rsidRPr="008D7A73">
        <w:rPr>
          <w:rFonts w:ascii="新宋体" w:eastAsia="新宋体" w:hAnsi="新宋体" w:cs="宋体" w:hint="eastAsia"/>
          <w:b/>
          <w:szCs w:val="21"/>
        </w:rPr>
        <w:t>学分：</w:t>
      </w:r>
      <w:r w:rsidRPr="008D7A73">
        <w:rPr>
          <w:rFonts w:ascii="新宋体" w:eastAsia="新宋体" w:hAnsi="新宋体" w:cs="宋体" w:hint="eastAsia"/>
          <w:szCs w:val="21"/>
        </w:rPr>
        <w:t>2.0学分</w:t>
      </w:r>
    </w:p>
    <w:p w:rsidR="00ED26B8" w:rsidRPr="008D7A73" w:rsidRDefault="00ED26B8" w:rsidP="00ED26B8">
      <w:pPr>
        <w:widowControl/>
        <w:snapToGrid w:val="0"/>
        <w:spacing w:line="360" w:lineRule="auto"/>
        <w:ind w:firstLineChars="200" w:firstLine="422"/>
        <w:jc w:val="left"/>
        <w:rPr>
          <w:rFonts w:ascii="新宋体" w:eastAsia="新宋体" w:hAnsi="新宋体" w:cs="宋体"/>
          <w:szCs w:val="21"/>
        </w:rPr>
      </w:pPr>
      <w:r w:rsidRPr="008D7A73">
        <w:rPr>
          <w:rFonts w:ascii="新宋体" w:eastAsia="新宋体" w:hAnsi="新宋体" w:cs="宋体" w:hint="eastAsia"/>
          <w:b/>
          <w:szCs w:val="21"/>
        </w:rPr>
        <w:t>面向对象：</w:t>
      </w:r>
      <w:r w:rsidRPr="008D7A73">
        <w:rPr>
          <w:rFonts w:ascii="新宋体" w:eastAsia="新宋体" w:hAnsi="新宋体" w:cs="宋体" w:hint="eastAsia"/>
          <w:szCs w:val="21"/>
        </w:rPr>
        <w:t>计算机科学与技术专业、物联网工程</w:t>
      </w:r>
    </w:p>
    <w:p w:rsidR="00ED26B8" w:rsidRPr="008D7A73" w:rsidRDefault="00ED26B8" w:rsidP="00ED26B8">
      <w:pPr>
        <w:widowControl/>
        <w:snapToGrid w:val="0"/>
        <w:spacing w:line="360" w:lineRule="auto"/>
        <w:ind w:firstLineChars="200" w:firstLine="422"/>
        <w:jc w:val="left"/>
        <w:rPr>
          <w:rFonts w:ascii="新宋体" w:eastAsia="新宋体" w:hAnsi="新宋体" w:cs="宋体"/>
          <w:szCs w:val="21"/>
        </w:rPr>
      </w:pPr>
      <w:r w:rsidRPr="008D7A73">
        <w:rPr>
          <w:rFonts w:ascii="新宋体" w:eastAsia="新宋体" w:hAnsi="新宋体" w:cs="宋体" w:hint="eastAsia"/>
          <w:b/>
          <w:szCs w:val="21"/>
        </w:rPr>
        <w:t>先修课程：</w:t>
      </w:r>
      <w:r w:rsidRPr="008D7A73">
        <w:rPr>
          <w:rFonts w:ascii="新宋体" w:eastAsia="新宋体" w:hAnsi="新宋体" w:cs="宋体" w:hint="eastAsia"/>
          <w:szCs w:val="21"/>
        </w:rPr>
        <w:t>《微机原理及接口技术》</w:t>
      </w:r>
    </w:p>
    <w:p w:rsidR="00ED26B8" w:rsidRPr="008D7A73" w:rsidRDefault="00ED26B8" w:rsidP="00ED26B8">
      <w:pPr>
        <w:widowControl/>
        <w:snapToGrid w:val="0"/>
        <w:spacing w:line="360" w:lineRule="auto"/>
        <w:ind w:firstLineChars="200" w:firstLine="422"/>
        <w:jc w:val="left"/>
        <w:rPr>
          <w:rFonts w:ascii="新宋体" w:eastAsia="新宋体" w:hAnsi="新宋体" w:cs="宋体"/>
          <w:b/>
          <w:szCs w:val="21"/>
        </w:rPr>
      </w:pPr>
      <w:r w:rsidRPr="008D7A73">
        <w:rPr>
          <w:rFonts w:ascii="新宋体" w:eastAsia="新宋体" w:hAnsi="新宋体" w:cs="宋体" w:hint="eastAsia"/>
          <w:b/>
          <w:szCs w:val="21"/>
        </w:rPr>
        <w:t>教材：</w:t>
      </w:r>
    </w:p>
    <w:p w:rsidR="00ED26B8" w:rsidRPr="008D7A73" w:rsidRDefault="00ED26B8" w:rsidP="00ED26B8">
      <w:pPr>
        <w:widowControl/>
        <w:snapToGrid w:val="0"/>
        <w:spacing w:line="360" w:lineRule="auto"/>
        <w:ind w:firstLineChars="200" w:firstLine="420"/>
        <w:jc w:val="left"/>
        <w:rPr>
          <w:rFonts w:ascii="宋体"/>
          <w:szCs w:val="21"/>
        </w:rPr>
      </w:pPr>
      <w:r w:rsidRPr="008D7A73">
        <w:rPr>
          <w:rFonts w:ascii="新宋体" w:eastAsia="新宋体" w:hAnsi="新宋体" w:cs="宋体" w:hint="eastAsia"/>
          <w:kern w:val="0"/>
          <w:szCs w:val="21"/>
        </w:rPr>
        <w:t>《单片机原理与应用》，刘湘涛</w:t>
      </w:r>
      <w:r w:rsidRPr="008D7A73">
        <w:rPr>
          <w:rFonts w:ascii="新宋体" w:eastAsia="新宋体" w:hAnsi="新宋体" w:cs="宋体"/>
          <w:kern w:val="0"/>
          <w:szCs w:val="21"/>
        </w:rPr>
        <w:t>.</w:t>
      </w:r>
      <w:r w:rsidRPr="008D7A73">
        <w:rPr>
          <w:rFonts w:ascii="新宋体" w:eastAsia="新宋体" w:hAnsi="新宋体" w:cs="宋体" w:hint="eastAsia"/>
          <w:kern w:val="0"/>
          <w:szCs w:val="21"/>
        </w:rPr>
        <w:t>江世明编著</w:t>
      </w:r>
      <w:r w:rsidRPr="008D7A73">
        <w:rPr>
          <w:rFonts w:ascii="新宋体" w:eastAsia="新宋体" w:hAnsi="新宋体" w:cs="宋体"/>
          <w:kern w:val="0"/>
          <w:szCs w:val="21"/>
        </w:rPr>
        <w:t>.</w:t>
      </w:r>
      <w:r w:rsidRPr="008D7A73">
        <w:rPr>
          <w:rFonts w:ascii="新宋体" w:eastAsia="新宋体" w:hAnsi="新宋体" w:cs="宋体" w:hint="eastAsia"/>
          <w:kern w:val="0"/>
          <w:szCs w:val="21"/>
        </w:rPr>
        <w:t xml:space="preserve"> 电子工业出版社</w:t>
      </w:r>
      <w:r w:rsidRPr="008D7A73">
        <w:rPr>
          <w:rFonts w:ascii="新宋体" w:eastAsia="新宋体" w:hAnsi="新宋体" w:cs="宋体"/>
          <w:kern w:val="0"/>
          <w:szCs w:val="21"/>
        </w:rPr>
        <w:t>. 2006.</w:t>
      </w:r>
      <w:r w:rsidRPr="008D7A73">
        <w:rPr>
          <w:rFonts w:ascii="新宋体" w:eastAsia="新宋体" w:hAnsi="新宋体" w:cs="宋体" w:hint="eastAsia"/>
          <w:b/>
          <w:szCs w:val="21"/>
        </w:rPr>
        <w:tab/>
        <w:t xml:space="preserve">  </w:t>
      </w:r>
      <w:r w:rsidRPr="008D7A73">
        <w:rPr>
          <w:rFonts w:ascii="新宋体" w:eastAsia="新宋体" w:hAnsi="新宋体" w:hint="eastAsia"/>
          <w:szCs w:val="21"/>
        </w:rPr>
        <w:t xml:space="preserve">   </w:t>
      </w:r>
    </w:p>
    <w:p w:rsidR="00ED26B8" w:rsidRPr="008D7A73" w:rsidRDefault="00ED26B8" w:rsidP="00ED26B8">
      <w:pPr>
        <w:widowControl/>
        <w:snapToGrid w:val="0"/>
        <w:spacing w:line="360" w:lineRule="auto"/>
        <w:ind w:firstLineChars="200" w:firstLine="422"/>
        <w:rPr>
          <w:rFonts w:ascii="新宋体" w:eastAsia="新宋体" w:hAnsi="新宋体"/>
          <w:b/>
          <w:szCs w:val="21"/>
        </w:rPr>
      </w:pPr>
      <w:r w:rsidRPr="008D7A73">
        <w:rPr>
          <w:rFonts w:ascii="新宋体" w:eastAsia="新宋体" w:hAnsi="新宋体" w:hint="eastAsia"/>
          <w:b/>
          <w:szCs w:val="21"/>
        </w:rPr>
        <w:t>主要教学参考书目或资料：</w:t>
      </w:r>
    </w:p>
    <w:p w:rsidR="00ED26B8" w:rsidRPr="008D7A73" w:rsidRDefault="00ED26B8" w:rsidP="00ED26B8">
      <w:pPr>
        <w:widowControl/>
        <w:snapToGrid w:val="0"/>
        <w:spacing w:line="360" w:lineRule="auto"/>
        <w:ind w:firstLineChars="200" w:firstLine="420"/>
        <w:rPr>
          <w:rFonts w:ascii="新宋体" w:eastAsia="新宋体" w:hAnsi="新宋体"/>
          <w:szCs w:val="21"/>
        </w:rPr>
      </w:pPr>
      <w:r w:rsidRPr="008D7A73">
        <w:rPr>
          <w:rFonts w:ascii="新宋体" w:eastAsia="新宋体" w:hAnsi="新宋体" w:hint="eastAsia"/>
          <w:szCs w:val="21"/>
        </w:rPr>
        <w:t>《单片机应用系统设计》，何立民 编著，北京航空航天大学出版社，1990.01</w:t>
      </w:r>
    </w:p>
    <w:p w:rsidR="00ED26B8" w:rsidRPr="008D7A73" w:rsidRDefault="00ED26B8" w:rsidP="00ED26B8">
      <w:pPr>
        <w:widowControl/>
        <w:snapToGrid w:val="0"/>
        <w:spacing w:line="360" w:lineRule="auto"/>
        <w:ind w:firstLineChars="200" w:firstLine="420"/>
        <w:rPr>
          <w:rFonts w:ascii="新宋体" w:eastAsia="新宋体" w:hAnsi="新宋体"/>
          <w:szCs w:val="21"/>
        </w:rPr>
      </w:pPr>
      <w:r w:rsidRPr="008D7A73">
        <w:rPr>
          <w:rFonts w:ascii="新宋体" w:eastAsia="新宋体" w:hAnsi="新宋体" w:hint="eastAsia"/>
          <w:szCs w:val="21"/>
        </w:rPr>
        <w:t xml:space="preserve">《51单片机基础教程》，宁凡 编著，北京航空航天大学出版社，2008.04   </w:t>
      </w:r>
    </w:p>
    <w:p w:rsidR="00ED26B8" w:rsidRPr="008D7A73" w:rsidRDefault="00ED26B8" w:rsidP="00ED26B8">
      <w:pPr>
        <w:widowControl/>
        <w:snapToGrid w:val="0"/>
        <w:spacing w:beforeLines="50" w:before="156" w:afterLines="50" w:after="156" w:line="360" w:lineRule="auto"/>
        <w:ind w:firstLineChars="200" w:firstLine="480"/>
        <w:rPr>
          <w:rFonts w:ascii="黑体" w:eastAsia="黑体" w:hAnsi="宋体" w:cs="宋体"/>
          <w:sz w:val="24"/>
        </w:rPr>
      </w:pPr>
      <w:r w:rsidRPr="008D7A73">
        <w:rPr>
          <w:rFonts w:ascii="黑体" w:eastAsia="黑体" w:hAnsi="宋体" w:cs="宋体" w:hint="eastAsia"/>
          <w:sz w:val="24"/>
        </w:rPr>
        <w:t>二．教学目的和任务</w:t>
      </w:r>
    </w:p>
    <w:p w:rsidR="00ED26B8" w:rsidRPr="008D7A73" w:rsidRDefault="00ED26B8" w:rsidP="00ED26B8">
      <w:pPr>
        <w:widowControl/>
        <w:snapToGrid w:val="0"/>
        <w:spacing w:before="50" w:line="360" w:lineRule="auto"/>
        <w:ind w:firstLineChars="200" w:firstLine="420"/>
        <w:rPr>
          <w:rFonts w:ascii="新宋体" w:eastAsia="新宋体" w:hAnsi="新宋体" w:cs="宋体"/>
          <w:szCs w:val="21"/>
        </w:rPr>
      </w:pPr>
      <w:r w:rsidRPr="008D7A73">
        <w:rPr>
          <w:rFonts w:ascii="新宋体" w:eastAsia="新宋体" w:hAnsi="新宋体" w:cs="宋体" w:hint="eastAsia"/>
          <w:szCs w:val="21"/>
        </w:rPr>
        <w:t>本课程为计算机科学与技术专业开设的限选或任选课程，</w:t>
      </w:r>
      <w:r w:rsidRPr="008D7A73">
        <w:rPr>
          <w:rFonts w:ascii="新宋体" w:eastAsia="新宋体" w:hAnsi="新宋体" w:cs="宋体" w:hint="eastAsia"/>
          <w:kern w:val="0"/>
          <w:szCs w:val="21"/>
        </w:rPr>
        <w:t>是信息类基础课程之一，是一门学生学习掌握计算机硬件知识和汇编语言程序设计的入门课程。通过本课程的学习使学生从理论和实践两方面掌握单片机的基本结构、工作原理、汇编语言程序设计方法、接口电路及单片机应用系统的设计方法，以求达到初步的单片机软硬件设计开发能力。并为以后从事电子控制类的设计奠定理论基础和实践能力。</w:t>
      </w:r>
    </w:p>
    <w:p w:rsidR="00ED26B8" w:rsidRPr="008D7A73" w:rsidRDefault="00ED26B8" w:rsidP="00ED26B8">
      <w:pPr>
        <w:widowControl/>
        <w:snapToGrid w:val="0"/>
        <w:spacing w:beforeLines="50" w:before="156" w:afterLines="50" w:after="156" w:line="360" w:lineRule="auto"/>
        <w:ind w:firstLineChars="200" w:firstLine="480"/>
        <w:rPr>
          <w:rFonts w:ascii="黑体" w:eastAsia="黑体" w:hAnsi="宋体" w:cs="宋体"/>
          <w:sz w:val="24"/>
        </w:rPr>
      </w:pPr>
      <w:r w:rsidRPr="008D7A73">
        <w:rPr>
          <w:rFonts w:ascii="黑体" w:eastAsia="黑体" w:hAnsi="宋体" w:cs="宋体" w:hint="eastAsia"/>
          <w:sz w:val="24"/>
        </w:rPr>
        <w:t>三．教学目标与要求</w:t>
      </w:r>
    </w:p>
    <w:p w:rsidR="00ED26B8" w:rsidRPr="008D7A73" w:rsidRDefault="00ED26B8" w:rsidP="00ED26B8">
      <w:pPr>
        <w:widowControl/>
        <w:snapToGrid w:val="0"/>
        <w:spacing w:before="50" w:line="360" w:lineRule="auto"/>
        <w:ind w:firstLineChars="220" w:firstLine="462"/>
        <w:rPr>
          <w:szCs w:val="21"/>
        </w:rPr>
      </w:pPr>
      <w:r w:rsidRPr="008D7A73">
        <w:rPr>
          <w:rFonts w:hint="eastAsia"/>
          <w:szCs w:val="21"/>
        </w:rPr>
        <w:t>通过对《单片机原理及应用》课程的学习，</w:t>
      </w:r>
      <w:r w:rsidRPr="008D7A73">
        <w:rPr>
          <w:rFonts w:ascii="新宋体" w:eastAsia="新宋体" w:hAnsi="新宋体" w:cs="宋体" w:hint="eastAsia"/>
          <w:kern w:val="0"/>
          <w:szCs w:val="21"/>
        </w:rPr>
        <w:t>学生应掌握</w:t>
      </w:r>
      <w:r w:rsidRPr="008D7A73">
        <w:rPr>
          <w:rFonts w:ascii="新宋体" w:eastAsia="新宋体" w:hAnsi="新宋体" w:cs="宋体"/>
          <w:kern w:val="0"/>
          <w:szCs w:val="21"/>
        </w:rPr>
        <w:t>51</w:t>
      </w:r>
      <w:r w:rsidRPr="008D7A73">
        <w:rPr>
          <w:rFonts w:ascii="新宋体" w:eastAsia="新宋体" w:hAnsi="新宋体" w:cs="宋体" w:hint="eastAsia"/>
          <w:kern w:val="0"/>
          <w:szCs w:val="21"/>
        </w:rPr>
        <w:t>系列单片机</w:t>
      </w:r>
      <w:r w:rsidRPr="008D7A73">
        <w:rPr>
          <w:rFonts w:ascii="新宋体" w:eastAsia="新宋体" w:hAnsi="新宋体" w:cs="宋体"/>
          <w:kern w:val="0"/>
          <w:szCs w:val="21"/>
        </w:rPr>
        <w:t>CPU</w:t>
      </w:r>
      <w:r w:rsidRPr="008D7A73">
        <w:rPr>
          <w:rFonts w:ascii="新宋体" w:eastAsia="新宋体" w:hAnsi="新宋体" w:cs="宋体" w:hint="eastAsia"/>
          <w:kern w:val="0"/>
          <w:szCs w:val="21"/>
        </w:rPr>
        <w:t>、定时</w:t>
      </w:r>
      <w:r w:rsidRPr="008D7A73">
        <w:rPr>
          <w:rFonts w:ascii="新宋体" w:eastAsia="新宋体" w:hAnsi="新宋体" w:cs="宋体"/>
          <w:kern w:val="0"/>
          <w:szCs w:val="21"/>
        </w:rPr>
        <w:t>/</w:t>
      </w:r>
      <w:r w:rsidRPr="008D7A73">
        <w:rPr>
          <w:rFonts w:ascii="新宋体" w:eastAsia="新宋体" w:hAnsi="新宋体" w:cs="宋体" w:hint="eastAsia"/>
          <w:kern w:val="0"/>
          <w:szCs w:val="21"/>
        </w:rPr>
        <w:t>计数器、存储器、串行通信、中断系统、</w:t>
      </w:r>
      <w:r w:rsidRPr="008D7A73">
        <w:rPr>
          <w:rFonts w:ascii="新宋体" w:eastAsia="新宋体" w:hAnsi="新宋体" w:cs="宋体"/>
          <w:kern w:val="0"/>
          <w:szCs w:val="21"/>
        </w:rPr>
        <w:t>I/O</w:t>
      </w:r>
      <w:r w:rsidRPr="008D7A73">
        <w:rPr>
          <w:rFonts w:ascii="新宋体" w:eastAsia="新宋体" w:hAnsi="新宋体" w:cs="宋体" w:hint="eastAsia"/>
          <w:kern w:val="0"/>
          <w:szCs w:val="21"/>
        </w:rPr>
        <w:t>口的硬件结构，能用汇编语言进行程序设计，具备应用单片机知识分析解决工程实际问题，设计较复杂的单片机应用系统能力。</w:t>
      </w:r>
    </w:p>
    <w:p w:rsidR="00ED26B8" w:rsidRPr="008D7A73" w:rsidRDefault="00ED26B8" w:rsidP="00ED26B8">
      <w:pPr>
        <w:widowControl/>
        <w:snapToGrid w:val="0"/>
        <w:spacing w:beforeLines="50" w:before="156" w:afterLines="50" w:after="156" w:line="360" w:lineRule="auto"/>
        <w:ind w:firstLineChars="200" w:firstLine="480"/>
        <w:rPr>
          <w:rFonts w:ascii="黑体" w:eastAsia="黑体" w:hAnsi="宋体" w:cs="宋体"/>
          <w:sz w:val="24"/>
        </w:rPr>
      </w:pPr>
      <w:r w:rsidRPr="008D7A73">
        <w:rPr>
          <w:rFonts w:ascii="黑体" w:eastAsia="黑体" w:hAnsi="宋体" w:cs="宋体" w:hint="eastAsia"/>
          <w:sz w:val="24"/>
        </w:rPr>
        <w:t>四．教学内容、学时分配及其基本要求</w:t>
      </w:r>
    </w:p>
    <w:p w:rsidR="00ED26B8" w:rsidRPr="008D7A73" w:rsidRDefault="00ED26B8" w:rsidP="00ED26B8">
      <w:pPr>
        <w:widowControl/>
        <w:snapToGrid w:val="0"/>
        <w:spacing w:line="360" w:lineRule="auto"/>
        <w:ind w:firstLineChars="200" w:firstLine="420"/>
        <w:rPr>
          <w:rFonts w:ascii="黑体" w:eastAsia="黑体" w:hAnsi="新宋体" w:cs="宋体"/>
          <w:szCs w:val="21"/>
        </w:rPr>
      </w:pPr>
      <w:r w:rsidRPr="008D7A73">
        <w:rPr>
          <w:rFonts w:ascii="黑体" w:eastAsia="黑体" w:hAnsi="新宋体" w:cs="宋体" w:hint="eastAsia"/>
          <w:szCs w:val="21"/>
        </w:rPr>
        <w:t>第一章 绪论</w:t>
      </w:r>
      <w:r w:rsidRPr="008D7A73">
        <w:rPr>
          <w:rFonts w:ascii="宋体" w:hAnsi="宋体" w:cs="宋体" w:hint="eastAsia"/>
          <w:szCs w:val="21"/>
        </w:rPr>
        <w:t>（2学时）</w:t>
      </w:r>
    </w:p>
    <w:p w:rsidR="00ED26B8" w:rsidRPr="008D7A73" w:rsidRDefault="00ED26B8" w:rsidP="00ED26B8">
      <w:pPr>
        <w:widowControl/>
        <w:snapToGrid w:val="0"/>
        <w:spacing w:line="360" w:lineRule="auto"/>
        <w:ind w:firstLineChars="200" w:firstLine="420"/>
        <w:rPr>
          <w:rFonts w:ascii="新宋体" w:eastAsia="新宋体" w:hAnsi="新宋体" w:cs="宋体"/>
          <w:szCs w:val="21"/>
        </w:rPr>
      </w:pPr>
      <w:r w:rsidRPr="008D7A73">
        <w:rPr>
          <w:rFonts w:ascii="新宋体" w:eastAsia="新宋体" w:hAnsi="新宋体" w:cs="宋体" w:hint="eastAsia"/>
          <w:szCs w:val="21"/>
        </w:rPr>
        <w:t xml:space="preserve">（一）教学内容： </w:t>
      </w:r>
    </w:p>
    <w:p w:rsidR="00ED26B8" w:rsidRPr="008D7A73" w:rsidRDefault="00ED26B8" w:rsidP="00ED26B8">
      <w:pPr>
        <w:widowControl/>
        <w:snapToGrid w:val="0"/>
        <w:spacing w:line="360" w:lineRule="auto"/>
        <w:ind w:firstLineChars="200" w:firstLine="420"/>
        <w:rPr>
          <w:rFonts w:ascii="新宋体" w:eastAsia="新宋体" w:hAnsi="新宋体" w:cs="宋体"/>
          <w:szCs w:val="21"/>
        </w:rPr>
      </w:pPr>
      <w:r w:rsidRPr="008D7A73">
        <w:rPr>
          <w:rFonts w:ascii="新宋体" w:eastAsia="新宋体" w:hAnsi="新宋体" w:cs="宋体" w:hint="eastAsia"/>
          <w:szCs w:val="21"/>
        </w:rPr>
        <w:t>1、单片机的种类性能及发展过程</w:t>
      </w:r>
    </w:p>
    <w:p w:rsidR="00ED26B8" w:rsidRPr="008D7A73" w:rsidRDefault="00ED26B8" w:rsidP="00ED26B8">
      <w:pPr>
        <w:widowControl/>
        <w:snapToGrid w:val="0"/>
        <w:spacing w:line="360" w:lineRule="auto"/>
        <w:ind w:firstLineChars="200" w:firstLine="420"/>
        <w:rPr>
          <w:rFonts w:ascii="新宋体" w:eastAsia="新宋体" w:hAnsi="新宋体" w:cs="宋体"/>
          <w:szCs w:val="21"/>
        </w:rPr>
      </w:pPr>
      <w:r w:rsidRPr="008D7A73">
        <w:rPr>
          <w:rFonts w:ascii="新宋体" w:eastAsia="新宋体" w:hAnsi="新宋体" w:cs="宋体" w:hint="eastAsia"/>
          <w:szCs w:val="21"/>
        </w:rPr>
        <w:t>2、单片机的应用领域与应用模式</w:t>
      </w:r>
    </w:p>
    <w:p w:rsidR="00ED26B8" w:rsidRPr="008D7A73" w:rsidRDefault="00ED26B8" w:rsidP="00ED26B8">
      <w:pPr>
        <w:widowControl/>
        <w:snapToGrid w:val="0"/>
        <w:spacing w:line="360" w:lineRule="auto"/>
        <w:ind w:firstLineChars="200" w:firstLine="420"/>
        <w:rPr>
          <w:rFonts w:ascii="新宋体" w:eastAsia="新宋体" w:hAnsi="新宋体" w:cs="宋体"/>
          <w:szCs w:val="21"/>
        </w:rPr>
      </w:pPr>
      <w:r w:rsidRPr="008D7A73">
        <w:rPr>
          <w:rFonts w:ascii="新宋体" w:eastAsia="新宋体" w:hAnsi="新宋体" w:cs="宋体" w:hint="eastAsia"/>
          <w:szCs w:val="21"/>
        </w:rPr>
        <w:t>3、单片机应用系统的软硬件开发方法。</w:t>
      </w:r>
    </w:p>
    <w:p w:rsidR="00ED26B8" w:rsidRPr="008D7A73" w:rsidRDefault="00ED26B8" w:rsidP="00ED26B8">
      <w:pPr>
        <w:widowControl/>
        <w:snapToGrid w:val="0"/>
        <w:spacing w:line="360" w:lineRule="auto"/>
        <w:ind w:firstLine="420"/>
        <w:rPr>
          <w:rFonts w:ascii="宋体" w:hAnsi="宋体" w:cs="宋体"/>
          <w:szCs w:val="21"/>
        </w:rPr>
      </w:pPr>
      <w:r w:rsidRPr="008D7A73">
        <w:rPr>
          <w:rFonts w:ascii="宋体" w:hAnsi="宋体" w:cs="宋体" w:hint="eastAsia"/>
          <w:szCs w:val="21"/>
        </w:rPr>
        <w:lastRenderedPageBreak/>
        <w:t>（二）基本要求</w:t>
      </w:r>
    </w:p>
    <w:p w:rsidR="00ED26B8" w:rsidRPr="008D7A73" w:rsidRDefault="00ED26B8" w:rsidP="00ED26B8">
      <w:pPr>
        <w:widowControl/>
        <w:snapToGrid w:val="0"/>
        <w:spacing w:line="360" w:lineRule="auto"/>
        <w:ind w:firstLineChars="200" w:firstLine="420"/>
        <w:rPr>
          <w:rFonts w:ascii="新宋体" w:eastAsia="新宋体" w:hAnsi="新宋体" w:cs="宋体"/>
          <w:szCs w:val="21"/>
        </w:rPr>
      </w:pPr>
      <w:r w:rsidRPr="008D7A73">
        <w:rPr>
          <w:rFonts w:ascii="新宋体" w:eastAsia="新宋体" w:hAnsi="新宋体" w:cs="宋体" w:hint="eastAsia"/>
          <w:szCs w:val="21"/>
        </w:rPr>
        <w:t>1、理解MCS51单片机的工作原理</w:t>
      </w:r>
    </w:p>
    <w:p w:rsidR="00ED26B8" w:rsidRPr="008D7A73" w:rsidRDefault="00ED26B8" w:rsidP="00ED26B8">
      <w:pPr>
        <w:widowControl/>
        <w:snapToGrid w:val="0"/>
        <w:spacing w:line="360" w:lineRule="auto"/>
        <w:ind w:firstLineChars="200" w:firstLine="420"/>
        <w:rPr>
          <w:rFonts w:ascii="新宋体" w:eastAsia="新宋体" w:hAnsi="新宋体" w:cs="宋体"/>
          <w:szCs w:val="21"/>
        </w:rPr>
      </w:pPr>
      <w:r w:rsidRPr="008D7A73">
        <w:rPr>
          <w:rFonts w:ascii="新宋体" w:eastAsia="新宋体" w:hAnsi="新宋体" w:cs="宋体" w:hint="eastAsia"/>
          <w:szCs w:val="21"/>
        </w:rPr>
        <w:t>2、掌握单片机的编程技能，并能用单片机进行系统扩展构成应用系统。</w:t>
      </w:r>
    </w:p>
    <w:p w:rsidR="00ED26B8" w:rsidRPr="008D7A73" w:rsidRDefault="00ED26B8" w:rsidP="00ED26B8">
      <w:pPr>
        <w:widowControl/>
        <w:snapToGrid w:val="0"/>
        <w:spacing w:line="360" w:lineRule="auto"/>
        <w:ind w:firstLineChars="200" w:firstLine="420"/>
        <w:rPr>
          <w:rFonts w:ascii="黑体" w:eastAsia="黑体" w:hAnsi="新宋体" w:cs="宋体"/>
          <w:szCs w:val="21"/>
        </w:rPr>
      </w:pPr>
      <w:r w:rsidRPr="008D7A73">
        <w:rPr>
          <w:rFonts w:ascii="黑体" w:eastAsia="黑体" w:hAnsi="新宋体" w:cs="宋体" w:hint="eastAsia"/>
          <w:szCs w:val="21"/>
        </w:rPr>
        <w:t xml:space="preserve">第二章 单片机应用系统设计基础 </w:t>
      </w:r>
      <w:r w:rsidRPr="008D7A73">
        <w:rPr>
          <w:rFonts w:ascii="宋体" w:hAnsi="宋体" w:cs="宋体" w:hint="eastAsia"/>
          <w:szCs w:val="21"/>
        </w:rPr>
        <w:t>（2学时）</w:t>
      </w:r>
    </w:p>
    <w:p w:rsidR="00ED26B8" w:rsidRPr="008D7A73" w:rsidRDefault="00ED26B8" w:rsidP="00ED26B8">
      <w:pPr>
        <w:widowControl/>
        <w:snapToGrid w:val="0"/>
        <w:spacing w:line="360" w:lineRule="auto"/>
        <w:ind w:firstLineChars="200" w:firstLine="420"/>
        <w:rPr>
          <w:rFonts w:ascii="宋体" w:hAnsi="宋体" w:cs="宋体"/>
          <w:szCs w:val="21"/>
        </w:rPr>
      </w:pPr>
      <w:r w:rsidRPr="008D7A73">
        <w:rPr>
          <w:rFonts w:ascii="宋体" w:hAnsi="宋体" w:cs="宋体" w:hint="eastAsia"/>
          <w:szCs w:val="21"/>
        </w:rPr>
        <w:t>（一）教学内容：</w:t>
      </w:r>
    </w:p>
    <w:p w:rsidR="00ED26B8" w:rsidRPr="008D7A73" w:rsidRDefault="00ED26B8" w:rsidP="00ED26B8">
      <w:pPr>
        <w:widowControl/>
        <w:snapToGrid w:val="0"/>
        <w:spacing w:line="360" w:lineRule="auto"/>
        <w:ind w:firstLineChars="200" w:firstLine="420"/>
        <w:rPr>
          <w:rFonts w:ascii="新宋体" w:eastAsia="新宋体" w:hAnsi="新宋体" w:cs="宋体"/>
          <w:szCs w:val="21"/>
        </w:rPr>
      </w:pPr>
      <w:r w:rsidRPr="008D7A73">
        <w:rPr>
          <w:rFonts w:ascii="新宋体" w:eastAsia="新宋体" w:hAnsi="新宋体" w:cs="宋体" w:hint="eastAsia"/>
          <w:szCs w:val="21"/>
        </w:rPr>
        <w:t>1、MCS-51系列单片机的组成</w:t>
      </w:r>
    </w:p>
    <w:p w:rsidR="00ED26B8" w:rsidRPr="008D7A73" w:rsidRDefault="00ED26B8" w:rsidP="00ED26B8">
      <w:pPr>
        <w:widowControl/>
        <w:snapToGrid w:val="0"/>
        <w:spacing w:line="360" w:lineRule="auto"/>
        <w:ind w:firstLineChars="200" w:firstLine="420"/>
        <w:rPr>
          <w:rFonts w:ascii="新宋体" w:eastAsia="新宋体" w:hAnsi="新宋体" w:cs="宋体"/>
          <w:szCs w:val="21"/>
        </w:rPr>
      </w:pPr>
      <w:r w:rsidRPr="008D7A73">
        <w:rPr>
          <w:rFonts w:ascii="新宋体" w:eastAsia="新宋体" w:hAnsi="新宋体" w:cs="宋体" w:hint="eastAsia"/>
          <w:szCs w:val="21"/>
        </w:rPr>
        <w:t>2、结构和外部引脚</w:t>
      </w:r>
    </w:p>
    <w:p w:rsidR="00ED26B8" w:rsidRPr="008D7A73" w:rsidRDefault="00ED26B8" w:rsidP="00ED26B8">
      <w:pPr>
        <w:widowControl/>
        <w:snapToGrid w:val="0"/>
        <w:spacing w:line="360" w:lineRule="auto"/>
        <w:ind w:firstLineChars="200" w:firstLine="420"/>
        <w:rPr>
          <w:rFonts w:ascii="新宋体" w:eastAsia="新宋体" w:hAnsi="新宋体" w:cs="宋体"/>
          <w:szCs w:val="21"/>
        </w:rPr>
      </w:pPr>
      <w:r w:rsidRPr="008D7A73">
        <w:rPr>
          <w:rFonts w:ascii="新宋体" w:eastAsia="新宋体" w:hAnsi="新宋体" w:cs="宋体" w:hint="eastAsia"/>
          <w:szCs w:val="21"/>
        </w:rPr>
        <w:t>3、单片机的工作原理、时序</w:t>
      </w:r>
    </w:p>
    <w:p w:rsidR="00ED26B8" w:rsidRPr="008D7A73" w:rsidRDefault="00ED26B8" w:rsidP="00ED26B8">
      <w:pPr>
        <w:widowControl/>
        <w:snapToGrid w:val="0"/>
        <w:spacing w:line="360" w:lineRule="auto"/>
        <w:ind w:firstLineChars="200" w:firstLine="420"/>
        <w:rPr>
          <w:rFonts w:ascii="新宋体" w:eastAsia="新宋体" w:hAnsi="新宋体" w:cs="宋体"/>
          <w:szCs w:val="21"/>
        </w:rPr>
      </w:pPr>
      <w:r w:rsidRPr="008D7A73">
        <w:rPr>
          <w:rFonts w:ascii="新宋体" w:eastAsia="新宋体" w:hAnsi="新宋体" w:cs="宋体" w:hint="eastAsia"/>
          <w:szCs w:val="21"/>
        </w:rPr>
        <w:t xml:space="preserve">4、单片机最小系统设计  </w:t>
      </w:r>
    </w:p>
    <w:p w:rsidR="00ED26B8" w:rsidRPr="008D7A73" w:rsidRDefault="00ED26B8" w:rsidP="00ED26B8">
      <w:pPr>
        <w:widowControl/>
        <w:snapToGrid w:val="0"/>
        <w:spacing w:line="360" w:lineRule="auto"/>
        <w:ind w:firstLine="420"/>
        <w:rPr>
          <w:rFonts w:ascii="宋体" w:hAnsi="宋体" w:cs="宋体"/>
          <w:szCs w:val="21"/>
        </w:rPr>
      </w:pPr>
      <w:r w:rsidRPr="008D7A73">
        <w:rPr>
          <w:rFonts w:ascii="宋体" w:hAnsi="宋体" w:cs="宋体" w:hint="eastAsia"/>
          <w:szCs w:val="21"/>
        </w:rPr>
        <w:t>（二）基本要求</w:t>
      </w:r>
    </w:p>
    <w:p w:rsidR="00ED26B8" w:rsidRPr="008D7A73" w:rsidRDefault="00ED26B8" w:rsidP="00ED26B8">
      <w:pPr>
        <w:widowControl/>
        <w:snapToGrid w:val="0"/>
        <w:spacing w:line="360" w:lineRule="auto"/>
        <w:ind w:firstLineChars="200" w:firstLine="420"/>
        <w:rPr>
          <w:rFonts w:ascii="新宋体" w:eastAsia="新宋体" w:hAnsi="新宋体" w:cs="宋体"/>
          <w:szCs w:val="21"/>
        </w:rPr>
      </w:pPr>
      <w:r w:rsidRPr="008D7A73">
        <w:rPr>
          <w:rFonts w:ascii="新宋体" w:eastAsia="新宋体" w:hAnsi="新宋体" w:cs="宋体" w:hint="eastAsia"/>
          <w:szCs w:val="21"/>
        </w:rPr>
        <w:t>1、熟悉MCS51单片机的硬件性能指标</w:t>
      </w:r>
    </w:p>
    <w:p w:rsidR="00ED26B8" w:rsidRPr="008D7A73" w:rsidRDefault="00ED26B8" w:rsidP="00ED26B8">
      <w:pPr>
        <w:widowControl/>
        <w:snapToGrid w:val="0"/>
        <w:spacing w:line="360" w:lineRule="auto"/>
        <w:ind w:firstLineChars="200" w:firstLine="420"/>
        <w:rPr>
          <w:rFonts w:ascii="新宋体" w:eastAsia="新宋体" w:hAnsi="新宋体" w:cs="宋体"/>
          <w:szCs w:val="21"/>
        </w:rPr>
      </w:pPr>
      <w:r w:rsidRPr="008D7A73">
        <w:rPr>
          <w:rFonts w:ascii="新宋体" w:eastAsia="新宋体" w:hAnsi="新宋体" w:cs="宋体" w:hint="eastAsia"/>
          <w:szCs w:val="21"/>
        </w:rPr>
        <w:t>2、掌握单片机最小系统的设计方法</w:t>
      </w:r>
    </w:p>
    <w:p w:rsidR="00ED26B8" w:rsidRPr="008D7A73" w:rsidRDefault="00ED26B8" w:rsidP="00ED26B8">
      <w:pPr>
        <w:widowControl/>
        <w:snapToGrid w:val="0"/>
        <w:spacing w:line="360" w:lineRule="auto"/>
        <w:ind w:firstLine="420"/>
        <w:rPr>
          <w:rFonts w:ascii="黑体" w:eastAsia="黑体" w:hAnsi="新宋体" w:cs="宋体"/>
          <w:szCs w:val="21"/>
        </w:rPr>
      </w:pPr>
      <w:r w:rsidRPr="008D7A73">
        <w:rPr>
          <w:rFonts w:ascii="黑体" w:eastAsia="黑体" w:hAnsi="新宋体" w:cs="宋体" w:hint="eastAsia"/>
          <w:szCs w:val="21"/>
        </w:rPr>
        <w:t>第三章 MCS-51单片机的指令系统及编程</w:t>
      </w:r>
      <w:r w:rsidRPr="008D7A73">
        <w:rPr>
          <w:rFonts w:ascii="宋体" w:hAnsi="宋体" w:cs="宋体" w:hint="eastAsia"/>
          <w:szCs w:val="21"/>
        </w:rPr>
        <w:t>（4学时。讲授4学时）</w:t>
      </w:r>
    </w:p>
    <w:p w:rsidR="00ED26B8" w:rsidRPr="008D7A73" w:rsidRDefault="00ED26B8" w:rsidP="00ED26B8">
      <w:pPr>
        <w:widowControl/>
        <w:snapToGrid w:val="0"/>
        <w:spacing w:line="360" w:lineRule="auto"/>
        <w:ind w:firstLine="420"/>
        <w:rPr>
          <w:rFonts w:ascii="宋体" w:hAnsi="宋体" w:cs="宋体"/>
          <w:szCs w:val="21"/>
        </w:rPr>
      </w:pPr>
      <w:r w:rsidRPr="008D7A73">
        <w:rPr>
          <w:rFonts w:ascii="宋体" w:hAnsi="宋体" w:cs="宋体" w:hint="eastAsia"/>
          <w:szCs w:val="21"/>
        </w:rPr>
        <w:t>（一）教学内容：</w:t>
      </w:r>
    </w:p>
    <w:p w:rsidR="00ED26B8" w:rsidRPr="008D7A73" w:rsidRDefault="00ED26B8" w:rsidP="00ED26B8">
      <w:pPr>
        <w:widowControl/>
        <w:snapToGrid w:val="0"/>
        <w:spacing w:line="360" w:lineRule="auto"/>
        <w:ind w:firstLineChars="200" w:firstLine="420"/>
        <w:rPr>
          <w:rFonts w:ascii="新宋体" w:eastAsia="新宋体" w:hAnsi="新宋体" w:cs="宋体"/>
          <w:szCs w:val="21"/>
        </w:rPr>
      </w:pPr>
      <w:r w:rsidRPr="008D7A73">
        <w:rPr>
          <w:rFonts w:ascii="新宋体" w:eastAsia="新宋体" w:hAnsi="新宋体" w:cs="宋体" w:hint="eastAsia"/>
          <w:szCs w:val="21"/>
        </w:rPr>
        <w:t>1、指令和指令程序、寻址方式</w:t>
      </w:r>
    </w:p>
    <w:p w:rsidR="00ED26B8" w:rsidRPr="008D7A73" w:rsidRDefault="00ED26B8" w:rsidP="00ED26B8">
      <w:pPr>
        <w:widowControl/>
        <w:snapToGrid w:val="0"/>
        <w:spacing w:line="360" w:lineRule="auto"/>
        <w:ind w:firstLineChars="200" w:firstLine="420"/>
        <w:rPr>
          <w:rFonts w:ascii="新宋体" w:eastAsia="新宋体" w:hAnsi="新宋体" w:cs="宋体"/>
          <w:szCs w:val="21"/>
        </w:rPr>
      </w:pPr>
      <w:r w:rsidRPr="008D7A73">
        <w:rPr>
          <w:rFonts w:ascii="新宋体" w:eastAsia="新宋体" w:hAnsi="新宋体" w:cs="宋体" w:hint="eastAsia"/>
          <w:szCs w:val="21"/>
        </w:rPr>
        <w:t>2、数据传送指令</w:t>
      </w:r>
    </w:p>
    <w:p w:rsidR="00ED26B8" w:rsidRPr="008D7A73" w:rsidRDefault="00ED26B8" w:rsidP="00ED26B8">
      <w:pPr>
        <w:widowControl/>
        <w:snapToGrid w:val="0"/>
        <w:spacing w:line="360" w:lineRule="auto"/>
        <w:ind w:firstLineChars="200" w:firstLine="420"/>
        <w:rPr>
          <w:rFonts w:ascii="新宋体" w:eastAsia="新宋体" w:hAnsi="新宋体" w:cs="宋体"/>
          <w:szCs w:val="21"/>
        </w:rPr>
      </w:pPr>
      <w:r w:rsidRPr="008D7A73">
        <w:rPr>
          <w:rFonts w:ascii="新宋体" w:eastAsia="新宋体" w:hAnsi="新宋体" w:cs="宋体" w:hint="eastAsia"/>
          <w:szCs w:val="21"/>
        </w:rPr>
        <w:t>3、算术运算、逻辑运算指令、移位指令</w:t>
      </w:r>
    </w:p>
    <w:p w:rsidR="00ED26B8" w:rsidRPr="008D7A73" w:rsidRDefault="00ED26B8" w:rsidP="00ED26B8">
      <w:pPr>
        <w:widowControl/>
        <w:snapToGrid w:val="0"/>
        <w:spacing w:line="360" w:lineRule="auto"/>
        <w:ind w:firstLineChars="200" w:firstLine="420"/>
        <w:rPr>
          <w:rFonts w:ascii="新宋体" w:eastAsia="新宋体" w:hAnsi="新宋体" w:cs="宋体"/>
          <w:szCs w:val="21"/>
        </w:rPr>
      </w:pPr>
      <w:r w:rsidRPr="008D7A73">
        <w:rPr>
          <w:rFonts w:ascii="新宋体" w:eastAsia="新宋体" w:hAnsi="新宋体" w:cs="宋体" w:hint="eastAsia"/>
          <w:szCs w:val="21"/>
        </w:rPr>
        <w:t>4、控制转移指令</w:t>
      </w:r>
    </w:p>
    <w:p w:rsidR="00ED26B8" w:rsidRPr="008D7A73" w:rsidRDefault="00ED26B8" w:rsidP="00ED26B8">
      <w:pPr>
        <w:widowControl/>
        <w:snapToGrid w:val="0"/>
        <w:spacing w:line="360" w:lineRule="auto"/>
        <w:ind w:firstLineChars="200" w:firstLine="420"/>
        <w:rPr>
          <w:rFonts w:ascii="新宋体" w:eastAsia="新宋体" w:hAnsi="新宋体" w:cs="宋体"/>
          <w:szCs w:val="21"/>
        </w:rPr>
      </w:pPr>
      <w:r w:rsidRPr="008D7A73">
        <w:rPr>
          <w:rFonts w:ascii="新宋体" w:eastAsia="新宋体" w:hAnsi="新宋体" w:cs="宋体" w:hint="eastAsia"/>
          <w:szCs w:val="21"/>
        </w:rPr>
        <w:t>5、布尔变量操作指令</w:t>
      </w:r>
    </w:p>
    <w:p w:rsidR="00ED26B8" w:rsidRPr="008D7A73" w:rsidRDefault="00ED26B8" w:rsidP="00ED26B8">
      <w:pPr>
        <w:widowControl/>
        <w:snapToGrid w:val="0"/>
        <w:spacing w:line="360" w:lineRule="auto"/>
        <w:ind w:firstLine="420"/>
        <w:rPr>
          <w:rFonts w:ascii="宋体" w:hAnsi="宋体" w:cs="宋体"/>
          <w:szCs w:val="21"/>
        </w:rPr>
      </w:pPr>
      <w:r w:rsidRPr="008D7A73">
        <w:rPr>
          <w:rFonts w:ascii="宋体" w:hAnsi="宋体" w:cs="宋体" w:hint="eastAsia"/>
          <w:szCs w:val="21"/>
        </w:rPr>
        <w:t>（二）基本要求</w:t>
      </w:r>
    </w:p>
    <w:p w:rsidR="00ED26B8" w:rsidRPr="008D7A73" w:rsidRDefault="00ED26B8" w:rsidP="00ED26B8">
      <w:pPr>
        <w:widowControl/>
        <w:snapToGrid w:val="0"/>
        <w:spacing w:line="360" w:lineRule="auto"/>
        <w:ind w:firstLineChars="200" w:firstLine="420"/>
        <w:rPr>
          <w:rFonts w:ascii="新宋体" w:eastAsia="新宋体" w:hAnsi="新宋体" w:cs="宋体"/>
          <w:szCs w:val="21"/>
        </w:rPr>
      </w:pPr>
      <w:r w:rsidRPr="008D7A73">
        <w:rPr>
          <w:rFonts w:ascii="新宋体" w:eastAsia="新宋体" w:hAnsi="新宋体" w:cs="宋体" w:hint="eastAsia"/>
          <w:szCs w:val="21"/>
        </w:rPr>
        <w:t>1、熟悉并掌握MCS51单片机的指令系统</w:t>
      </w:r>
    </w:p>
    <w:p w:rsidR="00ED26B8" w:rsidRPr="008D7A73" w:rsidRDefault="00ED26B8" w:rsidP="00ED26B8">
      <w:pPr>
        <w:widowControl/>
        <w:snapToGrid w:val="0"/>
        <w:spacing w:line="360" w:lineRule="auto"/>
        <w:ind w:firstLineChars="200" w:firstLine="420"/>
        <w:rPr>
          <w:rFonts w:ascii="新宋体" w:eastAsia="新宋体" w:hAnsi="新宋体" w:cs="宋体"/>
          <w:szCs w:val="21"/>
        </w:rPr>
      </w:pPr>
      <w:r w:rsidRPr="008D7A73">
        <w:rPr>
          <w:rFonts w:ascii="新宋体" w:eastAsia="新宋体" w:hAnsi="新宋体" w:cs="宋体" w:hint="eastAsia"/>
          <w:szCs w:val="21"/>
        </w:rPr>
        <w:t>2、能熟练编制数据传送、编码变换、算术运算及查表等常用程序</w:t>
      </w:r>
    </w:p>
    <w:p w:rsidR="00ED26B8" w:rsidRPr="008D7A73" w:rsidRDefault="00ED26B8" w:rsidP="00ED26B8">
      <w:pPr>
        <w:widowControl/>
        <w:snapToGrid w:val="0"/>
        <w:spacing w:line="360" w:lineRule="auto"/>
        <w:ind w:firstLine="420"/>
        <w:rPr>
          <w:rFonts w:ascii="黑体" w:eastAsia="黑体" w:hAnsi="新宋体" w:cs="宋体"/>
          <w:szCs w:val="21"/>
        </w:rPr>
      </w:pPr>
      <w:r w:rsidRPr="008D7A73">
        <w:rPr>
          <w:rFonts w:ascii="黑体" w:eastAsia="黑体" w:hAnsi="新宋体" w:cs="宋体" w:hint="eastAsia"/>
          <w:szCs w:val="21"/>
        </w:rPr>
        <w:t>第四章 MCS-51单片机的系统扩展</w:t>
      </w:r>
      <w:r w:rsidRPr="008D7A73">
        <w:rPr>
          <w:rFonts w:ascii="宋体" w:hAnsi="宋体" w:cs="宋体" w:hint="eastAsia"/>
          <w:szCs w:val="21"/>
        </w:rPr>
        <w:t>（4学时，含讲授2学时，实验2学时）</w:t>
      </w:r>
    </w:p>
    <w:p w:rsidR="00ED26B8" w:rsidRPr="008D7A73" w:rsidRDefault="00ED26B8" w:rsidP="00ED26B8">
      <w:pPr>
        <w:widowControl/>
        <w:snapToGrid w:val="0"/>
        <w:spacing w:line="360" w:lineRule="auto"/>
        <w:ind w:firstLine="420"/>
        <w:rPr>
          <w:rFonts w:ascii="宋体" w:hAnsi="宋体" w:cs="宋体"/>
          <w:szCs w:val="21"/>
        </w:rPr>
      </w:pPr>
      <w:r w:rsidRPr="008D7A73">
        <w:rPr>
          <w:rFonts w:ascii="宋体" w:hAnsi="宋体" w:cs="宋体" w:hint="eastAsia"/>
          <w:szCs w:val="21"/>
        </w:rPr>
        <w:t>（一）教学内容：</w:t>
      </w:r>
    </w:p>
    <w:p w:rsidR="00ED26B8" w:rsidRPr="008D7A73" w:rsidRDefault="00ED26B8" w:rsidP="00ED26B8">
      <w:pPr>
        <w:widowControl/>
        <w:snapToGrid w:val="0"/>
        <w:spacing w:line="360" w:lineRule="auto"/>
        <w:ind w:firstLineChars="200" w:firstLine="420"/>
        <w:rPr>
          <w:rFonts w:ascii="新宋体" w:eastAsia="新宋体" w:hAnsi="新宋体" w:cs="宋体"/>
          <w:szCs w:val="21"/>
        </w:rPr>
      </w:pPr>
      <w:r w:rsidRPr="008D7A73">
        <w:rPr>
          <w:rFonts w:ascii="新宋体" w:eastAsia="新宋体" w:hAnsi="新宋体" w:cs="宋体" w:hint="eastAsia"/>
          <w:szCs w:val="21"/>
        </w:rPr>
        <w:t>1、程序存储器的扩展</w:t>
      </w:r>
    </w:p>
    <w:p w:rsidR="00ED26B8" w:rsidRPr="008D7A73" w:rsidRDefault="00ED26B8" w:rsidP="00ED26B8">
      <w:pPr>
        <w:widowControl/>
        <w:snapToGrid w:val="0"/>
        <w:spacing w:line="360" w:lineRule="auto"/>
        <w:ind w:firstLineChars="200" w:firstLine="420"/>
        <w:rPr>
          <w:rFonts w:ascii="新宋体" w:eastAsia="新宋体" w:hAnsi="新宋体" w:cs="宋体"/>
          <w:szCs w:val="21"/>
        </w:rPr>
      </w:pPr>
      <w:r w:rsidRPr="008D7A73">
        <w:rPr>
          <w:rFonts w:ascii="新宋体" w:eastAsia="新宋体" w:hAnsi="新宋体" w:cs="宋体" w:hint="eastAsia"/>
          <w:szCs w:val="21"/>
        </w:rPr>
        <w:t>2、数据存储器的扩展、I/O口的扩展</w:t>
      </w:r>
    </w:p>
    <w:p w:rsidR="00ED26B8" w:rsidRPr="008D7A73" w:rsidRDefault="00ED26B8" w:rsidP="00ED26B8">
      <w:pPr>
        <w:widowControl/>
        <w:snapToGrid w:val="0"/>
        <w:spacing w:line="360" w:lineRule="auto"/>
        <w:ind w:firstLineChars="200" w:firstLine="420"/>
        <w:rPr>
          <w:rFonts w:ascii="新宋体" w:eastAsia="新宋体" w:hAnsi="新宋体" w:cs="宋体"/>
          <w:szCs w:val="21"/>
        </w:rPr>
      </w:pPr>
      <w:r w:rsidRPr="008D7A73">
        <w:rPr>
          <w:rFonts w:ascii="新宋体" w:eastAsia="新宋体" w:hAnsi="新宋体" w:cs="宋体" w:hint="eastAsia"/>
          <w:szCs w:val="21"/>
        </w:rPr>
        <w:t>3、其它功能器件的扩展</w:t>
      </w:r>
    </w:p>
    <w:p w:rsidR="00ED26B8" w:rsidRPr="008D7A73" w:rsidRDefault="00ED26B8" w:rsidP="00ED26B8">
      <w:pPr>
        <w:widowControl/>
        <w:snapToGrid w:val="0"/>
        <w:spacing w:line="360" w:lineRule="auto"/>
        <w:ind w:firstLine="420"/>
        <w:rPr>
          <w:rFonts w:ascii="宋体" w:hAnsi="宋体" w:cs="宋体"/>
          <w:szCs w:val="21"/>
        </w:rPr>
      </w:pPr>
      <w:r w:rsidRPr="008D7A73">
        <w:rPr>
          <w:rFonts w:ascii="宋体" w:hAnsi="宋体" w:cs="宋体" w:hint="eastAsia"/>
          <w:szCs w:val="21"/>
        </w:rPr>
        <w:t xml:space="preserve">（二）基本要求 </w:t>
      </w:r>
    </w:p>
    <w:p w:rsidR="00ED26B8" w:rsidRPr="008D7A73" w:rsidRDefault="00ED26B8" w:rsidP="00ED26B8">
      <w:pPr>
        <w:widowControl/>
        <w:snapToGrid w:val="0"/>
        <w:spacing w:line="360" w:lineRule="auto"/>
        <w:ind w:firstLineChars="200" w:firstLine="420"/>
        <w:rPr>
          <w:rFonts w:ascii="新宋体" w:eastAsia="新宋体" w:hAnsi="新宋体" w:cs="宋体"/>
          <w:szCs w:val="21"/>
        </w:rPr>
      </w:pPr>
      <w:r w:rsidRPr="008D7A73">
        <w:rPr>
          <w:rFonts w:ascii="新宋体" w:eastAsia="新宋体" w:hAnsi="新宋体" w:cs="宋体" w:hint="eastAsia"/>
          <w:szCs w:val="21"/>
        </w:rPr>
        <w:t>1、掌握单片机扩展技术</w:t>
      </w:r>
    </w:p>
    <w:p w:rsidR="00ED26B8" w:rsidRPr="008D7A73" w:rsidRDefault="00ED26B8" w:rsidP="00ED26B8">
      <w:pPr>
        <w:widowControl/>
        <w:snapToGrid w:val="0"/>
        <w:spacing w:line="360" w:lineRule="auto"/>
        <w:ind w:firstLine="420"/>
        <w:rPr>
          <w:rFonts w:ascii="黑体" w:eastAsia="黑体" w:hAnsi="新宋体" w:cs="宋体"/>
          <w:szCs w:val="21"/>
        </w:rPr>
      </w:pPr>
      <w:r w:rsidRPr="008D7A73">
        <w:rPr>
          <w:rFonts w:ascii="黑体" w:eastAsia="黑体" w:hAnsi="新宋体" w:cs="宋体" w:hint="eastAsia"/>
          <w:szCs w:val="21"/>
        </w:rPr>
        <w:t>第五章 MCS-51的人机通道配置与接口</w:t>
      </w:r>
      <w:r w:rsidRPr="008D7A73">
        <w:rPr>
          <w:rFonts w:ascii="宋体" w:hAnsi="宋体" w:cs="宋体" w:hint="eastAsia"/>
          <w:szCs w:val="21"/>
        </w:rPr>
        <w:t>（4学时，含讲授2学时，实验2学时）</w:t>
      </w:r>
    </w:p>
    <w:p w:rsidR="00ED26B8" w:rsidRPr="008D7A73" w:rsidRDefault="00ED26B8" w:rsidP="00ED26B8">
      <w:pPr>
        <w:widowControl/>
        <w:snapToGrid w:val="0"/>
        <w:spacing w:line="360" w:lineRule="auto"/>
        <w:ind w:firstLine="420"/>
        <w:rPr>
          <w:rFonts w:ascii="宋体" w:hAnsi="宋体" w:cs="宋体"/>
          <w:szCs w:val="21"/>
        </w:rPr>
      </w:pPr>
      <w:r w:rsidRPr="008D7A73">
        <w:rPr>
          <w:rFonts w:ascii="宋体" w:hAnsi="宋体" w:cs="宋体" w:hint="eastAsia"/>
          <w:szCs w:val="21"/>
        </w:rPr>
        <w:t>（一）教学内容：</w:t>
      </w:r>
    </w:p>
    <w:p w:rsidR="00ED26B8" w:rsidRPr="008D7A73" w:rsidRDefault="00ED26B8" w:rsidP="00ED26B8">
      <w:pPr>
        <w:widowControl/>
        <w:snapToGrid w:val="0"/>
        <w:spacing w:line="360" w:lineRule="auto"/>
        <w:ind w:firstLineChars="200" w:firstLine="420"/>
        <w:rPr>
          <w:rFonts w:ascii="新宋体" w:eastAsia="新宋体" w:hAnsi="新宋体" w:cs="宋体"/>
          <w:szCs w:val="21"/>
        </w:rPr>
      </w:pPr>
      <w:r w:rsidRPr="008D7A73">
        <w:rPr>
          <w:rFonts w:ascii="新宋体" w:eastAsia="新宋体" w:hAnsi="新宋体" w:cs="宋体" w:hint="eastAsia"/>
          <w:szCs w:val="21"/>
        </w:rPr>
        <w:t>1、MCS-51的键盘接口</w:t>
      </w:r>
    </w:p>
    <w:p w:rsidR="00ED26B8" w:rsidRPr="008D7A73" w:rsidRDefault="00ED26B8" w:rsidP="00ED26B8">
      <w:pPr>
        <w:widowControl/>
        <w:snapToGrid w:val="0"/>
        <w:spacing w:line="360" w:lineRule="auto"/>
        <w:ind w:firstLineChars="200" w:firstLine="420"/>
        <w:rPr>
          <w:rFonts w:ascii="新宋体" w:eastAsia="新宋体" w:hAnsi="新宋体" w:cs="宋体"/>
          <w:szCs w:val="21"/>
        </w:rPr>
      </w:pPr>
      <w:r w:rsidRPr="008D7A73">
        <w:rPr>
          <w:rFonts w:ascii="新宋体" w:eastAsia="新宋体" w:hAnsi="新宋体" w:cs="宋体" w:hint="eastAsia"/>
          <w:szCs w:val="21"/>
        </w:rPr>
        <w:t>2、MCS-51的显示接口</w:t>
      </w:r>
    </w:p>
    <w:p w:rsidR="00ED26B8" w:rsidRPr="008D7A73" w:rsidRDefault="00ED26B8" w:rsidP="00ED26B8">
      <w:pPr>
        <w:widowControl/>
        <w:snapToGrid w:val="0"/>
        <w:spacing w:line="360" w:lineRule="auto"/>
        <w:ind w:firstLine="420"/>
        <w:rPr>
          <w:rFonts w:ascii="宋体" w:hAnsi="宋体" w:cs="宋体"/>
          <w:szCs w:val="21"/>
        </w:rPr>
      </w:pPr>
      <w:r w:rsidRPr="008D7A73">
        <w:rPr>
          <w:rFonts w:ascii="宋体" w:hAnsi="宋体" w:cs="宋体" w:hint="eastAsia"/>
          <w:szCs w:val="21"/>
        </w:rPr>
        <w:t>（二）基本要求</w:t>
      </w:r>
    </w:p>
    <w:p w:rsidR="00ED26B8" w:rsidRPr="008D7A73" w:rsidRDefault="00ED26B8" w:rsidP="00ED26B8">
      <w:pPr>
        <w:widowControl/>
        <w:snapToGrid w:val="0"/>
        <w:spacing w:line="360" w:lineRule="auto"/>
        <w:ind w:firstLineChars="200" w:firstLine="420"/>
        <w:rPr>
          <w:rFonts w:ascii="新宋体" w:eastAsia="新宋体" w:hAnsi="新宋体" w:cs="宋体"/>
          <w:szCs w:val="21"/>
        </w:rPr>
      </w:pPr>
      <w:r w:rsidRPr="008D7A73">
        <w:rPr>
          <w:rFonts w:ascii="新宋体" w:eastAsia="新宋体" w:hAnsi="新宋体" w:cs="宋体" w:hint="eastAsia"/>
          <w:szCs w:val="21"/>
        </w:rPr>
        <w:lastRenderedPageBreak/>
        <w:t>1、熟悉MCS51单片机应用系统人机通道配置与接口技术</w:t>
      </w:r>
    </w:p>
    <w:p w:rsidR="00ED26B8" w:rsidRPr="008D7A73" w:rsidRDefault="00ED26B8" w:rsidP="00ED26B8">
      <w:pPr>
        <w:widowControl/>
        <w:snapToGrid w:val="0"/>
        <w:spacing w:line="360" w:lineRule="auto"/>
        <w:ind w:firstLineChars="200" w:firstLine="420"/>
        <w:rPr>
          <w:rFonts w:ascii="新宋体" w:eastAsia="新宋体" w:hAnsi="新宋体" w:cs="宋体"/>
          <w:szCs w:val="21"/>
        </w:rPr>
      </w:pPr>
      <w:r w:rsidRPr="008D7A73">
        <w:rPr>
          <w:rFonts w:ascii="新宋体" w:eastAsia="新宋体" w:hAnsi="新宋体" w:cs="宋体" w:hint="eastAsia"/>
          <w:szCs w:val="21"/>
        </w:rPr>
        <w:t>2、掌握键盘显示接口的扩展方法</w:t>
      </w:r>
    </w:p>
    <w:p w:rsidR="00ED26B8" w:rsidRPr="008D7A73" w:rsidRDefault="00ED26B8" w:rsidP="00ED26B8">
      <w:pPr>
        <w:widowControl/>
        <w:snapToGrid w:val="0"/>
        <w:spacing w:line="360" w:lineRule="auto"/>
        <w:ind w:firstLine="420"/>
        <w:rPr>
          <w:rFonts w:ascii="黑体" w:eastAsia="黑体" w:hAnsi="新宋体" w:cs="宋体"/>
          <w:szCs w:val="21"/>
        </w:rPr>
      </w:pPr>
      <w:r w:rsidRPr="008D7A73">
        <w:rPr>
          <w:rFonts w:ascii="黑体" w:eastAsia="黑体" w:hAnsi="新宋体" w:cs="宋体" w:hint="eastAsia"/>
          <w:szCs w:val="21"/>
        </w:rPr>
        <w:t xml:space="preserve"> 第六章 MCS-51的前向通道配置与接口 </w:t>
      </w:r>
      <w:r w:rsidRPr="008D7A73">
        <w:rPr>
          <w:rFonts w:ascii="宋体" w:hAnsi="宋体" w:cs="宋体" w:hint="eastAsia"/>
          <w:szCs w:val="21"/>
        </w:rPr>
        <w:t>（4学时，含讲授4学时，实验2学时）</w:t>
      </w:r>
    </w:p>
    <w:p w:rsidR="00ED26B8" w:rsidRPr="008D7A73" w:rsidRDefault="00ED26B8" w:rsidP="00ED26B8">
      <w:pPr>
        <w:widowControl/>
        <w:snapToGrid w:val="0"/>
        <w:spacing w:line="360" w:lineRule="auto"/>
        <w:ind w:firstLineChars="200" w:firstLine="420"/>
        <w:rPr>
          <w:rFonts w:ascii="宋体" w:hAnsi="宋体" w:cs="宋体"/>
          <w:szCs w:val="21"/>
        </w:rPr>
      </w:pPr>
      <w:r w:rsidRPr="008D7A73">
        <w:rPr>
          <w:rFonts w:ascii="宋体" w:hAnsi="宋体" w:cs="宋体" w:hint="eastAsia"/>
          <w:szCs w:val="21"/>
        </w:rPr>
        <w:t>（一）教学内容：</w:t>
      </w:r>
    </w:p>
    <w:p w:rsidR="00ED26B8" w:rsidRPr="008D7A73" w:rsidRDefault="00ED26B8" w:rsidP="00ED26B8">
      <w:pPr>
        <w:widowControl/>
        <w:snapToGrid w:val="0"/>
        <w:spacing w:line="360" w:lineRule="auto"/>
        <w:ind w:firstLineChars="200" w:firstLine="420"/>
        <w:rPr>
          <w:rFonts w:ascii="新宋体" w:eastAsia="新宋体" w:hAnsi="新宋体" w:cs="宋体"/>
          <w:szCs w:val="21"/>
        </w:rPr>
      </w:pPr>
      <w:r w:rsidRPr="008D7A73">
        <w:rPr>
          <w:rFonts w:ascii="新宋体" w:eastAsia="新宋体" w:hAnsi="新宋体" w:cs="宋体" w:hint="eastAsia"/>
          <w:szCs w:val="21"/>
        </w:rPr>
        <w:t>1、小信号放大技术</w:t>
      </w:r>
    </w:p>
    <w:p w:rsidR="00ED26B8" w:rsidRPr="008D7A73" w:rsidRDefault="00ED26B8" w:rsidP="00ED26B8">
      <w:pPr>
        <w:widowControl/>
        <w:snapToGrid w:val="0"/>
        <w:spacing w:line="360" w:lineRule="auto"/>
        <w:ind w:firstLineChars="200" w:firstLine="420"/>
        <w:rPr>
          <w:rFonts w:ascii="新宋体" w:eastAsia="新宋体" w:hAnsi="新宋体" w:cs="宋体"/>
          <w:szCs w:val="21"/>
        </w:rPr>
      </w:pPr>
      <w:r w:rsidRPr="008D7A73">
        <w:rPr>
          <w:rFonts w:ascii="新宋体" w:eastAsia="新宋体" w:hAnsi="新宋体" w:cs="宋体" w:hint="eastAsia"/>
          <w:szCs w:val="21"/>
        </w:rPr>
        <w:t>2、A/D转换器件应用</w:t>
      </w:r>
    </w:p>
    <w:p w:rsidR="00ED26B8" w:rsidRPr="008D7A73" w:rsidRDefault="00ED26B8" w:rsidP="00ED26B8">
      <w:pPr>
        <w:widowControl/>
        <w:snapToGrid w:val="0"/>
        <w:spacing w:line="360" w:lineRule="auto"/>
        <w:ind w:firstLineChars="200" w:firstLine="420"/>
        <w:rPr>
          <w:rFonts w:ascii="新宋体" w:eastAsia="新宋体" w:hAnsi="新宋体" w:cs="宋体"/>
          <w:szCs w:val="21"/>
        </w:rPr>
      </w:pPr>
      <w:r w:rsidRPr="008D7A73">
        <w:rPr>
          <w:rFonts w:ascii="新宋体" w:eastAsia="新宋体" w:hAnsi="新宋体" w:cs="宋体" w:hint="eastAsia"/>
          <w:szCs w:val="21"/>
        </w:rPr>
        <w:t xml:space="preserve">3、抗干扰技术 </w:t>
      </w:r>
    </w:p>
    <w:p w:rsidR="00ED26B8" w:rsidRPr="008D7A73" w:rsidRDefault="00ED26B8" w:rsidP="00ED26B8">
      <w:pPr>
        <w:widowControl/>
        <w:snapToGrid w:val="0"/>
        <w:spacing w:line="360" w:lineRule="auto"/>
        <w:ind w:firstLine="420"/>
        <w:rPr>
          <w:rFonts w:ascii="宋体" w:hAnsi="宋体" w:cs="宋体"/>
          <w:szCs w:val="21"/>
        </w:rPr>
      </w:pPr>
      <w:r w:rsidRPr="008D7A73">
        <w:rPr>
          <w:rFonts w:ascii="宋体" w:hAnsi="宋体" w:cs="宋体" w:hint="eastAsia"/>
          <w:szCs w:val="21"/>
        </w:rPr>
        <w:t>（二）基本要求</w:t>
      </w:r>
    </w:p>
    <w:p w:rsidR="00ED26B8" w:rsidRPr="008D7A73" w:rsidRDefault="00ED26B8" w:rsidP="00ED26B8">
      <w:pPr>
        <w:widowControl/>
        <w:snapToGrid w:val="0"/>
        <w:spacing w:line="360" w:lineRule="auto"/>
        <w:ind w:firstLineChars="200" w:firstLine="420"/>
        <w:rPr>
          <w:rFonts w:ascii="新宋体" w:eastAsia="新宋体" w:hAnsi="新宋体" w:cs="宋体"/>
          <w:szCs w:val="21"/>
        </w:rPr>
      </w:pPr>
      <w:r w:rsidRPr="008D7A73">
        <w:rPr>
          <w:rFonts w:ascii="新宋体" w:eastAsia="新宋体" w:hAnsi="新宋体" w:cs="宋体" w:hint="eastAsia"/>
          <w:szCs w:val="21"/>
        </w:rPr>
        <w:t>1、熟悉MCS51单片机应用系统前向通道配置与接口技术，</w:t>
      </w:r>
    </w:p>
    <w:p w:rsidR="00ED26B8" w:rsidRPr="008D7A73" w:rsidRDefault="00ED26B8" w:rsidP="00ED26B8">
      <w:pPr>
        <w:widowControl/>
        <w:snapToGrid w:val="0"/>
        <w:spacing w:line="360" w:lineRule="auto"/>
        <w:ind w:firstLineChars="200" w:firstLine="420"/>
        <w:rPr>
          <w:rFonts w:ascii="新宋体" w:eastAsia="新宋体" w:hAnsi="新宋体" w:cs="宋体"/>
          <w:szCs w:val="21"/>
        </w:rPr>
      </w:pPr>
      <w:r w:rsidRPr="008D7A73">
        <w:rPr>
          <w:rFonts w:ascii="新宋体" w:eastAsia="新宋体" w:hAnsi="新宋体" w:cs="宋体" w:hint="eastAsia"/>
          <w:szCs w:val="21"/>
        </w:rPr>
        <w:t>2、掌握模拟量的调节采集电路设计及软件编程。</w:t>
      </w:r>
    </w:p>
    <w:p w:rsidR="00ED26B8" w:rsidRPr="008D7A73" w:rsidRDefault="00ED26B8" w:rsidP="00ED26B8">
      <w:pPr>
        <w:widowControl/>
        <w:snapToGrid w:val="0"/>
        <w:spacing w:line="360" w:lineRule="auto"/>
        <w:ind w:firstLine="420"/>
        <w:rPr>
          <w:rFonts w:ascii="黑体" w:eastAsia="黑体" w:hAnsi="新宋体" w:cs="宋体"/>
          <w:szCs w:val="21"/>
        </w:rPr>
      </w:pPr>
      <w:r w:rsidRPr="008D7A73">
        <w:rPr>
          <w:rFonts w:ascii="黑体" w:eastAsia="黑体" w:hAnsi="新宋体" w:cs="宋体" w:hint="eastAsia"/>
          <w:szCs w:val="21"/>
        </w:rPr>
        <w:t>第七章 MCS-51的后向通道配置与接口</w:t>
      </w:r>
      <w:r w:rsidRPr="008D7A73">
        <w:rPr>
          <w:rFonts w:ascii="宋体" w:hAnsi="宋体" w:cs="宋体" w:hint="eastAsia"/>
          <w:szCs w:val="21"/>
        </w:rPr>
        <w:t>（教4学时，讲授4学时）</w:t>
      </w:r>
    </w:p>
    <w:p w:rsidR="00ED26B8" w:rsidRPr="008D7A73" w:rsidRDefault="00ED26B8" w:rsidP="00ED26B8">
      <w:pPr>
        <w:widowControl/>
        <w:snapToGrid w:val="0"/>
        <w:spacing w:line="360" w:lineRule="auto"/>
        <w:ind w:firstLine="420"/>
        <w:rPr>
          <w:rFonts w:ascii="宋体" w:hAnsi="宋体" w:cs="宋体"/>
          <w:szCs w:val="21"/>
        </w:rPr>
      </w:pPr>
      <w:r w:rsidRPr="008D7A73">
        <w:rPr>
          <w:rFonts w:ascii="宋体" w:hAnsi="宋体" w:cs="宋体" w:hint="eastAsia"/>
          <w:szCs w:val="21"/>
        </w:rPr>
        <w:t>（一）教学内容：</w:t>
      </w:r>
      <w:r w:rsidRPr="008D7A73">
        <w:rPr>
          <w:rFonts w:ascii="宋体" w:hAnsi="宋体" w:cs="宋体" w:hint="eastAsia"/>
          <w:szCs w:val="21"/>
        </w:rPr>
        <w:tab/>
      </w:r>
    </w:p>
    <w:p w:rsidR="00ED26B8" w:rsidRPr="008D7A73" w:rsidRDefault="00ED26B8" w:rsidP="00ED26B8">
      <w:pPr>
        <w:widowControl/>
        <w:snapToGrid w:val="0"/>
        <w:spacing w:line="360" w:lineRule="auto"/>
        <w:ind w:firstLineChars="200" w:firstLine="420"/>
        <w:rPr>
          <w:rFonts w:ascii="新宋体" w:eastAsia="新宋体" w:hAnsi="新宋体" w:cs="宋体"/>
          <w:szCs w:val="21"/>
        </w:rPr>
      </w:pPr>
      <w:r w:rsidRPr="008D7A73">
        <w:rPr>
          <w:rFonts w:ascii="新宋体" w:eastAsia="新宋体" w:hAnsi="新宋体" w:cs="宋体" w:hint="eastAsia"/>
          <w:szCs w:val="21"/>
        </w:rPr>
        <w:t>1、D/A转换器件应用</w:t>
      </w:r>
    </w:p>
    <w:p w:rsidR="00ED26B8" w:rsidRPr="008D7A73" w:rsidRDefault="00ED26B8" w:rsidP="00ED26B8">
      <w:pPr>
        <w:widowControl/>
        <w:snapToGrid w:val="0"/>
        <w:spacing w:line="360" w:lineRule="auto"/>
        <w:ind w:firstLineChars="200" w:firstLine="420"/>
        <w:rPr>
          <w:rFonts w:ascii="新宋体" w:eastAsia="新宋体" w:hAnsi="新宋体" w:cs="宋体"/>
          <w:szCs w:val="21"/>
        </w:rPr>
      </w:pPr>
      <w:r w:rsidRPr="008D7A73">
        <w:rPr>
          <w:rFonts w:ascii="新宋体" w:eastAsia="新宋体" w:hAnsi="新宋体" w:cs="宋体" w:hint="eastAsia"/>
          <w:szCs w:val="21"/>
        </w:rPr>
        <w:t>2、常用功率器件及隔离器件应用</w:t>
      </w:r>
    </w:p>
    <w:p w:rsidR="00ED26B8" w:rsidRPr="008D7A73" w:rsidRDefault="00ED26B8" w:rsidP="00ED26B8">
      <w:pPr>
        <w:widowControl/>
        <w:snapToGrid w:val="0"/>
        <w:spacing w:line="360" w:lineRule="auto"/>
        <w:ind w:firstLine="420"/>
        <w:rPr>
          <w:rFonts w:ascii="宋体" w:hAnsi="宋体" w:cs="宋体"/>
          <w:szCs w:val="21"/>
        </w:rPr>
      </w:pPr>
      <w:r w:rsidRPr="008D7A73">
        <w:rPr>
          <w:rFonts w:ascii="宋体" w:hAnsi="宋体" w:cs="宋体" w:hint="eastAsia"/>
          <w:szCs w:val="21"/>
        </w:rPr>
        <w:t>（二）基本要求</w:t>
      </w:r>
    </w:p>
    <w:p w:rsidR="00ED26B8" w:rsidRPr="008D7A73" w:rsidRDefault="00ED26B8" w:rsidP="00ED26B8">
      <w:pPr>
        <w:widowControl/>
        <w:snapToGrid w:val="0"/>
        <w:spacing w:line="360" w:lineRule="auto"/>
        <w:ind w:firstLineChars="200" w:firstLine="420"/>
        <w:rPr>
          <w:rFonts w:ascii="新宋体" w:eastAsia="新宋体" w:hAnsi="新宋体" w:cs="宋体"/>
          <w:szCs w:val="21"/>
        </w:rPr>
      </w:pPr>
      <w:r w:rsidRPr="008D7A73">
        <w:rPr>
          <w:rFonts w:ascii="新宋体" w:eastAsia="新宋体" w:hAnsi="新宋体" w:cs="宋体" w:hint="eastAsia"/>
          <w:szCs w:val="21"/>
        </w:rPr>
        <w:t>1、熟悉MCS51单片机应用系统后向通道配置与接口技术</w:t>
      </w:r>
    </w:p>
    <w:p w:rsidR="00ED26B8" w:rsidRPr="008D7A73" w:rsidRDefault="00ED26B8" w:rsidP="00ED26B8">
      <w:pPr>
        <w:widowControl/>
        <w:tabs>
          <w:tab w:val="center" w:pos="4980"/>
        </w:tabs>
        <w:snapToGrid w:val="0"/>
        <w:spacing w:line="360" w:lineRule="auto"/>
        <w:ind w:firstLineChars="200" w:firstLine="420"/>
        <w:rPr>
          <w:rFonts w:ascii="新宋体" w:eastAsia="新宋体" w:hAnsi="新宋体" w:cs="宋体"/>
          <w:szCs w:val="21"/>
        </w:rPr>
      </w:pPr>
      <w:r w:rsidRPr="008D7A73">
        <w:rPr>
          <w:rFonts w:ascii="新宋体" w:eastAsia="新宋体" w:hAnsi="新宋体" w:cs="宋体" w:hint="eastAsia"/>
          <w:szCs w:val="21"/>
        </w:rPr>
        <w:t>2、掌握D/A器件的使用及功率驱动方法</w:t>
      </w:r>
      <w:r w:rsidRPr="008D7A73">
        <w:rPr>
          <w:rFonts w:ascii="新宋体" w:eastAsia="新宋体" w:hAnsi="新宋体" w:cs="宋体"/>
          <w:szCs w:val="21"/>
        </w:rPr>
        <w:tab/>
      </w:r>
    </w:p>
    <w:p w:rsidR="00ED26B8" w:rsidRPr="008D7A73" w:rsidRDefault="00ED26B8" w:rsidP="00ED26B8">
      <w:pPr>
        <w:widowControl/>
        <w:snapToGrid w:val="0"/>
        <w:spacing w:line="360" w:lineRule="auto"/>
        <w:ind w:firstLine="420"/>
        <w:rPr>
          <w:rFonts w:ascii="黑体" w:eastAsia="黑体" w:hAnsi="新宋体" w:cs="宋体"/>
          <w:szCs w:val="21"/>
        </w:rPr>
      </w:pPr>
      <w:r w:rsidRPr="008D7A73">
        <w:rPr>
          <w:rFonts w:ascii="黑体" w:eastAsia="黑体" w:hAnsi="新宋体" w:cs="宋体" w:hint="eastAsia"/>
          <w:szCs w:val="21"/>
        </w:rPr>
        <w:t>第八章 MCS-51的相互通道配置与接口</w:t>
      </w:r>
      <w:r w:rsidRPr="008D7A73">
        <w:rPr>
          <w:rFonts w:ascii="宋体" w:hAnsi="宋体" w:cs="宋体" w:hint="eastAsia"/>
          <w:szCs w:val="21"/>
        </w:rPr>
        <w:t>（6学时，含讲授4学时，实验2学时）</w:t>
      </w:r>
    </w:p>
    <w:p w:rsidR="00ED26B8" w:rsidRPr="008D7A73" w:rsidRDefault="00ED26B8" w:rsidP="00ED26B8">
      <w:pPr>
        <w:widowControl/>
        <w:snapToGrid w:val="0"/>
        <w:spacing w:line="360" w:lineRule="auto"/>
        <w:ind w:firstLine="420"/>
        <w:rPr>
          <w:rFonts w:ascii="宋体" w:hAnsi="宋体" w:cs="宋体"/>
          <w:szCs w:val="21"/>
        </w:rPr>
      </w:pPr>
      <w:r w:rsidRPr="008D7A73">
        <w:rPr>
          <w:rFonts w:ascii="宋体" w:hAnsi="宋体" w:cs="宋体" w:hint="eastAsia"/>
          <w:szCs w:val="21"/>
        </w:rPr>
        <w:t>（一）教学内容：</w:t>
      </w:r>
    </w:p>
    <w:p w:rsidR="00ED26B8" w:rsidRPr="008D7A73" w:rsidRDefault="00ED26B8" w:rsidP="00ED26B8">
      <w:pPr>
        <w:widowControl/>
        <w:snapToGrid w:val="0"/>
        <w:spacing w:line="360" w:lineRule="auto"/>
        <w:ind w:firstLineChars="200" w:firstLine="420"/>
        <w:rPr>
          <w:rFonts w:ascii="新宋体" w:eastAsia="新宋体" w:hAnsi="新宋体" w:cs="宋体"/>
          <w:szCs w:val="21"/>
        </w:rPr>
      </w:pPr>
      <w:r w:rsidRPr="008D7A73">
        <w:rPr>
          <w:rFonts w:ascii="新宋体" w:eastAsia="新宋体" w:hAnsi="新宋体" w:cs="宋体" w:hint="eastAsia"/>
          <w:szCs w:val="21"/>
        </w:rPr>
        <w:t>1、串行通信基本知识</w:t>
      </w:r>
    </w:p>
    <w:p w:rsidR="00ED26B8" w:rsidRPr="008D7A73" w:rsidRDefault="00ED26B8" w:rsidP="00ED26B8">
      <w:pPr>
        <w:widowControl/>
        <w:snapToGrid w:val="0"/>
        <w:spacing w:line="360" w:lineRule="auto"/>
        <w:ind w:firstLineChars="200" w:firstLine="420"/>
        <w:rPr>
          <w:rFonts w:ascii="新宋体" w:eastAsia="新宋体" w:hAnsi="新宋体" w:cs="宋体"/>
          <w:szCs w:val="21"/>
        </w:rPr>
      </w:pPr>
      <w:r w:rsidRPr="008D7A73">
        <w:rPr>
          <w:rFonts w:ascii="新宋体" w:eastAsia="新宋体" w:hAnsi="新宋体" w:cs="宋体" w:hint="eastAsia"/>
          <w:szCs w:val="21"/>
        </w:rPr>
        <w:t>2、MCS-51单片机的串行接口</w:t>
      </w:r>
    </w:p>
    <w:p w:rsidR="00ED26B8" w:rsidRPr="008D7A73" w:rsidRDefault="00ED26B8" w:rsidP="00ED26B8">
      <w:pPr>
        <w:widowControl/>
        <w:snapToGrid w:val="0"/>
        <w:spacing w:line="360" w:lineRule="auto"/>
        <w:ind w:firstLineChars="200" w:firstLine="420"/>
        <w:rPr>
          <w:rFonts w:ascii="新宋体" w:eastAsia="新宋体" w:hAnsi="新宋体" w:cs="宋体"/>
          <w:szCs w:val="21"/>
        </w:rPr>
      </w:pPr>
      <w:r w:rsidRPr="008D7A73">
        <w:rPr>
          <w:rFonts w:ascii="新宋体" w:eastAsia="新宋体" w:hAnsi="新宋体" w:cs="宋体" w:hint="eastAsia"/>
          <w:szCs w:val="21"/>
        </w:rPr>
        <w:t>3、MCS-51单片机串行口的应用</w:t>
      </w:r>
    </w:p>
    <w:p w:rsidR="00ED26B8" w:rsidRPr="008D7A73" w:rsidRDefault="00ED26B8" w:rsidP="00ED26B8">
      <w:pPr>
        <w:widowControl/>
        <w:snapToGrid w:val="0"/>
        <w:spacing w:line="360" w:lineRule="auto"/>
        <w:ind w:firstLine="420"/>
        <w:rPr>
          <w:rFonts w:ascii="宋体" w:hAnsi="宋体" w:cs="宋体"/>
          <w:szCs w:val="21"/>
        </w:rPr>
      </w:pPr>
      <w:r w:rsidRPr="008D7A73">
        <w:rPr>
          <w:rFonts w:ascii="宋体" w:hAnsi="宋体" w:cs="宋体" w:hint="eastAsia"/>
          <w:szCs w:val="21"/>
        </w:rPr>
        <w:t>（二）基本要求</w:t>
      </w:r>
    </w:p>
    <w:p w:rsidR="00ED26B8" w:rsidRPr="008D7A73" w:rsidRDefault="00ED26B8" w:rsidP="00ED26B8">
      <w:pPr>
        <w:widowControl/>
        <w:snapToGrid w:val="0"/>
        <w:spacing w:line="360" w:lineRule="auto"/>
        <w:ind w:firstLineChars="200" w:firstLine="420"/>
        <w:rPr>
          <w:rFonts w:ascii="新宋体" w:eastAsia="新宋体" w:hAnsi="新宋体" w:cs="宋体"/>
          <w:szCs w:val="21"/>
        </w:rPr>
      </w:pPr>
      <w:r w:rsidRPr="008D7A73">
        <w:rPr>
          <w:rFonts w:ascii="新宋体" w:eastAsia="新宋体" w:hAnsi="新宋体" w:cs="宋体" w:hint="eastAsia"/>
          <w:szCs w:val="21"/>
        </w:rPr>
        <w:t>1、熟悉MCS51单片机应用系统相互通道配置与接口技术</w:t>
      </w:r>
    </w:p>
    <w:p w:rsidR="00ED26B8" w:rsidRPr="008D7A73" w:rsidRDefault="00ED26B8" w:rsidP="00ED26B8">
      <w:pPr>
        <w:widowControl/>
        <w:snapToGrid w:val="0"/>
        <w:spacing w:line="360" w:lineRule="auto"/>
        <w:ind w:firstLineChars="200" w:firstLine="420"/>
        <w:rPr>
          <w:rFonts w:ascii="新宋体" w:eastAsia="新宋体" w:hAnsi="新宋体" w:cs="宋体"/>
          <w:szCs w:val="21"/>
        </w:rPr>
      </w:pPr>
      <w:r w:rsidRPr="008D7A73">
        <w:rPr>
          <w:rFonts w:ascii="新宋体" w:eastAsia="新宋体" w:hAnsi="新宋体" w:cs="宋体" w:hint="eastAsia"/>
          <w:szCs w:val="21"/>
        </w:rPr>
        <w:t>2、掌握串口通讯的硬件设计和软件编程</w:t>
      </w:r>
    </w:p>
    <w:p w:rsidR="00ED26B8" w:rsidRPr="008D7A73" w:rsidRDefault="00ED26B8" w:rsidP="00ED26B8">
      <w:pPr>
        <w:widowControl/>
        <w:snapToGrid w:val="0"/>
        <w:spacing w:line="360" w:lineRule="auto"/>
        <w:ind w:firstLine="420"/>
        <w:rPr>
          <w:rFonts w:ascii="黑体" w:eastAsia="黑体" w:hAnsi="新宋体" w:cs="宋体"/>
          <w:szCs w:val="21"/>
        </w:rPr>
      </w:pPr>
      <w:r w:rsidRPr="008D7A73">
        <w:rPr>
          <w:rFonts w:ascii="黑体" w:eastAsia="黑体" w:hAnsi="新宋体" w:cs="宋体" w:hint="eastAsia"/>
          <w:szCs w:val="21"/>
        </w:rPr>
        <w:t>第九章 MCS-51应用系统抗干扰设计</w:t>
      </w:r>
      <w:r w:rsidRPr="008D7A73">
        <w:rPr>
          <w:rFonts w:ascii="宋体" w:hAnsi="宋体" w:cs="宋体" w:hint="eastAsia"/>
          <w:szCs w:val="21"/>
        </w:rPr>
        <w:t>（2学时）</w:t>
      </w:r>
    </w:p>
    <w:p w:rsidR="00ED26B8" w:rsidRPr="008D7A73" w:rsidRDefault="00ED26B8" w:rsidP="00ED26B8">
      <w:pPr>
        <w:widowControl/>
        <w:snapToGrid w:val="0"/>
        <w:spacing w:line="360" w:lineRule="auto"/>
        <w:ind w:firstLine="420"/>
        <w:rPr>
          <w:rFonts w:ascii="宋体" w:hAnsi="宋体" w:cs="宋体"/>
          <w:szCs w:val="21"/>
        </w:rPr>
      </w:pPr>
      <w:r w:rsidRPr="008D7A73">
        <w:rPr>
          <w:rFonts w:ascii="宋体" w:hAnsi="宋体" w:cs="宋体" w:hint="eastAsia"/>
          <w:szCs w:val="21"/>
        </w:rPr>
        <w:t>（一）教学内容：</w:t>
      </w:r>
    </w:p>
    <w:p w:rsidR="00ED26B8" w:rsidRPr="008D7A73" w:rsidRDefault="00ED26B8" w:rsidP="00ED26B8">
      <w:pPr>
        <w:widowControl/>
        <w:snapToGrid w:val="0"/>
        <w:spacing w:line="360" w:lineRule="auto"/>
        <w:ind w:firstLineChars="200" w:firstLine="420"/>
        <w:rPr>
          <w:rFonts w:ascii="新宋体" w:eastAsia="新宋体" w:hAnsi="新宋体" w:cs="宋体"/>
          <w:szCs w:val="21"/>
        </w:rPr>
      </w:pPr>
      <w:r w:rsidRPr="008D7A73">
        <w:rPr>
          <w:rFonts w:ascii="新宋体" w:eastAsia="新宋体" w:hAnsi="新宋体" w:cs="宋体" w:hint="eastAsia"/>
          <w:szCs w:val="21"/>
        </w:rPr>
        <w:t>1、印刷电路板及电路的抗干扰设计</w:t>
      </w:r>
    </w:p>
    <w:p w:rsidR="00ED26B8" w:rsidRPr="008D7A73" w:rsidRDefault="00ED26B8" w:rsidP="00ED26B8">
      <w:pPr>
        <w:widowControl/>
        <w:snapToGrid w:val="0"/>
        <w:spacing w:line="360" w:lineRule="auto"/>
        <w:ind w:firstLineChars="200" w:firstLine="420"/>
        <w:rPr>
          <w:rFonts w:ascii="新宋体" w:eastAsia="新宋体" w:hAnsi="新宋体" w:cs="宋体"/>
          <w:szCs w:val="21"/>
        </w:rPr>
      </w:pPr>
      <w:r w:rsidRPr="008D7A73">
        <w:rPr>
          <w:rFonts w:ascii="新宋体" w:eastAsia="新宋体" w:hAnsi="新宋体" w:cs="宋体" w:hint="eastAsia"/>
          <w:szCs w:val="21"/>
        </w:rPr>
        <w:t>2、软件抗干扰设计</w:t>
      </w:r>
    </w:p>
    <w:p w:rsidR="00ED26B8" w:rsidRPr="008D7A73" w:rsidRDefault="00ED26B8" w:rsidP="00ED26B8">
      <w:pPr>
        <w:widowControl/>
        <w:snapToGrid w:val="0"/>
        <w:spacing w:line="360" w:lineRule="auto"/>
        <w:ind w:firstLine="420"/>
        <w:rPr>
          <w:rFonts w:ascii="宋体" w:hAnsi="宋体" w:cs="宋体"/>
          <w:szCs w:val="21"/>
        </w:rPr>
      </w:pPr>
      <w:r w:rsidRPr="008D7A73">
        <w:rPr>
          <w:rFonts w:ascii="宋体" w:hAnsi="宋体" w:cs="宋体" w:hint="eastAsia"/>
          <w:szCs w:val="21"/>
        </w:rPr>
        <w:t>（二）基本要求</w:t>
      </w:r>
    </w:p>
    <w:p w:rsidR="00ED26B8" w:rsidRPr="008D7A73" w:rsidRDefault="00ED26B8" w:rsidP="00ED26B8">
      <w:pPr>
        <w:widowControl/>
        <w:snapToGrid w:val="0"/>
        <w:spacing w:line="360" w:lineRule="auto"/>
        <w:ind w:firstLineChars="200" w:firstLine="420"/>
        <w:rPr>
          <w:rFonts w:ascii="新宋体" w:eastAsia="新宋体" w:hAnsi="新宋体" w:cs="宋体"/>
          <w:szCs w:val="21"/>
        </w:rPr>
      </w:pPr>
      <w:r w:rsidRPr="008D7A73">
        <w:rPr>
          <w:rFonts w:ascii="新宋体" w:eastAsia="新宋体" w:hAnsi="新宋体" w:cs="宋体" w:hint="eastAsia"/>
          <w:szCs w:val="21"/>
        </w:rPr>
        <w:t>1、了解干扰的传播途径</w:t>
      </w:r>
    </w:p>
    <w:p w:rsidR="00ED26B8" w:rsidRPr="008D7A73" w:rsidRDefault="00ED26B8" w:rsidP="00ED26B8">
      <w:pPr>
        <w:widowControl/>
        <w:snapToGrid w:val="0"/>
        <w:spacing w:line="360" w:lineRule="auto"/>
        <w:ind w:firstLineChars="200" w:firstLine="420"/>
        <w:rPr>
          <w:rFonts w:ascii="新宋体" w:eastAsia="新宋体" w:hAnsi="新宋体" w:cs="宋体"/>
          <w:szCs w:val="21"/>
        </w:rPr>
      </w:pPr>
      <w:r w:rsidRPr="008D7A73">
        <w:rPr>
          <w:rFonts w:ascii="新宋体" w:eastAsia="新宋体" w:hAnsi="新宋体" w:cs="宋体" w:hint="eastAsia"/>
          <w:szCs w:val="21"/>
        </w:rPr>
        <w:t>2、掌握常用抗干扰设计方法</w:t>
      </w:r>
    </w:p>
    <w:p w:rsidR="00ED26B8" w:rsidRPr="008D7A73" w:rsidRDefault="00ED26B8" w:rsidP="00ED26B8">
      <w:pPr>
        <w:widowControl/>
        <w:snapToGrid w:val="0"/>
        <w:spacing w:beforeLines="50" w:before="156" w:line="360" w:lineRule="auto"/>
        <w:rPr>
          <w:rFonts w:ascii="黑体" w:eastAsia="黑体" w:hAnsi="宋体"/>
          <w:sz w:val="24"/>
        </w:rPr>
      </w:pPr>
      <w:r w:rsidRPr="008D7A73">
        <w:rPr>
          <w:rFonts w:ascii="黑体" w:eastAsia="黑体" w:hAnsi="宋体" w:cs="宋体" w:hint="eastAsia"/>
          <w:sz w:val="24"/>
        </w:rPr>
        <w:tab/>
      </w:r>
      <w:r w:rsidRPr="008D7A73">
        <w:rPr>
          <w:rFonts w:ascii="黑体" w:eastAsia="黑体" w:hAnsi="宋体" w:hint="eastAsia"/>
          <w:sz w:val="24"/>
        </w:rPr>
        <w:t>五．教学方法及手段</w:t>
      </w:r>
    </w:p>
    <w:p w:rsidR="00ED26B8" w:rsidRPr="008D7A73" w:rsidRDefault="00ED26B8" w:rsidP="00ED26B8">
      <w:pPr>
        <w:widowControl/>
        <w:snapToGrid w:val="0"/>
        <w:spacing w:beforeLines="50" w:before="156" w:line="360" w:lineRule="auto"/>
        <w:ind w:firstLineChars="220" w:firstLine="462"/>
        <w:rPr>
          <w:rFonts w:ascii="宋体" w:hAnsi="宋体"/>
          <w:szCs w:val="21"/>
        </w:rPr>
      </w:pPr>
      <w:r w:rsidRPr="008D7A73">
        <w:rPr>
          <w:rFonts w:ascii="宋体" w:hAnsi="宋体" w:hint="eastAsia"/>
          <w:szCs w:val="21"/>
        </w:rPr>
        <w:lastRenderedPageBreak/>
        <w:t>以多媒体教学为主；采用理论学习和实践并重的教学方法，着重培养学生的实际动手能力，培养学生的动手能力和创新能力。课堂理论讲授、课堂讨论和自学相结合；</w:t>
      </w:r>
    </w:p>
    <w:p w:rsidR="00ED26B8" w:rsidRPr="008D7A73" w:rsidRDefault="00ED26B8" w:rsidP="00ED26B8">
      <w:pPr>
        <w:widowControl/>
        <w:snapToGrid w:val="0"/>
        <w:spacing w:beforeLines="50" w:before="156" w:line="360" w:lineRule="auto"/>
        <w:rPr>
          <w:rFonts w:ascii="黑体" w:eastAsia="黑体" w:hAnsi="宋体" w:cs="宋体"/>
          <w:sz w:val="24"/>
        </w:rPr>
      </w:pPr>
      <w:r w:rsidRPr="008D7A73">
        <w:rPr>
          <w:rFonts w:ascii="黑体" w:eastAsia="黑体" w:hAnsi="宋体" w:cs="宋体" w:hint="eastAsia"/>
          <w:sz w:val="24"/>
        </w:rPr>
        <w:tab/>
        <w:t>六．考核方式及考核方法</w:t>
      </w:r>
    </w:p>
    <w:p w:rsidR="00ED26B8" w:rsidRPr="008D7A73" w:rsidRDefault="00ED26B8" w:rsidP="00ED26B8">
      <w:pPr>
        <w:widowControl/>
        <w:snapToGrid w:val="0"/>
        <w:spacing w:beforeLines="50" w:before="156" w:line="360" w:lineRule="auto"/>
        <w:ind w:firstLineChars="220" w:firstLine="462"/>
        <w:rPr>
          <w:szCs w:val="21"/>
        </w:rPr>
      </w:pPr>
      <w:r w:rsidRPr="008D7A73">
        <w:rPr>
          <w:rFonts w:hint="eastAsia"/>
          <w:szCs w:val="21"/>
        </w:rPr>
        <w:t>考试方式：考查</w:t>
      </w:r>
    </w:p>
    <w:p w:rsidR="00ED26B8" w:rsidRPr="008D7A73" w:rsidRDefault="00ED26B8" w:rsidP="00ED26B8">
      <w:pPr>
        <w:widowControl/>
        <w:snapToGrid w:val="0"/>
        <w:spacing w:line="360" w:lineRule="auto"/>
        <w:ind w:firstLineChars="220" w:firstLine="462"/>
        <w:rPr>
          <w:szCs w:val="21"/>
        </w:rPr>
      </w:pPr>
      <w:r w:rsidRPr="008D7A73">
        <w:rPr>
          <w:rFonts w:hint="eastAsia"/>
          <w:szCs w:val="21"/>
        </w:rPr>
        <w:t>考核：以平时作业、课堂讨论等平时成绩为主，也可以在期末安排一定形式考试。</w:t>
      </w:r>
    </w:p>
    <w:p w:rsidR="00ED26B8" w:rsidRPr="008D7A73" w:rsidRDefault="00ED26B8" w:rsidP="00ED26B8">
      <w:pPr>
        <w:widowControl/>
        <w:snapToGrid w:val="0"/>
        <w:spacing w:beforeLines="50" w:before="156" w:line="360" w:lineRule="auto"/>
        <w:rPr>
          <w:rFonts w:ascii="黑体" w:eastAsia="黑体" w:hAnsi="宋体" w:cs="宋体"/>
          <w:sz w:val="24"/>
        </w:rPr>
      </w:pPr>
      <w:r w:rsidRPr="008D7A73">
        <w:rPr>
          <w:rFonts w:ascii="黑体" w:eastAsia="黑体" w:hAnsi="宋体" w:cs="宋体" w:hint="eastAsia"/>
          <w:sz w:val="24"/>
        </w:rPr>
        <w:tab/>
        <w:t>七．课内实验（上机）教学安排</w:t>
      </w:r>
    </w:p>
    <w:tbl>
      <w:tblPr>
        <w:tblW w:w="79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
        <w:gridCol w:w="1616"/>
        <w:gridCol w:w="508"/>
        <w:gridCol w:w="756"/>
        <w:gridCol w:w="1080"/>
        <w:gridCol w:w="1044"/>
        <w:gridCol w:w="2160"/>
      </w:tblGrid>
      <w:tr w:rsidR="00ED26B8" w:rsidRPr="008D7A73" w:rsidTr="00F7735F">
        <w:trPr>
          <w:trHeight w:val="810"/>
        </w:trPr>
        <w:tc>
          <w:tcPr>
            <w:tcW w:w="756" w:type="dxa"/>
            <w:vAlign w:val="center"/>
          </w:tcPr>
          <w:p w:rsidR="00ED26B8" w:rsidRPr="008D7A73" w:rsidRDefault="00ED26B8" w:rsidP="00F7735F">
            <w:pPr>
              <w:widowControl/>
              <w:snapToGrid w:val="0"/>
              <w:jc w:val="center"/>
              <w:rPr>
                <w:rFonts w:ascii="仿宋_GB2312" w:eastAsia="仿宋_GB2312" w:hAnsi="新宋体" w:cs="宋体"/>
                <w:szCs w:val="21"/>
              </w:rPr>
            </w:pPr>
            <w:r w:rsidRPr="008D7A73">
              <w:rPr>
                <w:rFonts w:ascii="仿宋_GB2312" w:eastAsia="仿宋_GB2312" w:hAnsi="新宋体" w:cs="宋体" w:hint="eastAsia"/>
                <w:szCs w:val="21"/>
              </w:rPr>
              <w:t>序号</w:t>
            </w:r>
          </w:p>
        </w:tc>
        <w:tc>
          <w:tcPr>
            <w:tcW w:w="1616" w:type="dxa"/>
            <w:vAlign w:val="center"/>
          </w:tcPr>
          <w:p w:rsidR="00ED26B8" w:rsidRPr="008D7A73" w:rsidRDefault="00ED26B8" w:rsidP="00F7735F">
            <w:pPr>
              <w:widowControl/>
              <w:snapToGrid w:val="0"/>
              <w:jc w:val="center"/>
              <w:rPr>
                <w:rFonts w:ascii="仿宋_GB2312" w:eastAsia="仿宋_GB2312" w:hAnsi="新宋体" w:cs="宋体"/>
                <w:szCs w:val="21"/>
              </w:rPr>
            </w:pPr>
            <w:r w:rsidRPr="008D7A73">
              <w:rPr>
                <w:rFonts w:ascii="仿宋_GB2312" w:eastAsia="仿宋_GB2312" w:hAnsi="新宋体" w:cs="宋体" w:hint="eastAsia"/>
                <w:szCs w:val="21"/>
              </w:rPr>
              <w:t>实验项目</w:t>
            </w:r>
          </w:p>
        </w:tc>
        <w:tc>
          <w:tcPr>
            <w:tcW w:w="508" w:type="dxa"/>
            <w:vAlign w:val="center"/>
          </w:tcPr>
          <w:p w:rsidR="00ED26B8" w:rsidRPr="008D7A73" w:rsidRDefault="00ED26B8" w:rsidP="00F7735F">
            <w:pPr>
              <w:widowControl/>
              <w:snapToGrid w:val="0"/>
              <w:jc w:val="center"/>
              <w:rPr>
                <w:rFonts w:ascii="仿宋_GB2312" w:eastAsia="仿宋_GB2312" w:hAnsi="新宋体" w:cs="宋体"/>
                <w:szCs w:val="21"/>
              </w:rPr>
            </w:pPr>
            <w:r w:rsidRPr="008D7A73">
              <w:rPr>
                <w:rFonts w:ascii="仿宋_GB2312" w:eastAsia="仿宋_GB2312" w:hAnsi="新宋体" w:cs="宋体" w:hint="eastAsia"/>
                <w:szCs w:val="21"/>
              </w:rPr>
              <w:t>学时</w:t>
            </w:r>
          </w:p>
        </w:tc>
        <w:tc>
          <w:tcPr>
            <w:tcW w:w="756" w:type="dxa"/>
            <w:vAlign w:val="center"/>
          </w:tcPr>
          <w:p w:rsidR="00ED26B8" w:rsidRPr="008D7A73" w:rsidRDefault="00ED26B8" w:rsidP="00F7735F">
            <w:pPr>
              <w:widowControl/>
              <w:snapToGrid w:val="0"/>
              <w:jc w:val="center"/>
              <w:rPr>
                <w:rFonts w:ascii="仿宋_GB2312" w:eastAsia="仿宋_GB2312" w:hAnsi="新宋体" w:cs="宋体"/>
                <w:szCs w:val="21"/>
              </w:rPr>
            </w:pPr>
            <w:r w:rsidRPr="008D7A73">
              <w:rPr>
                <w:rFonts w:ascii="仿宋_GB2312" w:eastAsia="仿宋_GB2312" w:hAnsi="新宋体" w:cs="宋体" w:hint="eastAsia"/>
                <w:szCs w:val="21"/>
              </w:rPr>
              <w:t>性质</w:t>
            </w:r>
          </w:p>
        </w:tc>
        <w:tc>
          <w:tcPr>
            <w:tcW w:w="1080" w:type="dxa"/>
            <w:vAlign w:val="center"/>
          </w:tcPr>
          <w:p w:rsidR="00ED26B8" w:rsidRPr="008D7A73" w:rsidRDefault="00ED26B8" w:rsidP="00F7735F">
            <w:pPr>
              <w:widowControl/>
              <w:snapToGrid w:val="0"/>
              <w:jc w:val="center"/>
              <w:rPr>
                <w:rFonts w:ascii="仿宋_GB2312" w:eastAsia="仿宋_GB2312" w:hAnsi="新宋体" w:cs="宋体"/>
                <w:szCs w:val="21"/>
              </w:rPr>
            </w:pPr>
            <w:r w:rsidRPr="008D7A73">
              <w:rPr>
                <w:rFonts w:ascii="仿宋_GB2312" w:eastAsia="仿宋_GB2312" w:hAnsi="新宋体" w:cs="宋体" w:hint="eastAsia"/>
                <w:szCs w:val="21"/>
              </w:rPr>
              <w:t>类型</w:t>
            </w:r>
          </w:p>
        </w:tc>
        <w:tc>
          <w:tcPr>
            <w:tcW w:w="1044" w:type="dxa"/>
            <w:vAlign w:val="center"/>
          </w:tcPr>
          <w:p w:rsidR="00ED26B8" w:rsidRPr="008D7A73" w:rsidRDefault="00ED26B8" w:rsidP="00F7735F">
            <w:pPr>
              <w:widowControl/>
              <w:snapToGrid w:val="0"/>
              <w:jc w:val="center"/>
              <w:rPr>
                <w:rFonts w:ascii="仿宋_GB2312" w:eastAsia="仿宋_GB2312" w:hAnsi="新宋体" w:cs="宋体"/>
                <w:szCs w:val="21"/>
              </w:rPr>
            </w:pPr>
            <w:r w:rsidRPr="008D7A73">
              <w:rPr>
                <w:rFonts w:ascii="仿宋_GB2312" w:eastAsia="仿宋_GB2312" w:hAnsi="新宋体" w:cs="宋体" w:hint="eastAsia"/>
                <w:szCs w:val="21"/>
              </w:rPr>
              <w:t>每组生数</w:t>
            </w:r>
          </w:p>
        </w:tc>
        <w:tc>
          <w:tcPr>
            <w:tcW w:w="2160" w:type="dxa"/>
            <w:vAlign w:val="center"/>
          </w:tcPr>
          <w:p w:rsidR="00ED26B8" w:rsidRPr="008D7A73" w:rsidRDefault="00ED26B8" w:rsidP="00F7735F">
            <w:pPr>
              <w:widowControl/>
              <w:snapToGrid w:val="0"/>
              <w:jc w:val="center"/>
              <w:rPr>
                <w:rFonts w:ascii="仿宋_GB2312" w:eastAsia="仿宋_GB2312" w:hAnsi="新宋体" w:cs="宋体"/>
                <w:szCs w:val="21"/>
              </w:rPr>
            </w:pPr>
            <w:r w:rsidRPr="008D7A73">
              <w:rPr>
                <w:rFonts w:ascii="仿宋_GB2312" w:eastAsia="仿宋_GB2312" w:hAnsi="新宋体" w:cs="宋体" w:hint="eastAsia"/>
                <w:szCs w:val="21"/>
              </w:rPr>
              <w:t>基本要求</w:t>
            </w:r>
          </w:p>
        </w:tc>
      </w:tr>
      <w:tr w:rsidR="00ED26B8" w:rsidRPr="008D7A73" w:rsidTr="00F7735F">
        <w:trPr>
          <w:trHeight w:val="549"/>
        </w:trPr>
        <w:tc>
          <w:tcPr>
            <w:tcW w:w="756" w:type="dxa"/>
            <w:vAlign w:val="center"/>
          </w:tcPr>
          <w:p w:rsidR="00ED26B8" w:rsidRPr="008D7A73" w:rsidRDefault="00ED26B8" w:rsidP="00F7735F">
            <w:pPr>
              <w:widowControl/>
              <w:snapToGrid w:val="0"/>
              <w:jc w:val="center"/>
              <w:rPr>
                <w:rFonts w:ascii="新宋体" w:eastAsia="新宋体" w:hAnsi="新宋体"/>
                <w:szCs w:val="21"/>
              </w:rPr>
            </w:pPr>
            <w:r w:rsidRPr="008D7A73">
              <w:rPr>
                <w:rFonts w:ascii="新宋体" w:eastAsia="新宋体" w:hAnsi="新宋体" w:hint="eastAsia"/>
                <w:szCs w:val="21"/>
              </w:rPr>
              <w:t>1</w:t>
            </w:r>
          </w:p>
        </w:tc>
        <w:tc>
          <w:tcPr>
            <w:tcW w:w="1616" w:type="dxa"/>
            <w:vAlign w:val="center"/>
          </w:tcPr>
          <w:p w:rsidR="00ED26B8" w:rsidRPr="008D7A73" w:rsidRDefault="00ED26B8" w:rsidP="00F7735F">
            <w:pPr>
              <w:snapToGrid w:val="0"/>
              <w:rPr>
                <w:szCs w:val="21"/>
              </w:rPr>
            </w:pPr>
            <w:r w:rsidRPr="008D7A73">
              <w:rPr>
                <w:rFonts w:ascii="新宋体" w:eastAsia="新宋体" w:hAnsi="新宋体" w:hint="eastAsia"/>
                <w:szCs w:val="21"/>
              </w:rPr>
              <w:t>存储器扩展</w:t>
            </w:r>
          </w:p>
        </w:tc>
        <w:tc>
          <w:tcPr>
            <w:tcW w:w="508" w:type="dxa"/>
            <w:vAlign w:val="center"/>
          </w:tcPr>
          <w:p w:rsidR="00ED26B8" w:rsidRPr="008D7A73" w:rsidRDefault="00ED26B8" w:rsidP="00F7735F">
            <w:pPr>
              <w:widowControl/>
              <w:snapToGrid w:val="0"/>
              <w:jc w:val="center"/>
              <w:rPr>
                <w:rFonts w:ascii="新宋体" w:eastAsia="新宋体" w:hAnsi="新宋体"/>
                <w:szCs w:val="21"/>
              </w:rPr>
            </w:pPr>
            <w:r w:rsidRPr="008D7A73">
              <w:rPr>
                <w:rFonts w:ascii="新宋体" w:eastAsia="新宋体" w:hAnsi="新宋体" w:hint="eastAsia"/>
                <w:szCs w:val="21"/>
              </w:rPr>
              <w:t>2</w:t>
            </w:r>
          </w:p>
        </w:tc>
        <w:tc>
          <w:tcPr>
            <w:tcW w:w="756" w:type="dxa"/>
            <w:vAlign w:val="center"/>
          </w:tcPr>
          <w:p w:rsidR="00ED26B8" w:rsidRPr="008D7A73" w:rsidRDefault="00ED26B8" w:rsidP="00F7735F">
            <w:pPr>
              <w:widowControl/>
              <w:snapToGrid w:val="0"/>
              <w:jc w:val="center"/>
              <w:rPr>
                <w:rFonts w:ascii="新宋体" w:eastAsia="新宋体" w:hAnsi="新宋体"/>
                <w:szCs w:val="21"/>
              </w:rPr>
            </w:pPr>
            <w:r w:rsidRPr="008D7A73">
              <w:rPr>
                <w:rFonts w:ascii="新宋体" w:eastAsia="新宋体" w:hAnsi="新宋体" w:hint="eastAsia"/>
                <w:szCs w:val="21"/>
              </w:rPr>
              <w:t>必做</w:t>
            </w:r>
          </w:p>
        </w:tc>
        <w:tc>
          <w:tcPr>
            <w:tcW w:w="1080" w:type="dxa"/>
            <w:vAlign w:val="center"/>
          </w:tcPr>
          <w:p w:rsidR="00ED26B8" w:rsidRPr="008D7A73" w:rsidRDefault="00ED26B8" w:rsidP="00F7735F">
            <w:pPr>
              <w:widowControl/>
              <w:snapToGrid w:val="0"/>
              <w:jc w:val="center"/>
              <w:rPr>
                <w:rFonts w:ascii="新宋体" w:eastAsia="新宋体" w:hAnsi="新宋体"/>
                <w:szCs w:val="21"/>
              </w:rPr>
            </w:pPr>
            <w:r w:rsidRPr="008D7A73">
              <w:rPr>
                <w:rFonts w:ascii="新宋体" w:eastAsia="新宋体" w:hAnsi="新宋体" w:hint="eastAsia"/>
                <w:szCs w:val="21"/>
              </w:rPr>
              <w:t>设计</w:t>
            </w:r>
          </w:p>
        </w:tc>
        <w:tc>
          <w:tcPr>
            <w:tcW w:w="1044" w:type="dxa"/>
            <w:vAlign w:val="center"/>
          </w:tcPr>
          <w:p w:rsidR="00ED26B8" w:rsidRPr="008D7A73" w:rsidRDefault="00ED26B8" w:rsidP="00F7735F">
            <w:pPr>
              <w:widowControl/>
              <w:snapToGrid w:val="0"/>
              <w:jc w:val="center"/>
              <w:rPr>
                <w:rFonts w:ascii="新宋体" w:eastAsia="新宋体" w:hAnsi="新宋体" w:cs="宋体"/>
                <w:szCs w:val="21"/>
              </w:rPr>
            </w:pPr>
            <w:r w:rsidRPr="008D7A73">
              <w:rPr>
                <w:rFonts w:ascii="新宋体" w:eastAsia="新宋体" w:hAnsi="新宋体" w:cs="宋体" w:hint="eastAsia"/>
                <w:szCs w:val="21"/>
              </w:rPr>
              <w:t>2</w:t>
            </w:r>
          </w:p>
        </w:tc>
        <w:tc>
          <w:tcPr>
            <w:tcW w:w="2160" w:type="dxa"/>
            <w:vAlign w:val="center"/>
          </w:tcPr>
          <w:p w:rsidR="00ED26B8" w:rsidRPr="008D7A73" w:rsidRDefault="00ED26B8" w:rsidP="00F7735F">
            <w:pPr>
              <w:widowControl/>
              <w:snapToGrid w:val="0"/>
              <w:jc w:val="center"/>
              <w:rPr>
                <w:rFonts w:ascii="新宋体" w:eastAsia="新宋体" w:hAnsi="新宋体" w:cs="宋体"/>
                <w:szCs w:val="21"/>
              </w:rPr>
            </w:pPr>
            <w:r w:rsidRPr="008D7A73">
              <w:rPr>
                <w:rFonts w:ascii="新宋体" w:eastAsia="新宋体" w:hAnsi="新宋体" w:cs="宋体" w:hint="eastAsia"/>
                <w:szCs w:val="21"/>
              </w:rPr>
              <w:t>结合该课程实验大纲</w:t>
            </w:r>
          </w:p>
        </w:tc>
      </w:tr>
      <w:tr w:rsidR="00ED26B8" w:rsidRPr="008D7A73" w:rsidTr="00F7735F">
        <w:trPr>
          <w:trHeight w:val="571"/>
        </w:trPr>
        <w:tc>
          <w:tcPr>
            <w:tcW w:w="756" w:type="dxa"/>
            <w:vAlign w:val="center"/>
          </w:tcPr>
          <w:p w:rsidR="00ED26B8" w:rsidRPr="008D7A73" w:rsidRDefault="00ED26B8" w:rsidP="00F7735F">
            <w:pPr>
              <w:widowControl/>
              <w:snapToGrid w:val="0"/>
              <w:jc w:val="center"/>
              <w:rPr>
                <w:rFonts w:ascii="新宋体" w:eastAsia="新宋体" w:hAnsi="新宋体"/>
                <w:szCs w:val="21"/>
              </w:rPr>
            </w:pPr>
            <w:r w:rsidRPr="008D7A73">
              <w:rPr>
                <w:rFonts w:ascii="新宋体" w:eastAsia="新宋体" w:hAnsi="新宋体" w:hint="eastAsia"/>
                <w:szCs w:val="21"/>
              </w:rPr>
              <w:t>2</w:t>
            </w:r>
          </w:p>
        </w:tc>
        <w:tc>
          <w:tcPr>
            <w:tcW w:w="1616" w:type="dxa"/>
            <w:vAlign w:val="center"/>
          </w:tcPr>
          <w:p w:rsidR="00ED26B8" w:rsidRPr="008D7A73" w:rsidRDefault="00ED26B8" w:rsidP="00F7735F">
            <w:pPr>
              <w:widowControl/>
              <w:snapToGrid w:val="0"/>
              <w:rPr>
                <w:rFonts w:ascii="新宋体" w:eastAsia="新宋体" w:hAnsi="新宋体"/>
                <w:szCs w:val="21"/>
              </w:rPr>
            </w:pPr>
            <w:r w:rsidRPr="008D7A73">
              <w:rPr>
                <w:rFonts w:hint="eastAsia"/>
                <w:szCs w:val="21"/>
              </w:rPr>
              <w:t>键盘显示接口</w:t>
            </w:r>
          </w:p>
        </w:tc>
        <w:tc>
          <w:tcPr>
            <w:tcW w:w="508" w:type="dxa"/>
            <w:vAlign w:val="center"/>
          </w:tcPr>
          <w:p w:rsidR="00ED26B8" w:rsidRPr="008D7A73" w:rsidRDefault="00ED26B8" w:rsidP="00F7735F">
            <w:pPr>
              <w:widowControl/>
              <w:snapToGrid w:val="0"/>
              <w:jc w:val="center"/>
              <w:rPr>
                <w:rFonts w:ascii="新宋体" w:eastAsia="新宋体" w:hAnsi="新宋体"/>
                <w:szCs w:val="21"/>
              </w:rPr>
            </w:pPr>
            <w:r w:rsidRPr="008D7A73">
              <w:rPr>
                <w:rFonts w:ascii="新宋体" w:eastAsia="新宋体" w:hAnsi="新宋体" w:hint="eastAsia"/>
                <w:szCs w:val="21"/>
              </w:rPr>
              <w:t>2</w:t>
            </w:r>
          </w:p>
        </w:tc>
        <w:tc>
          <w:tcPr>
            <w:tcW w:w="756" w:type="dxa"/>
            <w:vAlign w:val="center"/>
          </w:tcPr>
          <w:p w:rsidR="00ED26B8" w:rsidRPr="008D7A73" w:rsidRDefault="00ED26B8" w:rsidP="00F7735F">
            <w:pPr>
              <w:widowControl/>
              <w:snapToGrid w:val="0"/>
              <w:jc w:val="center"/>
              <w:rPr>
                <w:rFonts w:ascii="新宋体" w:eastAsia="新宋体" w:hAnsi="新宋体"/>
                <w:szCs w:val="21"/>
              </w:rPr>
            </w:pPr>
            <w:r w:rsidRPr="008D7A73">
              <w:rPr>
                <w:rFonts w:ascii="新宋体" w:eastAsia="新宋体" w:hAnsi="新宋体" w:hint="eastAsia"/>
                <w:szCs w:val="21"/>
              </w:rPr>
              <w:t>必做</w:t>
            </w:r>
          </w:p>
        </w:tc>
        <w:tc>
          <w:tcPr>
            <w:tcW w:w="1080" w:type="dxa"/>
            <w:vAlign w:val="center"/>
          </w:tcPr>
          <w:p w:rsidR="00ED26B8" w:rsidRPr="008D7A73" w:rsidRDefault="00ED26B8" w:rsidP="00F7735F">
            <w:pPr>
              <w:widowControl/>
              <w:snapToGrid w:val="0"/>
              <w:jc w:val="center"/>
              <w:rPr>
                <w:rFonts w:ascii="新宋体" w:eastAsia="新宋体" w:hAnsi="新宋体"/>
                <w:szCs w:val="21"/>
              </w:rPr>
            </w:pPr>
            <w:r w:rsidRPr="008D7A73">
              <w:rPr>
                <w:rFonts w:ascii="新宋体" w:eastAsia="新宋体" w:hAnsi="新宋体" w:hint="eastAsia"/>
                <w:szCs w:val="21"/>
              </w:rPr>
              <w:t>设计</w:t>
            </w:r>
          </w:p>
        </w:tc>
        <w:tc>
          <w:tcPr>
            <w:tcW w:w="1044" w:type="dxa"/>
            <w:vAlign w:val="center"/>
          </w:tcPr>
          <w:p w:rsidR="00ED26B8" w:rsidRPr="008D7A73" w:rsidRDefault="00ED26B8" w:rsidP="00F7735F">
            <w:pPr>
              <w:widowControl/>
              <w:snapToGrid w:val="0"/>
              <w:jc w:val="center"/>
              <w:rPr>
                <w:rFonts w:ascii="新宋体" w:eastAsia="新宋体" w:hAnsi="新宋体" w:cs="宋体"/>
                <w:szCs w:val="21"/>
              </w:rPr>
            </w:pPr>
            <w:r w:rsidRPr="008D7A73">
              <w:rPr>
                <w:rFonts w:ascii="新宋体" w:eastAsia="新宋体" w:hAnsi="新宋体" w:cs="宋体" w:hint="eastAsia"/>
                <w:szCs w:val="21"/>
              </w:rPr>
              <w:t>2</w:t>
            </w:r>
          </w:p>
        </w:tc>
        <w:tc>
          <w:tcPr>
            <w:tcW w:w="2160" w:type="dxa"/>
            <w:vAlign w:val="center"/>
          </w:tcPr>
          <w:p w:rsidR="00ED26B8" w:rsidRPr="008D7A73" w:rsidRDefault="00ED26B8" w:rsidP="00F7735F">
            <w:pPr>
              <w:widowControl/>
              <w:snapToGrid w:val="0"/>
              <w:jc w:val="center"/>
              <w:rPr>
                <w:rFonts w:ascii="新宋体" w:eastAsia="新宋体" w:hAnsi="新宋体" w:cs="宋体"/>
                <w:szCs w:val="21"/>
              </w:rPr>
            </w:pPr>
            <w:r w:rsidRPr="008D7A73">
              <w:rPr>
                <w:rFonts w:ascii="新宋体" w:eastAsia="新宋体" w:hAnsi="新宋体" w:cs="宋体" w:hint="eastAsia"/>
                <w:szCs w:val="21"/>
              </w:rPr>
              <w:t>结合该课程实验大纲</w:t>
            </w:r>
          </w:p>
        </w:tc>
      </w:tr>
      <w:tr w:rsidR="00ED26B8" w:rsidRPr="008D7A73" w:rsidTr="00F7735F">
        <w:trPr>
          <w:trHeight w:val="551"/>
        </w:trPr>
        <w:tc>
          <w:tcPr>
            <w:tcW w:w="756" w:type="dxa"/>
            <w:vAlign w:val="center"/>
          </w:tcPr>
          <w:p w:rsidR="00ED26B8" w:rsidRPr="008D7A73" w:rsidRDefault="00ED26B8" w:rsidP="00F7735F">
            <w:pPr>
              <w:widowControl/>
              <w:snapToGrid w:val="0"/>
              <w:jc w:val="center"/>
              <w:rPr>
                <w:rFonts w:ascii="新宋体" w:eastAsia="新宋体" w:hAnsi="新宋体"/>
                <w:szCs w:val="21"/>
              </w:rPr>
            </w:pPr>
            <w:r w:rsidRPr="008D7A73">
              <w:rPr>
                <w:rFonts w:ascii="新宋体" w:eastAsia="新宋体" w:hAnsi="新宋体" w:hint="eastAsia"/>
                <w:szCs w:val="21"/>
              </w:rPr>
              <w:t>3</w:t>
            </w:r>
          </w:p>
        </w:tc>
        <w:tc>
          <w:tcPr>
            <w:tcW w:w="1616" w:type="dxa"/>
            <w:vAlign w:val="center"/>
          </w:tcPr>
          <w:p w:rsidR="00ED26B8" w:rsidRPr="008D7A73" w:rsidRDefault="00ED26B8" w:rsidP="00F7735F">
            <w:pPr>
              <w:widowControl/>
              <w:snapToGrid w:val="0"/>
              <w:rPr>
                <w:rFonts w:ascii="新宋体" w:eastAsia="新宋体" w:hAnsi="新宋体"/>
                <w:szCs w:val="21"/>
              </w:rPr>
            </w:pPr>
            <w:r w:rsidRPr="008D7A73">
              <w:rPr>
                <w:rFonts w:hint="eastAsia"/>
                <w:szCs w:val="21"/>
              </w:rPr>
              <w:t>A/D</w:t>
            </w:r>
            <w:r w:rsidRPr="008D7A73">
              <w:rPr>
                <w:rFonts w:hint="eastAsia"/>
                <w:szCs w:val="21"/>
              </w:rPr>
              <w:t>转换</w:t>
            </w:r>
          </w:p>
        </w:tc>
        <w:tc>
          <w:tcPr>
            <w:tcW w:w="508" w:type="dxa"/>
            <w:vAlign w:val="center"/>
          </w:tcPr>
          <w:p w:rsidR="00ED26B8" w:rsidRPr="008D7A73" w:rsidRDefault="00ED26B8" w:rsidP="00F7735F">
            <w:pPr>
              <w:widowControl/>
              <w:snapToGrid w:val="0"/>
              <w:jc w:val="center"/>
              <w:rPr>
                <w:rFonts w:ascii="新宋体" w:eastAsia="新宋体" w:hAnsi="新宋体"/>
                <w:szCs w:val="21"/>
              </w:rPr>
            </w:pPr>
            <w:r w:rsidRPr="008D7A73">
              <w:rPr>
                <w:rFonts w:ascii="新宋体" w:eastAsia="新宋体" w:hAnsi="新宋体" w:hint="eastAsia"/>
                <w:szCs w:val="21"/>
              </w:rPr>
              <w:t>2</w:t>
            </w:r>
          </w:p>
        </w:tc>
        <w:tc>
          <w:tcPr>
            <w:tcW w:w="756" w:type="dxa"/>
            <w:vAlign w:val="center"/>
          </w:tcPr>
          <w:p w:rsidR="00ED26B8" w:rsidRPr="008D7A73" w:rsidRDefault="00ED26B8" w:rsidP="00F7735F">
            <w:pPr>
              <w:widowControl/>
              <w:snapToGrid w:val="0"/>
              <w:jc w:val="center"/>
              <w:rPr>
                <w:rFonts w:ascii="新宋体" w:eastAsia="新宋体" w:hAnsi="新宋体"/>
                <w:szCs w:val="21"/>
              </w:rPr>
            </w:pPr>
            <w:r w:rsidRPr="008D7A73">
              <w:rPr>
                <w:rFonts w:ascii="新宋体" w:eastAsia="新宋体" w:hAnsi="新宋体" w:hint="eastAsia"/>
                <w:szCs w:val="21"/>
              </w:rPr>
              <w:t>必做</w:t>
            </w:r>
          </w:p>
        </w:tc>
        <w:tc>
          <w:tcPr>
            <w:tcW w:w="1080" w:type="dxa"/>
            <w:vAlign w:val="center"/>
          </w:tcPr>
          <w:p w:rsidR="00ED26B8" w:rsidRPr="008D7A73" w:rsidRDefault="00ED26B8" w:rsidP="00F7735F">
            <w:pPr>
              <w:widowControl/>
              <w:snapToGrid w:val="0"/>
              <w:jc w:val="center"/>
              <w:rPr>
                <w:rFonts w:ascii="新宋体" w:eastAsia="新宋体" w:hAnsi="新宋体"/>
                <w:szCs w:val="21"/>
              </w:rPr>
            </w:pPr>
            <w:r w:rsidRPr="008D7A73">
              <w:rPr>
                <w:rFonts w:ascii="新宋体" w:eastAsia="新宋体" w:hAnsi="新宋体" w:hint="eastAsia"/>
                <w:szCs w:val="21"/>
              </w:rPr>
              <w:t>设计</w:t>
            </w:r>
          </w:p>
        </w:tc>
        <w:tc>
          <w:tcPr>
            <w:tcW w:w="1044" w:type="dxa"/>
            <w:vAlign w:val="center"/>
          </w:tcPr>
          <w:p w:rsidR="00ED26B8" w:rsidRPr="008D7A73" w:rsidRDefault="00ED26B8" w:rsidP="00F7735F">
            <w:pPr>
              <w:widowControl/>
              <w:snapToGrid w:val="0"/>
              <w:jc w:val="center"/>
              <w:rPr>
                <w:rFonts w:ascii="新宋体" w:eastAsia="新宋体" w:hAnsi="新宋体" w:cs="宋体"/>
                <w:szCs w:val="21"/>
              </w:rPr>
            </w:pPr>
            <w:r w:rsidRPr="008D7A73">
              <w:rPr>
                <w:rFonts w:ascii="新宋体" w:eastAsia="新宋体" w:hAnsi="新宋体" w:cs="宋体" w:hint="eastAsia"/>
                <w:szCs w:val="21"/>
              </w:rPr>
              <w:t>2</w:t>
            </w:r>
          </w:p>
        </w:tc>
        <w:tc>
          <w:tcPr>
            <w:tcW w:w="2160" w:type="dxa"/>
            <w:vAlign w:val="center"/>
          </w:tcPr>
          <w:p w:rsidR="00ED26B8" w:rsidRPr="008D7A73" w:rsidRDefault="00ED26B8" w:rsidP="00F7735F">
            <w:pPr>
              <w:widowControl/>
              <w:snapToGrid w:val="0"/>
              <w:jc w:val="center"/>
              <w:rPr>
                <w:rFonts w:ascii="新宋体" w:eastAsia="新宋体" w:hAnsi="新宋体" w:cs="宋体"/>
                <w:szCs w:val="21"/>
              </w:rPr>
            </w:pPr>
            <w:r w:rsidRPr="008D7A73">
              <w:rPr>
                <w:rFonts w:ascii="新宋体" w:eastAsia="新宋体" w:hAnsi="新宋体" w:cs="宋体" w:hint="eastAsia"/>
                <w:szCs w:val="21"/>
              </w:rPr>
              <w:t>结合该课程实验大纲</w:t>
            </w:r>
          </w:p>
        </w:tc>
      </w:tr>
      <w:tr w:rsidR="00ED26B8" w:rsidRPr="008D7A73" w:rsidTr="00F7735F">
        <w:trPr>
          <w:trHeight w:val="559"/>
        </w:trPr>
        <w:tc>
          <w:tcPr>
            <w:tcW w:w="756" w:type="dxa"/>
            <w:vAlign w:val="center"/>
          </w:tcPr>
          <w:p w:rsidR="00ED26B8" w:rsidRPr="008D7A73" w:rsidRDefault="00ED26B8" w:rsidP="00F7735F">
            <w:pPr>
              <w:widowControl/>
              <w:snapToGrid w:val="0"/>
              <w:jc w:val="center"/>
              <w:rPr>
                <w:rFonts w:ascii="新宋体" w:eastAsia="新宋体" w:hAnsi="新宋体"/>
                <w:szCs w:val="21"/>
              </w:rPr>
            </w:pPr>
            <w:r w:rsidRPr="008D7A73">
              <w:rPr>
                <w:rFonts w:ascii="新宋体" w:eastAsia="新宋体" w:hAnsi="新宋体" w:hint="eastAsia"/>
                <w:szCs w:val="21"/>
              </w:rPr>
              <w:t>4</w:t>
            </w:r>
          </w:p>
        </w:tc>
        <w:tc>
          <w:tcPr>
            <w:tcW w:w="1616" w:type="dxa"/>
            <w:vAlign w:val="center"/>
          </w:tcPr>
          <w:p w:rsidR="00ED26B8" w:rsidRPr="008D7A73" w:rsidRDefault="00ED26B8" w:rsidP="00F7735F">
            <w:pPr>
              <w:widowControl/>
              <w:snapToGrid w:val="0"/>
              <w:rPr>
                <w:rFonts w:ascii="新宋体" w:eastAsia="新宋体" w:hAnsi="新宋体"/>
                <w:szCs w:val="21"/>
              </w:rPr>
            </w:pPr>
            <w:r w:rsidRPr="008D7A73">
              <w:rPr>
                <w:rFonts w:hint="eastAsia"/>
                <w:szCs w:val="21"/>
              </w:rPr>
              <w:t>串行接口</w:t>
            </w:r>
          </w:p>
        </w:tc>
        <w:tc>
          <w:tcPr>
            <w:tcW w:w="508" w:type="dxa"/>
            <w:vAlign w:val="center"/>
          </w:tcPr>
          <w:p w:rsidR="00ED26B8" w:rsidRPr="008D7A73" w:rsidRDefault="00ED26B8" w:rsidP="00F7735F">
            <w:pPr>
              <w:widowControl/>
              <w:snapToGrid w:val="0"/>
              <w:jc w:val="center"/>
              <w:rPr>
                <w:rFonts w:ascii="新宋体" w:eastAsia="新宋体" w:hAnsi="新宋体"/>
                <w:szCs w:val="21"/>
              </w:rPr>
            </w:pPr>
            <w:r w:rsidRPr="008D7A73">
              <w:rPr>
                <w:rFonts w:ascii="新宋体" w:eastAsia="新宋体" w:hAnsi="新宋体" w:hint="eastAsia"/>
                <w:szCs w:val="21"/>
              </w:rPr>
              <w:t>2</w:t>
            </w:r>
          </w:p>
        </w:tc>
        <w:tc>
          <w:tcPr>
            <w:tcW w:w="756" w:type="dxa"/>
            <w:vAlign w:val="center"/>
          </w:tcPr>
          <w:p w:rsidR="00ED26B8" w:rsidRPr="008D7A73" w:rsidRDefault="00ED26B8" w:rsidP="00F7735F">
            <w:pPr>
              <w:widowControl/>
              <w:snapToGrid w:val="0"/>
              <w:ind w:leftChars="-268" w:left="-563" w:firstLineChars="268" w:firstLine="563"/>
              <w:jc w:val="center"/>
              <w:rPr>
                <w:rFonts w:ascii="新宋体" w:eastAsia="新宋体" w:hAnsi="新宋体"/>
                <w:szCs w:val="21"/>
              </w:rPr>
            </w:pPr>
            <w:r w:rsidRPr="008D7A73">
              <w:rPr>
                <w:rFonts w:ascii="新宋体" w:eastAsia="新宋体" w:hAnsi="新宋体" w:hint="eastAsia"/>
                <w:szCs w:val="21"/>
              </w:rPr>
              <w:t>必做</w:t>
            </w:r>
          </w:p>
        </w:tc>
        <w:tc>
          <w:tcPr>
            <w:tcW w:w="1080" w:type="dxa"/>
            <w:vAlign w:val="center"/>
          </w:tcPr>
          <w:p w:rsidR="00ED26B8" w:rsidRPr="008D7A73" w:rsidRDefault="00ED26B8" w:rsidP="00F7735F">
            <w:pPr>
              <w:widowControl/>
              <w:snapToGrid w:val="0"/>
              <w:jc w:val="center"/>
              <w:rPr>
                <w:rFonts w:ascii="新宋体" w:eastAsia="新宋体" w:hAnsi="新宋体"/>
                <w:szCs w:val="21"/>
              </w:rPr>
            </w:pPr>
            <w:r w:rsidRPr="008D7A73">
              <w:rPr>
                <w:rFonts w:ascii="新宋体" w:eastAsia="新宋体" w:hAnsi="新宋体" w:hint="eastAsia"/>
                <w:szCs w:val="21"/>
              </w:rPr>
              <w:t>设计</w:t>
            </w:r>
          </w:p>
        </w:tc>
        <w:tc>
          <w:tcPr>
            <w:tcW w:w="1044" w:type="dxa"/>
            <w:vAlign w:val="center"/>
          </w:tcPr>
          <w:p w:rsidR="00ED26B8" w:rsidRPr="008D7A73" w:rsidRDefault="00ED26B8" w:rsidP="00F7735F">
            <w:pPr>
              <w:widowControl/>
              <w:snapToGrid w:val="0"/>
              <w:jc w:val="center"/>
              <w:rPr>
                <w:rFonts w:ascii="新宋体" w:eastAsia="新宋体" w:hAnsi="新宋体" w:cs="宋体"/>
                <w:szCs w:val="21"/>
              </w:rPr>
            </w:pPr>
            <w:r w:rsidRPr="008D7A73">
              <w:rPr>
                <w:rFonts w:ascii="新宋体" w:eastAsia="新宋体" w:hAnsi="新宋体" w:cs="宋体" w:hint="eastAsia"/>
                <w:szCs w:val="21"/>
              </w:rPr>
              <w:t>2</w:t>
            </w:r>
          </w:p>
        </w:tc>
        <w:tc>
          <w:tcPr>
            <w:tcW w:w="2160" w:type="dxa"/>
            <w:vAlign w:val="center"/>
          </w:tcPr>
          <w:p w:rsidR="00ED26B8" w:rsidRPr="008D7A73" w:rsidRDefault="00ED26B8" w:rsidP="00F7735F">
            <w:pPr>
              <w:widowControl/>
              <w:snapToGrid w:val="0"/>
              <w:jc w:val="center"/>
              <w:rPr>
                <w:rFonts w:ascii="新宋体" w:eastAsia="新宋体" w:hAnsi="新宋体" w:cs="宋体"/>
                <w:szCs w:val="21"/>
              </w:rPr>
            </w:pPr>
            <w:r w:rsidRPr="008D7A73">
              <w:rPr>
                <w:rFonts w:ascii="新宋体" w:eastAsia="新宋体" w:hAnsi="新宋体" w:cs="宋体" w:hint="eastAsia"/>
                <w:szCs w:val="21"/>
              </w:rPr>
              <w:t>结合该课程实验大纲</w:t>
            </w:r>
          </w:p>
        </w:tc>
      </w:tr>
    </w:tbl>
    <w:p w:rsidR="00ED26B8" w:rsidRPr="008D7A73" w:rsidRDefault="00ED26B8" w:rsidP="00ED26B8">
      <w:pPr>
        <w:widowControl/>
        <w:snapToGrid w:val="0"/>
        <w:spacing w:beforeLines="50" w:before="156" w:line="360" w:lineRule="auto"/>
        <w:jc w:val="center"/>
        <w:rPr>
          <w:rFonts w:ascii="黑体" w:eastAsia="黑体" w:hAnsi="宋体"/>
          <w:szCs w:val="21"/>
        </w:rPr>
      </w:pPr>
    </w:p>
    <w:p w:rsidR="00ED26B8" w:rsidRPr="008D7A73" w:rsidRDefault="00ED26B8" w:rsidP="00ED26B8">
      <w:pPr>
        <w:widowControl/>
        <w:snapToGrid w:val="0"/>
        <w:spacing w:beforeLines="50" w:before="156" w:line="360" w:lineRule="auto"/>
        <w:ind w:firstLineChars="800" w:firstLine="1680"/>
        <w:rPr>
          <w:rFonts w:hAnsi="宋体"/>
          <w:szCs w:val="21"/>
        </w:rPr>
      </w:pPr>
      <w:r w:rsidRPr="008D7A73">
        <w:rPr>
          <w:rFonts w:ascii="宋体" w:hAnsi="宋体" w:cs="宋体" w:hint="eastAsia"/>
          <w:kern w:val="0"/>
          <w:szCs w:val="21"/>
        </w:rPr>
        <w:t>制定人：庞林斌     审定人：          审定时间：    年   月   日</w:t>
      </w:r>
    </w:p>
    <w:p w:rsidR="00ED26B8" w:rsidRPr="008D7A73" w:rsidRDefault="00ED26B8">
      <w:pPr>
        <w:widowControl/>
        <w:jc w:val="left"/>
        <w:rPr>
          <w:rFonts w:ascii="宋体" w:hAnsi="宋体" w:cs="宋体"/>
          <w:kern w:val="0"/>
          <w:szCs w:val="21"/>
        </w:rPr>
      </w:pPr>
      <w:r w:rsidRPr="008D7A73">
        <w:rPr>
          <w:rFonts w:ascii="宋体" w:hAnsi="宋体" w:cs="宋体"/>
          <w:kern w:val="0"/>
          <w:szCs w:val="21"/>
        </w:rPr>
        <w:br w:type="page"/>
      </w:r>
    </w:p>
    <w:p w:rsidR="007E7139" w:rsidRPr="008D7A73" w:rsidRDefault="007E7139" w:rsidP="007E7139">
      <w:pPr>
        <w:pStyle w:val="10"/>
      </w:pPr>
      <w:bookmarkStart w:id="140" w:name="_Toc403204042"/>
      <w:bookmarkStart w:id="141" w:name="_Toc403211893"/>
      <w:bookmarkStart w:id="142" w:name="_Toc403212316"/>
      <w:bookmarkStart w:id="143" w:name="_Toc530836224"/>
      <w:r w:rsidRPr="008D7A73">
        <w:rPr>
          <w:rFonts w:hint="eastAsia"/>
        </w:rPr>
        <w:lastRenderedPageBreak/>
        <w:t>《人工智能》实验教学大纲</w:t>
      </w:r>
      <w:bookmarkEnd w:id="140"/>
      <w:bookmarkEnd w:id="141"/>
      <w:bookmarkEnd w:id="142"/>
      <w:bookmarkEnd w:id="143"/>
    </w:p>
    <w:p w:rsidR="007E7139" w:rsidRPr="008D7A73" w:rsidRDefault="007E7139" w:rsidP="007E7139">
      <w:pPr>
        <w:tabs>
          <w:tab w:val="left" w:pos="540"/>
        </w:tabs>
        <w:spacing w:line="340" w:lineRule="exact"/>
        <w:ind w:left="315"/>
        <w:rPr>
          <w:rFonts w:ascii="新宋体" w:eastAsia="新宋体" w:hAnsi="新宋体" w:cs="宋体"/>
          <w:szCs w:val="21"/>
        </w:rPr>
      </w:pPr>
      <w:r w:rsidRPr="008D7A73">
        <w:rPr>
          <w:rFonts w:ascii="黑体" w:eastAsia="黑体" w:hint="eastAsia"/>
          <w:sz w:val="24"/>
        </w:rPr>
        <w:t>一、基本信息</w:t>
      </w:r>
    </w:p>
    <w:p w:rsidR="007E7139" w:rsidRPr="008D7A73" w:rsidRDefault="007E7139" w:rsidP="007E7139">
      <w:pPr>
        <w:widowControl/>
        <w:snapToGrid w:val="0"/>
        <w:spacing w:line="340" w:lineRule="exact"/>
        <w:ind w:firstLineChars="148" w:firstLine="312"/>
        <w:jc w:val="left"/>
        <w:rPr>
          <w:rFonts w:ascii="新宋体" w:eastAsia="新宋体" w:hAnsi="新宋体" w:cs="宋体"/>
          <w:b/>
          <w:szCs w:val="21"/>
        </w:rPr>
      </w:pPr>
      <w:r w:rsidRPr="008D7A73">
        <w:rPr>
          <w:rFonts w:ascii="新宋体" w:eastAsia="新宋体" w:hAnsi="新宋体" w:cs="宋体" w:hint="eastAsia"/>
          <w:b/>
          <w:szCs w:val="21"/>
        </w:rPr>
        <w:t>开课单位：</w:t>
      </w:r>
      <w:r w:rsidRPr="008D7A73">
        <w:rPr>
          <w:rFonts w:ascii="新宋体" w:eastAsia="新宋体" w:hAnsi="新宋体" w:cs="宋体" w:hint="eastAsia"/>
          <w:szCs w:val="21"/>
        </w:rPr>
        <w:t>计算机科学与工程学院</w:t>
      </w:r>
    </w:p>
    <w:p w:rsidR="007E7139" w:rsidRPr="008D7A73" w:rsidRDefault="007E7139" w:rsidP="007E7139">
      <w:pPr>
        <w:widowControl/>
        <w:snapToGrid w:val="0"/>
        <w:spacing w:line="340" w:lineRule="exact"/>
        <w:ind w:firstLineChars="99" w:firstLine="209"/>
        <w:jc w:val="left"/>
        <w:rPr>
          <w:rFonts w:ascii="新宋体" w:eastAsia="新宋体" w:hAnsi="新宋体" w:cs="宋体"/>
          <w:b/>
          <w:szCs w:val="21"/>
        </w:rPr>
      </w:pPr>
      <w:r w:rsidRPr="008D7A73">
        <w:rPr>
          <w:rFonts w:ascii="新宋体" w:eastAsia="新宋体" w:hAnsi="新宋体" w:cs="宋体" w:hint="eastAsia"/>
          <w:b/>
          <w:szCs w:val="21"/>
        </w:rPr>
        <w:t xml:space="preserve"> 课程编号：</w:t>
      </w:r>
      <w:r w:rsidRPr="008D7A73">
        <w:rPr>
          <w:rFonts w:ascii="新宋体" w:eastAsia="新宋体" w:hAnsi="新宋体" w:cs="宋体" w:hint="eastAsia"/>
          <w:szCs w:val="21"/>
        </w:rPr>
        <w:t>19040170b</w:t>
      </w:r>
    </w:p>
    <w:p w:rsidR="007E7139" w:rsidRPr="008D7A73" w:rsidRDefault="007E7139" w:rsidP="007E7139">
      <w:pPr>
        <w:tabs>
          <w:tab w:val="left" w:pos="540"/>
        </w:tabs>
        <w:spacing w:line="340" w:lineRule="exact"/>
        <w:rPr>
          <w:rFonts w:ascii="宋体" w:hAnsi="宋体"/>
          <w:szCs w:val="21"/>
        </w:rPr>
      </w:pPr>
      <w:r w:rsidRPr="008D7A73">
        <w:rPr>
          <w:rFonts w:ascii="宋体" w:hAnsi="宋体" w:hint="eastAsia"/>
          <w:szCs w:val="21"/>
        </w:rPr>
        <w:t xml:space="preserve">   </w:t>
      </w:r>
      <w:r w:rsidRPr="008D7A73">
        <w:rPr>
          <w:rFonts w:ascii="宋体" w:hAnsi="宋体" w:hint="eastAsia"/>
          <w:b/>
          <w:szCs w:val="21"/>
        </w:rPr>
        <w:t>课程名称：</w:t>
      </w:r>
      <w:r w:rsidRPr="008D7A73">
        <w:rPr>
          <w:rFonts w:ascii="宋体" w:hAnsi="宋体" w:hint="eastAsia"/>
          <w:szCs w:val="21"/>
        </w:rPr>
        <w:t>人工智能</w:t>
      </w:r>
    </w:p>
    <w:p w:rsidR="007E7139" w:rsidRPr="008D7A73" w:rsidRDefault="007E7139" w:rsidP="007E7139">
      <w:pPr>
        <w:tabs>
          <w:tab w:val="left" w:pos="540"/>
        </w:tabs>
        <w:spacing w:line="340" w:lineRule="exact"/>
        <w:ind w:firstLineChars="147" w:firstLine="310"/>
        <w:rPr>
          <w:rFonts w:ascii="新宋体" w:eastAsia="新宋体" w:hAnsi="新宋体" w:cs="宋体"/>
          <w:b/>
          <w:szCs w:val="21"/>
        </w:rPr>
      </w:pPr>
      <w:r w:rsidRPr="008D7A73">
        <w:rPr>
          <w:rFonts w:ascii="新宋体" w:eastAsia="新宋体" w:hAnsi="新宋体" w:cs="宋体" w:hint="eastAsia"/>
          <w:b/>
          <w:szCs w:val="21"/>
        </w:rPr>
        <w:t>英文课名：</w:t>
      </w:r>
      <w:r w:rsidRPr="008D7A73">
        <w:rPr>
          <w:rFonts w:eastAsia="新宋体"/>
          <w:szCs w:val="21"/>
        </w:rPr>
        <w:t>Artificial Intelligence</w:t>
      </w:r>
    </w:p>
    <w:p w:rsidR="007E7139" w:rsidRPr="008D7A73" w:rsidRDefault="007E7139" w:rsidP="007E7139">
      <w:pPr>
        <w:tabs>
          <w:tab w:val="left" w:pos="540"/>
        </w:tabs>
        <w:spacing w:afterLines="50" w:after="156" w:line="340" w:lineRule="exact"/>
        <w:ind w:firstLineChars="147" w:firstLine="310"/>
        <w:rPr>
          <w:rFonts w:ascii="黑体" w:eastAsia="黑体"/>
          <w:sz w:val="24"/>
        </w:rPr>
      </w:pPr>
      <w:r w:rsidRPr="008D7A73">
        <w:rPr>
          <w:rFonts w:ascii="新宋体" w:eastAsia="新宋体" w:hAnsi="新宋体" w:cs="宋体" w:hint="eastAsia"/>
          <w:b/>
          <w:szCs w:val="21"/>
        </w:rPr>
        <w:t>学    分：</w:t>
      </w:r>
      <w:r w:rsidRPr="008D7A73">
        <w:rPr>
          <w:rFonts w:eastAsia="新宋体"/>
          <w:szCs w:val="21"/>
        </w:rPr>
        <w:t>2.0</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76"/>
        <w:gridCol w:w="1172"/>
        <w:gridCol w:w="1005"/>
        <w:gridCol w:w="1243"/>
        <w:gridCol w:w="1243"/>
        <w:gridCol w:w="1338"/>
        <w:gridCol w:w="1345"/>
      </w:tblGrid>
      <w:tr w:rsidR="007E7139" w:rsidRPr="008D7A73" w:rsidTr="00F7735F">
        <w:trPr>
          <w:trHeight w:val="403"/>
        </w:trPr>
        <w:tc>
          <w:tcPr>
            <w:tcW w:w="1271" w:type="dxa"/>
            <w:vAlign w:val="center"/>
          </w:tcPr>
          <w:p w:rsidR="007E7139" w:rsidRPr="008D7A73" w:rsidRDefault="007E7139" w:rsidP="00F7735F">
            <w:pPr>
              <w:spacing w:line="340" w:lineRule="exact"/>
              <w:jc w:val="center"/>
              <w:rPr>
                <w:szCs w:val="21"/>
              </w:rPr>
            </w:pPr>
            <w:r w:rsidRPr="008D7A73">
              <w:rPr>
                <w:rFonts w:hint="eastAsia"/>
                <w:szCs w:val="21"/>
              </w:rPr>
              <w:t>面向专业</w:t>
            </w:r>
          </w:p>
        </w:tc>
        <w:tc>
          <w:tcPr>
            <w:tcW w:w="1267" w:type="dxa"/>
            <w:vAlign w:val="center"/>
          </w:tcPr>
          <w:p w:rsidR="007E7139" w:rsidRPr="008D7A73" w:rsidRDefault="007E7139" w:rsidP="00F7735F">
            <w:pPr>
              <w:spacing w:line="340" w:lineRule="exact"/>
              <w:jc w:val="center"/>
              <w:rPr>
                <w:szCs w:val="21"/>
              </w:rPr>
            </w:pPr>
            <w:r w:rsidRPr="008D7A73">
              <w:rPr>
                <w:rFonts w:hint="eastAsia"/>
                <w:szCs w:val="21"/>
              </w:rPr>
              <w:t>课程类别</w:t>
            </w:r>
          </w:p>
        </w:tc>
        <w:tc>
          <w:tcPr>
            <w:tcW w:w="1079" w:type="dxa"/>
            <w:vAlign w:val="center"/>
          </w:tcPr>
          <w:p w:rsidR="007E7139" w:rsidRPr="008D7A73" w:rsidRDefault="007E7139" w:rsidP="00F7735F">
            <w:pPr>
              <w:spacing w:line="340" w:lineRule="exact"/>
              <w:jc w:val="center"/>
              <w:rPr>
                <w:szCs w:val="21"/>
              </w:rPr>
            </w:pPr>
            <w:r w:rsidRPr="008D7A73">
              <w:rPr>
                <w:rFonts w:hint="eastAsia"/>
                <w:szCs w:val="21"/>
              </w:rPr>
              <w:t>课程时数</w:t>
            </w:r>
          </w:p>
        </w:tc>
        <w:tc>
          <w:tcPr>
            <w:tcW w:w="1361" w:type="dxa"/>
            <w:vAlign w:val="center"/>
          </w:tcPr>
          <w:p w:rsidR="007E7139" w:rsidRPr="008D7A73" w:rsidRDefault="007E7139" w:rsidP="00F7735F">
            <w:pPr>
              <w:spacing w:line="340" w:lineRule="exact"/>
              <w:ind w:leftChars="-50" w:left="-105"/>
              <w:jc w:val="center"/>
              <w:rPr>
                <w:szCs w:val="21"/>
              </w:rPr>
            </w:pPr>
            <w:r w:rsidRPr="008D7A73">
              <w:rPr>
                <w:rFonts w:hint="eastAsia"/>
                <w:szCs w:val="21"/>
              </w:rPr>
              <w:t>实验时数</w:t>
            </w:r>
          </w:p>
        </w:tc>
        <w:tc>
          <w:tcPr>
            <w:tcW w:w="1361" w:type="dxa"/>
            <w:vAlign w:val="center"/>
          </w:tcPr>
          <w:p w:rsidR="007E7139" w:rsidRPr="008D7A73" w:rsidRDefault="007E7139" w:rsidP="00F7735F">
            <w:pPr>
              <w:spacing w:line="340" w:lineRule="exact"/>
              <w:ind w:leftChars="-50" w:left="-105"/>
              <w:jc w:val="center"/>
              <w:rPr>
                <w:szCs w:val="21"/>
              </w:rPr>
            </w:pPr>
            <w:r w:rsidRPr="008D7A73">
              <w:rPr>
                <w:rFonts w:hint="eastAsia"/>
                <w:szCs w:val="21"/>
              </w:rPr>
              <w:t>实验个数</w:t>
            </w:r>
          </w:p>
        </w:tc>
        <w:tc>
          <w:tcPr>
            <w:tcW w:w="1455" w:type="dxa"/>
            <w:vAlign w:val="center"/>
          </w:tcPr>
          <w:p w:rsidR="007E7139" w:rsidRPr="008D7A73" w:rsidRDefault="007E7139" w:rsidP="00F7735F">
            <w:pPr>
              <w:spacing w:line="340" w:lineRule="exact"/>
              <w:ind w:leftChars="-50" w:left="-105"/>
              <w:jc w:val="center"/>
              <w:rPr>
                <w:szCs w:val="21"/>
              </w:rPr>
            </w:pPr>
            <w:r w:rsidRPr="008D7A73">
              <w:rPr>
                <w:rFonts w:hint="eastAsia"/>
                <w:szCs w:val="21"/>
              </w:rPr>
              <w:t>设置类别</w:t>
            </w:r>
          </w:p>
        </w:tc>
        <w:tc>
          <w:tcPr>
            <w:tcW w:w="1436" w:type="dxa"/>
            <w:vAlign w:val="center"/>
          </w:tcPr>
          <w:p w:rsidR="007E7139" w:rsidRPr="008D7A73" w:rsidRDefault="007E7139" w:rsidP="00F7735F">
            <w:pPr>
              <w:spacing w:line="340" w:lineRule="exact"/>
              <w:ind w:leftChars="-50" w:left="-105"/>
              <w:jc w:val="center"/>
              <w:rPr>
                <w:szCs w:val="21"/>
              </w:rPr>
            </w:pPr>
            <w:r w:rsidRPr="008D7A73">
              <w:rPr>
                <w:rFonts w:hint="eastAsia"/>
                <w:szCs w:val="21"/>
              </w:rPr>
              <w:t>实验所属学科</w:t>
            </w:r>
          </w:p>
        </w:tc>
      </w:tr>
      <w:tr w:rsidR="007E7139" w:rsidRPr="008D7A73" w:rsidTr="00F7735F">
        <w:trPr>
          <w:trHeight w:val="420"/>
        </w:trPr>
        <w:tc>
          <w:tcPr>
            <w:tcW w:w="1271" w:type="dxa"/>
            <w:vAlign w:val="center"/>
          </w:tcPr>
          <w:p w:rsidR="007E7139" w:rsidRPr="008D7A73" w:rsidRDefault="007E7139" w:rsidP="00F7735F">
            <w:pPr>
              <w:spacing w:line="340" w:lineRule="exact"/>
              <w:jc w:val="center"/>
              <w:rPr>
                <w:szCs w:val="21"/>
              </w:rPr>
            </w:pPr>
            <w:r w:rsidRPr="008D7A73">
              <w:rPr>
                <w:rFonts w:hint="eastAsia"/>
                <w:szCs w:val="21"/>
              </w:rPr>
              <w:t>计算机科学与技术</w:t>
            </w:r>
          </w:p>
        </w:tc>
        <w:tc>
          <w:tcPr>
            <w:tcW w:w="1267" w:type="dxa"/>
            <w:vAlign w:val="center"/>
          </w:tcPr>
          <w:p w:rsidR="007E7139" w:rsidRPr="008D7A73" w:rsidRDefault="007E7139" w:rsidP="00F7735F">
            <w:pPr>
              <w:spacing w:line="340" w:lineRule="exact"/>
              <w:jc w:val="center"/>
              <w:rPr>
                <w:szCs w:val="21"/>
              </w:rPr>
            </w:pPr>
            <w:r w:rsidRPr="008D7A73">
              <w:rPr>
                <w:rFonts w:hint="eastAsia"/>
                <w:szCs w:val="21"/>
              </w:rPr>
              <w:t>专业课</w:t>
            </w:r>
          </w:p>
        </w:tc>
        <w:tc>
          <w:tcPr>
            <w:tcW w:w="1079" w:type="dxa"/>
            <w:vAlign w:val="center"/>
          </w:tcPr>
          <w:p w:rsidR="007E7139" w:rsidRPr="008D7A73" w:rsidRDefault="007E7139" w:rsidP="00F7735F">
            <w:pPr>
              <w:spacing w:line="340" w:lineRule="exact"/>
              <w:jc w:val="center"/>
              <w:rPr>
                <w:szCs w:val="21"/>
              </w:rPr>
            </w:pPr>
            <w:r w:rsidRPr="008D7A73">
              <w:rPr>
                <w:rFonts w:hint="eastAsia"/>
                <w:szCs w:val="21"/>
              </w:rPr>
              <w:t>32</w:t>
            </w:r>
          </w:p>
        </w:tc>
        <w:tc>
          <w:tcPr>
            <w:tcW w:w="1361" w:type="dxa"/>
            <w:vAlign w:val="center"/>
          </w:tcPr>
          <w:p w:rsidR="007E7139" w:rsidRPr="008D7A73" w:rsidRDefault="007E7139" w:rsidP="00F7735F">
            <w:pPr>
              <w:spacing w:line="340" w:lineRule="exact"/>
              <w:jc w:val="center"/>
              <w:rPr>
                <w:szCs w:val="21"/>
              </w:rPr>
            </w:pPr>
            <w:r w:rsidRPr="008D7A73">
              <w:rPr>
                <w:rFonts w:hint="eastAsia"/>
                <w:szCs w:val="21"/>
              </w:rPr>
              <w:t>8</w:t>
            </w:r>
          </w:p>
        </w:tc>
        <w:tc>
          <w:tcPr>
            <w:tcW w:w="1361" w:type="dxa"/>
            <w:vAlign w:val="center"/>
          </w:tcPr>
          <w:p w:rsidR="007E7139" w:rsidRPr="008D7A73" w:rsidRDefault="007E7139" w:rsidP="00F7735F">
            <w:pPr>
              <w:spacing w:line="340" w:lineRule="exact"/>
              <w:jc w:val="center"/>
              <w:rPr>
                <w:szCs w:val="21"/>
              </w:rPr>
            </w:pPr>
            <w:r w:rsidRPr="008D7A73">
              <w:rPr>
                <w:rFonts w:hint="eastAsia"/>
                <w:szCs w:val="21"/>
              </w:rPr>
              <w:t>3</w:t>
            </w:r>
          </w:p>
        </w:tc>
        <w:tc>
          <w:tcPr>
            <w:tcW w:w="1455" w:type="dxa"/>
          </w:tcPr>
          <w:p w:rsidR="007E7139" w:rsidRPr="008D7A73" w:rsidRDefault="007E7139" w:rsidP="00F7735F">
            <w:pPr>
              <w:spacing w:line="340" w:lineRule="exact"/>
              <w:jc w:val="center"/>
              <w:rPr>
                <w:szCs w:val="21"/>
              </w:rPr>
            </w:pPr>
            <w:r w:rsidRPr="008D7A73">
              <w:rPr>
                <w:rFonts w:hint="eastAsia"/>
                <w:szCs w:val="21"/>
              </w:rPr>
              <w:t>课内实验</w:t>
            </w:r>
          </w:p>
        </w:tc>
        <w:tc>
          <w:tcPr>
            <w:tcW w:w="1436" w:type="dxa"/>
          </w:tcPr>
          <w:p w:rsidR="007E7139" w:rsidRPr="008D7A73" w:rsidRDefault="007E7139" w:rsidP="00F7735F">
            <w:pPr>
              <w:spacing w:line="340" w:lineRule="exact"/>
              <w:jc w:val="center"/>
              <w:rPr>
                <w:szCs w:val="21"/>
              </w:rPr>
            </w:pPr>
            <w:r w:rsidRPr="008D7A73">
              <w:rPr>
                <w:rFonts w:hint="eastAsia"/>
                <w:szCs w:val="21"/>
              </w:rPr>
              <w:t>0806</w:t>
            </w:r>
          </w:p>
        </w:tc>
      </w:tr>
    </w:tbl>
    <w:p w:rsidR="007E7139" w:rsidRPr="008D7A73" w:rsidRDefault="007E7139" w:rsidP="007E7139">
      <w:pPr>
        <w:tabs>
          <w:tab w:val="left" w:pos="540"/>
        </w:tabs>
        <w:spacing w:beforeLines="50" w:before="156" w:line="340" w:lineRule="exact"/>
        <w:rPr>
          <w:rFonts w:ascii="黑体" w:eastAsia="黑体"/>
          <w:sz w:val="24"/>
        </w:rPr>
      </w:pPr>
      <w:r w:rsidRPr="008D7A73">
        <w:rPr>
          <w:rFonts w:ascii="黑体" w:eastAsia="黑体" w:hint="eastAsia"/>
          <w:sz w:val="24"/>
        </w:rPr>
        <w:t xml:space="preserve">    二、实验教学目的、内容和要求</w:t>
      </w:r>
    </w:p>
    <w:p w:rsidR="007E7139" w:rsidRPr="008D7A73" w:rsidRDefault="007E7139" w:rsidP="007E7139">
      <w:pPr>
        <w:tabs>
          <w:tab w:val="left" w:pos="540"/>
        </w:tabs>
        <w:spacing w:line="340" w:lineRule="exact"/>
        <w:rPr>
          <w:rFonts w:ascii="宋体" w:hAnsi="宋体"/>
          <w:b/>
          <w:szCs w:val="21"/>
        </w:rPr>
      </w:pPr>
      <w:r w:rsidRPr="008D7A73">
        <w:rPr>
          <w:rFonts w:ascii="宋体" w:hAnsi="宋体" w:hint="eastAsia"/>
          <w:szCs w:val="21"/>
        </w:rPr>
        <w:t xml:space="preserve">    </w:t>
      </w:r>
      <w:r w:rsidRPr="008D7A73">
        <w:rPr>
          <w:rFonts w:ascii="宋体" w:hAnsi="宋体" w:hint="eastAsia"/>
          <w:b/>
          <w:szCs w:val="21"/>
        </w:rPr>
        <w:t>1、实验教学目的</w:t>
      </w:r>
    </w:p>
    <w:p w:rsidR="007E7139" w:rsidRPr="008D7A73" w:rsidRDefault="007E7139" w:rsidP="007E7139">
      <w:pPr>
        <w:tabs>
          <w:tab w:val="left" w:pos="330"/>
        </w:tabs>
        <w:spacing w:line="340" w:lineRule="exact"/>
        <w:rPr>
          <w:rFonts w:ascii="宋体" w:hAnsi="宋体"/>
          <w:szCs w:val="21"/>
        </w:rPr>
      </w:pPr>
      <w:r w:rsidRPr="008D7A73">
        <w:rPr>
          <w:rFonts w:ascii="宋体" w:hAnsi="宋体" w:hint="eastAsia"/>
          <w:szCs w:val="21"/>
        </w:rPr>
        <w:tab/>
        <w:t>本课程是计算机科学与技术专业的专业选修课，通过本课程的实践性教学，能强化学生对人工智能基本概念及算法的理解，提升学生的智能化思维与创新性思维，并初步培养学生利用人工智能原理及算法解决实际问题的能力。</w:t>
      </w:r>
    </w:p>
    <w:p w:rsidR="007E7139" w:rsidRPr="008D7A73" w:rsidRDefault="007E7139" w:rsidP="007E7139">
      <w:pPr>
        <w:tabs>
          <w:tab w:val="left" w:pos="540"/>
        </w:tabs>
        <w:spacing w:line="340" w:lineRule="exact"/>
        <w:rPr>
          <w:rFonts w:ascii="宋体" w:hAnsi="宋体"/>
          <w:b/>
          <w:szCs w:val="21"/>
        </w:rPr>
      </w:pPr>
      <w:r w:rsidRPr="008D7A73">
        <w:rPr>
          <w:rFonts w:ascii="宋体" w:hAnsi="宋体" w:hint="eastAsia"/>
          <w:szCs w:val="21"/>
        </w:rPr>
        <w:t xml:space="preserve">    </w:t>
      </w:r>
      <w:r w:rsidRPr="008D7A73">
        <w:rPr>
          <w:rFonts w:ascii="宋体" w:hAnsi="宋体" w:hint="eastAsia"/>
          <w:b/>
          <w:szCs w:val="21"/>
        </w:rPr>
        <w:t>2、实验内容和要求</w:t>
      </w:r>
    </w:p>
    <w:p w:rsidR="007E7139" w:rsidRPr="008D7A73" w:rsidRDefault="007E7139" w:rsidP="007E7139">
      <w:pPr>
        <w:tabs>
          <w:tab w:val="left" w:pos="540"/>
        </w:tabs>
        <w:spacing w:line="340" w:lineRule="exact"/>
        <w:ind w:firstLineChars="200" w:firstLine="422"/>
        <w:rPr>
          <w:rFonts w:ascii="宋体" w:hAnsi="宋体"/>
          <w:b/>
          <w:szCs w:val="21"/>
        </w:rPr>
      </w:pPr>
      <w:r w:rsidRPr="008D7A73">
        <w:rPr>
          <w:rFonts w:ascii="宋体" w:hAnsi="宋体" w:hint="eastAsia"/>
          <w:b/>
          <w:szCs w:val="21"/>
        </w:rPr>
        <w:t>实验项目一：</w:t>
      </w:r>
      <w:r w:rsidRPr="008D7A73">
        <w:rPr>
          <w:rFonts w:ascii="宋体" w:hAnsi="宋体" w:hint="eastAsia"/>
          <w:szCs w:val="21"/>
        </w:rPr>
        <w:t>知识表示方法</w:t>
      </w:r>
    </w:p>
    <w:p w:rsidR="007E7139" w:rsidRPr="008D7A73" w:rsidRDefault="007E7139" w:rsidP="007E7139">
      <w:pPr>
        <w:tabs>
          <w:tab w:val="left" w:pos="540"/>
        </w:tabs>
        <w:spacing w:line="340" w:lineRule="exact"/>
        <w:rPr>
          <w:rFonts w:ascii="宋体" w:hAnsi="宋体" w:cs="宋体"/>
          <w:szCs w:val="21"/>
        </w:rPr>
      </w:pPr>
      <w:r w:rsidRPr="008D7A73">
        <w:rPr>
          <w:rFonts w:ascii="宋体" w:hAnsi="宋体" w:cs="宋体" w:hint="eastAsia"/>
          <w:szCs w:val="21"/>
        </w:rPr>
        <w:tab/>
        <w:t>内容：</w:t>
      </w:r>
    </w:p>
    <w:p w:rsidR="007E7139" w:rsidRPr="008D7A73" w:rsidRDefault="007E7139" w:rsidP="007E7139">
      <w:pPr>
        <w:numPr>
          <w:ilvl w:val="0"/>
          <w:numId w:val="27"/>
        </w:numPr>
        <w:tabs>
          <w:tab w:val="left" w:pos="540"/>
        </w:tabs>
        <w:spacing w:line="340" w:lineRule="exact"/>
        <w:rPr>
          <w:szCs w:val="21"/>
        </w:rPr>
      </w:pPr>
      <w:r w:rsidRPr="008D7A73">
        <w:rPr>
          <w:szCs w:val="21"/>
        </w:rPr>
        <w:t>野人与传教士过河问题的状态空间表示；</w:t>
      </w:r>
    </w:p>
    <w:p w:rsidR="007E7139" w:rsidRPr="008D7A73" w:rsidRDefault="007E7139" w:rsidP="007E7139">
      <w:pPr>
        <w:numPr>
          <w:ilvl w:val="0"/>
          <w:numId w:val="27"/>
        </w:numPr>
        <w:tabs>
          <w:tab w:val="left" w:pos="540"/>
        </w:tabs>
        <w:spacing w:line="340" w:lineRule="exact"/>
        <w:rPr>
          <w:szCs w:val="21"/>
        </w:rPr>
      </w:pPr>
      <w:r w:rsidRPr="008D7A73">
        <w:rPr>
          <w:szCs w:val="21"/>
        </w:rPr>
        <w:t>描述状态间变化的算符设计；</w:t>
      </w:r>
    </w:p>
    <w:p w:rsidR="007E7139" w:rsidRPr="008D7A73" w:rsidRDefault="007E7139" w:rsidP="007E7139">
      <w:pPr>
        <w:numPr>
          <w:ilvl w:val="0"/>
          <w:numId w:val="27"/>
        </w:numPr>
        <w:tabs>
          <w:tab w:val="left" w:pos="540"/>
        </w:tabs>
        <w:spacing w:line="340" w:lineRule="exact"/>
        <w:rPr>
          <w:szCs w:val="21"/>
        </w:rPr>
      </w:pPr>
      <w:r w:rsidRPr="008D7A73">
        <w:rPr>
          <w:rFonts w:hint="eastAsia"/>
          <w:szCs w:val="21"/>
        </w:rPr>
        <w:t>编写</w:t>
      </w:r>
      <w:r w:rsidRPr="008D7A73">
        <w:rPr>
          <w:szCs w:val="21"/>
        </w:rPr>
        <w:t>用于求解最优解路径的全局最佳优先搜索算法。</w:t>
      </w:r>
    </w:p>
    <w:p w:rsidR="007E7139" w:rsidRPr="008D7A73" w:rsidRDefault="007E7139" w:rsidP="007E7139">
      <w:pPr>
        <w:tabs>
          <w:tab w:val="left" w:pos="540"/>
        </w:tabs>
        <w:spacing w:line="340" w:lineRule="exact"/>
        <w:rPr>
          <w:szCs w:val="21"/>
        </w:rPr>
      </w:pPr>
      <w:r w:rsidRPr="008D7A73">
        <w:rPr>
          <w:szCs w:val="21"/>
        </w:rPr>
        <w:tab/>
      </w:r>
      <w:r w:rsidRPr="008D7A73">
        <w:rPr>
          <w:rFonts w:hAnsi="宋体"/>
          <w:szCs w:val="21"/>
        </w:rPr>
        <w:t>要求：</w:t>
      </w:r>
    </w:p>
    <w:p w:rsidR="007E7139" w:rsidRPr="008D7A73" w:rsidRDefault="007E7139" w:rsidP="007E7139">
      <w:pPr>
        <w:numPr>
          <w:ilvl w:val="0"/>
          <w:numId w:val="29"/>
        </w:numPr>
        <w:tabs>
          <w:tab w:val="left" w:pos="540"/>
        </w:tabs>
        <w:spacing w:line="340" w:lineRule="exact"/>
        <w:rPr>
          <w:szCs w:val="21"/>
        </w:rPr>
      </w:pPr>
      <w:r w:rsidRPr="008D7A73">
        <w:rPr>
          <w:rFonts w:hAnsi="宋体"/>
          <w:szCs w:val="21"/>
        </w:rPr>
        <w:t>算法应具有交互功能，即通过外部输入野人</w:t>
      </w:r>
      <w:r w:rsidRPr="008D7A73">
        <w:rPr>
          <w:szCs w:val="21"/>
        </w:rPr>
        <w:t>(</w:t>
      </w:r>
      <w:r w:rsidRPr="008D7A73">
        <w:rPr>
          <w:rFonts w:hAnsi="宋体"/>
          <w:szCs w:val="21"/>
        </w:rPr>
        <w:t>传教士</w:t>
      </w:r>
      <w:r w:rsidRPr="008D7A73">
        <w:rPr>
          <w:szCs w:val="21"/>
        </w:rPr>
        <w:t>)</w:t>
      </w:r>
      <w:r w:rsidRPr="008D7A73">
        <w:rPr>
          <w:rFonts w:hAnsi="宋体"/>
          <w:szCs w:val="21"/>
        </w:rPr>
        <w:t>的数量</w:t>
      </w:r>
      <w:r w:rsidRPr="008D7A73">
        <w:rPr>
          <w:szCs w:val="21"/>
        </w:rPr>
        <w:t>n</w:t>
      </w:r>
      <w:r w:rsidRPr="008D7A73">
        <w:rPr>
          <w:rFonts w:hAnsi="宋体"/>
          <w:szCs w:val="21"/>
        </w:rPr>
        <w:t>和船的运载能力</w:t>
      </w:r>
      <w:r w:rsidRPr="008D7A73">
        <w:rPr>
          <w:szCs w:val="21"/>
        </w:rPr>
        <w:t>m</w:t>
      </w:r>
      <w:r w:rsidRPr="008D7A73">
        <w:rPr>
          <w:rFonts w:hAnsi="宋体"/>
          <w:szCs w:val="21"/>
        </w:rPr>
        <w:t>，算法可自动输出最优解路径，若无解则输出</w:t>
      </w:r>
      <w:bookmarkStart w:id="144" w:name="OLE_LINK26"/>
      <w:r w:rsidRPr="008D7A73">
        <w:rPr>
          <w:szCs w:val="21"/>
        </w:rPr>
        <w:t>“There is no solution”</w:t>
      </w:r>
      <w:r w:rsidRPr="008D7A73">
        <w:rPr>
          <w:rFonts w:hAnsi="宋体"/>
          <w:szCs w:val="21"/>
        </w:rPr>
        <w:t>；</w:t>
      </w:r>
      <w:bookmarkEnd w:id="144"/>
    </w:p>
    <w:p w:rsidR="007E7139" w:rsidRPr="008D7A73" w:rsidRDefault="007E7139" w:rsidP="007E7139">
      <w:pPr>
        <w:numPr>
          <w:ilvl w:val="0"/>
          <w:numId w:val="29"/>
        </w:numPr>
        <w:tabs>
          <w:tab w:val="left" w:pos="540"/>
        </w:tabs>
        <w:spacing w:line="340" w:lineRule="exact"/>
        <w:rPr>
          <w:szCs w:val="21"/>
        </w:rPr>
      </w:pPr>
      <w:r w:rsidRPr="008D7A73">
        <w:rPr>
          <w:rFonts w:hAnsi="宋体"/>
          <w:szCs w:val="21"/>
        </w:rPr>
        <w:t>通过实验结果进一步理解知识表示方法的性质</w:t>
      </w:r>
      <w:r w:rsidRPr="008D7A73">
        <w:rPr>
          <w:rFonts w:hAnsi="宋体" w:hint="eastAsia"/>
          <w:szCs w:val="21"/>
        </w:rPr>
        <w:t>；</w:t>
      </w:r>
    </w:p>
    <w:p w:rsidR="007E7139" w:rsidRPr="008D7A73" w:rsidRDefault="007E7139" w:rsidP="007E7139">
      <w:pPr>
        <w:numPr>
          <w:ilvl w:val="0"/>
          <w:numId w:val="29"/>
        </w:numPr>
        <w:tabs>
          <w:tab w:val="left" w:pos="540"/>
        </w:tabs>
        <w:spacing w:line="340" w:lineRule="exact"/>
        <w:rPr>
          <w:szCs w:val="21"/>
        </w:rPr>
      </w:pPr>
      <w:r w:rsidRPr="008D7A73">
        <w:rPr>
          <w:rFonts w:hAnsi="宋体" w:hint="eastAsia"/>
          <w:szCs w:val="21"/>
        </w:rPr>
        <w:t>程序应简洁易懂，条理清晰。</w:t>
      </w:r>
    </w:p>
    <w:p w:rsidR="007E7139" w:rsidRPr="008D7A73" w:rsidRDefault="007E7139" w:rsidP="007E7139">
      <w:pPr>
        <w:tabs>
          <w:tab w:val="left" w:pos="540"/>
        </w:tabs>
        <w:spacing w:line="340" w:lineRule="exact"/>
        <w:rPr>
          <w:rFonts w:ascii="宋体" w:hAnsi="宋体"/>
          <w:szCs w:val="21"/>
        </w:rPr>
      </w:pPr>
      <w:r w:rsidRPr="008D7A73">
        <w:rPr>
          <w:rFonts w:ascii="宋体" w:hAnsi="宋体" w:hint="eastAsia"/>
          <w:szCs w:val="21"/>
        </w:rPr>
        <w:t xml:space="preserve">     </w:t>
      </w:r>
      <w:r w:rsidRPr="008D7A73">
        <w:rPr>
          <w:rFonts w:ascii="宋体" w:hAnsi="宋体" w:hint="eastAsia"/>
          <w:b/>
          <w:szCs w:val="21"/>
        </w:rPr>
        <w:t>实验项目二：</w:t>
      </w:r>
      <w:r w:rsidRPr="008D7A73">
        <w:rPr>
          <w:rFonts w:ascii="宋体" w:hAnsi="宋体" w:hint="eastAsia"/>
          <w:szCs w:val="21"/>
        </w:rPr>
        <w:t>启发式搜索</w:t>
      </w:r>
    </w:p>
    <w:p w:rsidR="007E7139" w:rsidRPr="008D7A73" w:rsidRDefault="007E7139" w:rsidP="007E7139">
      <w:pPr>
        <w:tabs>
          <w:tab w:val="left" w:pos="540"/>
        </w:tabs>
        <w:spacing w:line="340" w:lineRule="exact"/>
        <w:ind w:firstLineChars="250" w:firstLine="525"/>
        <w:rPr>
          <w:szCs w:val="21"/>
        </w:rPr>
      </w:pPr>
      <w:r w:rsidRPr="008D7A73">
        <w:rPr>
          <w:rFonts w:hint="eastAsia"/>
          <w:szCs w:val="21"/>
        </w:rPr>
        <w:t>内容：</w:t>
      </w:r>
    </w:p>
    <w:p w:rsidR="007E7139" w:rsidRPr="008D7A73" w:rsidRDefault="007E7139" w:rsidP="007E7139">
      <w:pPr>
        <w:numPr>
          <w:ilvl w:val="0"/>
          <w:numId w:val="28"/>
        </w:numPr>
        <w:tabs>
          <w:tab w:val="left" w:pos="540"/>
        </w:tabs>
        <w:spacing w:line="340" w:lineRule="exact"/>
        <w:rPr>
          <w:rFonts w:ascii="宋体" w:hAnsi="宋体"/>
          <w:szCs w:val="21"/>
        </w:rPr>
      </w:pPr>
      <w:r w:rsidRPr="008D7A73">
        <w:rPr>
          <w:rFonts w:ascii="宋体" w:hAnsi="宋体" w:hint="eastAsia"/>
          <w:szCs w:val="21"/>
        </w:rPr>
        <w:t>以二维数组表示九宫格问题；</w:t>
      </w:r>
    </w:p>
    <w:p w:rsidR="007E7139" w:rsidRPr="008D7A73" w:rsidRDefault="007E7139" w:rsidP="007E7139">
      <w:pPr>
        <w:numPr>
          <w:ilvl w:val="0"/>
          <w:numId w:val="28"/>
        </w:numPr>
        <w:tabs>
          <w:tab w:val="left" w:pos="540"/>
        </w:tabs>
        <w:spacing w:line="340" w:lineRule="exact"/>
        <w:rPr>
          <w:szCs w:val="21"/>
        </w:rPr>
      </w:pPr>
      <w:r w:rsidRPr="008D7A73">
        <w:rPr>
          <w:rFonts w:hint="eastAsia"/>
          <w:szCs w:val="21"/>
        </w:rPr>
        <w:t>描述九宫格状态变化的算符设计；</w:t>
      </w:r>
    </w:p>
    <w:p w:rsidR="007E7139" w:rsidRPr="008D7A73" w:rsidRDefault="007E7139" w:rsidP="007E7139">
      <w:pPr>
        <w:numPr>
          <w:ilvl w:val="0"/>
          <w:numId w:val="28"/>
        </w:numPr>
        <w:tabs>
          <w:tab w:val="left" w:pos="540"/>
        </w:tabs>
        <w:spacing w:line="340" w:lineRule="exact"/>
        <w:rPr>
          <w:szCs w:val="21"/>
        </w:rPr>
      </w:pPr>
      <w:r w:rsidRPr="008D7A73">
        <w:rPr>
          <w:rFonts w:hint="eastAsia"/>
          <w:szCs w:val="21"/>
        </w:rPr>
        <w:t>编程实现</w:t>
      </w:r>
      <w:r w:rsidRPr="008D7A73">
        <w:rPr>
          <w:rFonts w:hint="eastAsia"/>
          <w:szCs w:val="21"/>
        </w:rPr>
        <w:t>A*</w:t>
      </w:r>
      <w:r w:rsidRPr="008D7A73">
        <w:rPr>
          <w:rFonts w:hint="eastAsia"/>
          <w:szCs w:val="21"/>
        </w:rPr>
        <w:t>算法，并能将最优解路径显示在屏幕上。</w:t>
      </w:r>
    </w:p>
    <w:p w:rsidR="007E7139" w:rsidRPr="008D7A73" w:rsidRDefault="007E7139" w:rsidP="007E7139">
      <w:pPr>
        <w:tabs>
          <w:tab w:val="left" w:pos="540"/>
        </w:tabs>
        <w:spacing w:line="340" w:lineRule="exact"/>
        <w:ind w:firstLineChars="200" w:firstLine="420"/>
        <w:rPr>
          <w:rFonts w:ascii="宋体" w:hAnsi="宋体"/>
          <w:szCs w:val="21"/>
        </w:rPr>
      </w:pPr>
      <w:r w:rsidRPr="008D7A73">
        <w:rPr>
          <w:rFonts w:hint="eastAsia"/>
          <w:szCs w:val="21"/>
        </w:rPr>
        <w:t>要求：</w:t>
      </w:r>
    </w:p>
    <w:p w:rsidR="007E7139" w:rsidRPr="008D7A73" w:rsidRDefault="007E7139" w:rsidP="007E7139">
      <w:pPr>
        <w:numPr>
          <w:ilvl w:val="0"/>
          <w:numId w:val="30"/>
        </w:numPr>
        <w:tabs>
          <w:tab w:val="left" w:pos="540"/>
        </w:tabs>
        <w:spacing w:line="340" w:lineRule="exact"/>
        <w:rPr>
          <w:rFonts w:hAnsi="宋体"/>
          <w:szCs w:val="21"/>
        </w:rPr>
      </w:pPr>
      <w:r w:rsidRPr="008D7A73">
        <w:rPr>
          <w:rFonts w:ascii="宋体" w:hAnsi="宋体" w:hint="eastAsia"/>
          <w:szCs w:val="21"/>
        </w:rPr>
        <w:t>算法应具有交互功能，即通过外部输入初始九宫格的状态，算法可自动找到最优路径并输出，若无解则输出</w:t>
      </w:r>
      <w:r w:rsidRPr="008D7A73">
        <w:rPr>
          <w:szCs w:val="21"/>
        </w:rPr>
        <w:t>“There is no solution”</w:t>
      </w:r>
      <w:r w:rsidRPr="008D7A73">
        <w:rPr>
          <w:rFonts w:hAnsi="宋体"/>
          <w:szCs w:val="21"/>
        </w:rPr>
        <w:t>；</w:t>
      </w:r>
    </w:p>
    <w:p w:rsidR="007E7139" w:rsidRPr="008D7A73" w:rsidRDefault="007E7139" w:rsidP="007E7139">
      <w:pPr>
        <w:numPr>
          <w:ilvl w:val="0"/>
          <w:numId w:val="30"/>
        </w:numPr>
        <w:tabs>
          <w:tab w:val="left" w:pos="540"/>
        </w:tabs>
        <w:spacing w:line="340" w:lineRule="exact"/>
        <w:rPr>
          <w:szCs w:val="21"/>
        </w:rPr>
      </w:pPr>
      <w:r w:rsidRPr="008D7A73">
        <w:rPr>
          <w:rFonts w:hAnsi="宋体" w:hint="eastAsia"/>
          <w:szCs w:val="21"/>
        </w:rPr>
        <w:t>掌握启发式搜索的基本思想；</w:t>
      </w:r>
    </w:p>
    <w:p w:rsidR="007E7139" w:rsidRPr="008D7A73" w:rsidRDefault="007E7139" w:rsidP="007E7139">
      <w:pPr>
        <w:numPr>
          <w:ilvl w:val="0"/>
          <w:numId w:val="30"/>
        </w:numPr>
        <w:tabs>
          <w:tab w:val="left" w:pos="540"/>
        </w:tabs>
        <w:spacing w:line="340" w:lineRule="exact"/>
        <w:rPr>
          <w:szCs w:val="21"/>
        </w:rPr>
      </w:pPr>
      <w:r w:rsidRPr="008D7A73">
        <w:rPr>
          <w:rFonts w:hAnsi="宋体" w:hint="eastAsia"/>
          <w:szCs w:val="21"/>
        </w:rPr>
        <w:t>掌握</w:t>
      </w:r>
      <w:r w:rsidRPr="008D7A73">
        <w:rPr>
          <w:rFonts w:hAnsi="宋体" w:hint="eastAsia"/>
          <w:szCs w:val="21"/>
        </w:rPr>
        <w:t>A*</w:t>
      </w:r>
      <w:r w:rsidRPr="008D7A73">
        <w:rPr>
          <w:rFonts w:hAnsi="宋体" w:hint="eastAsia"/>
          <w:szCs w:val="21"/>
        </w:rPr>
        <w:t>算法的基本原理﹑约束条件及寻优过程；</w:t>
      </w:r>
    </w:p>
    <w:p w:rsidR="007E7139" w:rsidRPr="008D7A73" w:rsidRDefault="007E7139" w:rsidP="007E7139">
      <w:pPr>
        <w:tabs>
          <w:tab w:val="left" w:pos="540"/>
        </w:tabs>
        <w:spacing w:line="340" w:lineRule="exact"/>
        <w:ind w:firstLineChars="196" w:firstLine="413"/>
        <w:rPr>
          <w:rFonts w:ascii="宋体" w:hAnsi="宋体"/>
          <w:szCs w:val="21"/>
        </w:rPr>
      </w:pPr>
      <w:r w:rsidRPr="008D7A73">
        <w:rPr>
          <w:rFonts w:ascii="宋体" w:hAnsi="宋体" w:hint="eastAsia"/>
          <w:b/>
          <w:szCs w:val="21"/>
        </w:rPr>
        <w:t>实验项目三：</w:t>
      </w:r>
      <w:r w:rsidRPr="008D7A73">
        <w:rPr>
          <w:rFonts w:ascii="宋体" w:hAnsi="宋体" w:hint="eastAsia"/>
          <w:szCs w:val="21"/>
        </w:rPr>
        <w:t>产生式系统</w:t>
      </w:r>
    </w:p>
    <w:p w:rsidR="007E7139" w:rsidRPr="008D7A73" w:rsidRDefault="007E7139" w:rsidP="007E7139">
      <w:pPr>
        <w:tabs>
          <w:tab w:val="left" w:pos="540"/>
        </w:tabs>
        <w:spacing w:line="340" w:lineRule="exact"/>
        <w:ind w:firstLineChars="98" w:firstLine="206"/>
        <w:rPr>
          <w:rFonts w:ascii="宋体" w:hAnsi="宋体"/>
          <w:szCs w:val="21"/>
        </w:rPr>
      </w:pPr>
      <w:r w:rsidRPr="008D7A73">
        <w:rPr>
          <w:rFonts w:ascii="宋体" w:hAnsi="宋体" w:hint="eastAsia"/>
          <w:szCs w:val="21"/>
        </w:rPr>
        <w:lastRenderedPageBreak/>
        <w:t xml:space="preserve">  内容：</w:t>
      </w:r>
    </w:p>
    <w:p w:rsidR="007E7139" w:rsidRPr="008D7A73" w:rsidRDefault="007E7139" w:rsidP="007E7139">
      <w:pPr>
        <w:numPr>
          <w:ilvl w:val="0"/>
          <w:numId w:val="31"/>
        </w:numPr>
        <w:tabs>
          <w:tab w:val="left" w:pos="540"/>
        </w:tabs>
        <w:spacing w:line="340" w:lineRule="exact"/>
        <w:rPr>
          <w:rFonts w:ascii="宋体" w:hAnsi="宋体"/>
          <w:szCs w:val="21"/>
        </w:rPr>
      </w:pPr>
      <w:r w:rsidRPr="008D7A73">
        <w:rPr>
          <w:rFonts w:ascii="宋体" w:hAnsi="宋体" w:hint="eastAsia"/>
          <w:szCs w:val="21"/>
        </w:rPr>
        <w:t>产生式知识表示方法；</w:t>
      </w:r>
    </w:p>
    <w:p w:rsidR="007E7139" w:rsidRPr="008D7A73" w:rsidRDefault="007E7139" w:rsidP="007E7139">
      <w:pPr>
        <w:numPr>
          <w:ilvl w:val="0"/>
          <w:numId w:val="31"/>
        </w:numPr>
        <w:tabs>
          <w:tab w:val="left" w:pos="540"/>
        </w:tabs>
        <w:spacing w:line="340" w:lineRule="exact"/>
        <w:rPr>
          <w:rFonts w:ascii="宋体" w:hAnsi="宋体"/>
          <w:szCs w:val="21"/>
        </w:rPr>
      </w:pPr>
      <w:r w:rsidRPr="008D7A73">
        <w:rPr>
          <w:rFonts w:ascii="宋体" w:hAnsi="宋体" w:hint="eastAsia"/>
          <w:szCs w:val="21"/>
        </w:rPr>
        <w:t>设计一个简单的面向特定领域的产生式系统，可实现交互查询；</w:t>
      </w:r>
    </w:p>
    <w:p w:rsidR="007E7139" w:rsidRPr="008D7A73" w:rsidRDefault="007E7139" w:rsidP="007E7139">
      <w:pPr>
        <w:numPr>
          <w:ilvl w:val="0"/>
          <w:numId w:val="31"/>
        </w:numPr>
        <w:tabs>
          <w:tab w:val="left" w:pos="540"/>
        </w:tabs>
        <w:spacing w:line="340" w:lineRule="exact"/>
        <w:rPr>
          <w:rFonts w:ascii="宋体" w:hAnsi="宋体"/>
          <w:szCs w:val="21"/>
        </w:rPr>
      </w:pPr>
      <w:r w:rsidRPr="008D7A73">
        <w:rPr>
          <w:rFonts w:ascii="宋体" w:hAnsi="宋体" w:hint="eastAsia"/>
          <w:szCs w:val="21"/>
        </w:rPr>
        <w:t>冲突消解策略的控制机制。</w:t>
      </w:r>
    </w:p>
    <w:p w:rsidR="007E7139" w:rsidRPr="008D7A73" w:rsidRDefault="007E7139" w:rsidP="007E7139">
      <w:pPr>
        <w:tabs>
          <w:tab w:val="left" w:pos="540"/>
        </w:tabs>
        <w:spacing w:line="340" w:lineRule="exact"/>
        <w:ind w:firstLineChars="98" w:firstLine="206"/>
        <w:rPr>
          <w:rFonts w:ascii="宋体" w:hAnsi="宋体"/>
          <w:szCs w:val="21"/>
        </w:rPr>
      </w:pPr>
      <w:r w:rsidRPr="008D7A73">
        <w:rPr>
          <w:rFonts w:ascii="宋体" w:hAnsi="宋体" w:hint="eastAsia"/>
          <w:szCs w:val="21"/>
        </w:rPr>
        <w:t xml:space="preserve">   要求：</w:t>
      </w:r>
    </w:p>
    <w:p w:rsidR="007E7139" w:rsidRPr="008D7A73" w:rsidRDefault="007E7139" w:rsidP="007E7139">
      <w:pPr>
        <w:tabs>
          <w:tab w:val="left" w:pos="540"/>
        </w:tabs>
        <w:spacing w:line="340" w:lineRule="exact"/>
        <w:ind w:firstLineChars="98" w:firstLine="206"/>
        <w:rPr>
          <w:rFonts w:ascii="宋体" w:hAnsi="宋体"/>
          <w:szCs w:val="21"/>
        </w:rPr>
      </w:pPr>
      <w:r w:rsidRPr="008D7A73">
        <w:rPr>
          <w:rFonts w:ascii="宋体" w:hAnsi="宋体" w:hint="eastAsia"/>
          <w:szCs w:val="21"/>
        </w:rPr>
        <w:t xml:space="preserve">   ① 掌握产生式知识表示方法及其性质；</w:t>
      </w:r>
    </w:p>
    <w:p w:rsidR="007E7139" w:rsidRPr="008D7A73" w:rsidRDefault="007E7139" w:rsidP="007E7139">
      <w:pPr>
        <w:tabs>
          <w:tab w:val="left" w:pos="540"/>
        </w:tabs>
        <w:spacing w:line="340" w:lineRule="exact"/>
        <w:ind w:firstLineChars="98" w:firstLine="206"/>
        <w:rPr>
          <w:rFonts w:ascii="宋体" w:hAnsi="宋体"/>
          <w:szCs w:val="21"/>
        </w:rPr>
      </w:pPr>
      <w:r w:rsidRPr="008D7A73">
        <w:rPr>
          <w:rFonts w:ascii="宋体" w:hAnsi="宋体" w:hint="eastAsia"/>
          <w:szCs w:val="21"/>
        </w:rPr>
        <w:t xml:space="preserve">   ② 掌握产生式系统的组织结构及其推理过程；</w:t>
      </w:r>
    </w:p>
    <w:p w:rsidR="007E7139" w:rsidRPr="008D7A73" w:rsidRDefault="007E7139" w:rsidP="007E7139">
      <w:pPr>
        <w:tabs>
          <w:tab w:val="left" w:pos="540"/>
        </w:tabs>
        <w:spacing w:line="340" w:lineRule="exact"/>
        <w:rPr>
          <w:rFonts w:ascii="宋体" w:hAnsi="宋体"/>
          <w:szCs w:val="21"/>
        </w:rPr>
      </w:pPr>
      <w:r w:rsidRPr="008D7A73">
        <w:rPr>
          <w:rFonts w:ascii="宋体" w:hAnsi="宋体" w:hint="eastAsia"/>
          <w:szCs w:val="21"/>
        </w:rPr>
        <w:t xml:space="preserve">     ③ 能运用产生式知识表示方法解决实际问题。</w:t>
      </w:r>
    </w:p>
    <w:p w:rsidR="007E7139" w:rsidRPr="008D7A73" w:rsidRDefault="007E7139" w:rsidP="007E7139">
      <w:pPr>
        <w:spacing w:beforeLines="50" w:before="156" w:line="340" w:lineRule="exact"/>
        <w:ind w:firstLineChars="200" w:firstLine="480"/>
        <w:rPr>
          <w:rFonts w:ascii="黑体" w:eastAsia="黑体"/>
          <w:sz w:val="24"/>
        </w:rPr>
      </w:pPr>
      <w:r w:rsidRPr="008D7A73">
        <w:rPr>
          <w:rFonts w:ascii="黑体" w:eastAsia="黑体" w:hint="eastAsia"/>
          <w:sz w:val="24"/>
        </w:rPr>
        <w:t>三、实验教材（讲义、指导书）或参考资料</w:t>
      </w:r>
    </w:p>
    <w:p w:rsidR="007E7139" w:rsidRPr="008D7A73" w:rsidRDefault="007E7139" w:rsidP="007E7139">
      <w:pPr>
        <w:tabs>
          <w:tab w:val="left" w:pos="540"/>
        </w:tabs>
        <w:spacing w:line="340" w:lineRule="exact"/>
        <w:ind w:firstLineChars="200" w:firstLine="420"/>
        <w:rPr>
          <w:rFonts w:ascii="宋体" w:hAnsi="宋体"/>
          <w:szCs w:val="21"/>
        </w:rPr>
      </w:pPr>
      <w:r w:rsidRPr="008D7A73">
        <w:rPr>
          <w:rFonts w:ascii="宋体" w:hAnsi="宋体" w:hint="eastAsia"/>
          <w:szCs w:val="21"/>
        </w:rPr>
        <w:t>《人工智能学习辅导与实验指导》，周金海编，清华大学出版社，2008年3月</w:t>
      </w:r>
    </w:p>
    <w:p w:rsidR="007E7139" w:rsidRPr="008D7A73" w:rsidRDefault="007E7139" w:rsidP="007E7139">
      <w:pPr>
        <w:tabs>
          <w:tab w:val="left" w:pos="420"/>
        </w:tabs>
        <w:spacing w:beforeLines="50" w:before="156" w:line="340" w:lineRule="exact"/>
        <w:rPr>
          <w:rFonts w:ascii="黑体" w:eastAsia="黑体"/>
          <w:sz w:val="24"/>
        </w:rPr>
      </w:pPr>
      <w:r w:rsidRPr="008D7A73">
        <w:rPr>
          <w:rFonts w:ascii="黑体" w:eastAsia="黑体" w:hint="eastAsia"/>
          <w:sz w:val="24"/>
        </w:rPr>
        <w:tab/>
        <w:t>四、实验成绩的考核与评定方法</w:t>
      </w:r>
    </w:p>
    <w:p w:rsidR="007E7139" w:rsidRPr="008D7A73" w:rsidRDefault="007E7139" w:rsidP="007E7139">
      <w:pPr>
        <w:spacing w:line="340" w:lineRule="exact"/>
        <w:ind w:left="2" w:firstLine="420"/>
        <w:rPr>
          <w:rFonts w:ascii="宋体" w:hAnsi="宋体"/>
          <w:szCs w:val="21"/>
        </w:rPr>
      </w:pPr>
      <w:r w:rsidRPr="008D7A73">
        <w:rPr>
          <w:rFonts w:ascii="宋体" w:hAnsi="宋体" w:hint="eastAsia"/>
          <w:szCs w:val="21"/>
        </w:rPr>
        <w:t>实验成绩由实验预习成绩、实验表现成绩和实验报告成绩组成。实验预习成绩主要通过提问体现；实验表现成绩主要考核程序完成情况；实验报告成绩主要考核实验报告完整性、书写认真程度及数据处理准确程度。实验成绩由下述三部分按比例综合评定。</w:t>
      </w:r>
    </w:p>
    <w:p w:rsidR="007E7139" w:rsidRPr="008D7A73" w:rsidRDefault="007E7139" w:rsidP="007E7139">
      <w:pPr>
        <w:spacing w:line="340" w:lineRule="exact"/>
        <w:ind w:leftChars="218" w:left="458" w:right="206" w:firstLineChars="187" w:firstLine="393"/>
        <w:rPr>
          <w:rFonts w:ascii="宋体" w:hAnsi="宋体"/>
          <w:szCs w:val="21"/>
        </w:rPr>
      </w:pPr>
      <w:r w:rsidRPr="008D7A73">
        <w:rPr>
          <w:rFonts w:ascii="宋体" w:hAnsi="宋体" w:hint="eastAsia"/>
          <w:szCs w:val="21"/>
        </w:rPr>
        <w:t>实验预习成绩  占10%      实验表现成绩    占60%</w:t>
      </w:r>
    </w:p>
    <w:p w:rsidR="007E7139" w:rsidRPr="008D7A73" w:rsidRDefault="007E7139" w:rsidP="007E7139">
      <w:pPr>
        <w:spacing w:line="340" w:lineRule="exact"/>
        <w:ind w:leftChars="218" w:left="458" w:firstLineChars="187" w:firstLine="393"/>
        <w:rPr>
          <w:rFonts w:ascii="宋体" w:hAnsi="宋体"/>
          <w:szCs w:val="21"/>
        </w:rPr>
      </w:pPr>
      <w:r w:rsidRPr="008D7A73">
        <w:rPr>
          <w:rFonts w:ascii="宋体" w:hAnsi="宋体" w:hint="eastAsia"/>
          <w:szCs w:val="21"/>
        </w:rPr>
        <w:t>实验报告成绩  占30%</w:t>
      </w:r>
    </w:p>
    <w:p w:rsidR="007E7139" w:rsidRPr="008D7A73" w:rsidRDefault="007E7139" w:rsidP="007E7139">
      <w:pPr>
        <w:spacing w:line="340" w:lineRule="exact"/>
        <w:ind w:firstLineChars="200" w:firstLine="420"/>
        <w:rPr>
          <w:rFonts w:ascii="宋体" w:hAnsi="宋体"/>
          <w:szCs w:val="21"/>
        </w:rPr>
      </w:pPr>
      <w:r w:rsidRPr="008D7A73">
        <w:rPr>
          <w:rFonts w:ascii="宋体" w:hAnsi="宋体" w:hint="eastAsia"/>
          <w:szCs w:val="21"/>
        </w:rPr>
        <w:t>实验课程成绩按30%比例计入该课程总成绩。</w:t>
      </w:r>
    </w:p>
    <w:p w:rsidR="007E7139" w:rsidRPr="008D7A73" w:rsidRDefault="007E7139" w:rsidP="007E7139">
      <w:pPr>
        <w:tabs>
          <w:tab w:val="left" w:pos="540"/>
        </w:tabs>
        <w:spacing w:beforeLines="50" w:before="156" w:line="340" w:lineRule="exact"/>
        <w:rPr>
          <w:rFonts w:ascii="黑体" w:eastAsia="黑体"/>
          <w:sz w:val="24"/>
        </w:rPr>
      </w:pPr>
      <w:r w:rsidRPr="008D7A73">
        <w:rPr>
          <w:rFonts w:ascii="宋体" w:hAnsi="宋体" w:hint="eastAsia"/>
          <w:szCs w:val="21"/>
        </w:rPr>
        <w:t xml:space="preserve">  </w:t>
      </w:r>
      <w:r w:rsidRPr="008D7A73">
        <w:rPr>
          <w:rFonts w:ascii="黑体" w:eastAsia="黑体" w:hint="eastAsia"/>
          <w:sz w:val="24"/>
        </w:rPr>
        <w:t xml:space="preserve">  五、实验项目一览表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27"/>
        <w:gridCol w:w="682"/>
        <w:gridCol w:w="2321"/>
        <w:gridCol w:w="426"/>
        <w:gridCol w:w="426"/>
        <w:gridCol w:w="485"/>
        <w:gridCol w:w="426"/>
        <w:gridCol w:w="426"/>
        <w:gridCol w:w="448"/>
        <w:gridCol w:w="426"/>
        <w:gridCol w:w="403"/>
        <w:gridCol w:w="403"/>
        <w:gridCol w:w="403"/>
        <w:gridCol w:w="394"/>
        <w:gridCol w:w="426"/>
      </w:tblGrid>
      <w:tr w:rsidR="007E7139" w:rsidRPr="008D7A73" w:rsidTr="007E7139">
        <w:trPr>
          <w:cantSplit/>
          <w:trHeight w:val="465"/>
          <w:jc w:val="center"/>
        </w:trPr>
        <w:tc>
          <w:tcPr>
            <w:tcW w:w="427" w:type="dxa"/>
            <w:vMerge w:val="restart"/>
            <w:vAlign w:val="center"/>
          </w:tcPr>
          <w:p w:rsidR="007E7139" w:rsidRPr="008D7A73" w:rsidRDefault="007E7139" w:rsidP="00F7735F">
            <w:pPr>
              <w:spacing w:line="340" w:lineRule="exact"/>
              <w:jc w:val="center"/>
            </w:pPr>
            <w:r w:rsidRPr="008D7A73">
              <w:rPr>
                <w:rFonts w:hint="eastAsia"/>
              </w:rPr>
              <w:t>实验性质</w:t>
            </w:r>
          </w:p>
        </w:tc>
        <w:tc>
          <w:tcPr>
            <w:tcW w:w="682" w:type="dxa"/>
            <w:vMerge w:val="restart"/>
            <w:vAlign w:val="center"/>
          </w:tcPr>
          <w:p w:rsidR="007E7139" w:rsidRPr="008D7A73" w:rsidRDefault="007E7139" w:rsidP="00F7735F">
            <w:pPr>
              <w:spacing w:line="340" w:lineRule="exact"/>
              <w:jc w:val="center"/>
            </w:pPr>
            <w:r w:rsidRPr="008D7A73">
              <w:rPr>
                <w:rFonts w:hint="eastAsia"/>
              </w:rPr>
              <w:t>项目编号</w:t>
            </w:r>
          </w:p>
        </w:tc>
        <w:tc>
          <w:tcPr>
            <w:tcW w:w="2321" w:type="dxa"/>
            <w:vMerge w:val="restart"/>
            <w:vAlign w:val="center"/>
          </w:tcPr>
          <w:p w:rsidR="007E7139" w:rsidRPr="008D7A73" w:rsidRDefault="007E7139" w:rsidP="00F7735F">
            <w:pPr>
              <w:spacing w:line="340" w:lineRule="exact"/>
              <w:jc w:val="center"/>
            </w:pPr>
            <w:r w:rsidRPr="008D7A73">
              <w:rPr>
                <w:rFonts w:hint="eastAsia"/>
              </w:rPr>
              <w:t>实验名称</w:t>
            </w:r>
          </w:p>
        </w:tc>
        <w:tc>
          <w:tcPr>
            <w:tcW w:w="426" w:type="dxa"/>
            <w:vMerge w:val="restart"/>
            <w:vAlign w:val="center"/>
          </w:tcPr>
          <w:p w:rsidR="007E7139" w:rsidRPr="008D7A73" w:rsidRDefault="007E7139" w:rsidP="00F7735F">
            <w:pPr>
              <w:spacing w:line="340" w:lineRule="exact"/>
              <w:jc w:val="center"/>
            </w:pPr>
            <w:r w:rsidRPr="008D7A73">
              <w:rPr>
                <w:rFonts w:hint="eastAsia"/>
              </w:rPr>
              <w:t>每组核定人数</w:t>
            </w:r>
          </w:p>
        </w:tc>
        <w:tc>
          <w:tcPr>
            <w:tcW w:w="426" w:type="dxa"/>
            <w:vMerge w:val="restart"/>
            <w:vAlign w:val="center"/>
          </w:tcPr>
          <w:p w:rsidR="007E7139" w:rsidRPr="008D7A73" w:rsidRDefault="007E7139" w:rsidP="00F7735F">
            <w:pPr>
              <w:spacing w:line="340" w:lineRule="exact"/>
              <w:jc w:val="center"/>
            </w:pPr>
            <w:r w:rsidRPr="008D7A73">
              <w:rPr>
                <w:rFonts w:hint="eastAsia"/>
              </w:rPr>
              <w:t>时数</w:t>
            </w:r>
          </w:p>
        </w:tc>
        <w:tc>
          <w:tcPr>
            <w:tcW w:w="1785" w:type="dxa"/>
            <w:gridSpan w:val="4"/>
            <w:vAlign w:val="center"/>
          </w:tcPr>
          <w:p w:rsidR="007E7139" w:rsidRPr="008D7A73" w:rsidRDefault="007E7139" w:rsidP="00F7735F">
            <w:pPr>
              <w:spacing w:line="340" w:lineRule="exact"/>
              <w:jc w:val="center"/>
            </w:pPr>
            <w:r w:rsidRPr="008D7A73">
              <w:rPr>
                <w:rFonts w:hint="eastAsia"/>
              </w:rPr>
              <w:t>实验类型</w:t>
            </w:r>
          </w:p>
        </w:tc>
        <w:tc>
          <w:tcPr>
            <w:tcW w:w="2029" w:type="dxa"/>
            <w:gridSpan w:val="5"/>
            <w:vAlign w:val="center"/>
          </w:tcPr>
          <w:p w:rsidR="007E7139" w:rsidRPr="008D7A73" w:rsidRDefault="007E7139" w:rsidP="00F7735F">
            <w:pPr>
              <w:spacing w:line="340" w:lineRule="exact"/>
              <w:jc w:val="center"/>
            </w:pPr>
            <w:r w:rsidRPr="008D7A73">
              <w:rPr>
                <w:rFonts w:hint="eastAsia"/>
              </w:rPr>
              <w:t>不同专业应做情况</w:t>
            </w:r>
          </w:p>
          <w:p w:rsidR="007E7139" w:rsidRPr="008D7A73" w:rsidRDefault="007E7139" w:rsidP="00F7735F">
            <w:pPr>
              <w:spacing w:line="340" w:lineRule="exact"/>
              <w:jc w:val="center"/>
            </w:pPr>
            <w:r w:rsidRPr="008D7A73">
              <w:rPr>
                <w:rFonts w:hint="eastAsia"/>
              </w:rPr>
              <w:t>（应做打“</w:t>
            </w:r>
            <w:r w:rsidRPr="008D7A73">
              <w:rPr>
                <w:rFonts w:ascii="宋体" w:hAnsi="宋体" w:hint="eastAsia"/>
              </w:rPr>
              <w:t>√</w:t>
            </w:r>
            <w:r w:rsidRPr="008D7A73">
              <w:rPr>
                <w:rFonts w:hint="eastAsia"/>
              </w:rPr>
              <w:t>”）</w:t>
            </w:r>
          </w:p>
        </w:tc>
        <w:tc>
          <w:tcPr>
            <w:tcW w:w="426" w:type="dxa"/>
            <w:vMerge w:val="restart"/>
            <w:vAlign w:val="center"/>
          </w:tcPr>
          <w:p w:rsidR="007E7139" w:rsidRPr="008D7A73" w:rsidRDefault="007E7139" w:rsidP="00F7735F">
            <w:pPr>
              <w:spacing w:line="340" w:lineRule="exact"/>
              <w:jc w:val="center"/>
            </w:pPr>
            <w:r w:rsidRPr="008D7A73">
              <w:rPr>
                <w:rFonts w:hint="eastAsia"/>
              </w:rPr>
              <w:t>是否开放</w:t>
            </w:r>
          </w:p>
        </w:tc>
      </w:tr>
      <w:tr w:rsidR="007E7139" w:rsidRPr="008D7A73" w:rsidTr="007E7139">
        <w:trPr>
          <w:cantSplit/>
          <w:trHeight w:val="1540"/>
          <w:jc w:val="center"/>
        </w:trPr>
        <w:tc>
          <w:tcPr>
            <w:tcW w:w="427" w:type="dxa"/>
            <w:vMerge/>
            <w:tcBorders>
              <w:bottom w:val="single" w:sz="4" w:space="0" w:color="auto"/>
            </w:tcBorders>
            <w:vAlign w:val="center"/>
          </w:tcPr>
          <w:p w:rsidR="007E7139" w:rsidRPr="008D7A73" w:rsidRDefault="007E7139" w:rsidP="00F7735F">
            <w:pPr>
              <w:spacing w:line="340" w:lineRule="exact"/>
              <w:jc w:val="center"/>
            </w:pPr>
          </w:p>
        </w:tc>
        <w:tc>
          <w:tcPr>
            <w:tcW w:w="682" w:type="dxa"/>
            <w:vMerge/>
            <w:tcBorders>
              <w:bottom w:val="single" w:sz="4" w:space="0" w:color="auto"/>
            </w:tcBorders>
            <w:vAlign w:val="center"/>
          </w:tcPr>
          <w:p w:rsidR="007E7139" w:rsidRPr="008D7A73" w:rsidRDefault="007E7139" w:rsidP="00F7735F">
            <w:pPr>
              <w:spacing w:line="340" w:lineRule="exact"/>
              <w:jc w:val="center"/>
            </w:pPr>
          </w:p>
        </w:tc>
        <w:tc>
          <w:tcPr>
            <w:tcW w:w="2321" w:type="dxa"/>
            <w:vMerge/>
            <w:tcBorders>
              <w:bottom w:val="single" w:sz="4" w:space="0" w:color="auto"/>
            </w:tcBorders>
            <w:vAlign w:val="center"/>
          </w:tcPr>
          <w:p w:rsidR="007E7139" w:rsidRPr="008D7A73" w:rsidRDefault="007E7139" w:rsidP="00F7735F">
            <w:pPr>
              <w:spacing w:line="340" w:lineRule="exact"/>
              <w:jc w:val="center"/>
            </w:pPr>
          </w:p>
        </w:tc>
        <w:tc>
          <w:tcPr>
            <w:tcW w:w="426" w:type="dxa"/>
            <w:vMerge/>
            <w:tcBorders>
              <w:bottom w:val="single" w:sz="4" w:space="0" w:color="auto"/>
            </w:tcBorders>
            <w:vAlign w:val="center"/>
          </w:tcPr>
          <w:p w:rsidR="007E7139" w:rsidRPr="008D7A73" w:rsidRDefault="007E7139" w:rsidP="00F7735F">
            <w:pPr>
              <w:spacing w:line="340" w:lineRule="exact"/>
              <w:jc w:val="center"/>
            </w:pPr>
          </w:p>
        </w:tc>
        <w:tc>
          <w:tcPr>
            <w:tcW w:w="426" w:type="dxa"/>
            <w:vMerge/>
            <w:tcBorders>
              <w:bottom w:val="single" w:sz="4" w:space="0" w:color="auto"/>
            </w:tcBorders>
            <w:vAlign w:val="center"/>
          </w:tcPr>
          <w:p w:rsidR="007E7139" w:rsidRPr="008D7A73" w:rsidRDefault="007E7139" w:rsidP="00F7735F">
            <w:pPr>
              <w:spacing w:line="340" w:lineRule="exact"/>
              <w:jc w:val="center"/>
            </w:pPr>
          </w:p>
        </w:tc>
        <w:tc>
          <w:tcPr>
            <w:tcW w:w="485" w:type="dxa"/>
            <w:tcBorders>
              <w:bottom w:val="single" w:sz="4" w:space="0" w:color="auto"/>
            </w:tcBorders>
            <w:vAlign w:val="center"/>
          </w:tcPr>
          <w:p w:rsidR="007E7139" w:rsidRPr="008D7A73" w:rsidRDefault="007E7139" w:rsidP="00F7735F">
            <w:pPr>
              <w:spacing w:line="340" w:lineRule="exact"/>
              <w:jc w:val="center"/>
            </w:pPr>
            <w:r w:rsidRPr="008D7A73">
              <w:rPr>
                <w:rFonts w:hint="eastAsia"/>
              </w:rPr>
              <w:t>演示</w:t>
            </w:r>
          </w:p>
        </w:tc>
        <w:tc>
          <w:tcPr>
            <w:tcW w:w="426" w:type="dxa"/>
            <w:tcBorders>
              <w:bottom w:val="single" w:sz="4" w:space="0" w:color="auto"/>
            </w:tcBorders>
            <w:vAlign w:val="center"/>
          </w:tcPr>
          <w:p w:rsidR="007E7139" w:rsidRPr="008D7A73" w:rsidRDefault="007E7139" w:rsidP="00F7735F">
            <w:pPr>
              <w:spacing w:line="340" w:lineRule="exact"/>
              <w:jc w:val="center"/>
            </w:pPr>
            <w:r w:rsidRPr="008D7A73">
              <w:rPr>
                <w:rFonts w:hint="eastAsia"/>
              </w:rPr>
              <w:t>验证</w:t>
            </w:r>
          </w:p>
        </w:tc>
        <w:tc>
          <w:tcPr>
            <w:tcW w:w="426" w:type="dxa"/>
            <w:tcBorders>
              <w:bottom w:val="single" w:sz="4" w:space="0" w:color="auto"/>
            </w:tcBorders>
            <w:vAlign w:val="center"/>
          </w:tcPr>
          <w:p w:rsidR="007E7139" w:rsidRPr="008D7A73" w:rsidRDefault="007E7139" w:rsidP="00F7735F">
            <w:pPr>
              <w:spacing w:line="340" w:lineRule="exact"/>
              <w:jc w:val="center"/>
            </w:pPr>
            <w:r w:rsidRPr="008D7A73">
              <w:rPr>
                <w:rFonts w:hint="eastAsia"/>
              </w:rPr>
              <w:t>综合</w:t>
            </w:r>
          </w:p>
        </w:tc>
        <w:tc>
          <w:tcPr>
            <w:tcW w:w="448" w:type="dxa"/>
            <w:tcBorders>
              <w:bottom w:val="single" w:sz="4" w:space="0" w:color="auto"/>
            </w:tcBorders>
            <w:vAlign w:val="center"/>
          </w:tcPr>
          <w:p w:rsidR="007E7139" w:rsidRPr="008D7A73" w:rsidRDefault="007E7139" w:rsidP="00F7735F">
            <w:pPr>
              <w:spacing w:line="340" w:lineRule="exact"/>
              <w:jc w:val="center"/>
            </w:pPr>
            <w:r w:rsidRPr="008D7A73">
              <w:rPr>
                <w:rFonts w:hint="eastAsia"/>
              </w:rPr>
              <w:t>设计</w:t>
            </w:r>
            <w:r w:rsidRPr="008D7A73">
              <w:rPr>
                <w:rFonts w:hint="eastAsia"/>
              </w:rPr>
              <w:t>/</w:t>
            </w:r>
            <w:r w:rsidRPr="008D7A73">
              <w:rPr>
                <w:rFonts w:hint="eastAsia"/>
              </w:rPr>
              <w:t>研究</w:t>
            </w:r>
          </w:p>
        </w:tc>
        <w:tc>
          <w:tcPr>
            <w:tcW w:w="426" w:type="dxa"/>
            <w:tcBorders>
              <w:bottom w:val="single" w:sz="4" w:space="0" w:color="auto"/>
            </w:tcBorders>
            <w:vAlign w:val="center"/>
          </w:tcPr>
          <w:p w:rsidR="007E7139" w:rsidRPr="008D7A73" w:rsidRDefault="007E7139" w:rsidP="00F7735F">
            <w:pPr>
              <w:spacing w:line="340" w:lineRule="exact"/>
              <w:jc w:val="center"/>
            </w:pPr>
            <w:r w:rsidRPr="008D7A73">
              <w:rPr>
                <w:rFonts w:hint="eastAsia"/>
              </w:rPr>
              <w:t>计算机科学与技术</w:t>
            </w:r>
          </w:p>
        </w:tc>
        <w:tc>
          <w:tcPr>
            <w:tcW w:w="403" w:type="dxa"/>
            <w:tcBorders>
              <w:bottom w:val="single" w:sz="4" w:space="0" w:color="auto"/>
            </w:tcBorders>
            <w:vAlign w:val="center"/>
          </w:tcPr>
          <w:p w:rsidR="007E7139" w:rsidRPr="008D7A73" w:rsidRDefault="007E7139" w:rsidP="00F7735F">
            <w:pPr>
              <w:spacing w:line="340" w:lineRule="exact"/>
              <w:jc w:val="center"/>
            </w:pPr>
          </w:p>
        </w:tc>
        <w:tc>
          <w:tcPr>
            <w:tcW w:w="403" w:type="dxa"/>
            <w:tcBorders>
              <w:bottom w:val="single" w:sz="4" w:space="0" w:color="auto"/>
            </w:tcBorders>
            <w:vAlign w:val="center"/>
          </w:tcPr>
          <w:p w:rsidR="007E7139" w:rsidRPr="008D7A73" w:rsidRDefault="007E7139" w:rsidP="00F7735F">
            <w:pPr>
              <w:spacing w:line="340" w:lineRule="exact"/>
              <w:jc w:val="center"/>
            </w:pPr>
          </w:p>
        </w:tc>
        <w:tc>
          <w:tcPr>
            <w:tcW w:w="403" w:type="dxa"/>
            <w:tcBorders>
              <w:bottom w:val="single" w:sz="4" w:space="0" w:color="auto"/>
            </w:tcBorders>
            <w:vAlign w:val="center"/>
          </w:tcPr>
          <w:p w:rsidR="007E7139" w:rsidRPr="008D7A73" w:rsidRDefault="007E7139" w:rsidP="00F7735F">
            <w:pPr>
              <w:spacing w:line="340" w:lineRule="exact"/>
              <w:jc w:val="center"/>
            </w:pPr>
          </w:p>
        </w:tc>
        <w:tc>
          <w:tcPr>
            <w:tcW w:w="394" w:type="dxa"/>
            <w:tcBorders>
              <w:bottom w:val="single" w:sz="4" w:space="0" w:color="auto"/>
            </w:tcBorders>
            <w:vAlign w:val="center"/>
          </w:tcPr>
          <w:p w:rsidR="007E7139" w:rsidRPr="008D7A73" w:rsidRDefault="007E7139" w:rsidP="00F7735F">
            <w:pPr>
              <w:spacing w:line="340" w:lineRule="exact"/>
              <w:jc w:val="center"/>
            </w:pPr>
          </w:p>
        </w:tc>
        <w:tc>
          <w:tcPr>
            <w:tcW w:w="426" w:type="dxa"/>
            <w:vMerge/>
            <w:tcBorders>
              <w:bottom w:val="single" w:sz="4" w:space="0" w:color="auto"/>
            </w:tcBorders>
            <w:vAlign w:val="center"/>
          </w:tcPr>
          <w:p w:rsidR="007E7139" w:rsidRPr="008D7A73" w:rsidRDefault="007E7139" w:rsidP="00F7735F">
            <w:pPr>
              <w:spacing w:line="340" w:lineRule="exact"/>
              <w:jc w:val="center"/>
            </w:pPr>
          </w:p>
        </w:tc>
      </w:tr>
      <w:tr w:rsidR="007E7139" w:rsidRPr="008D7A73" w:rsidTr="007E7139">
        <w:trPr>
          <w:cantSplit/>
          <w:trHeight w:val="720"/>
          <w:jc w:val="center"/>
        </w:trPr>
        <w:tc>
          <w:tcPr>
            <w:tcW w:w="427" w:type="dxa"/>
            <w:vMerge w:val="restart"/>
            <w:tcBorders>
              <w:top w:val="single" w:sz="4" w:space="0" w:color="auto"/>
            </w:tcBorders>
            <w:vAlign w:val="center"/>
          </w:tcPr>
          <w:p w:rsidR="007E7139" w:rsidRPr="008D7A73" w:rsidRDefault="007E7139" w:rsidP="00F7735F">
            <w:pPr>
              <w:spacing w:line="340" w:lineRule="exact"/>
              <w:jc w:val="center"/>
            </w:pPr>
            <w:r w:rsidRPr="008D7A73">
              <w:rPr>
                <w:rFonts w:hint="eastAsia"/>
              </w:rPr>
              <w:t>必</w:t>
            </w:r>
          </w:p>
          <w:p w:rsidR="007E7139" w:rsidRPr="008D7A73" w:rsidRDefault="007E7139" w:rsidP="00F7735F">
            <w:pPr>
              <w:spacing w:line="340" w:lineRule="exact"/>
              <w:jc w:val="center"/>
            </w:pPr>
          </w:p>
          <w:p w:rsidR="007E7139" w:rsidRPr="008D7A73" w:rsidRDefault="007E7139" w:rsidP="00F7735F">
            <w:pPr>
              <w:spacing w:line="340" w:lineRule="exact"/>
            </w:pPr>
          </w:p>
          <w:p w:rsidR="007E7139" w:rsidRPr="008D7A73" w:rsidRDefault="007E7139" w:rsidP="00F7735F">
            <w:pPr>
              <w:spacing w:line="340" w:lineRule="exact"/>
              <w:jc w:val="center"/>
            </w:pPr>
            <w:r w:rsidRPr="008D7A73">
              <w:rPr>
                <w:rFonts w:hint="eastAsia"/>
              </w:rPr>
              <w:t>开</w:t>
            </w:r>
          </w:p>
        </w:tc>
        <w:tc>
          <w:tcPr>
            <w:tcW w:w="682" w:type="dxa"/>
            <w:tcBorders>
              <w:top w:val="single" w:sz="4" w:space="0" w:color="auto"/>
            </w:tcBorders>
            <w:vAlign w:val="center"/>
          </w:tcPr>
          <w:p w:rsidR="007E7139" w:rsidRPr="008D7A73" w:rsidRDefault="007E7139" w:rsidP="00F7735F">
            <w:pPr>
              <w:spacing w:line="340" w:lineRule="exact"/>
              <w:ind w:firstLineChars="100" w:firstLine="210"/>
            </w:pPr>
            <w:r w:rsidRPr="008D7A73">
              <w:rPr>
                <w:rFonts w:hint="eastAsia"/>
              </w:rPr>
              <w:t>1</w:t>
            </w:r>
          </w:p>
        </w:tc>
        <w:tc>
          <w:tcPr>
            <w:tcW w:w="2321" w:type="dxa"/>
            <w:tcBorders>
              <w:top w:val="single" w:sz="4" w:space="0" w:color="auto"/>
            </w:tcBorders>
            <w:vAlign w:val="center"/>
          </w:tcPr>
          <w:p w:rsidR="007E7139" w:rsidRPr="008D7A73" w:rsidRDefault="007E7139" w:rsidP="00F7735F">
            <w:pPr>
              <w:spacing w:line="340" w:lineRule="exact"/>
              <w:jc w:val="center"/>
            </w:pPr>
            <w:r w:rsidRPr="008D7A73">
              <w:rPr>
                <w:rFonts w:hint="eastAsia"/>
              </w:rPr>
              <w:t>知识表示方法</w:t>
            </w:r>
          </w:p>
        </w:tc>
        <w:tc>
          <w:tcPr>
            <w:tcW w:w="426" w:type="dxa"/>
            <w:tcBorders>
              <w:top w:val="single" w:sz="4" w:space="0" w:color="auto"/>
            </w:tcBorders>
            <w:vAlign w:val="center"/>
          </w:tcPr>
          <w:p w:rsidR="007E7139" w:rsidRPr="008D7A73" w:rsidRDefault="007E7139" w:rsidP="00F7735F">
            <w:pPr>
              <w:spacing w:line="340" w:lineRule="exact"/>
              <w:jc w:val="center"/>
            </w:pPr>
            <w:r w:rsidRPr="008D7A73">
              <w:rPr>
                <w:rFonts w:hint="eastAsia"/>
              </w:rPr>
              <w:t>1</w:t>
            </w:r>
          </w:p>
        </w:tc>
        <w:tc>
          <w:tcPr>
            <w:tcW w:w="426" w:type="dxa"/>
            <w:tcBorders>
              <w:top w:val="single" w:sz="4" w:space="0" w:color="auto"/>
            </w:tcBorders>
            <w:vAlign w:val="center"/>
          </w:tcPr>
          <w:p w:rsidR="007E7139" w:rsidRPr="008D7A73" w:rsidRDefault="007E7139" w:rsidP="00F7735F">
            <w:pPr>
              <w:spacing w:line="340" w:lineRule="exact"/>
              <w:jc w:val="center"/>
            </w:pPr>
            <w:r w:rsidRPr="008D7A73">
              <w:rPr>
                <w:rFonts w:hint="eastAsia"/>
              </w:rPr>
              <w:t>2</w:t>
            </w:r>
          </w:p>
        </w:tc>
        <w:tc>
          <w:tcPr>
            <w:tcW w:w="485" w:type="dxa"/>
            <w:tcBorders>
              <w:top w:val="single" w:sz="4" w:space="0" w:color="auto"/>
            </w:tcBorders>
            <w:vAlign w:val="center"/>
          </w:tcPr>
          <w:p w:rsidR="007E7139" w:rsidRPr="008D7A73" w:rsidRDefault="007E7139" w:rsidP="00F7735F">
            <w:pPr>
              <w:spacing w:line="340" w:lineRule="exact"/>
              <w:jc w:val="center"/>
            </w:pPr>
          </w:p>
        </w:tc>
        <w:tc>
          <w:tcPr>
            <w:tcW w:w="426" w:type="dxa"/>
            <w:tcBorders>
              <w:top w:val="single" w:sz="4" w:space="0" w:color="auto"/>
            </w:tcBorders>
            <w:vAlign w:val="center"/>
          </w:tcPr>
          <w:p w:rsidR="007E7139" w:rsidRPr="008D7A73" w:rsidRDefault="007E7139" w:rsidP="00F7735F">
            <w:pPr>
              <w:spacing w:line="340" w:lineRule="exact"/>
              <w:jc w:val="center"/>
            </w:pPr>
            <w:r w:rsidRPr="008D7A73">
              <w:rPr>
                <w:rFonts w:ascii="宋体" w:hAnsi="宋体" w:hint="eastAsia"/>
              </w:rPr>
              <w:t>√</w:t>
            </w:r>
          </w:p>
        </w:tc>
        <w:tc>
          <w:tcPr>
            <w:tcW w:w="426" w:type="dxa"/>
            <w:tcBorders>
              <w:top w:val="single" w:sz="4" w:space="0" w:color="auto"/>
            </w:tcBorders>
            <w:vAlign w:val="center"/>
          </w:tcPr>
          <w:p w:rsidR="007E7139" w:rsidRPr="008D7A73" w:rsidRDefault="007E7139" w:rsidP="00F7735F">
            <w:pPr>
              <w:spacing w:line="340" w:lineRule="exact"/>
              <w:jc w:val="center"/>
            </w:pPr>
          </w:p>
        </w:tc>
        <w:tc>
          <w:tcPr>
            <w:tcW w:w="448" w:type="dxa"/>
            <w:tcBorders>
              <w:top w:val="single" w:sz="4" w:space="0" w:color="auto"/>
            </w:tcBorders>
            <w:vAlign w:val="center"/>
          </w:tcPr>
          <w:p w:rsidR="007E7139" w:rsidRPr="008D7A73" w:rsidRDefault="007E7139" w:rsidP="00F7735F">
            <w:pPr>
              <w:spacing w:line="340" w:lineRule="exact"/>
              <w:jc w:val="center"/>
            </w:pPr>
          </w:p>
        </w:tc>
        <w:tc>
          <w:tcPr>
            <w:tcW w:w="426" w:type="dxa"/>
            <w:tcBorders>
              <w:top w:val="single" w:sz="4" w:space="0" w:color="auto"/>
            </w:tcBorders>
            <w:vAlign w:val="center"/>
          </w:tcPr>
          <w:p w:rsidR="007E7139" w:rsidRPr="008D7A73" w:rsidRDefault="007E7139" w:rsidP="00F7735F">
            <w:pPr>
              <w:spacing w:line="340" w:lineRule="exact"/>
              <w:jc w:val="center"/>
            </w:pPr>
            <w:r w:rsidRPr="008D7A73">
              <w:rPr>
                <w:rFonts w:ascii="宋体" w:hAnsi="宋体" w:hint="eastAsia"/>
              </w:rPr>
              <w:t>√</w:t>
            </w:r>
          </w:p>
        </w:tc>
        <w:tc>
          <w:tcPr>
            <w:tcW w:w="403" w:type="dxa"/>
            <w:tcBorders>
              <w:top w:val="single" w:sz="4" w:space="0" w:color="auto"/>
            </w:tcBorders>
            <w:vAlign w:val="center"/>
          </w:tcPr>
          <w:p w:rsidR="007E7139" w:rsidRPr="008D7A73" w:rsidRDefault="007E7139" w:rsidP="00F7735F">
            <w:pPr>
              <w:spacing w:line="340" w:lineRule="exact"/>
              <w:jc w:val="center"/>
            </w:pPr>
          </w:p>
        </w:tc>
        <w:tc>
          <w:tcPr>
            <w:tcW w:w="403" w:type="dxa"/>
            <w:tcBorders>
              <w:top w:val="single" w:sz="4" w:space="0" w:color="auto"/>
            </w:tcBorders>
            <w:vAlign w:val="center"/>
          </w:tcPr>
          <w:p w:rsidR="007E7139" w:rsidRPr="008D7A73" w:rsidRDefault="007E7139" w:rsidP="00F7735F">
            <w:pPr>
              <w:spacing w:line="340" w:lineRule="exact"/>
              <w:jc w:val="center"/>
            </w:pPr>
          </w:p>
        </w:tc>
        <w:tc>
          <w:tcPr>
            <w:tcW w:w="403" w:type="dxa"/>
            <w:tcBorders>
              <w:top w:val="single" w:sz="4" w:space="0" w:color="auto"/>
            </w:tcBorders>
            <w:vAlign w:val="center"/>
          </w:tcPr>
          <w:p w:rsidR="007E7139" w:rsidRPr="008D7A73" w:rsidRDefault="007E7139" w:rsidP="00F7735F">
            <w:pPr>
              <w:spacing w:line="340" w:lineRule="exact"/>
              <w:jc w:val="center"/>
            </w:pPr>
          </w:p>
        </w:tc>
        <w:tc>
          <w:tcPr>
            <w:tcW w:w="394" w:type="dxa"/>
            <w:tcBorders>
              <w:top w:val="single" w:sz="4" w:space="0" w:color="auto"/>
            </w:tcBorders>
            <w:vAlign w:val="center"/>
          </w:tcPr>
          <w:p w:rsidR="007E7139" w:rsidRPr="008D7A73" w:rsidRDefault="007E7139" w:rsidP="00F7735F">
            <w:pPr>
              <w:spacing w:line="340" w:lineRule="exact"/>
              <w:jc w:val="center"/>
            </w:pPr>
          </w:p>
        </w:tc>
        <w:tc>
          <w:tcPr>
            <w:tcW w:w="426" w:type="dxa"/>
            <w:tcBorders>
              <w:top w:val="single" w:sz="4" w:space="0" w:color="auto"/>
            </w:tcBorders>
            <w:vAlign w:val="center"/>
          </w:tcPr>
          <w:p w:rsidR="007E7139" w:rsidRPr="008D7A73" w:rsidRDefault="007E7139" w:rsidP="00F7735F">
            <w:pPr>
              <w:spacing w:line="340" w:lineRule="exact"/>
              <w:jc w:val="center"/>
            </w:pPr>
            <w:r w:rsidRPr="008D7A73">
              <w:rPr>
                <w:rFonts w:hint="eastAsia"/>
              </w:rPr>
              <w:t>否</w:t>
            </w:r>
          </w:p>
        </w:tc>
      </w:tr>
      <w:tr w:rsidR="007E7139" w:rsidRPr="008D7A73" w:rsidTr="007E7139">
        <w:trPr>
          <w:cantSplit/>
          <w:trHeight w:val="720"/>
          <w:jc w:val="center"/>
        </w:trPr>
        <w:tc>
          <w:tcPr>
            <w:tcW w:w="427" w:type="dxa"/>
            <w:vMerge/>
            <w:vAlign w:val="center"/>
          </w:tcPr>
          <w:p w:rsidR="007E7139" w:rsidRPr="008D7A73" w:rsidRDefault="007E7139" w:rsidP="00F7735F">
            <w:pPr>
              <w:spacing w:line="340" w:lineRule="exact"/>
              <w:jc w:val="center"/>
            </w:pPr>
          </w:p>
        </w:tc>
        <w:tc>
          <w:tcPr>
            <w:tcW w:w="682" w:type="dxa"/>
            <w:vAlign w:val="center"/>
          </w:tcPr>
          <w:p w:rsidR="007E7139" w:rsidRPr="008D7A73" w:rsidRDefault="007E7139" w:rsidP="00F7735F">
            <w:pPr>
              <w:spacing w:line="340" w:lineRule="exact"/>
              <w:jc w:val="center"/>
            </w:pPr>
            <w:r w:rsidRPr="008D7A73">
              <w:rPr>
                <w:rFonts w:hint="eastAsia"/>
              </w:rPr>
              <w:t>2</w:t>
            </w:r>
          </w:p>
        </w:tc>
        <w:tc>
          <w:tcPr>
            <w:tcW w:w="2321" w:type="dxa"/>
            <w:vAlign w:val="center"/>
          </w:tcPr>
          <w:p w:rsidR="007E7139" w:rsidRPr="008D7A73" w:rsidRDefault="007E7139" w:rsidP="00F7735F">
            <w:pPr>
              <w:spacing w:line="340" w:lineRule="exact"/>
              <w:jc w:val="center"/>
            </w:pPr>
            <w:r w:rsidRPr="008D7A73">
              <w:rPr>
                <w:rFonts w:hint="eastAsia"/>
              </w:rPr>
              <w:t>启发式搜索</w:t>
            </w:r>
          </w:p>
        </w:tc>
        <w:tc>
          <w:tcPr>
            <w:tcW w:w="426" w:type="dxa"/>
            <w:vAlign w:val="center"/>
          </w:tcPr>
          <w:p w:rsidR="007E7139" w:rsidRPr="008D7A73" w:rsidRDefault="007E7139" w:rsidP="00F7735F">
            <w:pPr>
              <w:spacing w:line="340" w:lineRule="exact"/>
              <w:jc w:val="center"/>
            </w:pPr>
            <w:r w:rsidRPr="008D7A73">
              <w:rPr>
                <w:rFonts w:hint="eastAsia"/>
              </w:rPr>
              <w:t>1</w:t>
            </w:r>
          </w:p>
        </w:tc>
        <w:tc>
          <w:tcPr>
            <w:tcW w:w="426" w:type="dxa"/>
            <w:vAlign w:val="center"/>
          </w:tcPr>
          <w:p w:rsidR="007E7139" w:rsidRPr="008D7A73" w:rsidRDefault="007E7139" w:rsidP="00F7735F">
            <w:pPr>
              <w:spacing w:line="340" w:lineRule="exact"/>
              <w:jc w:val="center"/>
            </w:pPr>
            <w:r w:rsidRPr="008D7A73">
              <w:rPr>
                <w:rFonts w:hint="eastAsia"/>
              </w:rPr>
              <w:t>2</w:t>
            </w:r>
          </w:p>
        </w:tc>
        <w:tc>
          <w:tcPr>
            <w:tcW w:w="485"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r w:rsidRPr="008D7A73">
              <w:rPr>
                <w:rFonts w:ascii="宋体" w:hAnsi="宋体" w:hint="eastAsia"/>
              </w:rPr>
              <w:t>√</w:t>
            </w:r>
          </w:p>
        </w:tc>
        <w:tc>
          <w:tcPr>
            <w:tcW w:w="426" w:type="dxa"/>
            <w:vAlign w:val="center"/>
          </w:tcPr>
          <w:p w:rsidR="007E7139" w:rsidRPr="008D7A73" w:rsidRDefault="007E7139" w:rsidP="00F7735F">
            <w:pPr>
              <w:spacing w:line="340" w:lineRule="exact"/>
              <w:jc w:val="center"/>
            </w:pPr>
          </w:p>
        </w:tc>
        <w:tc>
          <w:tcPr>
            <w:tcW w:w="448"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r w:rsidRPr="008D7A73">
              <w:rPr>
                <w:rFonts w:ascii="宋体" w:hAnsi="宋体" w:hint="eastAsia"/>
              </w:rPr>
              <w:t>√</w:t>
            </w:r>
          </w:p>
        </w:tc>
        <w:tc>
          <w:tcPr>
            <w:tcW w:w="403" w:type="dxa"/>
            <w:vAlign w:val="center"/>
          </w:tcPr>
          <w:p w:rsidR="007E7139" w:rsidRPr="008D7A73" w:rsidRDefault="007E7139" w:rsidP="00F7735F">
            <w:pPr>
              <w:spacing w:line="340" w:lineRule="exact"/>
              <w:jc w:val="center"/>
            </w:pPr>
          </w:p>
        </w:tc>
        <w:tc>
          <w:tcPr>
            <w:tcW w:w="403" w:type="dxa"/>
            <w:vAlign w:val="center"/>
          </w:tcPr>
          <w:p w:rsidR="007E7139" w:rsidRPr="008D7A73" w:rsidRDefault="007E7139" w:rsidP="00F7735F">
            <w:pPr>
              <w:spacing w:line="340" w:lineRule="exact"/>
              <w:jc w:val="center"/>
            </w:pPr>
          </w:p>
        </w:tc>
        <w:tc>
          <w:tcPr>
            <w:tcW w:w="403" w:type="dxa"/>
            <w:vAlign w:val="center"/>
          </w:tcPr>
          <w:p w:rsidR="007E7139" w:rsidRPr="008D7A73" w:rsidRDefault="007E7139" w:rsidP="00F7735F">
            <w:pPr>
              <w:spacing w:line="340" w:lineRule="exact"/>
              <w:jc w:val="center"/>
            </w:pPr>
          </w:p>
        </w:tc>
        <w:tc>
          <w:tcPr>
            <w:tcW w:w="394"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r w:rsidRPr="008D7A73">
              <w:rPr>
                <w:rFonts w:hint="eastAsia"/>
              </w:rPr>
              <w:t>否</w:t>
            </w:r>
          </w:p>
        </w:tc>
      </w:tr>
      <w:tr w:rsidR="007E7139" w:rsidRPr="008D7A73" w:rsidTr="007E7139">
        <w:trPr>
          <w:cantSplit/>
          <w:trHeight w:val="720"/>
          <w:jc w:val="center"/>
        </w:trPr>
        <w:tc>
          <w:tcPr>
            <w:tcW w:w="427" w:type="dxa"/>
            <w:vMerge/>
            <w:vAlign w:val="center"/>
          </w:tcPr>
          <w:p w:rsidR="007E7139" w:rsidRPr="008D7A73" w:rsidRDefault="007E7139" w:rsidP="00F7735F">
            <w:pPr>
              <w:spacing w:line="340" w:lineRule="exact"/>
              <w:jc w:val="center"/>
            </w:pPr>
          </w:p>
        </w:tc>
        <w:tc>
          <w:tcPr>
            <w:tcW w:w="682" w:type="dxa"/>
            <w:vAlign w:val="center"/>
          </w:tcPr>
          <w:p w:rsidR="007E7139" w:rsidRPr="008D7A73" w:rsidRDefault="007E7139" w:rsidP="00F7735F">
            <w:pPr>
              <w:spacing w:line="340" w:lineRule="exact"/>
              <w:jc w:val="center"/>
            </w:pPr>
            <w:r w:rsidRPr="008D7A73">
              <w:rPr>
                <w:rFonts w:hint="eastAsia"/>
              </w:rPr>
              <w:t>3</w:t>
            </w:r>
          </w:p>
        </w:tc>
        <w:tc>
          <w:tcPr>
            <w:tcW w:w="2321" w:type="dxa"/>
            <w:vAlign w:val="center"/>
          </w:tcPr>
          <w:p w:rsidR="007E7139" w:rsidRPr="008D7A73" w:rsidRDefault="007E7139" w:rsidP="00F7735F">
            <w:pPr>
              <w:spacing w:line="340" w:lineRule="exact"/>
              <w:jc w:val="center"/>
            </w:pPr>
            <w:r w:rsidRPr="008D7A73">
              <w:rPr>
                <w:rFonts w:hint="eastAsia"/>
              </w:rPr>
              <w:t>产生式系统</w:t>
            </w:r>
          </w:p>
        </w:tc>
        <w:tc>
          <w:tcPr>
            <w:tcW w:w="426" w:type="dxa"/>
            <w:vAlign w:val="center"/>
          </w:tcPr>
          <w:p w:rsidR="007E7139" w:rsidRPr="008D7A73" w:rsidRDefault="007E7139" w:rsidP="00F7735F">
            <w:pPr>
              <w:spacing w:line="340" w:lineRule="exact"/>
              <w:jc w:val="center"/>
            </w:pPr>
            <w:r w:rsidRPr="008D7A73">
              <w:rPr>
                <w:rFonts w:hint="eastAsia"/>
              </w:rPr>
              <w:t>1</w:t>
            </w:r>
          </w:p>
        </w:tc>
        <w:tc>
          <w:tcPr>
            <w:tcW w:w="426" w:type="dxa"/>
            <w:vAlign w:val="center"/>
          </w:tcPr>
          <w:p w:rsidR="007E7139" w:rsidRPr="008D7A73" w:rsidRDefault="007E7139" w:rsidP="00F7735F">
            <w:pPr>
              <w:spacing w:line="340" w:lineRule="exact"/>
              <w:jc w:val="center"/>
            </w:pPr>
            <w:r w:rsidRPr="008D7A73">
              <w:rPr>
                <w:rFonts w:hint="eastAsia"/>
              </w:rPr>
              <w:t>4</w:t>
            </w:r>
          </w:p>
        </w:tc>
        <w:tc>
          <w:tcPr>
            <w:tcW w:w="485"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r w:rsidRPr="008D7A73">
              <w:rPr>
                <w:rFonts w:ascii="宋体" w:hAnsi="宋体" w:hint="eastAsia"/>
              </w:rPr>
              <w:t>√</w:t>
            </w:r>
          </w:p>
        </w:tc>
        <w:tc>
          <w:tcPr>
            <w:tcW w:w="448"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r w:rsidRPr="008D7A73">
              <w:rPr>
                <w:rFonts w:ascii="宋体" w:hAnsi="宋体" w:hint="eastAsia"/>
              </w:rPr>
              <w:t>√</w:t>
            </w:r>
          </w:p>
        </w:tc>
        <w:tc>
          <w:tcPr>
            <w:tcW w:w="403" w:type="dxa"/>
            <w:vAlign w:val="center"/>
          </w:tcPr>
          <w:p w:rsidR="007E7139" w:rsidRPr="008D7A73" w:rsidRDefault="007E7139" w:rsidP="00F7735F">
            <w:pPr>
              <w:spacing w:line="340" w:lineRule="exact"/>
              <w:jc w:val="center"/>
            </w:pPr>
          </w:p>
        </w:tc>
        <w:tc>
          <w:tcPr>
            <w:tcW w:w="403" w:type="dxa"/>
            <w:vAlign w:val="center"/>
          </w:tcPr>
          <w:p w:rsidR="007E7139" w:rsidRPr="008D7A73" w:rsidRDefault="007E7139" w:rsidP="00F7735F">
            <w:pPr>
              <w:spacing w:line="340" w:lineRule="exact"/>
              <w:jc w:val="center"/>
            </w:pPr>
          </w:p>
        </w:tc>
        <w:tc>
          <w:tcPr>
            <w:tcW w:w="403" w:type="dxa"/>
            <w:vAlign w:val="center"/>
          </w:tcPr>
          <w:p w:rsidR="007E7139" w:rsidRPr="008D7A73" w:rsidRDefault="007E7139" w:rsidP="00F7735F">
            <w:pPr>
              <w:spacing w:line="340" w:lineRule="exact"/>
              <w:jc w:val="center"/>
            </w:pPr>
          </w:p>
        </w:tc>
        <w:tc>
          <w:tcPr>
            <w:tcW w:w="394"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r w:rsidRPr="008D7A73">
              <w:rPr>
                <w:rFonts w:hint="eastAsia"/>
              </w:rPr>
              <w:t>否</w:t>
            </w:r>
          </w:p>
        </w:tc>
      </w:tr>
      <w:tr w:rsidR="007E7139" w:rsidRPr="008D7A73" w:rsidTr="007E7139">
        <w:trPr>
          <w:cantSplit/>
          <w:trHeight w:val="720"/>
          <w:jc w:val="center"/>
        </w:trPr>
        <w:tc>
          <w:tcPr>
            <w:tcW w:w="427" w:type="dxa"/>
            <w:vMerge/>
            <w:vAlign w:val="center"/>
          </w:tcPr>
          <w:p w:rsidR="007E7139" w:rsidRPr="008D7A73" w:rsidRDefault="007E7139" w:rsidP="00F7735F">
            <w:pPr>
              <w:spacing w:line="340" w:lineRule="exact"/>
              <w:jc w:val="center"/>
            </w:pPr>
          </w:p>
        </w:tc>
        <w:tc>
          <w:tcPr>
            <w:tcW w:w="682" w:type="dxa"/>
            <w:vAlign w:val="center"/>
          </w:tcPr>
          <w:p w:rsidR="007E7139" w:rsidRPr="008D7A73" w:rsidRDefault="007E7139" w:rsidP="00F7735F">
            <w:pPr>
              <w:spacing w:line="340" w:lineRule="exact"/>
              <w:jc w:val="center"/>
            </w:pPr>
          </w:p>
        </w:tc>
        <w:tc>
          <w:tcPr>
            <w:tcW w:w="2321"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p>
        </w:tc>
        <w:tc>
          <w:tcPr>
            <w:tcW w:w="485"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p>
        </w:tc>
        <w:tc>
          <w:tcPr>
            <w:tcW w:w="448"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p>
        </w:tc>
        <w:tc>
          <w:tcPr>
            <w:tcW w:w="403" w:type="dxa"/>
            <w:vAlign w:val="center"/>
          </w:tcPr>
          <w:p w:rsidR="007E7139" w:rsidRPr="008D7A73" w:rsidRDefault="007E7139" w:rsidP="00F7735F">
            <w:pPr>
              <w:spacing w:line="340" w:lineRule="exact"/>
              <w:jc w:val="center"/>
            </w:pPr>
          </w:p>
        </w:tc>
        <w:tc>
          <w:tcPr>
            <w:tcW w:w="403" w:type="dxa"/>
            <w:vAlign w:val="center"/>
          </w:tcPr>
          <w:p w:rsidR="007E7139" w:rsidRPr="008D7A73" w:rsidRDefault="007E7139" w:rsidP="00F7735F">
            <w:pPr>
              <w:spacing w:line="340" w:lineRule="exact"/>
              <w:jc w:val="center"/>
            </w:pPr>
          </w:p>
        </w:tc>
        <w:tc>
          <w:tcPr>
            <w:tcW w:w="403" w:type="dxa"/>
            <w:vAlign w:val="center"/>
          </w:tcPr>
          <w:p w:rsidR="007E7139" w:rsidRPr="008D7A73" w:rsidRDefault="007E7139" w:rsidP="00F7735F">
            <w:pPr>
              <w:spacing w:line="340" w:lineRule="exact"/>
              <w:jc w:val="center"/>
            </w:pPr>
          </w:p>
        </w:tc>
        <w:tc>
          <w:tcPr>
            <w:tcW w:w="394"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p>
        </w:tc>
      </w:tr>
      <w:tr w:rsidR="007E7139" w:rsidRPr="008D7A73" w:rsidTr="007E7139">
        <w:trPr>
          <w:cantSplit/>
          <w:trHeight w:val="360"/>
          <w:jc w:val="center"/>
        </w:trPr>
        <w:tc>
          <w:tcPr>
            <w:tcW w:w="427" w:type="dxa"/>
            <w:vMerge w:val="restart"/>
            <w:vAlign w:val="center"/>
          </w:tcPr>
          <w:p w:rsidR="007E7139" w:rsidRPr="008D7A73" w:rsidRDefault="007E7139" w:rsidP="00F7735F">
            <w:pPr>
              <w:spacing w:line="340" w:lineRule="exact"/>
              <w:jc w:val="center"/>
            </w:pPr>
            <w:r w:rsidRPr="008D7A73">
              <w:rPr>
                <w:rFonts w:hint="eastAsia"/>
              </w:rPr>
              <w:t>课内</w:t>
            </w:r>
            <w:r w:rsidRPr="008D7A73">
              <w:rPr>
                <w:rFonts w:hint="eastAsia"/>
              </w:rPr>
              <w:lastRenderedPageBreak/>
              <w:t>选开</w:t>
            </w:r>
          </w:p>
        </w:tc>
        <w:tc>
          <w:tcPr>
            <w:tcW w:w="682" w:type="dxa"/>
            <w:vMerge w:val="restart"/>
            <w:vAlign w:val="center"/>
          </w:tcPr>
          <w:p w:rsidR="007E7139" w:rsidRPr="008D7A73" w:rsidRDefault="007E7139" w:rsidP="00F7735F">
            <w:pPr>
              <w:spacing w:line="340" w:lineRule="exact"/>
              <w:jc w:val="center"/>
            </w:pPr>
          </w:p>
        </w:tc>
        <w:tc>
          <w:tcPr>
            <w:tcW w:w="2321" w:type="dxa"/>
            <w:vMerge w:val="restart"/>
            <w:vAlign w:val="center"/>
          </w:tcPr>
          <w:p w:rsidR="007E7139" w:rsidRPr="008D7A73" w:rsidRDefault="007E7139" w:rsidP="00F7735F">
            <w:pPr>
              <w:spacing w:line="340" w:lineRule="exact"/>
              <w:jc w:val="center"/>
            </w:pPr>
          </w:p>
        </w:tc>
        <w:tc>
          <w:tcPr>
            <w:tcW w:w="426" w:type="dxa"/>
            <w:vMerge w:val="restart"/>
            <w:vAlign w:val="center"/>
          </w:tcPr>
          <w:p w:rsidR="007E7139" w:rsidRPr="008D7A73" w:rsidRDefault="007E7139" w:rsidP="00F7735F">
            <w:pPr>
              <w:spacing w:line="340" w:lineRule="exact"/>
              <w:jc w:val="center"/>
            </w:pPr>
          </w:p>
        </w:tc>
        <w:tc>
          <w:tcPr>
            <w:tcW w:w="426" w:type="dxa"/>
            <w:vMerge w:val="restart"/>
            <w:vAlign w:val="center"/>
          </w:tcPr>
          <w:p w:rsidR="007E7139" w:rsidRPr="008D7A73" w:rsidRDefault="007E7139" w:rsidP="00F7735F">
            <w:pPr>
              <w:spacing w:line="340" w:lineRule="exact"/>
              <w:jc w:val="center"/>
            </w:pPr>
          </w:p>
        </w:tc>
        <w:tc>
          <w:tcPr>
            <w:tcW w:w="485" w:type="dxa"/>
            <w:vMerge w:val="restart"/>
            <w:vAlign w:val="center"/>
          </w:tcPr>
          <w:p w:rsidR="007E7139" w:rsidRPr="008D7A73" w:rsidRDefault="007E7139" w:rsidP="00F7735F">
            <w:pPr>
              <w:spacing w:line="340" w:lineRule="exact"/>
              <w:jc w:val="center"/>
            </w:pPr>
          </w:p>
        </w:tc>
        <w:tc>
          <w:tcPr>
            <w:tcW w:w="426" w:type="dxa"/>
            <w:vMerge w:val="restart"/>
            <w:vAlign w:val="center"/>
          </w:tcPr>
          <w:p w:rsidR="007E7139" w:rsidRPr="008D7A73" w:rsidRDefault="007E7139" w:rsidP="00F7735F">
            <w:pPr>
              <w:spacing w:line="340" w:lineRule="exact"/>
              <w:jc w:val="center"/>
            </w:pPr>
          </w:p>
        </w:tc>
        <w:tc>
          <w:tcPr>
            <w:tcW w:w="426" w:type="dxa"/>
            <w:vMerge w:val="restart"/>
            <w:vAlign w:val="center"/>
          </w:tcPr>
          <w:p w:rsidR="007E7139" w:rsidRPr="008D7A73" w:rsidRDefault="007E7139" w:rsidP="00F7735F">
            <w:pPr>
              <w:spacing w:line="340" w:lineRule="exact"/>
              <w:jc w:val="center"/>
            </w:pPr>
          </w:p>
        </w:tc>
        <w:tc>
          <w:tcPr>
            <w:tcW w:w="448" w:type="dxa"/>
            <w:vMerge w:val="restart"/>
            <w:vAlign w:val="center"/>
          </w:tcPr>
          <w:p w:rsidR="007E7139" w:rsidRPr="008D7A73" w:rsidRDefault="007E7139" w:rsidP="00F7735F">
            <w:pPr>
              <w:spacing w:line="340" w:lineRule="exact"/>
              <w:jc w:val="center"/>
            </w:pPr>
          </w:p>
        </w:tc>
        <w:tc>
          <w:tcPr>
            <w:tcW w:w="2455" w:type="dxa"/>
            <w:gridSpan w:val="6"/>
            <w:vAlign w:val="center"/>
          </w:tcPr>
          <w:p w:rsidR="007E7139" w:rsidRPr="008D7A73" w:rsidRDefault="007E7139" w:rsidP="00F7735F">
            <w:pPr>
              <w:spacing w:line="340" w:lineRule="exact"/>
              <w:jc w:val="center"/>
              <w:rPr>
                <w:sz w:val="18"/>
              </w:rPr>
            </w:pPr>
            <w:r w:rsidRPr="008D7A73">
              <w:rPr>
                <w:rFonts w:hint="eastAsia"/>
                <w:sz w:val="18"/>
              </w:rPr>
              <w:t>不同专业课内选开实验要求</w:t>
            </w:r>
          </w:p>
        </w:tc>
      </w:tr>
      <w:tr w:rsidR="007E7139" w:rsidRPr="008D7A73" w:rsidTr="007E7139">
        <w:trPr>
          <w:cantSplit/>
          <w:trHeight w:val="367"/>
          <w:jc w:val="center"/>
        </w:trPr>
        <w:tc>
          <w:tcPr>
            <w:tcW w:w="427" w:type="dxa"/>
            <w:vMerge/>
            <w:vAlign w:val="center"/>
          </w:tcPr>
          <w:p w:rsidR="007E7139" w:rsidRPr="008D7A73" w:rsidRDefault="007E7139" w:rsidP="00F7735F">
            <w:pPr>
              <w:spacing w:line="340" w:lineRule="exact"/>
              <w:jc w:val="center"/>
            </w:pPr>
          </w:p>
        </w:tc>
        <w:tc>
          <w:tcPr>
            <w:tcW w:w="682" w:type="dxa"/>
            <w:vMerge/>
            <w:vAlign w:val="center"/>
          </w:tcPr>
          <w:p w:rsidR="007E7139" w:rsidRPr="008D7A73" w:rsidRDefault="007E7139" w:rsidP="00F7735F">
            <w:pPr>
              <w:spacing w:line="340" w:lineRule="exact"/>
              <w:jc w:val="center"/>
            </w:pPr>
          </w:p>
        </w:tc>
        <w:tc>
          <w:tcPr>
            <w:tcW w:w="2321" w:type="dxa"/>
            <w:vMerge/>
            <w:vAlign w:val="center"/>
          </w:tcPr>
          <w:p w:rsidR="007E7139" w:rsidRPr="008D7A73" w:rsidRDefault="007E7139" w:rsidP="00F7735F">
            <w:pPr>
              <w:spacing w:line="340" w:lineRule="exact"/>
              <w:jc w:val="center"/>
            </w:pPr>
          </w:p>
        </w:tc>
        <w:tc>
          <w:tcPr>
            <w:tcW w:w="426" w:type="dxa"/>
            <w:vMerge/>
            <w:vAlign w:val="center"/>
          </w:tcPr>
          <w:p w:rsidR="007E7139" w:rsidRPr="008D7A73" w:rsidRDefault="007E7139" w:rsidP="00F7735F">
            <w:pPr>
              <w:spacing w:line="340" w:lineRule="exact"/>
              <w:jc w:val="center"/>
            </w:pPr>
          </w:p>
        </w:tc>
        <w:tc>
          <w:tcPr>
            <w:tcW w:w="426" w:type="dxa"/>
            <w:vMerge/>
            <w:vAlign w:val="center"/>
          </w:tcPr>
          <w:p w:rsidR="007E7139" w:rsidRPr="008D7A73" w:rsidRDefault="007E7139" w:rsidP="00F7735F">
            <w:pPr>
              <w:spacing w:line="340" w:lineRule="exact"/>
              <w:jc w:val="center"/>
            </w:pPr>
          </w:p>
        </w:tc>
        <w:tc>
          <w:tcPr>
            <w:tcW w:w="485" w:type="dxa"/>
            <w:vMerge/>
            <w:vAlign w:val="center"/>
          </w:tcPr>
          <w:p w:rsidR="007E7139" w:rsidRPr="008D7A73" w:rsidRDefault="007E7139" w:rsidP="00F7735F">
            <w:pPr>
              <w:spacing w:line="340" w:lineRule="exact"/>
              <w:jc w:val="center"/>
            </w:pPr>
          </w:p>
        </w:tc>
        <w:tc>
          <w:tcPr>
            <w:tcW w:w="426" w:type="dxa"/>
            <w:vMerge/>
            <w:vAlign w:val="center"/>
          </w:tcPr>
          <w:p w:rsidR="007E7139" w:rsidRPr="008D7A73" w:rsidRDefault="007E7139" w:rsidP="00F7735F">
            <w:pPr>
              <w:spacing w:line="340" w:lineRule="exact"/>
              <w:jc w:val="center"/>
            </w:pPr>
          </w:p>
        </w:tc>
        <w:tc>
          <w:tcPr>
            <w:tcW w:w="426" w:type="dxa"/>
            <w:vMerge/>
            <w:vAlign w:val="center"/>
          </w:tcPr>
          <w:p w:rsidR="007E7139" w:rsidRPr="008D7A73" w:rsidRDefault="007E7139" w:rsidP="00F7735F">
            <w:pPr>
              <w:spacing w:line="340" w:lineRule="exact"/>
              <w:jc w:val="center"/>
            </w:pPr>
          </w:p>
        </w:tc>
        <w:tc>
          <w:tcPr>
            <w:tcW w:w="448" w:type="dxa"/>
            <w:vMerge/>
            <w:vAlign w:val="center"/>
          </w:tcPr>
          <w:p w:rsidR="007E7139" w:rsidRPr="008D7A73" w:rsidRDefault="007E7139" w:rsidP="00F7735F">
            <w:pPr>
              <w:spacing w:line="340" w:lineRule="exact"/>
              <w:jc w:val="center"/>
            </w:pPr>
          </w:p>
        </w:tc>
        <w:tc>
          <w:tcPr>
            <w:tcW w:w="426" w:type="dxa"/>
            <w:vMerge w:val="restart"/>
            <w:vAlign w:val="center"/>
          </w:tcPr>
          <w:p w:rsidR="007E7139" w:rsidRPr="008D7A73" w:rsidRDefault="007E7139" w:rsidP="00F7735F">
            <w:pPr>
              <w:spacing w:line="340" w:lineRule="exact"/>
              <w:jc w:val="center"/>
            </w:pPr>
          </w:p>
        </w:tc>
        <w:tc>
          <w:tcPr>
            <w:tcW w:w="403" w:type="dxa"/>
            <w:vMerge w:val="restart"/>
            <w:vAlign w:val="center"/>
          </w:tcPr>
          <w:p w:rsidR="007E7139" w:rsidRPr="008D7A73" w:rsidRDefault="007E7139" w:rsidP="00F7735F">
            <w:pPr>
              <w:spacing w:line="340" w:lineRule="exact"/>
              <w:jc w:val="center"/>
            </w:pPr>
          </w:p>
        </w:tc>
        <w:tc>
          <w:tcPr>
            <w:tcW w:w="403" w:type="dxa"/>
            <w:vMerge w:val="restart"/>
            <w:vAlign w:val="center"/>
          </w:tcPr>
          <w:p w:rsidR="007E7139" w:rsidRPr="008D7A73" w:rsidRDefault="007E7139" w:rsidP="00F7735F">
            <w:pPr>
              <w:spacing w:line="340" w:lineRule="exact"/>
              <w:jc w:val="center"/>
            </w:pPr>
          </w:p>
        </w:tc>
        <w:tc>
          <w:tcPr>
            <w:tcW w:w="403" w:type="dxa"/>
            <w:vMerge w:val="restart"/>
            <w:vAlign w:val="center"/>
          </w:tcPr>
          <w:p w:rsidR="007E7139" w:rsidRPr="008D7A73" w:rsidRDefault="007E7139" w:rsidP="00F7735F">
            <w:pPr>
              <w:spacing w:line="340" w:lineRule="exact"/>
              <w:jc w:val="center"/>
            </w:pPr>
          </w:p>
        </w:tc>
        <w:tc>
          <w:tcPr>
            <w:tcW w:w="394" w:type="dxa"/>
            <w:vMerge w:val="restart"/>
            <w:vAlign w:val="center"/>
          </w:tcPr>
          <w:p w:rsidR="007E7139" w:rsidRPr="008D7A73" w:rsidRDefault="007E7139" w:rsidP="00F7735F">
            <w:pPr>
              <w:spacing w:line="340" w:lineRule="exact"/>
              <w:jc w:val="center"/>
            </w:pPr>
          </w:p>
        </w:tc>
        <w:tc>
          <w:tcPr>
            <w:tcW w:w="426" w:type="dxa"/>
            <w:vMerge w:val="restart"/>
            <w:vAlign w:val="center"/>
          </w:tcPr>
          <w:p w:rsidR="007E7139" w:rsidRPr="008D7A73" w:rsidRDefault="007E7139" w:rsidP="00F7735F">
            <w:pPr>
              <w:spacing w:line="340" w:lineRule="exact"/>
              <w:jc w:val="center"/>
            </w:pPr>
          </w:p>
        </w:tc>
      </w:tr>
      <w:tr w:rsidR="007E7139" w:rsidRPr="008D7A73" w:rsidTr="007E7139">
        <w:trPr>
          <w:cantSplit/>
          <w:trHeight w:val="613"/>
          <w:jc w:val="center"/>
        </w:trPr>
        <w:tc>
          <w:tcPr>
            <w:tcW w:w="427" w:type="dxa"/>
            <w:vMerge/>
            <w:vAlign w:val="center"/>
          </w:tcPr>
          <w:p w:rsidR="007E7139" w:rsidRPr="008D7A73" w:rsidRDefault="007E7139" w:rsidP="00F7735F">
            <w:pPr>
              <w:spacing w:line="340" w:lineRule="exact"/>
              <w:jc w:val="center"/>
            </w:pPr>
          </w:p>
        </w:tc>
        <w:tc>
          <w:tcPr>
            <w:tcW w:w="682" w:type="dxa"/>
            <w:vAlign w:val="center"/>
          </w:tcPr>
          <w:p w:rsidR="007E7139" w:rsidRPr="008D7A73" w:rsidRDefault="007E7139" w:rsidP="00F7735F">
            <w:pPr>
              <w:spacing w:line="340" w:lineRule="exact"/>
              <w:jc w:val="center"/>
            </w:pPr>
          </w:p>
        </w:tc>
        <w:tc>
          <w:tcPr>
            <w:tcW w:w="2321"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p>
        </w:tc>
        <w:tc>
          <w:tcPr>
            <w:tcW w:w="485"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p>
        </w:tc>
        <w:tc>
          <w:tcPr>
            <w:tcW w:w="448" w:type="dxa"/>
            <w:vAlign w:val="center"/>
          </w:tcPr>
          <w:p w:rsidR="007E7139" w:rsidRPr="008D7A73" w:rsidRDefault="007E7139" w:rsidP="00F7735F">
            <w:pPr>
              <w:spacing w:line="340" w:lineRule="exact"/>
              <w:jc w:val="center"/>
            </w:pPr>
          </w:p>
        </w:tc>
        <w:tc>
          <w:tcPr>
            <w:tcW w:w="426" w:type="dxa"/>
            <w:vMerge/>
            <w:vAlign w:val="center"/>
          </w:tcPr>
          <w:p w:rsidR="007E7139" w:rsidRPr="008D7A73" w:rsidRDefault="007E7139" w:rsidP="00F7735F">
            <w:pPr>
              <w:spacing w:line="340" w:lineRule="exact"/>
              <w:jc w:val="center"/>
            </w:pPr>
          </w:p>
        </w:tc>
        <w:tc>
          <w:tcPr>
            <w:tcW w:w="403" w:type="dxa"/>
            <w:vMerge/>
            <w:vAlign w:val="center"/>
          </w:tcPr>
          <w:p w:rsidR="007E7139" w:rsidRPr="008D7A73" w:rsidRDefault="007E7139" w:rsidP="00F7735F">
            <w:pPr>
              <w:spacing w:line="340" w:lineRule="exact"/>
              <w:jc w:val="center"/>
            </w:pPr>
          </w:p>
        </w:tc>
        <w:tc>
          <w:tcPr>
            <w:tcW w:w="403" w:type="dxa"/>
            <w:vMerge/>
            <w:vAlign w:val="center"/>
          </w:tcPr>
          <w:p w:rsidR="007E7139" w:rsidRPr="008D7A73" w:rsidRDefault="007E7139" w:rsidP="00F7735F">
            <w:pPr>
              <w:spacing w:line="340" w:lineRule="exact"/>
              <w:jc w:val="center"/>
            </w:pPr>
          </w:p>
        </w:tc>
        <w:tc>
          <w:tcPr>
            <w:tcW w:w="403" w:type="dxa"/>
            <w:vMerge/>
            <w:vAlign w:val="center"/>
          </w:tcPr>
          <w:p w:rsidR="007E7139" w:rsidRPr="008D7A73" w:rsidRDefault="007E7139" w:rsidP="00F7735F">
            <w:pPr>
              <w:spacing w:line="340" w:lineRule="exact"/>
              <w:jc w:val="center"/>
            </w:pPr>
          </w:p>
        </w:tc>
        <w:tc>
          <w:tcPr>
            <w:tcW w:w="394" w:type="dxa"/>
            <w:vMerge/>
            <w:vAlign w:val="center"/>
          </w:tcPr>
          <w:p w:rsidR="007E7139" w:rsidRPr="008D7A73" w:rsidRDefault="007E7139" w:rsidP="00F7735F">
            <w:pPr>
              <w:spacing w:line="340" w:lineRule="exact"/>
              <w:jc w:val="center"/>
            </w:pPr>
          </w:p>
        </w:tc>
        <w:tc>
          <w:tcPr>
            <w:tcW w:w="426" w:type="dxa"/>
            <w:vMerge/>
            <w:vAlign w:val="center"/>
          </w:tcPr>
          <w:p w:rsidR="007E7139" w:rsidRPr="008D7A73" w:rsidRDefault="007E7139" w:rsidP="00F7735F">
            <w:pPr>
              <w:spacing w:line="340" w:lineRule="exact"/>
              <w:jc w:val="center"/>
            </w:pPr>
          </w:p>
        </w:tc>
      </w:tr>
    </w:tbl>
    <w:p w:rsidR="007E7139" w:rsidRPr="008D7A73" w:rsidRDefault="007E7139" w:rsidP="007E7139">
      <w:pPr>
        <w:widowControl/>
        <w:snapToGrid w:val="0"/>
        <w:spacing w:beforeLines="50" w:before="156" w:line="340" w:lineRule="exact"/>
        <w:ind w:firstLineChars="800" w:firstLine="1680"/>
        <w:rPr>
          <w:rFonts w:ascii="宋体" w:hAnsi="宋体" w:cs="宋体"/>
          <w:kern w:val="0"/>
          <w:szCs w:val="21"/>
        </w:rPr>
      </w:pPr>
      <w:r w:rsidRPr="008D7A73">
        <w:rPr>
          <w:rFonts w:ascii="宋体" w:hAnsi="宋体" w:cs="宋体" w:hint="eastAsia"/>
          <w:kern w:val="0"/>
          <w:szCs w:val="21"/>
        </w:rPr>
        <w:lastRenderedPageBreak/>
        <w:t>制定人：于化龙    审定人：          审定时间：    年   月   日</w:t>
      </w:r>
    </w:p>
    <w:p w:rsidR="007E7139" w:rsidRPr="008D7A73" w:rsidRDefault="007E7139" w:rsidP="007E7139">
      <w:pPr>
        <w:widowControl/>
        <w:snapToGrid w:val="0"/>
        <w:spacing w:beforeLines="50" w:before="156" w:line="340" w:lineRule="exact"/>
        <w:ind w:firstLineChars="800" w:firstLine="1680"/>
        <w:rPr>
          <w:rFonts w:ascii="宋体" w:hAnsi="宋体" w:cs="宋体"/>
          <w:kern w:val="0"/>
          <w:szCs w:val="21"/>
        </w:rPr>
      </w:pPr>
    </w:p>
    <w:p w:rsidR="007E7139" w:rsidRPr="008D7A73" w:rsidRDefault="007E7139" w:rsidP="007E7139">
      <w:pPr>
        <w:widowControl/>
        <w:snapToGrid w:val="0"/>
        <w:spacing w:beforeLines="50" w:before="156" w:line="340" w:lineRule="exact"/>
        <w:ind w:firstLineChars="800" w:firstLine="1680"/>
        <w:rPr>
          <w:rFonts w:ascii="宋体" w:hAnsi="宋体" w:cs="宋体"/>
          <w:kern w:val="0"/>
          <w:szCs w:val="21"/>
        </w:rPr>
      </w:pPr>
    </w:p>
    <w:p w:rsidR="007E7139" w:rsidRPr="008D7A73" w:rsidRDefault="007E7139" w:rsidP="007E7139">
      <w:pPr>
        <w:widowControl/>
        <w:snapToGrid w:val="0"/>
        <w:spacing w:beforeLines="50" w:before="156" w:line="340" w:lineRule="exact"/>
        <w:ind w:firstLineChars="800" w:firstLine="1680"/>
        <w:rPr>
          <w:rFonts w:ascii="宋体" w:hAnsi="宋体" w:cs="宋体"/>
          <w:kern w:val="0"/>
          <w:szCs w:val="21"/>
        </w:rPr>
        <w:sectPr w:rsidR="007E7139" w:rsidRPr="008D7A73">
          <w:pgSz w:w="11906" w:h="16838"/>
          <w:pgMar w:top="1440" w:right="1800" w:bottom="1440" w:left="1800" w:header="851" w:footer="992" w:gutter="0"/>
          <w:cols w:space="425"/>
          <w:docGrid w:type="lines" w:linePitch="312"/>
        </w:sectPr>
      </w:pPr>
    </w:p>
    <w:p w:rsidR="007E7139" w:rsidRPr="008D7A73" w:rsidRDefault="007E7139" w:rsidP="007E7139">
      <w:pPr>
        <w:pStyle w:val="10"/>
      </w:pPr>
      <w:bookmarkStart w:id="145" w:name="_Toc403204052"/>
      <w:bookmarkStart w:id="146" w:name="_Toc403211903"/>
      <w:bookmarkStart w:id="147" w:name="_Toc403212326"/>
      <w:bookmarkStart w:id="148" w:name="_Toc530836225"/>
      <w:bookmarkStart w:id="149" w:name="_Toc403204043"/>
      <w:bookmarkStart w:id="150" w:name="_Toc403211894"/>
      <w:bookmarkStart w:id="151" w:name="_Toc403212317"/>
      <w:r w:rsidRPr="008D7A73">
        <w:rPr>
          <w:rFonts w:hint="eastAsia"/>
        </w:rPr>
        <w:lastRenderedPageBreak/>
        <w:t>《微机原理与接口技术》实验教学大纲</w:t>
      </w:r>
      <w:bookmarkEnd w:id="145"/>
      <w:bookmarkEnd w:id="146"/>
      <w:bookmarkEnd w:id="147"/>
      <w:bookmarkEnd w:id="148"/>
    </w:p>
    <w:p w:rsidR="007E7139" w:rsidRPr="008D7A73" w:rsidRDefault="007E7139" w:rsidP="007E7139">
      <w:pPr>
        <w:tabs>
          <w:tab w:val="left" w:pos="540"/>
        </w:tabs>
        <w:spacing w:beforeLines="50" w:before="156" w:line="340" w:lineRule="exact"/>
        <w:ind w:left="318"/>
        <w:rPr>
          <w:rFonts w:ascii="新宋体" w:eastAsia="新宋体" w:hAnsi="新宋体" w:cs="宋体"/>
          <w:szCs w:val="21"/>
        </w:rPr>
      </w:pPr>
      <w:r w:rsidRPr="008D7A73">
        <w:rPr>
          <w:rFonts w:ascii="黑体" w:eastAsia="黑体" w:hint="eastAsia"/>
          <w:sz w:val="24"/>
        </w:rPr>
        <w:t>一、基本信息</w:t>
      </w:r>
    </w:p>
    <w:p w:rsidR="007E7139" w:rsidRPr="008D7A73" w:rsidRDefault="007E7139" w:rsidP="007E7139">
      <w:pPr>
        <w:widowControl/>
        <w:snapToGrid w:val="0"/>
        <w:spacing w:line="340" w:lineRule="exact"/>
        <w:ind w:firstLineChars="148" w:firstLine="312"/>
        <w:jc w:val="left"/>
        <w:rPr>
          <w:rFonts w:ascii="新宋体" w:eastAsia="新宋体" w:hAnsi="新宋体" w:cs="宋体"/>
          <w:b/>
          <w:szCs w:val="21"/>
        </w:rPr>
      </w:pPr>
      <w:r w:rsidRPr="008D7A73">
        <w:rPr>
          <w:rFonts w:ascii="新宋体" w:eastAsia="新宋体" w:hAnsi="新宋体" w:cs="宋体" w:hint="eastAsia"/>
          <w:b/>
          <w:szCs w:val="21"/>
        </w:rPr>
        <w:t>开课单位：</w:t>
      </w:r>
      <w:r w:rsidRPr="008D7A73">
        <w:rPr>
          <w:rFonts w:ascii="宋体" w:hAnsi="宋体" w:cs="宋体" w:hint="eastAsia"/>
          <w:szCs w:val="21"/>
        </w:rPr>
        <w:t>计算机科学与工程学院</w:t>
      </w:r>
    </w:p>
    <w:p w:rsidR="007E7139" w:rsidRPr="008D7A73" w:rsidRDefault="007E7139" w:rsidP="007E7139">
      <w:pPr>
        <w:widowControl/>
        <w:snapToGrid w:val="0"/>
        <w:spacing w:line="340" w:lineRule="exact"/>
        <w:ind w:firstLineChars="99" w:firstLine="209"/>
        <w:jc w:val="left"/>
        <w:rPr>
          <w:rFonts w:ascii="新宋体" w:eastAsia="新宋体" w:hAnsi="新宋体" w:cs="宋体"/>
          <w:b/>
          <w:szCs w:val="21"/>
        </w:rPr>
      </w:pPr>
      <w:r w:rsidRPr="008D7A73">
        <w:rPr>
          <w:rFonts w:ascii="新宋体" w:eastAsia="新宋体" w:hAnsi="新宋体" w:cs="宋体" w:hint="eastAsia"/>
          <w:b/>
          <w:szCs w:val="21"/>
        </w:rPr>
        <w:t xml:space="preserve"> 课程编号：</w:t>
      </w:r>
      <w:smartTag w:uri="urn:schemas-microsoft-com:office:smarttags" w:element="chmetcnv">
        <w:smartTagPr>
          <w:attr w:name="TCSC" w:val="0"/>
          <w:attr w:name="NumberType" w:val="1"/>
          <w:attr w:name="Negative" w:val="False"/>
          <w:attr w:name="HasSpace" w:val="False"/>
          <w:attr w:name="SourceValue" w:val="19040153"/>
          <w:attr w:name="UnitName" w:val="a"/>
        </w:smartTagPr>
        <w:r w:rsidRPr="008D7A73">
          <w:rPr>
            <w:rFonts w:ascii="新宋体" w:eastAsia="新宋体" w:hAnsi="新宋体" w:cs="宋体" w:hint="eastAsia"/>
            <w:szCs w:val="21"/>
          </w:rPr>
          <w:t>19040153a</w:t>
        </w:r>
      </w:smartTag>
    </w:p>
    <w:p w:rsidR="007E7139" w:rsidRPr="008D7A73" w:rsidRDefault="007E7139" w:rsidP="007E7139">
      <w:pPr>
        <w:tabs>
          <w:tab w:val="left" w:pos="540"/>
        </w:tabs>
        <w:spacing w:line="340" w:lineRule="exact"/>
        <w:rPr>
          <w:rFonts w:ascii="宋体" w:hAnsi="宋体"/>
          <w:szCs w:val="21"/>
        </w:rPr>
      </w:pPr>
      <w:r w:rsidRPr="008D7A73">
        <w:rPr>
          <w:rFonts w:ascii="宋体" w:hAnsi="宋体" w:hint="eastAsia"/>
          <w:szCs w:val="21"/>
        </w:rPr>
        <w:t xml:space="preserve">   </w:t>
      </w:r>
      <w:r w:rsidRPr="008D7A73">
        <w:rPr>
          <w:rFonts w:ascii="宋体" w:hAnsi="宋体" w:hint="eastAsia"/>
          <w:b/>
          <w:szCs w:val="21"/>
        </w:rPr>
        <w:t>课程名称：微机原理与接口技术</w:t>
      </w:r>
    </w:p>
    <w:p w:rsidR="007E7139" w:rsidRPr="008D7A73" w:rsidRDefault="007E7139" w:rsidP="007E7139">
      <w:pPr>
        <w:tabs>
          <w:tab w:val="left" w:pos="540"/>
        </w:tabs>
        <w:spacing w:line="340" w:lineRule="exact"/>
        <w:ind w:firstLineChars="147" w:firstLine="310"/>
        <w:rPr>
          <w:bCs/>
          <w:szCs w:val="21"/>
        </w:rPr>
      </w:pPr>
      <w:r w:rsidRPr="008D7A73">
        <w:rPr>
          <w:rFonts w:ascii="新宋体" w:eastAsia="新宋体" w:hAnsi="新宋体" w:cs="宋体" w:hint="eastAsia"/>
          <w:b/>
          <w:szCs w:val="21"/>
        </w:rPr>
        <w:t>英文课名：</w:t>
      </w:r>
      <w:r w:rsidRPr="008D7A73">
        <w:rPr>
          <w:bCs/>
          <w:szCs w:val="21"/>
        </w:rPr>
        <w:t>Microcomputer Principle</w:t>
      </w:r>
      <w:r w:rsidRPr="008D7A73">
        <w:rPr>
          <w:rFonts w:hint="eastAsia"/>
          <w:bCs/>
          <w:szCs w:val="21"/>
        </w:rPr>
        <w:t>s</w:t>
      </w:r>
      <w:r w:rsidRPr="008D7A73">
        <w:rPr>
          <w:bCs/>
          <w:szCs w:val="21"/>
        </w:rPr>
        <w:t xml:space="preserve"> and Interface Technology</w:t>
      </w:r>
    </w:p>
    <w:p w:rsidR="007E7139" w:rsidRPr="008D7A73" w:rsidRDefault="007E7139" w:rsidP="007E7139">
      <w:pPr>
        <w:tabs>
          <w:tab w:val="left" w:pos="540"/>
        </w:tabs>
        <w:spacing w:afterLines="50" w:after="156" w:line="340" w:lineRule="exact"/>
        <w:ind w:firstLineChars="147" w:firstLine="310"/>
        <w:rPr>
          <w:rFonts w:ascii="黑体" w:eastAsia="黑体"/>
          <w:sz w:val="24"/>
        </w:rPr>
      </w:pPr>
      <w:r w:rsidRPr="008D7A73">
        <w:rPr>
          <w:rFonts w:ascii="新宋体" w:eastAsia="新宋体" w:hAnsi="新宋体" w:cs="宋体" w:hint="eastAsia"/>
          <w:b/>
          <w:szCs w:val="21"/>
        </w:rPr>
        <w:t>学    分：5.0</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78"/>
        <w:gridCol w:w="1173"/>
        <w:gridCol w:w="1006"/>
        <w:gridCol w:w="1257"/>
        <w:gridCol w:w="1245"/>
        <w:gridCol w:w="1340"/>
        <w:gridCol w:w="1323"/>
      </w:tblGrid>
      <w:tr w:rsidR="007E7139" w:rsidRPr="008D7A73" w:rsidTr="00F7735F">
        <w:trPr>
          <w:trHeight w:val="403"/>
        </w:trPr>
        <w:tc>
          <w:tcPr>
            <w:tcW w:w="1178" w:type="dxa"/>
            <w:vAlign w:val="center"/>
          </w:tcPr>
          <w:p w:rsidR="007E7139" w:rsidRPr="008D7A73" w:rsidRDefault="007E7139" w:rsidP="00F7735F">
            <w:pPr>
              <w:spacing w:line="340" w:lineRule="exact"/>
              <w:jc w:val="center"/>
              <w:rPr>
                <w:szCs w:val="21"/>
              </w:rPr>
            </w:pPr>
            <w:r w:rsidRPr="008D7A73">
              <w:rPr>
                <w:rFonts w:hint="eastAsia"/>
                <w:szCs w:val="21"/>
              </w:rPr>
              <w:t>面向专业</w:t>
            </w:r>
          </w:p>
        </w:tc>
        <w:tc>
          <w:tcPr>
            <w:tcW w:w="1173" w:type="dxa"/>
            <w:vAlign w:val="center"/>
          </w:tcPr>
          <w:p w:rsidR="007E7139" w:rsidRPr="008D7A73" w:rsidRDefault="007E7139" w:rsidP="00F7735F">
            <w:pPr>
              <w:spacing w:line="340" w:lineRule="exact"/>
              <w:jc w:val="center"/>
              <w:rPr>
                <w:szCs w:val="21"/>
              </w:rPr>
            </w:pPr>
            <w:r w:rsidRPr="008D7A73">
              <w:rPr>
                <w:rFonts w:hint="eastAsia"/>
                <w:szCs w:val="21"/>
              </w:rPr>
              <w:t>课程类别</w:t>
            </w:r>
          </w:p>
        </w:tc>
        <w:tc>
          <w:tcPr>
            <w:tcW w:w="1006" w:type="dxa"/>
            <w:vAlign w:val="center"/>
          </w:tcPr>
          <w:p w:rsidR="007E7139" w:rsidRPr="008D7A73" w:rsidRDefault="007E7139" w:rsidP="00F7735F">
            <w:pPr>
              <w:spacing w:line="340" w:lineRule="exact"/>
              <w:jc w:val="center"/>
              <w:rPr>
                <w:szCs w:val="21"/>
              </w:rPr>
            </w:pPr>
            <w:r w:rsidRPr="008D7A73">
              <w:rPr>
                <w:rFonts w:hint="eastAsia"/>
                <w:szCs w:val="21"/>
              </w:rPr>
              <w:t>课程时数</w:t>
            </w:r>
          </w:p>
        </w:tc>
        <w:tc>
          <w:tcPr>
            <w:tcW w:w="1257" w:type="dxa"/>
            <w:vAlign w:val="center"/>
          </w:tcPr>
          <w:p w:rsidR="007E7139" w:rsidRPr="008D7A73" w:rsidRDefault="007E7139" w:rsidP="00F7735F">
            <w:pPr>
              <w:spacing w:line="340" w:lineRule="exact"/>
              <w:ind w:leftChars="-50" w:left="-105"/>
              <w:jc w:val="center"/>
              <w:rPr>
                <w:szCs w:val="21"/>
              </w:rPr>
            </w:pPr>
            <w:r w:rsidRPr="008D7A73">
              <w:rPr>
                <w:rFonts w:hint="eastAsia"/>
                <w:szCs w:val="21"/>
              </w:rPr>
              <w:t>实验时数</w:t>
            </w:r>
          </w:p>
        </w:tc>
        <w:tc>
          <w:tcPr>
            <w:tcW w:w="1245" w:type="dxa"/>
            <w:vAlign w:val="center"/>
          </w:tcPr>
          <w:p w:rsidR="007E7139" w:rsidRPr="008D7A73" w:rsidRDefault="007E7139" w:rsidP="00F7735F">
            <w:pPr>
              <w:spacing w:line="340" w:lineRule="exact"/>
              <w:ind w:leftChars="-50" w:left="-105"/>
              <w:jc w:val="center"/>
              <w:rPr>
                <w:szCs w:val="21"/>
              </w:rPr>
            </w:pPr>
            <w:r w:rsidRPr="008D7A73">
              <w:rPr>
                <w:rFonts w:hint="eastAsia"/>
                <w:szCs w:val="21"/>
              </w:rPr>
              <w:t>实验个数</w:t>
            </w:r>
          </w:p>
        </w:tc>
        <w:tc>
          <w:tcPr>
            <w:tcW w:w="1340" w:type="dxa"/>
            <w:vAlign w:val="center"/>
          </w:tcPr>
          <w:p w:rsidR="007E7139" w:rsidRPr="008D7A73" w:rsidRDefault="007E7139" w:rsidP="00F7735F">
            <w:pPr>
              <w:spacing w:line="340" w:lineRule="exact"/>
              <w:ind w:leftChars="-50" w:left="-105"/>
              <w:jc w:val="center"/>
              <w:rPr>
                <w:szCs w:val="21"/>
              </w:rPr>
            </w:pPr>
            <w:r w:rsidRPr="008D7A73">
              <w:rPr>
                <w:rFonts w:hint="eastAsia"/>
                <w:szCs w:val="21"/>
              </w:rPr>
              <w:t>设置类别</w:t>
            </w:r>
          </w:p>
        </w:tc>
        <w:tc>
          <w:tcPr>
            <w:tcW w:w="1323" w:type="dxa"/>
            <w:vAlign w:val="center"/>
          </w:tcPr>
          <w:p w:rsidR="007E7139" w:rsidRPr="008D7A73" w:rsidRDefault="007E7139" w:rsidP="00F7735F">
            <w:pPr>
              <w:spacing w:line="340" w:lineRule="exact"/>
              <w:ind w:leftChars="-50" w:left="-105"/>
              <w:jc w:val="center"/>
              <w:rPr>
                <w:szCs w:val="21"/>
              </w:rPr>
            </w:pPr>
            <w:r w:rsidRPr="008D7A73">
              <w:rPr>
                <w:rFonts w:hint="eastAsia"/>
                <w:szCs w:val="21"/>
              </w:rPr>
              <w:t>实验所属学科</w:t>
            </w:r>
          </w:p>
        </w:tc>
      </w:tr>
      <w:tr w:rsidR="007E7139" w:rsidRPr="008D7A73" w:rsidTr="00F7735F">
        <w:trPr>
          <w:trHeight w:val="420"/>
        </w:trPr>
        <w:tc>
          <w:tcPr>
            <w:tcW w:w="1178" w:type="dxa"/>
            <w:vAlign w:val="center"/>
          </w:tcPr>
          <w:p w:rsidR="007E7139" w:rsidRPr="008D7A73" w:rsidRDefault="007E7139" w:rsidP="00F7735F">
            <w:pPr>
              <w:spacing w:line="340" w:lineRule="exact"/>
              <w:rPr>
                <w:szCs w:val="21"/>
              </w:rPr>
            </w:pPr>
            <w:r w:rsidRPr="008D7A73">
              <w:rPr>
                <w:rFonts w:ascii="宋体" w:hAnsi="宋体" w:hint="eastAsia"/>
                <w:szCs w:val="21"/>
              </w:rPr>
              <w:t>计算机科学与技术</w:t>
            </w:r>
          </w:p>
        </w:tc>
        <w:tc>
          <w:tcPr>
            <w:tcW w:w="1173" w:type="dxa"/>
            <w:vAlign w:val="center"/>
          </w:tcPr>
          <w:p w:rsidR="007E7139" w:rsidRPr="008D7A73" w:rsidRDefault="007E7139" w:rsidP="00F7735F">
            <w:pPr>
              <w:spacing w:line="340" w:lineRule="exact"/>
              <w:jc w:val="center"/>
              <w:rPr>
                <w:rFonts w:ascii="宋体" w:hAnsi="宋体"/>
                <w:szCs w:val="21"/>
              </w:rPr>
            </w:pPr>
            <w:r w:rsidRPr="008D7A73">
              <w:rPr>
                <w:rFonts w:ascii="宋体" w:hAnsi="宋体" w:hint="eastAsia"/>
                <w:szCs w:val="21"/>
              </w:rPr>
              <w:t>专业基础课</w:t>
            </w:r>
          </w:p>
        </w:tc>
        <w:tc>
          <w:tcPr>
            <w:tcW w:w="1006" w:type="dxa"/>
            <w:vAlign w:val="center"/>
          </w:tcPr>
          <w:p w:rsidR="007E7139" w:rsidRPr="008D7A73" w:rsidRDefault="007E7139" w:rsidP="00F7735F">
            <w:pPr>
              <w:spacing w:line="340" w:lineRule="exact"/>
              <w:jc w:val="center"/>
              <w:rPr>
                <w:rFonts w:ascii="宋体" w:hAnsi="宋体"/>
                <w:szCs w:val="21"/>
              </w:rPr>
            </w:pPr>
            <w:r w:rsidRPr="008D7A73">
              <w:rPr>
                <w:rFonts w:ascii="宋体" w:hAnsi="宋体" w:hint="eastAsia"/>
                <w:szCs w:val="21"/>
              </w:rPr>
              <w:t>80</w:t>
            </w:r>
          </w:p>
        </w:tc>
        <w:tc>
          <w:tcPr>
            <w:tcW w:w="1257" w:type="dxa"/>
            <w:vAlign w:val="center"/>
          </w:tcPr>
          <w:p w:rsidR="007E7139" w:rsidRPr="008D7A73" w:rsidRDefault="007E7139" w:rsidP="00F7735F">
            <w:pPr>
              <w:spacing w:line="340" w:lineRule="exact"/>
              <w:jc w:val="center"/>
              <w:rPr>
                <w:rFonts w:ascii="宋体" w:hAnsi="宋体"/>
                <w:szCs w:val="21"/>
              </w:rPr>
            </w:pPr>
            <w:r w:rsidRPr="008D7A73">
              <w:rPr>
                <w:rFonts w:ascii="宋体" w:hAnsi="宋体" w:hint="eastAsia"/>
                <w:szCs w:val="21"/>
              </w:rPr>
              <w:t>20</w:t>
            </w:r>
          </w:p>
        </w:tc>
        <w:tc>
          <w:tcPr>
            <w:tcW w:w="1245" w:type="dxa"/>
            <w:vAlign w:val="center"/>
          </w:tcPr>
          <w:p w:rsidR="007E7139" w:rsidRPr="008D7A73" w:rsidRDefault="007E7139" w:rsidP="00F7735F">
            <w:pPr>
              <w:spacing w:line="340" w:lineRule="exact"/>
              <w:jc w:val="center"/>
              <w:rPr>
                <w:rFonts w:ascii="宋体" w:hAnsi="宋体"/>
                <w:szCs w:val="21"/>
              </w:rPr>
            </w:pPr>
            <w:r w:rsidRPr="008D7A73">
              <w:rPr>
                <w:rFonts w:ascii="宋体" w:hAnsi="宋体" w:hint="eastAsia"/>
                <w:szCs w:val="21"/>
              </w:rPr>
              <w:t>9</w:t>
            </w:r>
          </w:p>
        </w:tc>
        <w:tc>
          <w:tcPr>
            <w:tcW w:w="1340" w:type="dxa"/>
            <w:vAlign w:val="center"/>
          </w:tcPr>
          <w:p w:rsidR="007E7139" w:rsidRPr="008D7A73" w:rsidRDefault="007E7139" w:rsidP="00F7735F">
            <w:pPr>
              <w:spacing w:line="340" w:lineRule="exact"/>
              <w:jc w:val="center"/>
              <w:rPr>
                <w:rFonts w:ascii="宋体" w:hAnsi="宋体"/>
                <w:szCs w:val="21"/>
              </w:rPr>
            </w:pPr>
            <w:r w:rsidRPr="008D7A73">
              <w:rPr>
                <w:rFonts w:ascii="宋体" w:hAnsi="宋体" w:hint="eastAsia"/>
                <w:szCs w:val="21"/>
              </w:rPr>
              <w:t>课内实验</w:t>
            </w:r>
          </w:p>
        </w:tc>
        <w:tc>
          <w:tcPr>
            <w:tcW w:w="1323" w:type="dxa"/>
          </w:tcPr>
          <w:p w:rsidR="007E7139" w:rsidRPr="008D7A73" w:rsidRDefault="007E7139" w:rsidP="00F7735F">
            <w:pPr>
              <w:spacing w:line="340" w:lineRule="exact"/>
              <w:jc w:val="center"/>
              <w:rPr>
                <w:rFonts w:ascii="宋体" w:hAnsi="宋体"/>
                <w:szCs w:val="21"/>
              </w:rPr>
            </w:pPr>
            <w:r w:rsidRPr="008D7A73">
              <w:rPr>
                <w:rFonts w:ascii="宋体" w:hAnsi="宋体" w:hint="eastAsia"/>
                <w:szCs w:val="21"/>
              </w:rPr>
              <w:t>计算机科学与技术</w:t>
            </w:r>
          </w:p>
        </w:tc>
      </w:tr>
    </w:tbl>
    <w:p w:rsidR="007E7139" w:rsidRPr="008D7A73" w:rsidRDefault="007E7139" w:rsidP="007E7139">
      <w:pPr>
        <w:tabs>
          <w:tab w:val="left" w:pos="540"/>
        </w:tabs>
        <w:spacing w:beforeLines="50" w:before="156" w:line="340" w:lineRule="exact"/>
        <w:ind w:firstLineChars="200" w:firstLine="480"/>
        <w:rPr>
          <w:rFonts w:ascii="黑体" w:eastAsia="黑体"/>
          <w:sz w:val="24"/>
        </w:rPr>
      </w:pPr>
      <w:r w:rsidRPr="008D7A73">
        <w:rPr>
          <w:rFonts w:ascii="黑体" w:eastAsia="黑体" w:hint="eastAsia"/>
          <w:sz w:val="24"/>
        </w:rPr>
        <w:t>二、实验教学目的、内容和要求</w:t>
      </w:r>
    </w:p>
    <w:p w:rsidR="007E7139" w:rsidRPr="008D7A73" w:rsidRDefault="007E7139" w:rsidP="007E7139">
      <w:pPr>
        <w:tabs>
          <w:tab w:val="left" w:pos="540"/>
        </w:tabs>
        <w:spacing w:line="340" w:lineRule="exact"/>
        <w:ind w:firstLineChars="200" w:firstLine="422"/>
        <w:rPr>
          <w:rFonts w:ascii="宋体" w:hAnsi="宋体"/>
          <w:b/>
          <w:szCs w:val="21"/>
        </w:rPr>
      </w:pPr>
      <w:r w:rsidRPr="008D7A73">
        <w:rPr>
          <w:rFonts w:ascii="宋体" w:hAnsi="宋体" w:hint="eastAsia"/>
          <w:b/>
          <w:szCs w:val="21"/>
        </w:rPr>
        <w:t>1、实验教学目的</w:t>
      </w:r>
    </w:p>
    <w:p w:rsidR="007E7139" w:rsidRPr="008D7A73" w:rsidRDefault="007E7139" w:rsidP="007E7139">
      <w:pPr>
        <w:tabs>
          <w:tab w:val="left" w:pos="540"/>
        </w:tabs>
        <w:spacing w:line="340" w:lineRule="exact"/>
        <w:ind w:firstLineChars="200" w:firstLine="420"/>
        <w:rPr>
          <w:rFonts w:ascii="宋体" w:hAnsi="宋体"/>
        </w:rPr>
      </w:pPr>
      <w:r w:rsidRPr="008D7A73">
        <w:rPr>
          <w:rFonts w:ascii="宋体" w:hAnsi="宋体" w:hint="eastAsia"/>
        </w:rPr>
        <w:t>《微机原理与接口技术》是计算机科学与技术专业的一门专业核心课程之一，是突出计算机软件与硬件紧密结合、理论与实践相结合的一门课程。本实验教学是该课程的课内实验，作为计算机理论教学的辅助环节，重点要求学生通过实验掌握典型微处理器的指令系统和运用汇编语言进行程序设计基本方法。本实验课程的教学目的和要求是使学生通过实验手段掌握微机接口的设计及其应用编程方法，也使学生系统科学地接受分析问题和解决问题能力的训练，加强学生的计算机应用能力，培养学生实际动手能力和实验研究能力。通过实验使学生对课程中的8255并行口，8259中断控制器，8253定时器，RAM6116，8251串行接口芯片，AD0809,AD0832的理解，能熟练掌握8253、8255、8251的编程与应用，促进对微机原理与接口技术理论课的学习。</w:t>
      </w:r>
    </w:p>
    <w:p w:rsidR="007E7139" w:rsidRPr="008D7A73" w:rsidRDefault="007E7139" w:rsidP="007E7139">
      <w:pPr>
        <w:tabs>
          <w:tab w:val="left" w:pos="540"/>
        </w:tabs>
        <w:spacing w:line="340" w:lineRule="exact"/>
        <w:rPr>
          <w:rFonts w:ascii="宋体" w:hAnsi="宋体"/>
          <w:b/>
          <w:szCs w:val="21"/>
        </w:rPr>
      </w:pPr>
      <w:r w:rsidRPr="008D7A73">
        <w:rPr>
          <w:rFonts w:ascii="宋体" w:hAnsi="宋体" w:hint="eastAsia"/>
          <w:szCs w:val="21"/>
        </w:rPr>
        <w:t xml:space="preserve">    </w:t>
      </w:r>
      <w:r w:rsidRPr="008D7A73">
        <w:rPr>
          <w:rFonts w:ascii="宋体" w:hAnsi="宋体" w:hint="eastAsia"/>
          <w:b/>
          <w:szCs w:val="21"/>
        </w:rPr>
        <w:t>2、实验内容和要求</w:t>
      </w:r>
    </w:p>
    <w:p w:rsidR="007E7139" w:rsidRPr="008D7A73" w:rsidRDefault="007E7139" w:rsidP="007E7139">
      <w:pPr>
        <w:tabs>
          <w:tab w:val="left" w:pos="540"/>
        </w:tabs>
        <w:spacing w:line="340" w:lineRule="exact"/>
        <w:rPr>
          <w:rFonts w:ascii="宋体" w:hAnsi="宋体"/>
          <w:b/>
          <w:szCs w:val="21"/>
        </w:rPr>
      </w:pPr>
      <w:r w:rsidRPr="008D7A73">
        <w:rPr>
          <w:rFonts w:ascii="宋体" w:hAnsi="宋体" w:hint="eastAsia"/>
          <w:szCs w:val="21"/>
        </w:rPr>
        <w:t xml:space="preserve">    </w:t>
      </w:r>
      <w:r w:rsidRPr="008D7A73">
        <w:rPr>
          <w:rFonts w:ascii="宋体" w:hAnsi="宋体" w:hint="eastAsia"/>
          <w:b/>
          <w:szCs w:val="21"/>
        </w:rPr>
        <w:t>实验项目一：</w:t>
      </w:r>
      <w:r w:rsidRPr="008D7A73">
        <w:rPr>
          <w:rFonts w:ascii="宋体" w:hAnsi="宋体"/>
          <w:b/>
          <w:szCs w:val="21"/>
        </w:rPr>
        <w:t>汇编</w:t>
      </w:r>
      <w:r w:rsidRPr="008D7A73">
        <w:rPr>
          <w:rFonts w:ascii="宋体" w:hAnsi="宋体" w:hint="eastAsia"/>
          <w:b/>
          <w:szCs w:val="21"/>
        </w:rPr>
        <w:t>程序上机基础</w:t>
      </w:r>
    </w:p>
    <w:p w:rsidR="007E7139" w:rsidRPr="008D7A73" w:rsidRDefault="007E7139" w:rsidP="007E7139">
      <w:pPr>
        <w:tabs>
          <w:tab w:val="left" w:pos="540"/>
        </w:tabs>
        <w:spacing w:line="340" w:lineRule="exact"/>
        <w:ind w:firstLineChars="150" w:firstLine="315"/>
        <w:rPr>
          <w:rFonts w:ascii="宋体" w:hAnsi="宋体"/>
        </w:rPr>
      </w:pPr>
      <w:r w:rsidRPr="008D7A73">
        <w:rPr>
          <w:rFonts w:ascii="宋体" w:hAnsi="宋体" w:hint="eastAsia"/>
        </w:rPr>
        <w:t xml:space="preserve">(1) </w:t>
      </w:r>
      <w:r w:rsidRPr="008D7A73">
        <w:rPr>
          <w:rFonts w:ascii="宋体" w:hAnsi="宋体"/>
        </w:rPr>
        <w:t>二进制多位加法运算</w:t>
      </w:r>
      <w:r w:rsidRPr="008D7A73">
        <w:rPr>
          <w:rFonts w:ascii="宋体" w:hAnsi="宋体" w:hint="eastAsia"/>
        </w:rPr>
        <w:t>实验。把6个字节数据分配在数据区，定义30个字节的堆栈空间。将多字节的和存放在字节sum单元中，用DEBUG工具调试并查看结果。</w:t>
      </w:r>
    </w:p>
    <w:p w:rsidR="007E7139" w:rsidRPr="008D7A73" w:rsidRDefault="007E7139" w:rsidP="007E7139">
      <w:pPr>
        <w:tabs>
          <w:tab w:val="left" w:pos="540"/>
        </w:tabs>
        <w:spacing w:line="340" w:lineRule="exact"/>
        <w:ind w:firstLineChars="150" w:firstLine="315"/>
        <w:rPr>
          <w:rFonts w:ascii="宋体" w:hAnsi="宋体"/>
        </w:rPr>
      </w:pPr>
      <w:r w:rsidRPr="008D7A73">
        <w:rPr>
          <w:rFonts w:ascii="宋体" w:hAnsi="宋体" w:hint="eastAsia"/>
        </w:rPr>
        <w:t>（2）在数据段中定义1个字节数据，将数据转换成16进制的ASCII码，然后在屏幕上显示这些数据。显示数据用DOS功能2号调用，每个数据用空格分隔。</w:t>
      </w:r>
    </w:p>
    <w:p w:rsidR="007E7139" w:rsidRPr="008D7A73" w:rsidRDefault="007E7139" w:rsidP="007E7139">
      <w:pPr>
        <w:tabs>
          <w:tab w:val="left" w:pos="540"/>
        </w:tabs>
        <w:spacing w:line="340" w:lineRule="exact"/>
        <w:ind w:firstLineChars="150" w:firstLine="315"/>
        <w:rPr>
          <w:rFonts w:ascii="宋体" w:hAnsi="宋体"/>
        </w:rPr>
      </w:pPr>
      <w:r w:rsidRPr="008D7A73">
        <w:rPr>
          <w:rFonts w:ascii="宋体" w:hAnsi="宋体" w:hint="eastAsia"/>
        </w:rPr>
        <w:t>通过汇编语言上机学习，掌握汇编语言上机工具软件EDIT、MASM和LINK的使用。掌握伪指令SEGMENT、ENDS、ASSUME、END、OFFSET和DUP的用法掌握不同数及编码相互转换的程序设计方法。掌握可执行文件在DEBUG里调试过程。</w:t>
      </w:r>
    </w:p>
    <w:p w:rsidR="007E7139" w:rsidRPr="008D7A73" w:rsidRDefault="007E7139" w:rsidP="007E7139">
      <w:pPr>
        <w:tabs>
          <w:tab w:val="left" w:pos="540"/>
        </w:tabs>
        <w:spacing w:line="340" w:lineRule="exact"/>
        <w:rPr>
          <w:rFonts w:ascii="宋体" w:hAnsi="宋体"/>
          <w:b/>
          <w:szCs w:val="21"/>
        </w:rPr>
      </w:pPr>
      <w:r w:rsidRPr="008D7A73">
        <w:rPr>
          <w:rFonts w:ascii="宋体" w:hAnsi="宋体" w:hint="eastAsia"/>
          <w:szCs w:val="21"/>
        </w:rPr>
        <w:t xml:space="preserve">    </w:t>
      </w:r>
      <w:r w:rsidRPr="008D7A73">
        <w:rPr>
          <w:rFonts w:ascii="宋体" w:hAnsi="宋体" w:hint="eastAsia"/>
          <w:b/>
          <w:szCs w:val="21"/>
        </w:rPr>
        <w:t>实验项目二：程序的基本结构练习</w:t>
      </w:r>
    </w:p>
    <w:p w:rsidR="007E7139" w:rsidRPr="008D7A73" w:rsidRDefault="007E7139" w:rsidP="007E7139">
      <w:pPr>
        <w:tabs>
          <w:tab w:val="left" w:pos="540"/>
        </w:tabs>
        <w:spacing w:line="340" w:lineRule="exact"/>
        <w:ind w:firstLineChars="150" w:firstLine="315"/>
        <w:rPr>
          <w:rFonts w:ascii="宋体" w:hAnsi="宋体"/>
        </w:rPr>
      </w:pPr>
      <w:r w:rsidRPr="008D7A73">
        <w:rPr>
          <w:rFonts w:ascii="宋体" w:hAnsi="宋体" w:hint="eastAsia"/>
        </w:rPr>
        <w:t>（1）在数据段中有20个字节单元，保存着某一功课的成绩，统计该门功课中不及格、60-69，70-79，80-89，90-100的人数，并且求该门功课的平均值。</w:t>
      </w:r>
    </w:p>
    <w:p w:rsidR="007E7139" w:rsidRPr="008D7A73" w:rsidRDefault="007E7139" w:rsidP="007E7139">
      <w:pPr>
        <w:tabs>
          <w:tab w:val="left" w:pos="540"/>
        </w:tabs>
        <w:spacing w:line="340" w:lineRule="exact"/>
        <w:ind w:firstLineChars="150" w:firstLine="315"/>
        <w:rPr>
          <w:rFonts w:ascii="宋体" w:hAnsi="宋体"/>
        </w:rPr>
      </w:pPr>
      <w:r w:rsidRPr="008D7A73">
        <w:rPr>
          <w:rFonts w:ascii="宋体" w:hAnsi="宋体" w:hint="eastAsia"/>
        </w:rPr>
        <w:t>（2）典型顺序程序、分支程序﹑循环程序和子程序调用程序的运行和调试。</w:t>
      </w:r>
    </w:p>
    <w:p w:rsidR="007E7139" w:rsidRPr="008D7A73" w:rsidRDefault="007E7139" w:rsidP="007E7139">
      <w:pPr>
        <w:tabs>
          <w:tab w:val="left" w:pos="540"/>
        </w:tabs>
        <w:spacing w:line="340" w:lineRule="exact"/>
        <w:ind w:firstLineChars="200" w:firstLine="420"/>
        <w:rPr>
          <w:rFonts w:ascii="宋体" w:hAnsi="宋体"/>
        </w:rPr>
      </w:pPr>
      <w:r w:rsidRPr="008D7A73">
        <w:rPr>
          <w:rFonts w:ascii="宋体" w:hAnsi="宋体" w:hint="eastAsia"/>
        </w:rPr>
        <w:t>通过汇编语言基本程序的练习，掌握分支﹑循环和子程序调用的基本程序结构。学习综合程序设计﹑编制及调试方法。掌握汇编语言的模块化程序设计和编译连接方法。</w:t>
      </w:r>
    </w:p>
    <w:p w:rsidR="007E7139" w:rsidRPr="008D7A73" w:rsidRDefault="007E7139" w:rsidP="007E7139">
      <w:pPr>
        <w:tabs>
          <w:tab w:val="left" w:pos="540"/>
        </w:tabs>
        <w:spacing w:line="340" w:lineRule="exact"/>
        <w:rPr>
          <w:rFonts w:ascii="宋体" w:hAnsi="宋体"/>
          <w:b/>
          <w:szCs w:val="21"/>
        </w:rPr>
      </w:pPr>
      <w:r w:rsidRPr="008D7A73">
        <w:rPr>
          <w:rFonts w:ascii="宋体" w:hAnsi="宋体" w:hint="eastAsia"/>
          <w:szCs w:val="21"/>
        </w:rPr>
        <w:lastRenderedPageBreak/>
        <w:t xml:space="preserve">   </w:t>
      </w:r>
      <w:r w:rsidRPr="008D7A73">
        <w:rPr>
          <w:rFonts w:ascii="宋体" w:hAnsi="宋体" w:hint="eastAsia"/>
          <w:b/>
          <w:szCs w:val="21"/>
        </w:rPr>
        <w:t xml:space="preserve"> 实验项目三：并行接口8255实验</w:t>
      </w:r>
    </w:p>
    <w:p w:rsidR="007E7139" w:rsidRPr="008D7A73" w:rsidRDefault="007E7139" w:rsidP="007E7139">
      <w:pPr>
        <w:tabs>
          <w:tab w:val="left" w:pos="540"/>
        </w:tabs>
        <w:spacing w:line="340" w:lineRule="exact"/>
        <w:ind w:firstLineChars="150" w:firstLine="315"/>
        <w:rPr>
          <w:rFonts w:ascii="宋体" w:hAnsi="宋体"/>
        </w:rPr>
      </w:pPr>
      <w:r w:rsidRPr="008D7A73">
        <w:rPr>
          <w:rFonts w:ascii="宋体" w:hAnsi="宋体" w:hint="eastAsia"/>
        </w:rPr>
        <w:t>（1）I/O 输入输出实验：利用 8255 的 A 口读取开关状态，8255 的 B 口把状态送发光二极管显示</w:t>
      </w:r>
    </w:p>
    <w:p w:rsidR="007E7139" w:rsidRPr="008D7A73" w:rsidRDefault="007E7139" w:rsidP="007E7139">
      <w:pPr>
        <w:tabs>
          <w:tab w:val="left" w:pos="540"/>
        </w:tabs>
        <w:spacing w:line="340" w:lineRule="exact"/>
        <w:ind w:firstLineChars="150" w:firstLine="315"/>
        <w:rPr>
          <w:rFonts w:ascii="宋体" w:hAnsi="宋体"/>
        </w:rPr>
      </w:pPr>
      <w:r w:rsidRPr="008D7A73">
        <w:rPr>
          <w:rFonts w:ascii="宋体" w:hAnsi="宋体" w:hint="eastAsia"/>
        </w:rPr>
        <w:t>（2）流水灯实验：利用 8255 的 A 口，B口循环点亮发光二极管。</w:t>
      </w:r>
    </w:p>
    <w:p w:rsidR="007E7139" w:rsidRPr="008D7A73" w:rsidRDefault="007E7139" w:rsidP="007E7139">
      <w:pPr>
        <w:tabs>
          <w:tab w:val="left" w:pos="540"/>
        </w:tabs>
        <w:spacing w:line="340" w:lineRule="exact"/>
        <w:ind w:firstLineChars="200" w:firstLine="420"/>
        <w:rPr>
          <w:rFonts w:ascii="宋体" w:hAnsi="宋体"/>
        </w:rPr>
      </w:pPr>
      <w:r w:rsidRPr="008D7A73">
        <w:rPr>
          <w:rFonts w:ascii="宋体" w:hAnsi="宋体" w:hint="eastAsia"/>
        </w:rPr>
        <w:t>通过并行接口8255实验，掌握8255的各种工作方式及其应用。学习在系统接口实验单元上构造实验电路。</w:t>
      </w:r>
    </w:p>
    <w:p w:rsidR="007E7139" w:rsidRPr="008D7A73" w:rsidRDefault="007E7139" w:rsidP="007E7139">
      <w:pPr>
        <w:tabs>
          <w:tab w:val="left" w:pos="540"/>
        </w:tabs>
        <w:spacing w:line="340" w:lineRule="exact"/>
        <w:ind w:firstLineChars="200" w:firstLine="422"/>
      </w:pPr>
      <w:r w:rsidRPr="008D7A73">
        <w:rPr>
          <w:rFonts w:ascii="宋体" w:hAnsi="宋体" w:hint="eastAsia"/>
          <w:b/>
          <w:szCs w:val="21"/>
        </w:rPr>
        <w:t>实验项目四：</w:t>
      </w:r>
      <w:r w:rsidRPr="008D7A73">
        <w:rPr>
          <w:rFonts w:ascii="宋体" w:hAnsi="宋体"/>
          <w:b/>
          <w:szCs w:val="21"/>
        </w:rPr>
        <w:t>中断控制器8259实验</w:t>
      </w:r>
    </w:p>
    <w:p w:rsidR="007E7139" w:rsidRPr="008D7A73" w:rsidRDefault="007E7139" w:rsidP="007E7139">
      <w:pPr>
        <w:tabs>
          <w:tab w:val="left" w:pos="540"/>
        </w:tabs>
        <w:spacing w:line="340" w:lineRule="exact"/>
        <w:ind w:firstLineChars="150" w:firstLine="315"/>
        <w:rPr>
          <w:rFonts w:ascii="宋体" w:hAnsi="宋体"/>
        </w:rPr>
      </w:pPr>
      <w:r w:rsidRPr="008D7A73">
        <w:rPr>
          <w:rFonts w:ascii="宋体" w:hAnsi="宋体" w:hint="eastAsia"/>
        </w:rPr>
        <w:t>（1）编写一实验程序，使用实验装置提供的中断源，完成按键中断的响应。</w:t>
      </w:r>
    </w:p>
    <w:p w:rsidR="007E7139" w:rsidRPr="008D7A73" w:rsidRDefault="007E7139" w:rsidP="007E7139">
      <w:pPr>
        <w:tabs>
          <w:tab w:val="left" w:pos="540"/>
        </w:tabs>
        <w:spacing w:line="340" w:lineRule="exact"/>
        <w:ind w:firstLineChars="150" w:firstLine="315"/>
        <w:rPr>
          <w:rFonts w:ascii="宋体" w:hAnsi="宋体"/>
        </w:rPr>
      </w:pPr>
      <w:r w:rsidRPr="008D7A73">
        <w:rPr>
          <w:rFonts w:ascii="宋体" w:hAnsi="宋体" w:hint="eastAsia"/>
        </w:rPr>
        <w:t>（2）用</w:t>
      </w:r>
      <w:smartTag w:uri="urn:schemas-microsoft-com:office:smarttags" w:element="chmetcnv">
        <w:smartTagPr>
          <w:attr w:name="TCSC" w:val="0"/>
          <w:attr w:name="NumberType" w:val="1"/>
          <w:attr w:name="Negative" w:val="False"/>
          <w:attr w:name="HasSpace" w:val="False"/>
          <w:attr w:name="SourceValue" w:val="8253"/>
          <w:attr w:name="UnitName" w:val="a"/>
        </w:smartTagPr>
        <w:r w:rsidRPr="008D7A73">
          <w:rPr>
            <w:rFonts w:ascii="宋体" w:hAnsi="宋体" w:hint="eastAsia"/>
          </w:rPr>
          <w:t>8253</w:t>
        </w:r>
        <w:r w:rsidRPr="008D7A73">
          <w:rPr>
            <w:rFonts w:ascii="宋体" w:hAnsi="宋体"/>
          </w:rPr>
          <w:t>A</w:t>
        </w:r>
      </w:smartTag>
      <w:r w:rsidRPr="008D7A73">
        <w:rPr>
          <w:rFonts w:ascii="宋体" w:hAnsi="宋体" w:hint="eastAsia"/>
        </w:rPr>
        <w:t>的输出作为中断请求信号使</w:t>
      </w:r>
      <w:smartTag w:uri="urn:schemas-microsoft-com:office:smarttags" w:element="chmetcnv">
        <w:smartTagPr>
          <w:attr w:name="TCSC" w:val="0"/>
          <w:attr w:name="NumberType" w:val="1"/>
          <w:attr w:name="Negative" w:val="False"/>
          <w:attr w:name="HasSpace" w:val="False"/>
          <w:attr w:name="SourceValue" w:val="8259"/>
          <w:attr w:name="UnitName" w:val="a"/>
        </w:smartTagPr>
        <w:r w:rsidRPr="008D7A73">
          <w:rPr>
            <w:rFonts w:ascii="宋体" w:hAnsi="宋体" w:hint="eastAsia"/>
          </w:rPr>
          <w:t>8259</w:t>
        </w:r>
        <w:r w:rsidRPr="008D7A73">
          <w:rPr>
            <w:rFonts w:ascii="宋体" w:hAnsi="宋体"/>
          </w:rPr>
          <w:t>A</w:t>
        </w:r>
      </w:smartTag>
      <w:r w:rsidRPr="008D7A73">
        <w:rPr>
          <w:rFonts w:ascii="宋体" w:hAnsi="宋体" w:hint="eastAsia"/>
        </w:rPr>
        <w:t>产生中断,进入中断后,显示一个字符串中断请求通过</w:t>
      </w:r>
      <w:r w:rsidRPr="008D7A73">
        <w:rPr>
          <w:rFonts w:ascii="宋体" w:hAnsi="宋体"/>
        </w:rPr>
        <w:t>PC</w:t>
      </w:r>
      <w:r w:rsidRPr="008D7A73">
        <w:rPr>
          <w:rFonts w:ascii="宋体" w:hAnsi="宋体" w:hint="eastAsia"/>
        </w:rPr>
        <w:t>I总线的</w:t>
      </w:r>
      <w:r w:rsidRPr="008D7A73">
        <w:rPr>
          <w:rFonts w:ascii="宋体" w:hAnsi="宋体"/>
        </w:rPr>
        <w:t>IRQ2</w:t>
      </w:r>
      <w:r w:rsidRPr="008D7A73">
        <w:rPr>
          <w:rFonts w:ascii="宋体" w:hAnsi="宋体" w:hint="eastAsia"/>
        </w:rPr>
        <w:t>端输入,中断源可以是片外8253定时器输出脉冲,也可以是其他脉冲。现用8253做中断源,把8253的OUT1和总线糟IRQ2连接好，编写程序,要求每次主机响应外部中断IRQ2时,显示字符串“THIS IS</w:t>
      </w:r>
      <w:r w:rsidRPr="008D7A73">
        <w:rPr>
          <w:rFonts w:ascii="宋体" w:hAnsi="宋体"/>
        </w:rPr>
        <w:t xml:space="preserve"> A </w:t>
      </w:r>
      <w:smartTag w:uri="urn:schemas-microsoft-com:office:smarttags" w:element="chmetcnv">
        <w:smartTagPr>
          <w:attr w:name="TCSC" w:val="0"/>
          <w:attr w:name="NumberType" w:val="1"/>
          <w:attr w:name="Negative" w:val="False"/>
          <w:attr w:name="HasSpace" w:val="False"/>
          <w:attr w:name="SourceValue" w:val="8259"/>
          <w:attr w:name="UnitName" w:val="a"/>
        </w:smartTagPr>
        <w:r w:rsidRPr="008D7A73">
          <w:rPr>
            <w:rFonts w:ascii="宋体" w:hAnsi="宋体" w:hint="eastAsia"/>
          </w:rPr>
          <w:t>8259</w:t>
        </w:r>
        <w:r w:rsidRPr="008D7A73">
          <w:rPr>
            <w:rFonts w:ascii="宋体" w:hAnsi="宋体"/>
          </w:rPr>
          <w:t>A</w:t>
        </w:r>
      </w:smartTag>
      <w:r w:rsidRPr="008D7A73">
        <w:rPr>
          <w:rFonts w:ascii="宋体" w:hAnsi="宋体"/>
        </w:rPr>
        <w:t xml:space="preserve">  INTERRUPT!”</w:t>
      </w:r>
      <w:r w:rsidRPr="008D7A73">
        <w:rPr>
          <w:rFonts w:ascii="宋体" w:hAnsi="宋体" w:hint="eastAsia"/>
        </w:rPr>
        <w:t>(或其他串),中断十次后,程序退出。</w:t>
      </w:r>
    </w:p>
    <w:p w:rsidR="007E7139" w:rsidRPr="008D7A73" w:rsidRDefault="007E7139" w:rsidP="007E7139">
      <w:pPr>
        <w:tabs>
          <w:tab w:val="left" w:pos="540"/>
        </w:tabs>
        <w:spacing w:line="340" w:lineRule="exact"/>
        <w:ind w:firstLineChars="150" w:firstLine="315"/>
        <w:rPr>
          <w:rFonts w:ascii="宋体" w:hAnsi="宋体"/>
        </w:rPr>
      </w:pPr>
      <w:r w:rsidRPr="008D7A73">
        <w:rPr>
          <w:rFonts w:ascii="宋体" w:hAnsi="宋体" w:hint="eastAsia"/>
        </w:rPr>
        <w:t>通过</w:t>
      </w:r>
      <w:r w:rsidRPr="008D7A73">
        <w:rPr>
          <w:rFonts w:ascii="宋体" w:hAnsi="宋体"/>
        </w:rPr>
        <w:t>中断控制器8259实验</w:t>
      </w:r>
      <w:r w:rsidRPr="008D7A73">
        <w:rPr>
          <w:rFonts w:ascii="宋体" w:hAnsi="宋体" w:hint="eastAsia"/>
        </w:rPr>
        <w:t>使学生掌握8259中断控制器的工作原理及应用编程，掌握使用PC机内8259的方法和修改中断向量的方法。掌握使用PCI中断的方法以及操作PCI设备I/O端口的方法。</w:t>
      </w:r>
    </w:p>
    <w:p w:rsidR="007E7139" w:rsidRPr="008D7A73" w:rsidRDefault="007E7139" w:rsidP="007E7139">
      <w:pPr>
        <w:tabs>
          <w:tab w:val="left" w:pos="540"/>
        </w:tabs>
        <w:spacing w:line="340" w:lineRule="exact"/>
        <w:ind w:firstLineChars="200" w:firstLine="422"/>
      </w:pPr>
      <w:r w:rsidRPr="008D7A73">
        <w:rPr>
          <w:rFonts w:ascii="宋体" w:hAnsi="宋体" w:hint="eastAsia"/>
          <w:b/>
          <w:szCs w:val="21"/>
        </w:rPr>
        <w:t>实验项目五：定时/计数器8253</w:t>
      </w:r>
      <w:r w:rsidRPr="008D7A73">
        <w:rPr>
          <w:rFonts w:hint="eastAsia"/>
        </w:rPr>
        <w:t xml:space="preserve"> </w:t>
      </w:r>
    </w:p>
    <w:p w:rsidR="007E7139" w:rsidRPr="008D7A73" w:rsidRDefault="007E7139" w:rsidP="007E7139">
      <w:pPr>
        <w:tabs>
          <w:tab w:val="left" w:pos="540"/>
        </w:tabs>
        <w:spacing w:line="340" w:lineRule="exact"/>
        <w:ind w:firstLineChars="150" w:firstLine="315"/>
        <w:rPr>
          <w:rFonts w:ascii="宋体" w:hAnsi="宋体"/>
        </w:rPr>
      </w:pPr>
      <w:r w:rsidRPr="008D7A73">
        <w:rPr>
          <w:rFonts w:ascii="宋体" w:hAnsi="宋体" w:hint="eastAsia"/>
        </w:rPr>
        <w:t>（1）</w:t>
      </w:r>
      <w:r w:rsidRPr="008D7A73">
        <w:rPr>
          <w:rFonts w:ascii="宋体" w:hAnsi="宋体" w:hint="eastAsia"/>
          <w:szCs w:val="21"/>
        </w:rPr>
        <w:t>定时/计数器</w:t>
      </w:r>
      <w:r w:rsidRPr="008D7A73">
        <w:rPr>
          <w:rFonts w:ascii="宋体" w:hAnsi="宋体" w:hint="eastAsia"/>
        </w:rPr>
        <w:t>8253做计算器实验。设计8253用于事件计件，当计数到10时，发出中断请求，中断服务程序完成在发光二极管上显示0FH。平时当计数值小于等于5时发光二极管上显示AAH，当计数值大于5小于10时发光二极管上显示0AH。</w:t>
      </w:r>
    </w:p>
    <w:p w:rsidR="007E7139" w:rsidRPr="008D7A73" w:rsidRDefault="007E7139" w:rsidP="007E7139">
      <w:pPr>
        <w:tabs>
          <w:tab w:val="left" w:pos="540"/>
        </w:tabs>
        <w:spacing w:line="340" w:lineRule="exact"/>
        <w:ind w:firstLineChars="150" w:firstLine="315"/>
        <w:rPr>
          <w:rFonts w:ascii="宋体" w:hAnsi="宋体"/>
        </w:rPr>
      </w:pPr>
      <w:r w:rsidRPr="008D7A73">
        <w:rPr>
          <w:rFonts w:ascii="宋体" w:hAnsi="宋体" w:hint="eastAsia"/>
        </w:rPr>
        <w:t>（2）</w:t>
      </w:r>
      <w:r w:rsidRPr="008D7A73">
        <w:rPr>
          <w:rFonts w:ascii="宋体" w:hAnsi="宋体" w:hint="eastAsia"/>
          <w:szCs w:val="21"/>
        </w:rPr>
        <w:t>定时/计数器</w:t>
      </w:r>
      <w:r w:rsidRPr="008D7A73">
        <w:rPr>
          <w:rFonts w:ascii="宋体" w:hAnsi="宋体" w:hint="eastAsia"/>
        </w:rPr>
        <w:t>8253做定时器实验。运用8253设计完成1秒钟定时器电路（要求运用二个通道接连，且其中一通道工作在模式二、另一通道工作在模式三）。运用示波器观察其波形并记录。</w:t>
      </w:r>
    </w:p>
    <w:p w:rsidR="007E7139" w:rsidRPr="008D7A73" w:rsidRDefault="007E7139" w:rsidP="007E7139">
      <w:pPr>
        <w:tabs>
          <w:tab w:val="left" w:pos="540"/>
        </w:tabs>
        <w:spacing w:line="340" w:lineRule="exact"/>
        <w:ind w:firstLineChars="200" w:firstLine="420"/>
        <w:rPr>
          <w:rFonts w:ascii="宋体" w:hAnsi="宋体"/>
        </w:rPr>
      </w:pPr>
      <w:r w:rsidRPr="008D7A73">
        <w:rPr>
          <w:rFonts w:ascii="宋体" w:hAnsi="宋体" w:hint="eastAsia"/>
        </w:rPr>
        <w:t>通过</w:t>
      </w:r>
      <w:r w:rsidRPr="008D7A73">
        <w:rPr>
          <w:rFonts w:ascii="宋体" w:hAnsi="宋体" w:hint="eastAsia"/>
          <w:szCs w:val="21"/>
        </w:rPr>
        <w:t>定时/计数器</w:t>
      </w:r>
      <w:r w:rsidRPr="008D7A73">
        <w:rPr>
          <w:rFonts w:ascii="宋体" w:hAnsi="宋体" w:hint="eastAsia"/>
        </w:rPr>
        <w:t>8253</w:t>
      </w:r>
      <w:r w:rsidRPr="008D7A73">
        <w:rPr>
          <w:rFonts w:ascii="宋体" w:hAnsi="宋体"/>
        </w:rPr>
        <w:t>实验</w:t>
      </w:r>
      <w:r w:rsidRPr="008D7A73">
        <w:rPr>
          <w:rFonts w:ascii="宋体" w:hAnsi="宋体" w:hint="eastAsia"/>
        </w:rPr>
        <w:t>使学生掌握8253工作方式的特点和功能，熟悉掌握8253的编程方法以及定时方法。</w:t>
      </w:r>
    </w:p>
    <w:p w:rsidR="007E7139" w:rsidRPr="008D7A73" w:rsidRDefault="007E7139" w:rsidP="007E7139">
      <w:pPr>
        <w:tabs>
          <w:tab w:val="left" w:pos="540"/>
        </w:tabs>
        <w:spacing w:line="340" w:lineRule="exact"/>
        <w:ind w:firstLineChars="200" w:firstLine="422"/>
      </w:pPr>
      <w:r w:rsidRPr="008D7A73">
        <w:rPr>
          <w:rFonts w:ascii="宋体" w:hAnsi="宋体" w:hint="eastAsia"/>
          <w:b/>
          <w:szCs w:val="21"/>
        </w:rPr>
        <w:t>实验项目六：串行接口8251</w:t>
      </w:r>
      <w:r w:rsidRPr="008D7A73">
        <w:rPr>
          <w:rFonts w:hint="eastAsia"/>
        </w:rPr>
        <w:t xml:space="preserve"> </w:t>
      </w:r>
    </w:p>
    <w:p w:rsidR="007E7139" w:rsidRPr="008D7A73" w:rsidRDefault="007E7139" w:rsidP="007E7139">
      <w:pPr>
        <w:tabs>
          <w:tab w:val="left" w:pos="540"/>
        </w:tabs>
        <w:spacing w:line="340" w:lineRule="exact"/>
        <w:ind w:firstLineChars="200" w:firstLine="420"/>
        <w:rPr>
          <w:rFonts w:ascii="宋体" w:hAnsi="宋体"/>
        </w:rPr>
      </w:pPr>
      <w:r w:rsidRPr="008D7A73">
        <w:rPr>
          <w:rFonts w:ascii="宋体" w:hAnsi="宋体" w:hint="eastAsia"/>
        </w:rPr>
        <w:t>（1）观察串口发送数据。使8251工作在异步方式下，设计一方便从示波器上分辨出起始位、数据位、奇偶校验位和停止位的发送程序。</w:t>
      </w:r>
    </w:p>
    <w:p w:rsidR="007E7139" w:rsidRPr="008D7A73" w:rsidRDefault="007E7139" w:rsidP="007E7139">
      <w:pPr>
        <w:tabs>
          <w:tab w:val="left" w:pos="540"/>
        </w:tabs>
        <w:spacing w:line="340" w:lineRule="exact"/>
        <w:ind w:firstLineChars="150" w:firstLine="315"/>
        <w:rPr>
          <w:rFonts w:ascii="宋体" w:hAnsi="宋体"/>
        </w:rPr>
      </w:pPr>
      <w:r w:rsidRPr="008D7A73">
        <w:rPr>
          <w:rFonts w:ascii="宋体" w:hAnsi="宋体" w:hint="eastAsia"/>
        </w:rPr>
        <w:t>（2）自发自收测试程序设计。 使8251工作在异步方式下，8253计数器用于产生发送和接收时钟，TxD和RxD连在一起构成自发自收的实验环境。</w:t>
      </w:r>
    </w:p>
    <w:p w:rsidR="007E7139" w:rsidRPr="008D7A73" w:rsidRDefault="007E7139" w:rsidP="007E7139">
      <w:pPr>
        <w:tabs>
          <w:tab w:val="left" w:pos="540"/>
        </w:tabs>
        <w:spacing w:line="340" w:lineRule="exact"/>
        <w:ind w:firstLineChars="200" w:firstLine="420"/>
        <w:rPr>
          <w:rFonts w:ascii="宋体" w:hAnsi="宋体"/>
        </w:rPr>
      </w:pPr>
      <w:r w:rsidRPr="008D7A73">
        <w:rPr>
          <w:rFonts w:ascii="宋体" w:hAnsi="宋体" w:hint="eastAsia"/>
        </w:rPr>
        <w:t>通过</w:t>
      </w:r>
      <w:r w:rsidRPr="008D7A73">
        <w:rPr>
          <w:rFonts w:ascii="宋体" w:hAnsi="宋体" w:hint="eastAsia"/>
          <w:szCs w:val="21"/>
        </w:rPr>
        <w:t>串行接口8251</w:t>
      </w:r>
      <w:r w:rsidRPr="008D7A73">
        <w:rPr>
          <w:rFonts w:ascii="宋体" w:hAnsi="宋体"/>
        </w:rPr>
        <w:t>实验</w:t>
      </w:r>
      <w:r w:rsidRPr="008D7A73">
        <w:rPr>
          <w:rFonts w:ascii="宋体" w:hAnsi="宋体" w:hint="eastAsia"/>
        </w:rPr>
        <w:t>使学生了解串行通信的基本原理，掌握串行接口芯片8251的工作原理和编程方法。</w:t>
      </w:r>
    </w:p>
    <w:p w:rsidR="007E7139" w:rsidRPr="008D7A73" w:rsidRDefault="007E7139" w:rsidP="007E7139">
      <w:pPr>
        <w:tabs>
          <w:tab w:val="left" w:pos="540"/>
        </w:tabs>
        <w:spacing w:line="340" w:lineRule="exact"/>
        <w:ind w:firstLineChars="200" w:firstLine="422"/>
      </w:pPr>
      <w:r w:rsidRPr="008D7A73">
        <w:rPr>
          <w:rFonts w:ascii="宋体" w:hAnsi="宋体" w:hint="eastAsia"/>
          <w:b/>
          <w:szCs w:val="21"/>
        </w:rPr>
        <w:t>实验项目七：存储器扩展</w:t>
      </w:r>
      <w:r w:rsidRPr="008D7A73">
        <w:rPr>
          <w:rFonts w:hint="eastAsia"/>
        </w:rPr>
        <w:t xml:space="preserve"> </w:t>
      </w:r>
    </w:p>
    <w:p w:rsidR="007E7139" w:rsidRPr="008D7A73" w:rsidRDefault="007E7139" w:rsidP="007E7139">
      <w:pPr>
        <w:tabs>
          <w:tab w:val="left" w:pos="540"/>
        </w:tabs>
        <w:spacing w:line="340" w:lineRule="exact"/>
        <w:ind w:firstLineChars="200" w:firstLine="420"/>
        <w:rPr>
          <w:rFonts w:ascii="宋体" w:hAnsi="宋体"/>
        </w:rPr>
      </w:pPr>
      <w:r w:rsidRPr="008D7A73">
        <w:rPr>
          <w:rFonts w:ascii="宋体" w:hAnsi="宋体" w:hint="eastAsia"/>
        </w:rPr>
        <w:t>（1）对指定地址的</w:t>
      </w:r>
      <w:r w:rsidRPr="008D7A73">
        <w:rPr>
          <w:rFonts w:ascii="宋体" w:hAnsi="宋体"/>
        </w:rPr>
        <w:t>RAM</w:t>
      </w:r>
      <w:r w:rsidRPr="008D7A73">
        <w:rPr>
          <w:rFonts w:ascii="宋体" w:hAnsi="宋体" w:hint="eastAsia"/>
        </w:rPr>
        <w:t>进行数据读/写。编写一个实验程序，对实验装置上的1片的61256芯片内写入一些数据，然后读出显示在屏幕上以验证正确与否。</w:t>
      </w:r>
    </w:p>
    <w:p w:rsidR="007E7139" w:rsidRPr="008D7A73" w:rsidRDefault="007E7139" w:rsidP="007E7139">
      <w:pPr>
        <w:tabs>
          <w:tab w:val="left" w:pos="540"/>
        </w:tabs>
        <w:spacing w:line="340" w:lineRule="exact"/>
        <w:ind w:firstLineChars="200" w:firstLine="420"/>
        <w:rPr>
          <w:rFonts w:ascii="宋体" w:hAnsi="宋体"/>
        </w:rPr>
      </w:pPr>
      <w:r w:rsidRPr="008D7A73">
        <w:rPr>
          <w:rFonts w:ascii="宋体" w:hAnsi="宋体" w:hint="eastAsia"/>
        </w:rPr>
        <w:t>（2）编制程序，将</w:t>
      </w:r>
      <w:r w:rsidRPr="008D7A73">
        <w:rPr>
          <w:rFonts w:ascii="宋体" w:hAnsi="宋体"/>
        </w:rPr>
        <w:t>A</w:t>
      </w:r>
      <w:r w:rsidRPr="008D7A73">
        <w:rPr>
          <w:rFonts w:ascii="宋体" w:hAnsi="宋体" w:hint="eastAsia"/>
        </w:rPr>
        <w:t>～</w:t>
      </w:r>
      <w:r w:rsidRPr="008D7A73">
        <w:rPr>
          <w:rFonts w:ascii="宋体" w:hAnsi="宋体"/>
        </w:rPr>
        <w:t>Z</w:t>
      </w:r>
      <w:r w:rsidRPr="008D7A73">
        <w:rPr>
          <w:rFonts w:ascii="宋体" w:hAnsi="宋体" w:hint="eastAsia"/>
        </w:rPr>
        <w:t xml:space="preserve"> 26个字符序列存入</w:t>
      </w:r>
      <w:r w:rsidRPr="008D7A73">
        <w:rPr>
          <w:rFonts w:ascii="宋体" w:hAnsi="宋体"/>
        </w:rPr>
        <w:t>A0000</w:t>
      </w:r>
      <w:r w:rsidRPr="008D7A73">
        <w:rPr>
          <w:rFonts w:ascii="宋体" w:hAnsi="宋体" w:hint="eastAsia"/>
        </w:rPr>
        <w:t>～</w:t>
      </w:r>
      <w:r w:rsidRPr="008D7A73">
        <w:rPr>
          <w:rFonts w:ascii="宋体" w:hAnsi="宋体"/>
        </w:rPr>
        <w:t>A07FF</w:t>
      </w:r>
      <w:r w:rsidRPr="008D7A73">
        <w:rPr>
          <w:rFonts w:ascii="宋体" w:hAnsi="宋体" w:hint="eastAsia"/>
        </w:rPr>
        <w:t>单元中，从中读出并显示在屏幕上。使用</w:t>
      </w:r>
      <w:r w:rsidRPr="008D7A73">
        <w:rPr>
          <w:rFonts w:ascii="宋体" w:hAnsi="宋体"/>
        </w:rPr>
        <w:t>DEBUG</w:t>
      </w:r>
      <w:r w:rsidRPr="008D7A73">
        <w:rPr>
          <w:rFonts w:ascii="宋体" w:hAnsi="宋体" w:hint="eastAsia"/>
        </w:rPr>
        <w:t>的</w:t>
      </w:r>
      <w:r w:rsidRPr="008D7A73">
        <w:rPr>
          <w:rFonts w:ascii="宋体" w:hAnsi="宋体"/>
        </w:rPr>
        <w:t>F</w:t>
      </w:r>
      <w:r w:rsidRPr="008D7A73">
        <w:rPr>
          <w:rFonts w:ascii="宋体" w:hAnsi="宋体" w:hint="eastAsia"/>
        </w:rPr>
        <w:t>命令，填充6116</w:t>
      </w:r>
      <w:r w:rsidRPr="008D7A73">
        <w:rPr>
          <w:rFonts w:ascii="宋体" w:hAnsi="宋体"/>
        </w:rPr>
        <w:t>RAM</w:t>
      </w:r>
      <w:r w:rsidRPr="008D7A73">
        <w:rPr>
          <w:rFonts w:ascii="宋体" w:hAnsi="宋体" w:hint="eastAsia"/>
        </w:rPr>
        <w:t>的</w:t>
      </w:r>
      <w:r w:rsidRPr="008D7A73">
        <w:rPr>
          <w:rFonts w:ascii="宋体" w:hAnsi="宋体"/>
        </w:rPr>
        <w:t>A000:000</w:t>
      </w:r>
      <w:r w:rsidRPr="008D7A73">
        <w:rPr>
          <w:rFonts w:ascii="宋体" w:hAnsi="宋体" w:hint="eastAsia"/>
        </w:rPr>
        <w:t>～</w:t>
      </w:r>
      <w:r w:rsidRPr="008D7A73">
        <w:rPr>
          <w:rFonts w:ascii="宋体" w:hAnsi="宋体"/>
        </w:rPr>
        <w:t>A000</w:t>
      </w:r>
      <w:r w:rsidRPr="008D7A73">
        <w:rPr>
          <w:rFonts w:ascii="宋体" w:hAnsi="宋体" w:hint="eastAsia"/>
        </w:rPr>
        <w:t>:</w:t>
      </w:r>
      <w:r w:rsidRPr="008D7A73">
        <w:rPr>
          <w:rFonts w:ascii="宋体" w:hAnsi="宋体"/>
        </w:rPr>
        <w:t>07FF</w:t>
      </w:r>
      <w:r w:rsidRPr="008D7A73">
        <w:rPr>
          <w:rFonts w:ascii="宋体" w:hAnsi="宋体" w:hint="eastAsia"/>
        </w:rPr>
        <w:t>单元为全‘</w:t>
      </w:r>
      <w:r w:rsidRPr="008D7A73">
        <w:rPr>
          <w:rFonts w:ascii="宋体" w:hAnsi="宋体"/>
        </w:rPr>
        <w:t>A’</w:t>
      </w:r>
      <w:r w:rsidRPr="008D7A73">
        <w:rPr>
          <w:rFonts w:ascii="宋体" w:hAnsi="宋体" w:hint="eastAsia"/>
        </w:rPr>
        <w:t>字符,再填充</w:t>
      </w:r>
      <w:r w:rsidRPr="008D7A73">
        <w:rPr>
          <w:rFonts w:ascii="宋体" w:hAnsi="宋体"/>
        </w:rPr>
        <w:t>A000:</w:t>
      </w:r>
      <w:r w:rsidRPr="008D7A73">
        <w:rPr>
          <w:rFonts w:ascii="宋体" w:hAnsi="宋体" w:hint="eastAsia"/>
        </w:rPr>
        <w:t>8</w:t>
      </w:r>
      <w:r w:rsidRPr="008D7A73">
        <w:rPr>
          <w:rFonts w:ascii="宋体" w:hAnsi="宋体"/>
        </w:rPr>
        <w:t>00</w:t>
      </w:r>
      <w:r w:rsidRPr="008D7A73">
        <w:rPr>
          <w:rFonts w:ascii="宋体" w:hAnsi="宋体" w:hint="eastAsia"/>
        </w:rPr>
        <w:t>～</w:t>
      </w:r>
      <w:r w:rsidRPr="008D7A73">
        <w:rPr>
          <w:rFonts w:ascii="宋体" w:hAnsi="宋体"/>
        </w:rPr>
        <w:t>A000</w:t>
      </w:r>
      <w:r w:rsidRPr="008D7A73">
        <w:rPr>
          <w:rFonts w:ascii="宋体" w:hAnsi="宋体" w:hint="eastAsia"/>
        </w:rPr>
        <w:t>:</w:t>
      </w:r>
      <w:r w:rsidRPr="008D7A73">
        <w:rPr>
          <w:rFonts w:ascii="宋体" w:hAnsi="宋体"/>
        </w:rPr>
        <w:t>0</w:t>
      </w:r>
      <w:r w:rsidRPr="008D7A73">
        <w:rPr>
          <w:rFonts w:ascii="宋体" w:hAnsi="宋体" w:hint="eastAsia"/>
        </w:rPr>
        <w:t>F</w:t>
      </w:r>
      <w:r w:rsidRPr="008D7A73">
        <w:rPr>
          <w:rFonts w:ascii="宋体" w:hAnsi="宋体"/>
        </w:rPr>
        <w:t>FF</w:t>
      </w:r>
      <w:r w:rsidRPr="008D7A73">
        <w:rPr>
          <w:rFonts w:ascii="宋体" w:hAnsi="宋体" w:hint="eastAsia"/>
        </w:rPr>
        <w:t>单元全为</w:t>
      </w:r>
      <w:r w:rsidRPr="008D7A73">
        <w:rPr>
          <w:rFonts w:ascii="宋体" w:hAnsi="宋体"/>
        </w:rPr>
        <w:t>’B’</w:t>
      </w:r>
      <w:r w:rsidRPr="008D7A73">
        <w:rPr>
          <w:rFonts w:ascii="宋体" w:hAnsi="宋体" w:hint="eastAsia"/>
        </w:rPr>
        <w:t>字符。检查</w:t>
      </w:r>
      <w:r w:rsidRPr="008D7A73">
        <w:rPr>
          <w:rFonts w:ascii="宋体" w:hAnsi="宋体"/>
        </w:rPr>
        <w:t>A000</w:t>
      </w:r>
      <w:r w:rsidRPr="008D7A73">
        <w:rPr>
          <w:rFonts w:ascii="宋体" w:hAnsi="宋体" w:hint="eastAsia"/>
        </w:rPr>
        <w:t>:00</w:t>
      </w:r>
      <w:r w:rsidRPr="008D7A73">
        <w:rPr>
          <w:rFonts w:ascii="宋体" w:hAnsi="宋体"/>
        </w:rPr>
        <w:t>0</w:t>
      </w:r>
      <w:r w:rsidRPr="008D7A73">
        <w:rPr>
          <w:rFonts w:ascii="宋体" w:hAnsi="宋体" w:hint="eastAsia"/>
        </w:rPr>
        <w:t>～</w:t>
      </w:r>
      <w:r w:rsidRPr="008D7A73">
        <w:rPr>
          <w:rFonts w:ascii="宋体" w:hAnsi="宋体"/>
        </w:rPr>
        <w:t>A000</w:t>
      </w:r>
      <w:r w:rsidRPr="008D7A73">
        <w:rPr>
          <w:rFonts w:ascii="宋体" w:hAnsi="宋体" w:hint="eastAsia"/>
        </w:rPr>
        <w:t>:0</w:t>
      </w:r>
      <w:r w:rsidRPr="008D7A73">
        <w:rPr>
          <w:rFonts w:ascii="宋体" w:hAnsi="宋体"/>
        </w:rPr>
        <w:t>FFF</w:t>
      </w:r>
      <w:r w:rsidRPr="008D7A73">
        <w:rPr>
          <w:rFonts w:ascii="宋体" w:hAnsi="宋体" w:hint="eastAsia"/>
        </w:rPr>
        <w:t>单元的填充情况。</w:t>
      </w:r>
    </w:p>
    <w:p w:rsidR="007E7139" w:rsidRPr="008D7A73" w:rsidRDefault="007E7139" w:rsidP="007E7139">
      <w:pPr>
        <w:tabs>
          <w:tab w:val="left" w:pos="540"/>
        </w:tabs>
        <w:spacing w:line="340" w:lineRule="exact"/>
        <w:ind w:firstLineChars="200" w:firstLine="420"/>
        <w:rPr>
          <w:rFonts w:ascii="宋体" w:hAnsi="宋体"/>
        </w:rPr>
      </w:pPr>
      <w:r w:rsidRPr="008D7A73">
        <w:rPr>
          <w:rFonts w:ascii="宋体" w:hAnsi="宋体" w:hint="eastAsia"/>
        </w:rPr>
        <w:t>通过</w:t>
      </w:r>
      <w:r w:rsidRPr="008D7A73">
        <w:rPr>
          <w:rFonts w:ascii="宋体" w:hAnsi="宋体" w:hint="eastAsia"/>
          <w:szCs w:val="21"/>
        </w:rPr>
        <w:t>存储器扩展</w:t>
      </w:r>
      <w:r w:rsidRPr="008D7A73">
        <w:rPr>
          <w:rFonts w:ascii="宋体" w:hAnsi="宋体"/>
        </w:rPr>
        <w:t>实验</w:t>
      </w:r>
      <w:r w:rsidRPr="008D7A73">
        <w:rPr>
          <w:rFonts w:ascii="宋体" w:hAnsi="宋体" w:hint="eastAsia"/>
        </w:rPr>
        <w:t>使学生熟悉静态</w:t>
      </w:r>
      <w:r w:rsidRPr="008D7A73">
        <w:rPr>
          <w:rFonts w:ascii="宋体" w:hAnsi="宋体"/>
        </w:rPr>
        <w:t>RAM</w:t>
      </w:r>
      <w:r w:rsidRPr="008D7A73">
        <w:rPr>
          <w:rFonts w:ascii="宋体" w:hAnsi="宋体" w:hint="eastAsia"/>
        </w:rPr>
        <w:t>6116、61256等芯片的使用方法，掌握</w:t>
      </w:r>
      <w:r w:rsidRPr="008D7A73">
        <w:rPr>
          <w:rFonts w:ascii="宋体" w:hAnsi="宋体"/>
        </w:rPr>
        <w:t>PC</w:t>
      </w:r>
      <w:r w:rsidRPr="008D7A73">
        <w:rPr>
          <w:rFonts w:ascii="宋体" w:hAnsi="宋体" w:hint="eastAsia"/>
        </w:rPr>
        <w:t>机存储器扩充方法，了解微机存储器系统的组成结构和</w:t>
      </w:r>
      <w:r w:rsidRPr="008D7A73">
        <w:rPr>
          <w:rFonts w:ascii="宋体" w:hAnsi="宋体"/>
        </w:rPr>
        <w:t>PC</w:t>
      </w:r>
      <w:r w:rsidRPr="008D7A73">
        <w:rPr>
          <w:rFonts w:ascii="宋体" w:hAnsi="宋体" w:hint="eastAsia"/>
        </w:rPr>
        <w:t>机总线信号的定义，领会总线及总线</w:t>
      </w:r>
      <w:r w:rsidRPr="008D7A73">
        <w:rPr>
          <w:rFonts w:ascii="宋体" w:hAnsi="宋体" w:hint="eastAsia"/>
        </w:rPr>
        <w:lastRenderedPageBreak/>
        <w:t>标准的意义。</w:t>
      </w:r>
    </w:p>
    <w:p w:rsidR="007E7139" w:rsidRPr="008D7A73" w:rsidRDefault="007E7139" w:rsidP="007E7139">
      <w:pPr>
        <w:tabs>
          <w:tab w:val="left" w:pos="540"/>
        </w:tabs>
        <w:spacing w:line="340" w:lineRule="exact"/>
        <w:ind w:firstLineChars="200" w:firstLine="422"/>
      </w:pPr>
      <w:r w:rsidRPr="008D7A73">
        <w:rPr>
          <w:rFonts w:ascii="宋体" w:hAnsi="宋体" w:hint="eastAsia"/>
          <w:b/>
          <w:szCs w:val="21"/>
        </w:rPr>
        <w:t>实验项目八：D/A转换器</w:t>
      </w:r>
      <w:r w:rsidRPr="008D7A73">
        <w:rPr>
          <w:rFonts w:hint="eastAsia"/>
        </w:rPr>
        <w:t xml:space="preserve"> </w:t>
      </w:r>
    </w:p>
    <w:p w:rsidR="007E7139" w:rsidRPr="008D7A73" w:rsidRDefault="007E7139" w:rsidP="007E7139">
      <w:pPr>
        <w:tabs>
          <w:tab w:val="left" w:pos="540"/>
        </w:tabs>
        <w:spacing w:line="340" w:lineRule="exact"/>
        <w:ind w:firstLineChars="150" w:firstLine="315"/>
        <w:rPr>
          <w:rFonts w:ascii="宋体" w:hAnsi="宋体"/>
        </w:rPr>
      </w:pPr>
      <w:r w:rsidRPr="008D7A73">
        <w:rPr>
          <w:rFonts w:ascii="宋体" w:hAnsi="宋体" w:hint="eastAsia"/>
        </w:rPr>
        <w:t>（1）根据实验箱上的数模转换电路，设计数模转换程序，使程序能输出锯齿波或者三角波。用示波器监视AOUT端输出，程序运行后输出连续的锯齿波，按任意键后，输出三角波，再按任意键又输出锯齿波，如此反复。按下ESC键之后，结束转换。</w:t>
      </w:r>
    </w:p>
    <w:p w:rsidR="007E7139" w:rsidRPr="008D7A73" w:rsidRDefault="007E7139" w:rsidP="007E7139">
      <w:pPr>
        <w:tabs>
          <w:tab w:val="left" w:pos="540"/>
        </w:tabs>
        <w:spacing w:line="340" w:lineRule="exact"/>
        <w:ind w:firstLineChars="150" w:firstLine="315"/>
        <w:rPr>
          <w:rFonts w:ascii="宋体" w:hAnsi="宋体"/>
        </w:rPr>
      </w:pPr>
      <w:r w:rsidRPr="008D7A73">
        <w:rPr>
          <w:rFonts w:ascii="宋体" w:hAnsi="宋体" w:hint="eastAsia"/>
        </w:rPr>
        <w:t>（2)根据实验箱上的数模转换电路，设计数模转换程序，使AOUT端输出正弦波(用示波器监测)。当键入任意键时结束输出。</w:t>
      </w:r>
    </w:p>
    <w:p w:rsidR="007E7139" w:rsidRPr="008D7A73" w:rsidRDefault="007E7139" w:rsidP="007E7139">
      <w:pPr>
        <w:tabs>
          <w:tab w:val="left" w:pos="540"/>
        </w:tabs>
        <w:spacing w:line="340" w:lineRule="exact"/>
        <w:ind w:firstLineChars="200" w:firstLine="420"/>
        <w:rPr>
          <w:rFonts w:ascii="宋体" w:hAnsi="宋体"/>
        </w:rPr>
      </w:pPr>
      <w:r w:rsidRPr="008D7A73">
        <w:rPr>
          <w:rFonts w:ascii="宋体" w:hAnsi="宋体" w:hint="eastAsia"/>
        </w:rPr>
        <w:t>通过</w:t>
      </w:r>
      <w:r w:rsidRPr="008D7A73">
        <w:rPr>
          <w:rFonts w:ascii="宋体" w:hAnsi="宋体" w:hint="eastAsia"/>
          <w:szCs w:val="21"/>
        </w:rPr>
        <w:t>D/A转换器</w:t>
      </w:r>
      <w:r w:rsidRPr="008D7A73">
        <w:rPr>
          <w:rFonts w:ascii="宋体" w:hAnsi="宋体"/>
        </w:rPr>
        <w:t>实验</w:t>
      </w:r>
      <w:r w:rsidRPr="008D7A73">
        <w:rPr>
          <w:rFonts w:ascii="宋体" w:hAnsi="宋体" w:hint="eastAsia"/>
        </w:rPr>
        <w:t>，使学生掌握0832芯片的性能、使用方法、对应的硬件电路及编程方法。学习采用D/A变换器实现可编波形发生器的方法。</w:t>
      </w:r>
    </w:p>
    <w:p w:rsidR="007E7139" w:rsidRPr="008D7A73" w:rsidRDefault="007E7139" w:rsidP="007E7139">
      <w:pPr>
        <w:tabs>
          <w:tab w:val="left" w:pos="540"/>
        </w:tabs>
        <w:spacing w:line="340" w:lineRule="exact"/>
        <w:ind w:firstLineChars="196" w:firstLine="413"/>
        <w:rPr>
          <w:rFonts w:ascii="宋体" w:hAnsi="宋体"/>
          <w:b/>
          <w:szCs w:val="21"/>
        </w:rPr>
      </w:pPr>
      <w:r w:rsidRPr="008D7A73">
        <w:rPr>
          <w:rFonts w:ascii="宋体" w:hAnsi="宋体" w:hint="eastAsia"/>
          <w:b/>
          <w:szCs w:val="21"/>
        </w:rPr>
        <w:t>实验项目九：A/D 转换器</w:t>
      </w:r>
    </w:p>
    <w:p w:rsidR="007E7139" w:rsidRPr="008D7A73" w:rsidRDefault="007E7139" w:rsidP="007E7139">
      <w:pPr>
        <w:tabs>
          <w:tab w:val="left" w:pos="540"/>
        </w:tabs>
        <w:spacing w:line="340" w:lineRule="exact"/>
        <w:ind w:firstLineChars="200" w:firstLine="420"/>
        <w:rPr>
          <w:rFonts w:ascii="宋体" w:hAnsi="宋体"/>
        </w:rPr>
      </w:pPr>
      <w:r w:rsidRPr="008D7A73">
        <w:rPr>
          <w:rFonts w:ascii="宋体" w:hAnsi="宋体" w:hint="eastAsia"/>
        </w:rPr>
        <w:t>（1）根据实验箱上的数模转换电路，设计单通道模拟量输入、运用程序延时采集数据。要求当调节作为A/D模拟输入电源的电位器的旋钮时，发光二极管上输出相应数值显示。</w:t>
      </w:r>
    </w:p>
    <w:p w:rsidR="007E7139" w:rsidRPr="008D7A73" w:rsidRDefault="007E7139" w:rsidP="007E7139">
      <w:pPr>
        <w:tabs>
          <w:tab w:val="left" w:pos="540"/>
        </w:tabs>
        <w:spacing w:line="340" w:lineRule="exact"/>
        <w:ind w:firstLineChars="200" w:firstLine="420"/>
        <w:rPr>
          <w:rFonts w:ascii="宋体" w:hAnsi="宋体"/>
        </w:rPr>
      </w:pPr>
      <w:r w:rsidRPr="008D7A73">
        <w:rPr>
          <w:rFonts w:ascii="宋体" w:hAnsi="宋体" w:hint="eastAsia"/>
        </w:rPr>
        <w:t>（2）在完成内容(1)的基础上，将程序延时采集数据改为中断方式。即将0809转换结束信号EOC引入8259中断请求输入端。编写相应程序，使发光二极管上输出正确的采样值。</w:t>
      </w:r>
    </w:p>
    <w:p w:rsidR="007E7139" w:rsidRPr="008D7A73" w:rsidRDefault="007E7139" w:rsidP="007E7139">
      <w:pPr>
        <w:tabs>
          <w:tab w:val="left" w:pos="540"/>
        </w:tabs>
        <w:spacing w:line="340" w:lineRule="exact"/>
        <w:ind w:firstLineChars="200" w:firstLine="420"/>
        <w:rPr>
          <w:rFonts w:ascii="宋体" w:hAnsi="宋体"/>
          <w:b/>
          <w:szCs w:val="21"/>
        </w:rPr>
      </w:pPr>
      <w:r w:rsidRPr="008D7A73">
        <w:rPr>
          <w:rFonts w:ascii="宋体" w:hAnsi="宋体" w:hint="eastAsia"/>
        </w:rPr>
        <w:t>通过A</w:t>
      </w:r>
      <w:r w:rsidRPr="008D7A73">
        <w:rPr>
          <w:rFonts w:ascii="宋体" w:hAnsi="宋体" w:hint="eastAsia"/>
          <w:szCs w:val="21"/>
        </w:rPr>
        <w:t>/D转换器</w:t>
      </w:r>
      <w:r w:rsidRPr="008D7A73">
        <w:rPr>
          <w:rFonts w:ascii="宋体" w:hAnsi="宋体"/>
        </w:rPr>
        <w:t>实验</w:t>
      </w:r>
      <w:r w:rsidRPr="008D7A73">
        <w:rPr>
          <w:rFonts w:ascii="宋体" w:hAnsi="宋体" w:hint="eastAsia"/>
        </w:rPr>
        <w:t>，使学生掌握ADC0809与CPU的电路连接方法，以及采用程序延时和中断方式的数据采集程序设计方法。</w:t>
      </w:r>
    </w:p>
    <w:p w:rsidR="007E7139" w:rsidRPr="008D7A73" w:rsidRDefault="007E7139" w:rsidP="007E7139">
      <w:pPr>
        <w:tabs>
          <w:tab w:val="left" w:pos="540"/>
        </w:tabs>
        <w:spacing w:line="340" w:lineRule="exact"/>
        <w:ind w:firstLineChars="196" w:firstLine="413"/>
        <w:rPr>
          <w:rFonts w:ascii="宋体" w:hAnsi="宋体"/>
          <w:b/>
          <w:szCs w:val="21"/>
        </w:rPr>
      </w:pPr>
      <w:r w:rsidRPr="008D7A73">
        <w:rPr>
          <w:rFonts w:ascii="宋体" w:hAnsi="宋体" w:hint="eastAsia"/>
          <w:b/>
          <w:szCs w:val="21"/>
        </w:rPr>
        <w:t>实验项目十：</w:t>
      </w:r>
      <w:r w:rsidRPr="008D7A73">
        <w:rPr>
          <w:rFonts w:hint="eastAsia"/>
          <w:b/>
        </w:rPr>
        <w:t>打印机接口（选做）</w:t>
      </w:r>
    </w:p>
    <w:p w:rsidR="007E7139" w:rsidRPr="008D7A73" w:rsidRDefault="007E7139" w:rsidP="007E7139">
      <w:pPr>
        <w:tabs>
          <w:tab w:val="left" w:pos="540"/>
        </w:tabs>
        <w:spacing w:line="340" w:lineRule="exact"/>
        <w:ind w:firstLineChars="200" w:firstLine="420"/>
        <w:rPr>
          <w:rFonts w:ascii="宋体" w:hAnsi="宋体"/>
        </w:rPr>
      </w:pPr>
      <w:r w:rsidRPr="008D7A73">
        <w:rPr>
          <w:rFonts w:ascii="宋体" w:hAnsi="宋体" w:hint="eastAsia"/>
        </w:rPr>
        <w:t>（1）根据给定通用打印机接口电路和微型打印机实验，设计用8255作为并行打印机接口。用8255的A口连接打印机，工作于方式1输出，用查询方式将内存输出缓冲区OBUF中10H个字节数据送打印机输出，设计接口具体电路，编制打印程序。</w:t>
      </w:r>
    </w:p>
    <w:p w:rsidR="007E7139" w:rsidRPr="008D7A73" w:rsidRDefault="007E7139" w:rsidP="007E7139">
      <w:pPr>
        <w:tabs>
          <w:tab w:val="left" w:pos="540"/>
        </w:tabs>
        <w:spacing w:line="340" w:lineRule="exact"/>
        <w:ind w:firstLineChars="200" w:firstLine="420"/>
        <w:rPr>
          <w:rFonts w:ascii="宋体" w:hAnsi="宋体"/>
        </w:rPr>
      </w:pPr>
      <w:r w:rsidRPr="008D7A73">
        <w:rPr>
          <w:rFonts w:ascii="宋体" w:hAnsi="宋体" w:hint="eastAsia"/>
        </w:rPr>
        <w:t>（2）在完成内容(1)的基础上，用中断方式输出打印数据。</w:t>
      </w:r>
    </w:p>
    <w:p w:rsidR="007E7139" w:rsidRPr="008D7A73" w:rsidRDefault="007E7139" w:rsidP="007E7139">
      <w:pPr>
        <w:tabs>
          <w:tab w:val="left" w:pos="540"/>
        </w:tabs>
        <w:spacing w:line="340" w:lineRule="exact"/>
        <w:ind w:firstLineChars="200" w:firstLine="420"/>
        <w:rPr>
          <w:rFonts w:ascii="宋体" w:hAnsi="宋体"/>
        </w:rPr>
      </w:pPr>
      <w:r w:rsidRPr="008D7A73">
        <w:rPr>
          <w:rFonts w:ascii="宋体" w:hAnsi="宋体" w:hint="eastAsia"/>
        </w:rPr>
        <w:t>通过</w:t>
      </w:r>
      <w:r w:rsidRPr="008D7A73">
        <w:rPr>
          <w:rFonts w:hint="eastAsia"/>
        </w:rPr>
        <w:t>打印机接口</w:t>
      </w:r>
      <w:r w:rsidRPr="008D7A73">
        <w:rPr>
          <w:rFonts w:ascii="宋体" w:hAnsi="宋体"/>
        </w:rPr>
        <w:t>实验</w:t>
      </w:r>
      <w:r w:rsidRPr="008D7A73">
        <w:rPr>
          <w:rFonts w:ascii="宋体" w:hAnsi="宋体" w:hint="eastAsia"/>
        </w:rPr>
        <w:t>使学生了解微型打印机与微机的连接及编程方法，进一步熟悉8255的使用。</w:t>
      </w:r>
    </w:p>
    <w:p w:rsidR="007E7139" w:rsidRPr="008D7A73" w:rsidRDefault="007E7139" w:rsidP="007E7139">
      <w:pPr>
        <w:tabs>
          <w:tab w:val="left" w:pos="540"/>
        </w:tabs>
        <w:spacing w:line="340" w:lineRule="exact"/>
        <w:rPr>
          <w:rFonts w:ascii="宋体" w:hAnsi="宋体"/>
          <w:b/>
          <w:szCs w:val="21"/>
        </w:rPr>
      </w:pPr>
      <w:r w:rsidRPr="008D7A73">
        <w:rPr>
          <w:rFonts w:ascii="宋体" w:hAnsi="宋体" w:hint="eastAsia"/>
          <w:b/>
          <w:szCs w:val="21"/>
        </w:rPr>
        <w:t xml:space="preserve">    实验项目十一：</w:t>
      </w:r>
      <w:r w:rsidRPr="008D7A73">
        <w:rPr>
          <w:rFonts w:hint="eastAsia"/>
          <w:b/>
        </w:rPr>
        <w:t>双机通信（选做）</w:t>
      </w:r>
    </w:p>
    <w:p w:rsidR="007E7139" w:rsidRPr="008D7A73" w:rsidRDefault="007E7139" w:rsidP="007E7139">
      <w:pPr>
        <w:tabs>
          <w:tab w:val="left" w:pos="540"/>
        </w:tabs>
        <w:spacing w:line="340" w:lineRule="exact"/>
        <w:ind w:firstLineChars="200" w:firstLine="420"/>
        <w:rPr>
          <w:rFonts w:ascii="宋体" w:hAnsi="宋体"/>
        </w:rPr>
      </w:pPr>
      <w:r w:rsidRPr="008D7A73">
        <w:rPr>
          <w:rFonts w:ascii="宋体" w:hAnsi="宋体" w:hint="eastAsia"/>
        </w:rPr>
        <w:t>（1）用两台PC机实现点到点的单工通信。利用8251实现PC机间的单工通信。</w:t>
      </w:r>
    </w:p>
    <w:p w:rsidR="007E7139" w:rsidRPr="008D7A73" w:rsidRDefault="007E7139" w:rsidP="007E7139">
      <w:pPr>
        <w:tabs>
          <w:tab w:val="left" w:pos="540"/>
        </w:tabs>
        <w:spacing w:line="340" w:lineRule="exact"/>
        <w:ind w:firstLineChars="200" w:firstLine="420"/>
        <w:rPr>
          <w:rFonts w:ascii="宋体" w:hAnsi="宋体"/>
        </w:rPr>
      </w:pPr>
      <w:r w:rsidRPr="008D7A73">
        <w:rPr>
          <w:rFonts w:ascii="宋体" w:hAnsi="宋体" w:hint="eastAsia"/>
        </w:rPr>
        <w:t>（2）用两台PC机实现点到点的双工通信。利用8251实现PC机间的双工通信。</w:t>
      </w:r>
    </w:p>
    <w:p w:rsidR="007E7139" w:rsidRPr="008D7A73" w:rsidRDefault="007E7139" w:rsidP="007E7139">
      <w:pPr>
        <w:tabs>
          <w:tab w:val="left" w:pos="540"/>
        </w:tabs>
        <w:spacing w:line="340" w:lineRule="exact"/>
        <w:ind w:firstLineChars="200" w:firstLine="420"/>
        <w:rPr>
          <w:rFonts w:ascii="宋体" w:hAnsi="宋体"/>
        </w:rPr>
      </w:pPr>
      <w:r w:rsidRPr="008D7A73">
        <w:rPr>
          <w:rFonts w:ascii="宋体" w:hAnsi="宋体" w:hint="eastAsia"/>
        </w:rPr>
        <w:t>通过</w:t>
      </w:r>
      <w:r w:rsidRPr="008D7A73">
        <w:rPr>
          <w:rFonts w:hint="eastAsia"/>
        </w:rPr>
        <w:t>双机通信</w:t>
      </w:r>
      <w:r w:rsidRPr="008D7A73">
        <w:rPr>
          <w:rFonts w:ascii="宋体" w:hAnsi="宋体"/>
        </w:rPr>
        <w:t>实验</w:t>
      </w:r>
      <w:r w:rsidRPr="008D7A73">
        <w:rPr>
          <w:rFonts w:ascii="宋体" w:hAnsi="宋体" w:hint="eastAsia"/>
        </w:rPr>
        <w:t>使学生掌握8251芯片的工作原理及编程方法。</w:t>
      </w:r>
    </w:p>
    <w:p w:rsidR="007E7139" w:rsidRPr="008D7A73" w:rsidRDefault="007E7139" w:rsidP="007E7139">
      <w:pPr>
        <w:tabs>
          <w:tab w:val="left" w:pos="540"/>
        </w:tabs>
        <w:spacing w:line="340" w:lineRule="exact"/>
        <w:ind w:firstLineChars="196" w:firstLine="413"/>
        <w:rPr>
          <w:rFonts w:ascii="宋体" w:hAnsi="宋体"/>
          <w:b/>
          <w:szCs w:val="21"/>
        </w:rPr>
      </w:pPr>
      <w:r w:rsidRPr="008D7A73">
        <w:rPr>
          <w:rFonts w:ascii="宋体" w:hAnsi="宋体" w:hint="eastAsia"/>
          <w:b/>
          <w:szCs w:val="21"/>
        </w:rPr>
        <w:t>实验项目十二：</w:t>
      </w:r>
      <w:r w:rsidRPr="008D7A73">
        <w:rPr>
          <w:rFonts w:hint="eastAsia"/>
          <w:b/>
        </w:rPr>
        <w:t>温度检测（选做）</w:t>
      </w:r>
    </w:p>
    <w:p w:rsidR="007E7139" w:rsidRPr="008D7A73" w:rsidRDefault="007E7139" w:rsidP="007E7139">
      <w:pPr>
        <w:tabs>
          <w:tab w:val="left" w:pos="540"/>
        </w:tabs>
        <w:spacing w:line="340" w:lineRule="exact"/>
        <w:ind w:firstLineChars="200" w:firstLine="420"/>
        <w:rPr>
          <w:rFonts w:ascii="宋体" w:hAnsi="宋体"/>
        </w:rPr>
      </w:pPr>
      <w:r w:rsidRPr="008D7A73">
        <w:rPr>
          <w:rFonts w:ascii="宋体" w:hAnsi="宋体" w:hint="eastAsia"/>
        </w:rPr>
        <w:t>（1）完成温度测量编程实验。利用0809采集温度数据并在数码管上显示温度值。</w:t>
      </w:r>
    </w:p>
    <w:p w:rsidR="007E7139" w:rsidRPr="008D7A73" w:rsidRDefault="007E7139" w:rsidP="007E7139">
      <w:pPr>
        <w:tabs>
          <w:tab w:val="left" w:pos="540"/>
        </w:tabs>
        <w:spacing w:line="340" w:lineRule="exact"/>
        <w:ind w:firstLineChars="200" w:firstLine="420"/>
        <w:rPr>
          <w:rFonts w:ascii="宋体" w:hAnsi="宋体"/>
        </w:rPr>
      </w:pPr>
      <w:r w:rsidRPr="008D7A73">
        <w:rPr>
          <w:rFonts w:ascii="宋体" w:hAnsi="宋体" w:hint="eastAsia"/>
        </w:rPr>
        <w:t>（2）编程将（1）中采集的温度值与时间实时的在实验装置的显示输出装置显示。</w:t>
      </w:r>
    </w:p>
    <w:p w:rsidR="007E7139" w:rsidRPr="008D7A73" w:rsidRDefault="007E7139" w:rsidP="007E7139">
      <w:pPr>
        <w:tabs>
          <w:tab w:val="left" w:pos="540"/>
        </w:tabs>
        <w:spacing w:line="340" w:lineRule="exact"/>
        <w:ind w:firstLineChars="200" w:firstLine="420"/>
        <w:rPr>
          <w:rFonts w:ascii="宋体" w:hAnsi="宋体"/>
        </w:rPr>
      </w:pPr>
      <w:r w:rsidRPr="008D7A73">
        <w:rPr>
          <w:rFonts w:ascii="宋体" w:hAnsi="宋体" w:hint="eastAsia"/>
        </w:rPr>
        <w:t>通过</w:t>
      </w:r>
      <w:r w:rsidRPr="008D7A73">
        <w:rPr>
          <w:rFonts w:hint="eastAsia"/>
          <w:b/>
        </w:rPr>
        <w:t>温度检测</w:t>
      </w:r>
      <w:r w:rsidRPr="008D7A73">
        <w:rPr>
          <w:rFonts w:ascii="宋体" w:hAnsi="宋体"/>
        </w:rPr>
        <w:t>实验</w:t>
      </w:r>
      <w:r w:rsidRPr="008D7A73">
        <w:rPr>
          <w:rFonts w:ascii="宋体" w:hAnsi="宋体" w:hint="eastAsia"/>
        </w:rPr>
        <w:t>使学生了解温度测量的原理，掌握0809芯片的工作原理及编程方法。</w:t>
      </w:r>
    </w:p>
    <w:p w:rsidR="007E7139" w:rsidRPr="008D7A73" w:rsidRDefault="007E7139" w:rsidP="007E7139">
      <w:pPr>
        <w:tabs>
          <w:tab w:val="left" w:pos="540"/>
        </w:tabs>
        <w:spacing w:beforeLines="50" w:before="156" w:line="340" w:lineRule="exact"/>
        <w:ind w:firstLineChars="200" w:firstLine="480"/>
        <w:rPr>
          <w:rFonts w:ascii="黑体" w:eastAsia="黑体"/>
          <w:sz w:val="24"/>
        </w:rPr>
      </w:pPr>
      <w:r w:rsidRPr="008D7A73">
        <w:rPr>
          <w:rFonts w:ascii="黑体" w:eastAsia="黑体" w:hint="eastAsia"/>
          <w:sz w:val="24"/>
        </w:rPr>
        <w:t>三、实验教材（讲义、指导书）或参考资料</w:t>
      </w:r>
    </w:p>
    <w:p w:rsidR="007E7139" w:rsidRPr="008D7A73" w:rsidRDefault="007E7139" w:rsidP="007E7139">
      <w:pPr>
        <w:tabs>
          <w:tab w:val="left" w:pos="540"/>
        </w:tabs>
        <w:spacing w:line="340" w:lineRule="exact"/>
        <w:ind w:firstLineChars="250" w:firstLine="525"/>
        <w:rPr>
          <w:rFonts w:ascii="宋体" w:hAnsi="宋体"/>
          <w:szCs w:val="21"/>
        </w:rPr>
      </w:pPr>
      <w:r w:rsidRPr="008D7A73">
        <w:rPr>
          <w:rFonts w:ascii="宋体" w:hAnsi="宋体" w:hint="eastAsia"/>
          <w:szCs w:val="21"/>
        </w:rPr>
        <w:t>1）</w:t>
      </w:r>
      <w:r w:rsidRPr="008D7A73">
        <w:rPr>
          <w:rFonts w:ascii="宋体" w:hAnsi="宋体" w:cs="宋体" w:hint="eastAsia"/>
          <w:szCs w:val="21"/>
        </w:rPr>
        <w:t>《微机原理与接口技术实验指导书》，李永忠，王长宝 自编</w:t>
      </w:r>
    </w:p>
    <w:p w:rsidR="007E7139" w:rsidRPr="008D7A73" w:rsidRDefault="007E7139" w:rsidP="007E7139">
      <w:pPr>
        <w:tabs>
          <w:tab w:val="left" w:pos="540"/>
        </w:tabs>
        <w:spacing w:line="340" w:lineRule="exact"/>
        <w:ind w:firstLineChars="250" w:firstLine="525"/>
        <w:rPr>
          <w:rFonts w:ascii="宋体" w:hAnsi="宋体"/>
          <w:szCs w:val="21"/>
        </w:rPr>
      </w:pPr>
      <w:r w:rsidRPr="008D7A73">
        <w:rPr>
          <w:rFonts w:ascii="宋体" w:hAnsi="宋体" w:hint="eastAsia"/>
          <w:szCs w:val="21"/>
        </w:rPr>
        <w:t>2）参考书:</w:t>
      </w:r>
    </w:p>
    <w:p w:rsidR="007E7139" w:rsidRPr="008D7A73" w:rsidRDefault="007E7139" w:rsidP="007E7139">
      <w:pPr>
        <w:tabs>
          <w:tab w:val="left" w:pos="0"/>
        </w:tabs>
        <w:spacing w:line="340" w:lineRule="exact"/>
        <w:ind w:firstLineChars="200" w:firstLine="420"/>
        <w:rPr>
          <w:szCs w:val="21"/>
        </w:rPr>
      </w:pPr>
      <w:r w:rsidRPr="008D7A73">
        <w:rPr>
          <w:rFonts w:hint="eastAsia"/>
          <w:szCs w:val="21"/>
        </w:rPr>
        <w:t>《微机原理、汇编与接口技术实验教程》</w:t>
      </w:r>
      <w:r w:rsidRPr="008D7A73">
        <w:rPr>
          <w:rFonts w:hint="eastAsia"/>
          <w:szCs w:val="21"/>
        </w:rPr>
        <w:t xml:space="preserve"> </w:t>
      </w:r>
      <w:r w:rsidRPr="008D7A73">
        <w:rPr>
          <w:rFonts w:hint="eastAsia"/>
          <w:szCs w:val="21"/>
        </w:rPr>
        <w:t>朱定华</w:t>
      </w:r>
      <w:r w:rsidRPr="008D7A73">
        <w:rPr>
          <w:rFonts w:hint="eastAsia"/>
          <w:szCs w:val="21"/>
        </w:rPr>
        <w:t xml:space="preserve">  </w:t>
      </w:r>
      <w:r w:rsidRPr="008D7A73">
        <w:rPr>
          <w:rFonts w:hint="eastAsia"/>
          <w:szCs w:val="21"/>
        </w:rPr>
        <w:t>清华大学出版社</w:t>
      </w:r>
      <w:r w:rsidRPr="008D7A73">
        <w:rPr>
          <w:rFonts w:hint="eastAsia"/>
          <w:szCs w:val="21"/>
        </w:rPr>
        <w:t xml:space="preserve"> 2007</w:t>
      </w:r>
      <w:r w:rsidRPr="008D7A73">
        <w:rPr>
          <w:rFonts w:hint="eastAsia"/>
          <w:szCs w:val="21"/>
        </w:rPr>
        <w:t>年</w:t>
      </w:r>
      <w:r w:rsidRPr="008D7A73">
        <w:rPr>
          <w:rFonts w:hint="eastAsia"/>
          <w:szCs w:val="21"/>
        </w:rPr>
        <w:t>4</w:t>
      </w:r>
      <w:r w:rsidRPr="008D7A73">
        <w:rPr>
          <w:rFonts w:hint="eastAsia"/>
          <w:szCs w:val="21"/>
        </w:rPr>
        <w:t>月。</w:t>
      </w:r>
    </w:p>
    <w:p w:rsidR="007E7139" w:rsidRPr="008D7A73" w:rsidRDefault="007E7139" w:rsidP="007E7139">
      <w:pPr>
        <w:tabs>
          <w:tab w:val="left" w:pos="0"/>
        </w:tabs>
        <w:spacing w:line="340" w:lineRule="exact"/>
        <w:ind w:firstLineChars="200" w:firstLine="420"/>
        <w:rPr>
          <w:szCs w:val="21"/>
        </w:rPr>
      </w:pPr>
      <w:r w:rsidRPr="008D7A73">
        <w:rPr>
          <w:rFonts w:ascii="宋体" w:hAnsi="宋体" w:hint="eastAsia"/>
          <w:szCs w:val="21"/>
        </w:rPr>
        <w:t>《微机计算机系统原理及应用-习题解答与实验指导》</w:t>
      </w:r>
      <w:r w:rsidRPr="008D7A73">
        <w:rPr>
          <w:rFonts w:ascii="宋体" w:hAnsi="宋体" w:hint="eastAsia"/>
          <w:b/>
          <w:bCs/>
          <w:szCs w:val="21"/>
        </w:rPr>
        <w:t>.</w:t>
      </w:r>
      <w:r w:rsidRPr="008D7A73">
        <w:rPr>
          <w:rFonts w:ascii="宋体" w:hAnsi="宋体" w:hint="eastAsia"/>
          <w:szCs w:val="21"/>
        </w:rPr>
        <w:t xml:space="preserve"> 周明德 清华大学出版社，2007年1月</w:t>
      </w:r>
    </w:p>
    <w:p w:rsidR="007E7139" w:rsidRPr="008D7A73" w:rsidRDefault="007E7139" w:rsidP="007E7139">
      <w:pPr>
        <w:tabs>
          <w:tab w:val="left" w:pos="0"/>
        </w:tabs>
        <w:spacing w:line="340" w:lineRule="exact"/>
        <w:rPr>
          <w:szCs w:val="21"/>
        </w:rPr>
      </w:pPr>
      <w:r w:rsidRPr="008D7A73">
        <w:rPr>
          <w:rFonts w:hint="eastAsia"/>
          <w:szCs w:val="21"/>
        </w:rPr>
        <w:tab/>
      </w:r>
      <w:r w:rsidRPr="008D7A73">
        <w:rPr>
          <w:rFonts w:hint="eastAsia"/>
          <w:szCs w:val="21"/>
        </w:rPr>
        <w:t>《微机原理应用实验教程》陈够喜编著，人民邮电出版社，</w:t>
      </w:r>
      <w:r w:rsidRPr="008D7A73">
        <w:rPr>
          <w:rFonts w:hint="eastAsia"/>
          <w:szCs w:val="21"/>
        </w:rPr>
        <w:t>2006</w:t>
      </w:r>
      <w:r w:rsidRPr="008D7A73">
        <w:rPr>
          <w:rFonts w:hint="eastAsia"/>
          <w:szCs w:val="21"/>
        </w:rPr>
        <w:t>年</w:t>
      </w:r>
      <w:r w:rsidRPr="008D7A73">
        <w:rPr>
          <w:rFonts w:hint="eastAsia"/>
          <w:szCs w:val="21"/>
        </w:rPr>
        <w:t>6</w:t>
      </w:r>
      <w:r w:rsidRPr="008D7A73">
        <w:rPr>
          <w:rFonts w:hint="eastAsia"/>
          <w:szCs w:val="21"/>
        </w:rPr>
        <w:t>月。</w:t>
      </w:r>
    </w:p>
    <w:p w:rsidR="007E7139" w:rsidRPr="008D7A73" w:rsidRDefault="007E7139" w:rsidP="007E7139">
      <w:pPr>
        <w:tabs>
          <w:tab w:val="left" w:pos="540"/>
        </w:tabs>
        <w:spacing w:beforeLines="50" w:before="156" w:line="340" w:lineRule="exact"/>
        <w:rPr>
          <w:rFonts w:ascii="黑体" w:eastAsia="黑体"/>
          <w:sz w:val="24"/>
        </w:rPr>
      </w:pPr>
      <w:r w:rsidRPr="008D7A73">
        <w:rPr>
          <w:rFonts w:ascii="黑体" w:eastAsia="黑体" w:hint="eastAsia"/>
          <w:sz w:val="24"/>
        </w:rPr>
        <w:t xml:space="preserve">    四、实验成绩的考核与评定方法</w:t>
      </w:r>
    </w:p>
    <w:p w:rsidR="007E7139" w:rsidRPr="008D7A73" w:rsidRDefault="007E7139" w:rsidP="007E7139">
      <w:pPr>
        <w:spacing w:line="340" w:lineRule="exact"/>
        <w:ind w:left="2" w:firstLine="420"/>
        <w:rPr>
          <w:rFonts w:ascii="宋体" w:hAnsi="宋体"/>
          <w:szCs w:val="21"/>
        </w:rPr>
      </w:pPr>
      <w:r w:rsidRPr="008D7A73">
        <w:rPr>
          <w:rFonts w:ascii="宋体" w:hAnsi="宋体" w:hint="eastAsia"/>
          <w:szCs w:val="21"/>
        </w:rPr>
        <w:t>考核内容包括实验预习情况、实验过程中的表现及最终实验报告的完成质量等方面。</w:t>
      </w:r>
    </w:p>
    <w:p w:rsidR="007E7139" w:rsidRPr="008D7A73" w:rsidRDefault="007E7139" w:rsidP="007E7139">
      <w:pPr>
        <w:spacing w:line="340" w:lineRule="exact"/>
        <w:ind w:left="2" w:firstLine="420"/>
        <w:rPr>
          <w:rFonts w:ascii="宋体" w:hAnsi="宋体"/>
          <w:szCs w:val="21"/>
        </w:rPr>
      </w:pPr>
      <w:r w:rsidRPr="008D7A73">
        <w:rPr>
          <w:rFonts w:ascii="宋体" w:hAnsi="宋体" w:hint="eastAsia"/>
          <w:szCs w:val="21"/>
        </w:rPr>
        <w:lastRenderedPageBreak/>
        <w:t>实验成绩由实验预习成绩、实验表现成绩和实验报告成绩组成。实验预习成绩主要通过提问体现；实验表现成绩主要考核操作情况、原始数据记录及处理一般性问题的能力；实验报告成绩主要考核实验报告完整性、书写认真程度及数据处理准确程度。</w:t>
      </w:r>
    </w:p>
    <w:p w:rsidR="007E7139" w:rsidRPr="008D7A73" w:rsidRDefault="007E7139" w:rsidP="007E7139">
      <w:pPr>
        <w:spacing w:line="340" w:lineRule="exact"/>
        <w:ind w:firstLineChars="212" w:firstLine="445"/>
        <w:rPr>
          <w:rFonts w:ascii="宋体" w:hAnsi="宋体"/>
          <w:szCs w:val="21"/>
        </w:rPr>
      </w:pPr>
      <w:r w:rsidRPr="008D7A73">
        <w:rPr>
          <w:rFonts w:ascii="宋体" w:hAnsi="宋体" w:hint="eastAsia"/>
          <w:szCs w:val="21"/>
        </w:rPr>
        <w:t>实验成绩由下述三部分按比例综合评定。</w:t>
      </w:r>
    </w:p>
    <w:p w:rsidR="007E7139" w:rsidRPr="008D7A73" w:rsidRDefault="007E7139" w:rsidP="007E7139">
      <w:pPr>
        <w:spacing w:line="340" w:lineRule="exact"/>
        <w:ind w:leftChars="218" w:left="458" w:right="206" w:firstLineChars="187" w:firstLine="393"/>
        <w:rPr>
          <w:rFonts w:ascii="宋体" w:hAnsi="宋体"/>
          <w:szCs w:val="21"/>
        </w:rPr>
      </w:pPr>
      <w:r w:rsidRPr="008D7A73">
        <w:rPr>
          <w:rFonts w:ascii="宋体" w:hAnsi="宋体" w:hint="eastAsia"/>
          <w:szCs w:val="21"/>
        </w:rPr>
        <w:t>实验预习成绩  占30%      实验表现成绩    占40%</w:t>
      </w:r>
    </w:p>
    <w:p w:rsidR="007E7139" w:rsidRPr="008D7A73" w:rsidRDefault="007E7139" w:rsidP="007E7139">
      <w:pPr>
        <w:spacing w:line="340" w:lineRule="exact"/>
        <w:ind w:leftChars="218" w:left="458" w:firstLineChars="187" w:firstLine="393"/>
        <w:rPr>
          <w:rFonts w:ascii="宋体" w:hAnsi="宋体"/>
          <w:szCs w:val="21"/>
        </w:rPr>
      </w:pPr>
      <w:r w:rsidRPr="008D7A73">
        <w:rPr>
          <w:rFonts w:ascii="宋体" w:hAnsi="宋体" w:hint="eastAsia"/>
          <w:szCs w:val="21"/>
        </w:rPr>
        <w:t>实验报告成绩  占30%</w:t>
      </w:r>
    </w:p>
    <w:p w:rsidR="007E7139" w:rsidRPr="008D7A73" w:rsidRDefault="007E7139" w:rsidP="007E7139">
      <w:pPr>
        <w:tabs>
          <w:tab w:val="left" w:pos="540"/>
        </w:tabs>
        <w:spacing w:line="340" w:lineRule="exact"/>
        <w:ind w:firstLineChars="200" w:firstLine="420"/>
        <w:rPr>
          <w:rFonts w:ascii="宋体" w:hAnsi="宋体"/>
          <w:b/>
          <w:szCs w:val="21"/>
        </w:rPr>
      </w:pPr>
      <w:r w:rsidRPr="008D7A73">
        <w:rPr>
          <w:rFonts w:ascii="宋体" w:hAnsi="宋体" w:hint="eastAsia"/>
          <w:szCs w:val="21"/>
        </w:rPr>
        <w:t>实验课程成绩按15% 比例计入该课程总成绩。</w:t>
      </w:r>
    </w:p>
    <w:p w:rsidR="007E7139" w:rsidRPr="008D7A73" w:rsidRDefault="007E7139" w:rsidP="007E7139">
      <w:pPr>
        <w:tabs>
          <w:tab w:val="left" w:pos="540"/>
        </w:tabs>
        <w:spacing w:beforeLines="50" w:before="156" w:line="340" w:lineRule="exact"/>
        <w:ind w:firstLineChars="200" w:firstLine="480"/>
        <w:rPr>
          <w:rFonts w:ascii="黑体" w:eastAsia="黑体"/>
          <w:sz w:val="24"/>
        </w:rPr>
      </w:pPr>
      <w:r w:rsidRPr="008D7A73">
        <w:rPr>
          <w:rFonts w:ascii="黑体" w:eastAsia="黑体" w:hint="eastAsia"/>
          <w:sz w:val="24"/>
        </w:rPr>
        <w:t>五、实验项目一览表</w:t>
      </w:r>
    </w:p>
    <w:tbl>
      <w:tblPr>
        <w:tblW w:w="0" w:type="auto"/>
        <w:jc w:val="center"/>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28"/>
        <w:gridCol w:w="670"/>
        <w:gridCol w:w="2260"/>
        <w:gridCol w:w="426"/>
        <w:gridCol w:w="426"/>
        <w:gridCol w:w="482"/>
        <w:gridCol w:w="426"/>
        <w:gridCol w:w="426"/>
        <w:gridCol w:w="447"/>
        <w:gridCol w:w="426"/>
        <w:gridCol w:w="395"/>
        <w:gridCol w:w="395"/>
        <w:gridCol w:w="395"/>
        <w:gridCol w:w="386"/>
        <w:gridCol w:w="426"/>
      </w:tblGrid>
      <w:tr w:rsidR="007E7139" w:rsidRPr="008D7A73" w:rsidTr="00F7735F">
        <w:trPr>
          <w:cantSplit/>
          <w:trHeight w:val="465"/>
          <w:jc w:val="center"/>
        </w:trPr>
        <w:tc>
          <w:tcPr>
            <w:tcW w:w="428" w:type="dxa"/>
            <w:vMerge w:val="restart"/>
            <w:vAlign w:val="center"/>
          </w:tcPr>
          <w:p w:rsidR="007E7139" w:rsidRPr="008D7A73" w:rsidRDefault="007E7139" w:rsidP="00F7735F">
            <w:pPr>
              <w:spacing w:line="340" w:lineRule="exact"/>
              <w:jc w:val="center"/>
            </w:pPr>
            <w:r w:rsidRPr="008D7A73">
              <w:rPr>
                <w:rFonts w:hint="eastAsia"/>
              </w:rPr>
              <w:t>实验性质</w:t>
            </w:r>
          </w:p>
        </w:tc>
        <w:tc>
          <w:tcPr>
            <w:tcW w:w="670" w:type="dxa"/>
            <w:vMerge w:val="restart"/>
            <w:vAlign w:val="center"/>
          </w:tcPr>
          <w:p w:rsidR="007E7139" w:rsidRPr="008D7A73" w:rsidRDefault="007E7139" w:rsidP="00F7735F">
            <w:pPr>
              <w:spacing w:line="340" w:lineRule="exact"/>
              <w:jc w:val="center"/>
            </w:pPr>
            <w:r w:rsidRPr="008D7A73">
              <w:rPr>
                <w:rFonts w:hint="eastAsia"/>
              </w:rPr>
              <w:t>项目编号</w:t>
            </w:r>
          </w:p>
        </w:tc>
        <w:tc>
          <w:tcPr>
            <w:tcW w:w="2260" w:type="dxa"/>
            <w:vMerge w:val="restart"/>
            <w:vAlign w:val="center"/>
          </w:tcPr>
          <w:p w:rsidR="007E7139" w:rsidRPr="008D7A73" w:rsidRDefault="007E7139" w:rsidP="00F7735F">
            <w:pPr>
              <w:spacing w:line="340" w:lineRule="exact"/>
              <w:jc w:val="center"/>
            </w:pPr>
            <w:r w:rsidRPr="008D7A73">
              <w:rPr>
                <w:rFonts w:hint="eastAsia"/>
              </w:rPr>
              <w:t>实验名称</w:t>
            </w:r>
          </w:p>
        </w:tc>
        <w:tc>
          <w:tcPr>
            <w:tcW w:w="426" w:type="dxa"/>
            <w:vMerge w:val="restart"/>
            <w:vAlign w:val="center"/>
          </w:tcPr>
          <w:p w:rsidR="007E7139" w:rsidRPr="008D7A73" w:rsidRDefault="007E7139" w:rsidP="00F7735F">
            <w:pPr>
              <w:spacing w:line="340" w:lineRule="exact"/>
              <w:jc w:val="center"/>
            </w:pPr>
            <w:r w:rsidRPr="008D7A73">
              <w:rPr>
                <w:rFonts w:hint="eastAsia"/>
              </w:rPr>
              <w:t>每组核定人数</w:t>
            </w:r>
          </w:p>
        </w:tc>
        <w:tc>
          <w:tcPr>
            <w:tcW w:w="426" w:type="dxa"/>
            <w:vMerge w:val="restart"/>
            <w:vAlign w:val="center"/>
          </w:tcPr>
          <w:p w:rsidR="007E7139" w:rsidRPr="008D7A73" w:rsidRDefault="007E7139" w:rsidP="00F7735F">
            <w:pPr>
              <w:spacing w:line="340" w:lineRule="exact"/>
              <w:jc w:val="center"/>
            </w:pPr>
            <w:r w:rsidRPr="008D7A73">
              <w:rPr>
                <w:rFonts w:hint="eastAsia"/>
              </w:rPr>
              <w:t>时数</w:t>
            </w:r>
          </w:p>
        </w:tc>
        <w:tc>
          <w:tcPr>
            <w:tcW w:w="1781" w:type="dxa"/>
            <w:gridSpan w:val="4"/>
            <w:vAlign w:val="center"/>
          </w:tcPr>
          <w:p w:rsidR="007E7139" w:rsidRPr="008D7A73" w:rsidRDefault="007E7139" w:rsidP="00F7735F">
            <w:pPr>
              <w:spacing w:line="340" w:lineRule="exact"/>
              <w:jc w:val="center"/>
            </w:pPr>
            <w:r w:rsidRPr="008D7A73">
              <w:rPr>
                <w:rFonts w:hint="eastAsia"/>
              </w:rPr>
              <w:t>实验类型</w:t>
            </w:r>
          </w:p>
        </w:tc>
        <w:tc>
          <w:tcPr>
            <w:tcW w:w="1997" w:type="dxa"/>
            <w:gridSpan w:val="5"/>
            <w:vAlign w:val="center"/>
          </w:tcPr>
          <w:p w:rsidR="007E7139" w:rsidRPr="008D7A73" w:rsidRDefault="007E7139" w:rsidP="00F7735F">
            <w:pPr>
              <w:spacing w:line="340" w:lineRule="exact"/>
              <w:jc w:val="center"/>
            </w:pPr>
            <w:r w:rsidRPr="008D7A73">
              <w:rPr>
                <w:rFonts w:hint="eastAsia"/>
              </w:rPr>
              <w:t>不同专业应做情况</w:t>
            </w:r>
          </w:p>
          <w:p w:rsidR="007E7139" w:rsidRPr="008D7A73" w:rsidRDefault="007E7139" w:rsidP="00F7735F">
            <w:pPr>
              <w:spacing w:line="340" w:lineRule="exact"/>
              <w:jc w:val="center"/>
            </w:pPr>
            <w:r w:rsidRPr="008D7A73">
              <w:rPr>
                <w:rFonts w:hint="eastAsia"/>
              </w:rPr>
              <w:t>（应做打“</w:t>
            </w:r>
            <w:r w:rsidRPr="008D7A73">
              <w:rPr>
                <w:rFonts w:ascii="宋体" w:hAnsi="宋体" w:hint="eastAsia"/>
              </w:rPr>
              <w:t>√</w:t>
            </w:r>
            <w:r w:rsidRPr="008D7A73">
              <w:rPr>
                <w:rFonts w:hint="eastAsia"/>
              </w:rPr>
              <w:t>”）</w:t>
            </w:r>
          </w:p>
        </w:tc>
        <w:tc>
          <w:tcPr>
            <w:tcW w:w="426" w:type="dxa"/>
            <w:vMerge w:val="restart"/>
            <w:vAlign w:val="center"/>
          </w:tcPr>
          <w:p w:rsidR="007E7139" w:rsidRPr="008D7A73" w:rsidRDefault="007E7139" w:rsidP="00F7735F">
            <w:pPr>
              <w:spacing w:line="340" w:lineRule="exact"/>
              <w:jc w:val="center"/>
            </w:pPr>
            <w:r w:rsidRPr="008D7A73">
              <w:rPr>
                <w:rFonts w:hint="eastAsia"/>
              </w:rPr>
              <w:t>是否开放</w:t>
            </w:r>
          </w:p>
        </w:tc>
      </w:tr>
      <w:tr w:rsidR="007E7139" w:rsidRPr="008D7A73" w:rsidTr="00F7735F">
        <w:trPr>
          <w:cantSplit/>
          <w:trHeight w:val="1540"/>
          <w:jc w:val="center"/>
        </w:trPr>
        <w:tc>
          <w:tcPr>
            <w:tcW w:w="428" w:type="dxa"/>
            <w:vMerge/>
            <w:tcBorders>
              <w:bottom w:val="single" w:sz="4" w:space="0" w:color="auto"/>
            </w:tcBorders>
            <w:vAlign w:val="center"/>
          </w:tcPr>
          <w:p w:rsidR="007E7139" w:rsidRPr="008D7A73" w:rsidRDefault="007E7139" w:rsidP="00F7735F">
            <w:pPr>
              <w:spacing w:line="340" w:lineRule="exact"/>
              <w:jc w:val="center"/>
            </w:pPr>
          </w:p>
        </w:tc>
        <w:tc>
          <w:tcPr>
            <w:tcW w:w="670" w:type="dxa"/>
            <w:vMerge/>
            <w:tcBorders>
              <w:bottom w:val="single" w:sz="4" w:space="0" w:color="auto"/>
            </w:tcBorders>
            <w:vAlign w:val="center"/>
          </w:tcPr>
          <w:p w:rsidR="007E7139" w:rsidRPr="008D7A73" w:rsidRDefault="007E7139" w:rsidP="00F7735F">
            <w:pPr>
              <w:spacing w:line="340" w:lineRule="exact"/>
              <w:jc w:val="center"/>
            </w:pPr>
          </w:p>
        </w:tc>
        <w:tc>
          <w:tcPr>
            <w:tcW w:w="2260" w:type="dxa"/>
            <w:vMerge/>
            <w:tcBorders>
              <w:bottom w:val="single" w:sz="4" w:space="0" w:color="auto"/>
            </w:tcBorders>
            <w:vAlign w:val="center"/>
          </w:tcPr>
          <w:p w:rsidR="007E7139" w:rsidRPr="008D7A73" w:rsidRDefault="007E7139" w:rsidP="00F7735F">
            <w:pPr>
              <w:spacing w:line="340" w:lineRule="exact"/>
              <w:jc w:val="center"/>
            </w:pPr>
          </w:p>
        </w:tc>
        <w:tc>
          <w:tcPr>
            <w:tcW w:w="426" w:type="dxa"/>
            <w:vMerge/>
            <w:tcBorders>
              <w:bottom w:val="single" w:sz="4" w:space="0" w:color="auto"/>
            </w:tcBorders>
            <w:vAlign w:val="center"/>
          </w:tcPr>
          <w:p w:rsidR="007E7139" w:rsidRPr="008D7A73" w:rsidRDefault="007E7139" w:rsidP="00F7735F">
            <w:pPr>
              <w:spacing w:line="340" w:lineRule="exact"/>
              <w:jc w:val="center"/>
            </w:pPr>
          </w:p>
        </w:tc>
        <w:tc>
          <w:tcPr>
            <w:tcW w:w="426" w:type="dxa"/>
            <w:vMerge/>
            <w:tcBorders>
              <w:bottom w:val="single" w:sz="4" w:space="0" w:color="auto"/>
            </w:tcBorders>
            <w:vAlign w:val="center"/>
          </w:tcPr>
          <w:p w:rsidR="007E7139" w:rsidRPr="008D7A73" w:rsidRDefault="007E7139" w:rsidP="00F7735F">
            <w:pPr>
              <w:spacing w:line="340" w:lineRule="exact"/>
              <w:jc w:val="center"/>
            </w:pPr>
          </w:p>
        </w:tc>
        <w:tc>
          <w:tcPr>
            <w:tcW w:w="482" w:type="dxa"/>
            <w:tcBorders>
              <w:bottom w:val="single" w:sz="4" w:space="0" w:color="auto"/>
            </w:tcBorders>
            <w:vAlign w:val="center"/>
          </w:tcPr>
          <w:p w:rsidR="007E7139" w:rsidRPr="008D7A73" w:rsidRDefault="007E7139" w:rsidP="00F7735F">
            <w:pPr>
              <w:spacing w:line="340" w:lineRule="exact"/>
              <w:jc w:val="center"/>
            </w:pPr>
            <w:r w:rsidRPr="008D7A73">
              <w:rPr>
                <w:rFonts w:hint="eastAsia"/>
              </w:rPr>
              <w:t>演示</w:t>
            </w:r>
          </w:p>
        </w:tc>
        <w:tc>
          <w:tcPr>
            <w:tcW w:w="426" w:type="dxa"/>
            <w:tcBorders>
              <w:bottom w:val="single" w:sz="4" w:space="0" w:color="auto"/>
            </w:tcBorders>
            <w:vAlign w:val="center"/>
          </w:tcPr>
          <w:p w:rsidR="007E7139" w:rsidRPr="008D7A73" w:rsidRDefault="007E7139" w:rsidP="00F7735F">
            <w:pPr>
              <w:spacing w:line="340" w:lineRule="exact"/>
              <w:jc w:val="center"/>
            </w:pPr>
            <w:r w:rsidRPr="008D7A73">
              <w:rPr>
                <w:rFonts w:hint="eastAsia"/>
              </w:rPr>
              <w:t>验证</w:t>
            </w:r>
          </w:p>
        </w:tc>
        <w:tc>
          <w:tcPr>
            <w:tcW w:w="426" w:type="dxa"/>
            <w:tcBorders>
              <w:bottom w:val="single" w:sz="4" w:space="0" w:color="auto"/>
            </w:tcBorders>
            <w:vAlign w:val="center"/>
          </w:tcPr>
          <w:p w:rsidR="007E7139" w:rsidRPr="008D7A73" w:rsidRDefault="007E7139" w:rsidP="00F7735F">
            <w:pPr>
              <w:spacing w:line="340" w:lineRule="exact"/>
              <w:jc w:val="center"/>
            </w:pPr>
            <w:r w:rsidRPr="008D7A73">
              <w:rPr>
                <w:rFonts w:hint="eastAsia"/>
              </w:rPr>
              <w:t>综合</w:t>
            </w:r>
          </w:p>
        </w:tc>
        <w:tc>
          <w:tcPr>
            <w:tcW w:w="447" w:type="dxa"/>
            <w:tcBorders>
              <w:bottom w:val="single" w:sz="4" w:space="0" w:color="auto"/>
            </w:tcBorders>
            <w:vAlign w:val="center"/>
          </w:tcPr>
          <w:p w:rsidR="007E7139" w:rsidRPr="008D7A73" w:rsidRDefault="007E7139" w:rsidP="00F7735F">
            <w:pPr>
              <w:spacing w:line="340" w:lineRule="exact"/>
              <w:jc w:val="center"/>
            </w:pPr>
            <w:r w:rsidRPr="008D7A73">
              <w:rPr>
                <w:rFonts w:hint="eastAsia"/>
              </w:rPr>
              <w:t>设计</w:t>
            </w:r>
            <w:r w:rsidRPr="008D7A73">
              <w:rPr>
                <w:rFonts w:hint="eastAsia"/>
              </w:rPr>
              <w:t>/</w:t>
            </w:r>
            <w:r w:rsidRPr="008D7A73">
              <w:rPr>
                <w:rFonts w:hint="eastAsia"/>
              </w:rPr>
              <w:t>研究</w:t>
            </w:r>
          </w:p>
        </w:tc>
        <w:tc>
          <w:tcPr>
            <w:tcW w:w="426" w:type="dxa"/>
            <w:tcBorders>
              <w:bottom w:val="single" w:sz="4" w:space="0" w:color="auto"/>
            </w:tcBorders>
            <w:vAlign w:val="center"/>
          </w:tcPr>
          <w:p w:rsidR="007E7139" w:rsidRPr="008D7A73" w:rsidRDefault="007E7139" w:rsidP="00F7735F">
            <w:pPr>
              <w:spacing w:line="340" w:lineRule="exact"/>
              <w:jc w:val="center"/>
            </w:pPr>
            <w:r w:rsidRPr="008D7A73">
              <w:rPr>
                <w:rFonts w:hint="eastAsia"/>
              </w:rPr>
              <w:t>计算机科学与技术</w:t>
            </w:r>
          </w:p>
        </w:tc>
        <w:tc>
          <w:tcPr>
            <w:tcW w:w="395" w:type="dxa"/>
            <w:tcBorders>
              <w:bottom w:val="single" w:sz="4" w:space="0" w:color="auto"/>
            </w:tcBorders>
            <w:vAlign w:val="center"/>
          </w:tcPr>
          <w:p w:rsidR="007E7139" w:rsidRPr="008D7A73" w:rsidRDefault="007E7139" w:rsidP="00F7735F">
            <w:pPr>
              <w:spacing w:line="340" w:lineRule="exact"/>
              <w:jc w:val="center"/>
            </w:pPr>
          </w:p>
        </w:tc>
        <w:tc>
          <w:tcPr>
            <w:tcW w:w="395" w:type="dxa"/>
            <w:tcBorders>
              <w:bottom w:val="single" w:sz="4" w:space="0" w:color="auto"/>
            </w:tcBorders>
            <w:vAlign w:val="center"/>
          </w:tcPr>
          <w:p w:rsidR="007E7139" w:rsidRPr="008D7A73" w:rsidRDefault="007E7139" w:rsidP="00F7735F">
            <w:pPr>
              <w:spacing w:line="340" w:lineRule="exact"/>
              <w:jc w:val="center"/>
            </w:pPr>
          </w:p>
        </w:tc>
        <w:tc>
          <w:tcPr>
            <w:tcW w:w="395" w:type="dxa"/>
            <w:tcBorders>
              <w:bottom w:val="single" w:sz="4" w:space="0" w:color="auto"/>
            </w:tcBorders>
            <w:vAlign w:val="center"/>
          </w:tcPr>
          <w:p w:rsidR="007E7139" w:rsidRPr="008D7A73" w:rsidRDefault="007E7139" w:rsidP="00F7735F">
            <w:pPr>
              <w:spacing w:line="340" w:lineRule="exact"/>
              <w:jc w:val="center"/>
            </w:pPr>
          </w:p>
        </w:tc>
        <w:tc>
          <w:tcPr>
            <w:tcW w:w="386" w:type="dxa"/>
            <w:tcBorders>
              <w:bottom w:val="single" w:sz="4" w:space="0" w:color="auto"/>
            </w:tcBorders>
            <w:vAlign w:val="center"/>
          </w:tcPr>
          <w:p w:rsidR="007E7139" w:rsidRPr="008D7A73" w:rsidRDefault="007E7139" w:rsidP="00F7735F">
            <w:pPr>
              <w:spacing w:line="340" w:lineRule="exact"/>
              <w:jc w:val="center"/>
            </w:pPr>
          </w:p>
        </w:tc>
        <w:tc>
          <w:tcPr>
            <w:tcW w:w="426" w:type="dxa"/>
            <w:vMerge/>
            <w:tcBorders>
              <w:bottom w:val="single" w:sz="4" w:space="0" w:color="auto"/>
            </w:tcBorders>
            <w:vAlign w:val="center"/>
          </w:tcPr>
          <w:p w:rsidR="007E7139" w:rsidRPr="008D7A73" w:rsidRDefault="007E7139" w:rsidP="00F7735F">
            <w:pPr>
              <w:spacing w:line="340" w:lineRule="exact"/>
              <w:jc w:val="center"/>
            </w:pPr>
          </w:p>
        </w:tc>
      </w:tr>
      <w:tr w:rsidR="007E7139" w:rsidRPr="008D7A73" w:rsidTr="00F7735F">
        <w:trPr>
          <w:cantSplit/>
          <w:trHeight w:val="542"/>
          <w:jc w:val="center"/>
        </w:trPr>
        <w:tc>
          <w:tcPr>
            <w:tcW w:w="428" w:type="dxa"/>
            <w:vMerge w:val="restart"/>
            <w:tcBorders>
              <w:top w:val="single" w:sz="4" w:space="0" w:color="auto"/>
            </w:tcBorders>
            <w:vAlign w:val="center"/>
          </w:tcPr>
          <w:p w:rsidR="007E7139" w:rsidRPr="008D7A73" w:rsidRDefault="007E7139" w:rsidP="00F7735F">
            <w:pPr>
              <w:spacing w:line="340" w:lineRule="exact"/>
              <w:jc w:val="center"/>
            </w:pPr>
            <w:r w:rsidRPr="008D7A73">
              <w:rPr>
                <w:rFonts w:hint="eastAsia"/>
              </w:rPr>
              <w:t>必</w:t>
            </w:r>
          </w:p>
          <w:p w:rsidR="007E7139" w:rsidRPr="008D7A73" w:rsidRDefault="007E7139" w:rsidP="00F7735F">
            <w:pPr>
              <w:spacing w:line="340" w:lineRule="exact"/>
              <w:jc w:val="center"/>
            </w:pPr>
          </w:p>
          <w:p w:rsidR="007E7139" w:rsidRPr="008D7A73" w:rsidRDefault="007E7139" w:rsidP="00F7735F">
            <w:pPr>
              <w:spacing w:line="340" w:lineRule="exact"/>
              <w:jc w:val="center"/>
            </w:pPr>
          </w:p>
          <w:p w:rsidR="007E7139" w:rsidRPr="008D7A73" w:rsidRDefault="007E7139" w:rsidP="00F7735F">
            <w:pPr>
              <w:spacing w:line="340" w:lineRule="exact"/>
              <w:jc w:val="center"/>
            </w:pPr>
          </w:p>
          <w:p w:rsidR="007E7139" w:rsidRPr="008D7A73" w:rsidRDefault="007E7139" w:rsidP="00F7735F">
            <w:pPr>
              <w:spacing w:line="340" w:lineRule="exact"/>
              <w:jc w:val="center"/>
            </w:pPr>
          </w:p>
          <w:p w:rsidR="007E7139" w:rsidRPr="008D7A73" w:rsidRDefault="007E7139" w:rsidP="00F7735F">
            <w:pPr>
              <w:spacing w:line="340" w:lineRule="exact"/>
              <w:jc w:val="center"/>
            </w:pPr>
          </w:p>
          <w:p w:rsidR="007E7139" w:rsidRPr="008D7A73" w:rsidRDefault="007E7139" w:rsidP="00F7735F">
            <w:pPr>
              <w:spacing w:line="340" w:lineRule="exact"/>
              <w:jc w:val="center"/>
            </w:pPr>
          </w:p>
          <w:p w:rsidR="007E7139" w:rsidRPr="008D7A73" w:rsidRDefault="007E7139" w:rsidP="00F7735F">
            <w:pPr>
              <w:spacing w:line="340" w:lineRule="exact"/>
              <w:jc w:val="center"/>
            </w:pPr>
          </w:p>
          <w:p w:rsidR="007E7139" w:rsidRPr="008D7A73" w:rsidRDefault="007E7139" w:rsidP="00F7735F">
            <w:pPr>
              <w:spacing w:line="340" w:lineRule="exact"/>
              <w:jc w:val="center"/>
            </w:pPr>
          </w:p>
          <w:p w:rsidR="007E7139" w:rsidRPr="008D7A73" w:rsidRDefault="007E7139" w:rsidP="00F7735F">
            <w:pPr>
              <w:spacing w:line="340" w:lineRule="exact"/>
              <w:jc w:val="center"/>
            </w:pPr>
          </w:p>
          <w:p w:rsidR="007E7139" w:rsidRPr="008D7A73" w:rsidRDefault="007E7139" w:rsidP="00F7735F">
            <w:pPr>
              <w:spacing w:line="340" w:lineRule="exact"/>
              <w:jc w:val="center"/>
            </w:pPr>
            <w:r w:rsidRPr="008D7A73">
              <w:rPr>
                <w:rFonts w:hint="eastAsia"/>
              </w:rPr>
              <w:t>开</w:t>
            </w:r>
          </w:p>
        </w:tc>
        <w:tc>
          <w:tcPr>
            <w:tcW w:w="670" w:type="dxa"/>
            <w:tcBorders>
              <w:top w:val="single" w:sz="4" w:space="0" w:color="auto"/>
            </w:tcBorders>
            <w:vAlign w:val="center"/>
          </w:tcPr>
          <w:p w:rsidR="007E7139" w:rsidRPr="008D7A73" w:rsidRDefault="007E7139" w:rsidP="00F7735F">
            <w:pPr>
              <w:spacing w:line="340" w:lineRule="exact"/>
              <w:jc w:val="center"/>
            </w:pPr>
            <w:r w:rsidRPr="008D7A73">
              <w:rPr>
                <w:rFonts w:hint="eastAsia"/>
              </w:rPr>
              <w:t>1</w:t>
            </w:r>
          </w:p>
        </w:tc>
        <w:tc>
          <w:tcPr>
            <w:tcW w:w="2260" w:type="dxa"/>
            <w:tcBorders>
              <w:top w:val="single" w:sz="4" w:space="0" w:color="auto"/>
            </w:tcBorders>
            <w:vAlign w:val="center"/>
          </w:tcPr>
          <w:p w:rsidR="007E7139" w:rsidRPr="008D7A73" w:rsidRDefault="007E7139" w:rsidP="00F7735F">
            <w:pPr>
              <w:spacing w:line="340" w:lineRule="exact"/>
              <w:rPr>
                <w:rFonts w:ascii="新宋体" w:eastAsia="新宋体" w:hAnsi="新宋体" w:cs="宋体"/>
                <w:szCs w:val="21"/>
              </w:rPr>
            </w:pPr>
            <w:r w:rsidRPr="008D7A73">
              <w:rPr>
                <w:rFonts w:ascii="新宋体" w:eastAsia="新宋体" w:hAnsi="新宋体" w:cs="宋体"/>
                <w:szCs w:val="21"/>
              </w:rPr>
              <w:t>汇编</w:t>
            </w:r>
            <w:r w:rsidRPr="008D7A73">
              <w:rPr>
                <w:rFonts w:ascii="新宋体" w:eastAsia="新宋体" w:hAnsi="新宋体" w:cs="宋体" w:hint="eastAsia"/>
                <w:szCs w:val="21"/>
              </w:rPr>
              <w:t>程序上机基础</w:t>
            </w:r>
          </w:p>
        </w:tc>
        <w:tc>
          <w:tcPr>
            <w:tcW w:w="426" w:type="dxa"/>
            <w:tcBorders>
              <w:top w:val="single" w:sz="4" w:space="0" w:color="auto"/>
            </w:tcBorders>
            <w:vAlign w:val="center"/>
          </w:tcPr>
          <w:p w:rsidR="007E7139" w:rsidRPr="008D7A73" w:rsidRDefault="007E7139" w:rsidP="00F7735F">
            <w:pPr>
              <w:spacing w:line="340" w:lineRule="exact"/>
              <w:jc w:val="center"/>
              <w:rPr>
                <w:rFonts w:ascii="新宋体" w:eastAsia="新宋体" w:hAnsi="新宋体" w:cs="宋体"/>
                <w:szCs w:val="21"/>
              </w:rPr>
            </w:pPr>
            <w:r w:rsidRPr="008D7A73">
              <w:rPr>
                <w:rFonts w:ascii="新宋体" w:eastAsia="新宋体" w:hAnsi="新宋体" w:cs="宋体" w:hint="eastAsia"/>
                <w:szCs w:val="21"/>
              </w:rPr>
              <w:t>1</w:t>
            </w:r>
          </w:p>
        </w:tc>
        <w:tc>
          <w:tcPr>
            <w:tcW w:w="426" w:type="dxa"/>
            <w:tcBorders>
              <w:top w:val="single" w:sz="4" w:space="0" w:color="auto"/>
            </w:tcBorders>
            <w:vAlign w:val="center"/>
          </w:tcPr>
          <w:p w:rsidR="007E7139" w:rsidRPr="008D7A73" w:rsidRDefault="007E7139" w:rsidP="00F7735F">
            <w:pPr>
              <w:spacing w:line="340" w:lineRule="exact"/>
            </w:pPr>
            <w:r w:rsidRPr="008D7A73">
              <w:rPr>
                <w:rFonts w:hint="eastAsia"/>
              </w:rPr>
              <w:t>2</w:t>
            </w:r>
          </w:p>
        </w:tc>
        <w:tc>
          <w:tcPr>
            <w:tcW w:w="482" w:type="dxa"/>
            <w:tcBorders>
              <w:top w:val="single" w:sz="4" w:space="0" w:color="auto"/>
            </w:tcBorders>
            <w:vAlign w:val="center"/>
          </w:tcPr>
          <w:p w:rsidR="007E7139" w:rsidRPr="008D7A73" w:rsidRDefault="007E7139" w:rsidP="00F7735F">
            <w:pPr>
              <w:spacing w:line="340" w:lineRule="exact"/>
              <w:jc w:val="center"/>
            </w:pPr>
          </w:p>
        </w:tc>
        <w:tc>
          <w:tcPr>
            <w:tcW w:w="426" w:type="dxa"/>
            <w:tcBorders>
              <w:top w:val="single" w:sz="4" w:space="0" w:color="auto"/>
            </w:tcBorders>
            <w:vAlign w:val="center"/>
          </w:tcPr>
          <w:p w:rsidR="007E7139" w:rsidRPr="008D7A73" w:rsidRDefault="007E7139" w:rsidP="00F7735F">
            <w:pPr>
              <w:spacing w:line="340" w:lineRule="exact"/>
              <w:jc w:val="center"/>
            </w:pPr>
          </w:p>
        </w:tc>
        <w:tc>
          <w:tcPr>
            <w:tcW w:w="426" w:type="dxa"/>
            <w:tcBorders>
              <w:top w:val="single" w:sz="4" w:space="0" w:color="auto"/>
            </w:tcBorders>
            <w:vAlign w:val="center"/>
          </w:tcPr>
          <w:p w:rsidR="007E7139" w:rsidRPr="008D7A73" w:rsidRDefault="007E7139" w:rsidP="00F7735F">
            <w:pPr>
              <w:spacing w:line="340" w:lineRule="exact"/>
              <w:jc w:val="center"/>
            </w:pPr>
            <w:r w:rsidRPr="008D7A73">
              <w:rPr>
                <w:rFonts w:ascii="宋体" w:hAnsi="宋体" w:hint="eastAsia"/>
              </w:rPr>
              <w:t>√</w:t>
            </w:r>
          </w:p>
        </w:tc>
        <w:tc>
          <w:tcPr>
            <w:tcW w:w="447" w:type="dxa"/>
            <w:tcBorders>
              <w:top w:val="single" w:sz="4" w:space="0" w:color="auto"/>
            </w:tcBorders>
            <w:vAlign w:val="center"/>
          </w:tcPr>
          <w:p w:rsidR="007E7139" w:rsidRPr="008D7A73" w:rsidRDefault="007E7139" w:rsidP="00F7735F">
            <w:pPr>
              <w:spacing w:line="340" w:lineRule="exact"/>
              <w:jc w:val="center"/>
            </w:pPr>
          </w:p>
        </w:tc>
        <w:tc>
          <w:tcPr>
            <w:tcW w:w="426" w:type="dxa"/>
            <w:tcBorders>
              <w:top w:val="single" w:sz="4" w:space="0" w:color="auto"/>
            </w:tcBorders>
            <w:vAlign w:val="center"/>
          </w:tcPr>
          <w:p w:rsidR="007E7139" w:rsidRPr="008D7A73" w:rsidRDefault="007E7139" w:rsidP="00F7735F">
            <w:pPr>
              <w:spacing w:line="340" w:lineRule="exact"/>
              <w:jc w:val="center"/>
            </w:pPr>
            <w:r w:rsidRPr="008D7A73">
              <w:rPr>
                <w:rFonts w:ascii="宋体" w:hAnsi="宋体" w:hint="eastAsia"/>
              </w:rPr>
              <w:t>√</w:t>
            </w:r>
          </w:p>
        </w:tc>
        <w:tc>
          <w:tcPr>
            <w:tcW w:w="395" w:type="dxa"/>
            <w:tcBorders>
              <w:top w:val="single" w:sz="4" w:space="0" w:color="auto"/>
            </w:tcBorders>
            <w:vAlign w:val="center"/>
          </w:tcPr>
          <w:p w:rsidR="007E7139" w:rsidRPr="008D7A73" w:rsidRDefault="007E7139" w:rsidP="00F7735F">
            <w:pPr>
              <w:spacing w:line="340" w:lineRule="exact"/>
              <w:jc w:val="center"/>
            </w:pPr>
          </w:p>
        </w:tc>
        <w:tc>
          <w:tcPr>
            <w:tcW w:w="395" w:type="dxa"/>
            <w:tcBorders>
              <w:top w:val="single" w:sz="4" w:space="0" w:color="auto"/>
            </w:tcBorders>
            <w:vAlign w:val="center"/>
          </w:tcPr>
          <w:p w:rsidR="007E7139" w:rsidRPr="008D7A73" w:rsidRDefault="007E7139" w:rsidP="00F7735F">
            <w:pPr>
              <w:spacing w:line="340" w:lineRule="exact"/>
              <w:jc w:val="center"/>
            </w:pPr>
          </w:p>
        </w:tc>
        <w:tc>
          <w:tcPr>
            <w:tcW w:w="395" w:type="dxa"/>
            <w:tcBorders>
              <w:top w:val="single" w:sz="4" w:space="0" w:color="auto"/>
            </w:tcBorders>
            <w:vAlign w:val="center"/>
          </w:tcPr>
          <w:p w:rsidR="007E7139" w:rsidRPr="008D7A73" w:rsidRDefault="007E7139" w:rsidP="00F7735F">
            <w:pPr>
              <w:spacing w:line="340" w:lineRule="exact"/>
              <w:jc w:val="center"/>
            </w:pPr>
          </w:p>
        </w:tc>
        <w:tc>
          <w:tcPr>
            <w:tcW w:w="386" w:type="dxa"/>
            <w:tcBorders>
              <w:top w:val="single" w:sz="4" w:space="0" w:color="auto"/>
            </w:tcBorders>
            <w:vAlign w:val="center"/>
          </w:tcPr>
          <w:p w:rsidR="007E7139" w:rsidRPr="008D7A73" w:rsidRDefault="007E7139" w:rsidP="00F7735F">
            <w:pPr>
              <w:spacing w:line="340" w:lineRule="exact"/>
              <w:jc w:val="center"/>
            </w:pPr>
          </w:p>
        </w:tc>
        <w:tc>
          <w:tcPr>
            <w:tcW w:w="426" w:type="dxa"/>
            <w:tcBorders>
              <w:top w:val="single" w:sz="4" w:space="0" w:color="auto"/>
            </w:tcBorders>
            <w:vAlign w:val="center"/>
          </w:tcPr>
          <w:p w:rsidR="007E7139" w:rsidRPr="008D7A73" w:rsidRDefault="007E7139" w:rsidP="00F7735F">
            <w:pPr>
              <w:spacing w:line="340" w:lineRule="exact"/>
              <w:jc w:val="center"/>
            </w:pPr>
          </w:p>
        </w:tc>
      </w:tr>
      <w:tr w:rsidR="007E7139" w:rsidRPr="008D7A73" w:rsidTr="00F7735F">
        <w:trPr>
          <w:cantSplit/>
          <w:trHeight w:val="550"/>
          <w:jc w:val="center"/>
        </w:trPr>
        <w:tc>
          <w:tcPr>
            <w:tcW w:w="428" w:type="dxa"/>
            <w:vMerge/>
            <w:vAlign w:val="center"/>
          </w:tcPr>
          <w:p w:rsidR="007E7139" w:rsidRPr="008D7A73" w:rsidRDefault="007E7139" w:rsidP="00F7735F">
            <w:pPr>
              <w:spacing w:line="340" w:lineRule="exact"/>
              <w:jc w:val="center"/>
            </w:pPr>
          </w:p>
        </w:tc>
        <w:tc>
          <w:tcPr>
            <w:tcW w:w="670" w:type="dxa"/>
            <w:vAlign w:val="center"/>
          </w:tcPr>
          <w:p w:rsidR="007E7139" w:rsidRPr="008D7A73" w:rsidRDefault="007E7139" w:rsidP="00F7735F">
            <w:pPr>
              <w:spacing w:line="340" w:lineRule="exact"/>
              <w:jc w:val="center"/>
            </w:pPr>
            <w:r w:rsidRPr="008D7A73">
              <w:rPr>
                <w:rFonts w:hint="eastAsia"/>
              </w:rPr>
              <w:t>2</w:t>
            </w:r>
          </w:p>
        </w:tc>
        <w:tc>
          <w:tcPr>
            <w:tcW w:w="2260" w:type="dxa"/>
            <w:vAlign w:val="center"/>
          </w:tcPr>
          <w:p w:rsidR="007E7139" w:rsidRPr="008D7A73" w:rsidRDefault="007E7139" w:rsidP="00F7735F">
            <w:pPr>
              <w:spacing w:line="340" w:lineRule="exact"/>
              <w:rPr>
                <w:rFonts w:ascii="新宋体" w:eastAsia="新宋体" w:hAnsi="新宋体" w:cs="宋体"/>
                <w:szCs w:val="21"/>
              </w:rPr>
            </w:pPr>
            <w:r w:rsidRPr="008D7A73">
              <w:rPr>
                <w:rFonts w:ascii="新宋体" w:eastAsia="新宋体" w:hAnsi="新宋体" w:cs="宋体" w:hint="eastAsia"/>
                <w:szCs w:val="21"/>
              </w:rPr>
              <w:t>程序的基本结构练习</w:t>
            </w:r>
          </w:p>
        </w:tc>
        <w:tc>
          <w:tcPr>
            <w:tcW w:w="426" w:type="dxa"/>
            <w:vAlign w:val="center"/>
          </w:tcPr>
          <w:p w:rsidR="007E7139" w:rsidRPr="008D7A73" w:rsidRDefault="007E7139" w:rsidP="00F7735F">
            <w:pPr>
              <w:spacing w:line="340" w:lineRule="exact"/>
            </w:pPr>
            <w:r w:rsidRPr="008D7A73">
              <w:rPr>
                <w:rFonts w:hint="eastAsia"/>
              </w:rPr>
              <w:t>1</w:t>
            </w:r>
          </w:p>
        </w:tc>
        <w:tc>
          <w:tcPr>
            <w:tcW w:w="426" w:type="dxa"/>
            <w:vAlign w:val="center"/>
          </w:tcPr>
          <w:p w:rsidR="007E7139" w:rsidRPr="008D7A73" w:rsidRDefault="007E7139" w:rsidP="00F7735F">
            <w:pPr>
              <w:spacing w:line="340" w:lineRule="exact"/>
              <w:jc w:val="center"/>
            </w:pPr>
            <w:r w:rsidRPr="008D7A73">
              <w:rPr>
                <w:rFonts w:hint="eastAsia"/>
              </w:rPr>
              <w:t>2</w:t>
            </w:r>
          </w:p>
        </w:tc>
        <w:tc>
          <w:tcPr>
            <w:tcW w:w="482"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r w:rsidRPr="008D7A73">
              <w:rPr>
                <w:rFonts w:ascii="宋体" w:hAnsi="宋体" w:hint="eastAsia"/>
              </w:rPr>
              <w:t>√</w:t>
            </w:r>
          </w:p>
        </w:tc>
        <w:tc>
          <w:tcPr>
            <w:tcW w:w="447"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r w:rsidRPr="008D7A73">
              <w:rPr>
                <w:rFonts w:ascii="宋体" w:hAnsi="宋体" w:hint="eastAsia"/>
              </w:rPr>
              <w:t>√</w:t>
            </w:r>
          </w:p>
        </w:tc>
        <w:tc>
          <w:tcPr>
            <w:tcW w:w="395" w:type="dxa"/>
            <w:vAlign w:val="center"/>
          </w:tcPr>
          <w:p w:rsidR="007E7139" w:rsidRPr="008D7A73" w:rsidRDefault="007E7139" w:rsidP="00F7735F">
            <w:pPr>
              <w:spacing w:line="340" w:lineRule="exact"/>
              <w:jc w:val="center"/>
            </w:pPr>
          </w:p>
        </w:tc>
        <w:tc>
          <w:tcPr>
            <w:tcW w:w="395" w:type="dxa"/>
            <w:vAlign w:val="center"/>
          </w:tcPr>
          <w:p w:rsidR="007E7139" w:rsidRPr="008D7A73" w:rsidRDefault="007E7139" w:rsidP="00F7735F">
            <w:pPr>
              <w:spacing w:line="340" w:lineRule="exact"/>
              <w:jc w:val="center"/>
            </w:pPr>
          </w:p>
        </w:tc>
        <w:tc>
          <w:tcPr>
            <w:tcW w:w="395" w:type="dxa"/>
            <w:vAlign w:val="center"/>
          </w:tcPr>
          <w:p w:rsidR="007E7139" w:rsidRPr="008D7A73" w:rsidRDefault="007E7139" w:rsidP="00F7735F">
            <w:pPr>
              <w:spacing w:line="340" w:lineRule="exact"/>
              <w:jc w:val="center"/>
            </w:pPr>
          </w:p>
        </w:tc>
        <w:tc>
          <w:tcPr>
            <w:tcW w:w="386"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p>
        </w:tc>
      </w:tr>
      <w:tr w:rsidR="007E7139" w:rsidRPr="008D7A73" w:rsidTr="00F7735F">
        <w:trPr>
          <w:cantSplit/>
          <w:trHeight w:val="544"/>
          <w:jc w:val="center"/>
        </w:trPr>
        <w:tc>
          <w:tcPr>
            <w:tcW w:w="428" w:type="dxa"/>
            <w:vMerge/>
            <w:vAlign w:val="center"/>
          </w:tcPr>
          <w:p w:rsidR="007E7139" w:rsidRPr="008D7A73" w:rsidRDefault="007E7139" w:rsidP="00F7735F">
            <w:pPr>
              <w:spacing w:line="340" w:lineRule="exact"/>
              <w:jc w:val="center"/>
            </w:pPr>
          </w:p>
        </w:tc>
        <w:tc>
          <w:tcPr>
            <w:tcW w:w="670" w:type="dxa"/>
            <w:vAlign w:val="center"/>
          </w:tcPr>
          <w:p w:rsidR="007E7139" w:rsidRPr="008D7A73" w:rsidRDefault="007E7139" w:rsidP="00F7735F">
            <w:pPr>
              <w:spacing w:line="340" w:lineRule="exact"/>
              <w:jc w:val="center"/>
            </w:pPr>
            <w:r w:rsidRPr="008D7A73">
              <w:rPr>
                <w:rFonts w:hint="eastAsia"/>
              </w:rPr>
              <w:t>3</w:t>
            </w:r>
          </w:p>
        </w:tc>
        <w:tc>
          <w:tcPr>
            <w:tcW w:w="2260" w:type="dxa"/>
            <w:vAlign w:val="center"/>
          </w:tcPr>
          <w:p w:rsidR="007E7139" w:rsidRPr="008D7A73" w:rsidRDefault="007E7139" w:rsidP="00F7735F">
            <w:pPr>
              <w:spacing w:line="340" w:lineRule="exact"/>
              <w:rPr>
                <w:rFonts w:ascii="新宋体" w:eastAsia="新宋体" w:hAnsi="新宋体" w:cs="宋体"/>
                <w:szCs w:val="21"/>
              </w:rPr>
            </w:pPr>
            <w:r w:rsidRPr="008D7A73">
              <w:rPr>
                <w:rFonts w:ascii="新宋体" w:eastAsia="新宋体" w:hAnsi="新宋体" w:cs="宋体" w:hint="eastAsia"/>
                <w:szCs w:val="21"/>
              </w:rPr>
              <w:t>并行接口8255实验</w:t>
            </w:r>
          </w:p>
        </w:tc>
        <w:tc>
          <w:tcPr>
            <w:tcW w:w="426" w:type="dxa"/>
            <w:vAlign w:val="center"/>
          </w:tcPr>
          <w:p w:rsidR="007E7139" w:rsidRPr="008D7A73" w:rsidRDefault="007E7139" w:rsidP="00F7735F">
            <w:pPr>
              <w:spacing w:line="340" w:lineRule="exact"/>
              <w:jc w:val="center"/>
            </w:pPr>
            <w:r w:rsidRPr="008D7A73">
              <w:rPr>
                <w:rFonts w:hint="eastAsia"/>
              </w:rPr>
              <w:t>2</w:t>
            </w:r>
          </w:p>
        </w:tc>
        <w:tc>
          <w:tcPr>
            <w:tcW w:w="426" w:type="dxa"/>
            <w:vAlign w:val="center"/>
          </w:tcPr>
          <w:p w:rsidR="007E7139" w:rsidRPr="008D7A73" w:rsidRDefault="007E7139" w:rsidP="00F7735F">
            <w:pPr>
              <w:spacing w:line="340" w:lineRule="exact"/>
              <w:jc w:val="center"/>
            </w:pPr>
            <w:r w:rsidRPr="008D7A73">
              <w:rPr>
                <w:rFonts w:hint="eastAsia"/>
              </w:rPr>
              <w:t>3</w:t>
            </w:r>
          </w:p>
        </w:tc>
        <w:tc>
          <w:tcPr>
            <w:tcW w:w="482"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p>
        </w:tc>
        <w:tc>
          <w:tcPr>
            <w:tcW w:w="447" w:type="dxa"/>
            <w:vAlign w:val="center"/>
          </w:tcPr>
          <w:p w:rsidR="007E7139" w:rsidRPr="008D7A73" w:rsidRDefault="007E7139" w:rsidP="00F7735F">
            <w:pPr>
              <w:spacing w:line="340" w:lineRule="exact"/>
              <w:jc w:val="center"/>
            </w:pPr>
            <w:r w:rsidRPr="008D7A73">
              <w:rPr>
                <w:rFonts w:ascii="宋体" w:hAnsi="宋体" w:hint="eastAsia"/>
              </w:rPr>
              <w:t>√</w:t>
            </w:r>
          </w:p>
        </w:tc>
        <w:tc>
          <w:tcPr>
            <w:tcW w:w="426" w:type="dxa"/>
            <w:vAlign w:val="center"/>
          </w:tcPr>
          <w:p w:rsidR="007E7139" w:rsidRPr="008D7A73" w:rsidRDefault="007E7139" w:rsidP="00F7735F">
            <w:pPr>
              <w:spacing w:line="340" w:lineRule="exact"/>
              <w:jc w:val="center"/>
            </w:pPr>
            <w:r w:rsidRPr="008D7A73">
              <w:rPr>
                <w:rFonts w:ascii="宋体" w:hAnsi="宋体" w:hint="eastAsia"/>
              </w:rPr>
              <w:t>√</w:t>
            </w:r>
          </w:p>
        </w:tc>
        <w:tc>
          <w:tcPr>
            <w:tcW w:w="395" w:type="dxa"/>
            <w:vAlign w:val="center"/>
          </w:tcPr>
          <w:p w:rsidR="007E7139" w:rsidRPr="008D7A73" w:rsidRDefault="007E7139" w:rsidP="00F7735F">
            <w:pPr>
              <w:spacing w:line="340" w:lineRule="exact"/>
              <w:jc w:val="center"/>
            </w:pPr>
          </w:p>
        </w:tc>
        <w:tc>
          <w:tcPr>
            <w:tcW w:w="395" w:type="dxa"/>
            <w:vAlign w:val="center"/>
          </w:tcPr>
          <w:p w:rsidR="007E7139" w:rsidRPr="008D7A73" w:rsidRDefault="007E7139" w:rsidP="00F7735F">
            <w:pPr>
              <w:spacing w:line="340" w:lineRule="exact"/>
              <w:jc w:val="center"/>
            </w:pPr>
          </w:p>
        </w:tc>
        <w:tc>
          <w:tcPr>
            <w:tcW w:w="395" w:type="dxa"/>
            <w:vAlign w:val="center"/>
          </w:tcPr>
          <w:p w:rsidR="007E7139" w:rsidRPr="008D7A73" w:rsidRDefault="007E7139" w:rsidP="00F7735F">
            <w:pPr>
              <w:spacing w:line="340" w:lineRule="exact"/>
              <w:jc w:val="center"/>
            </w:pPr>
          </w:p>
        </w:tc>
        <w:tc>
          <w:tcPr>
            <w:tcW w:w="386"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p>
        </w:tc>
      </w:tr>
      <w:tr w:rsidR="007E7139" w:rsidRPr="008D7A73" w:rsidTr="00F7735F">
        <w:trPr>
          <w:cantSplit/>
          <w:trHeight w:val="580"/>
          <w:jc w:val="center"/>
        </w:trPr>
        <w:tc>
          <w:tcPr>
            <w:tcW w:w="428" w:type="dxa"/>
            <w:vMerge/>
            <w:vAlign w:val="center"/>
          </w:tcPr>
          <w:p w:rsidR="007E7139" w:rsidRPr="008D7A73" w:rsidRDefault="007E7139" w:rsidP="00F7735F">
            <w:pPr>
              <w:spacing w:line="340" w:lineRule="exact"/>
              <w:jc w:val="center"/>
            </w:pPr>
          </w:p>
        </w:tc>
        <w:tc>
          <w:tcPr>
            <w:tcW w:w="670" w:type="dxa"/>
            <w:vAlign w:val="center"/>
          </w:tcPr>
          <w:p w:rsidR="007E7139" w:rsidRPr="008D7A73" w:rsidRDefault="007E7139" w:rsidP="00F7735F">
            <w:pPr>
              <w:spacing w:line="340" w:lineRule="exact"/>
              <w:jc w:val="center"/>
            </w:pPr>
            <w:r w:rsidRPr="008D7A73">
              <w:rPr>
                <w:rFonts w:hint="eastAsia"/>
              </w:rPr>
              <w:t>4</w:t>
            </w:r>
          </w:p>
        </w:tc>
        <w:tc>
          <w:tcPr>
            <w:tcW w:w="2260" w:type="dxa"/>
            <w:vAlign w:val="center"/>
          </w:tcPr>
          <w:p w:rsidR="007E7139" w:rsidRPr="008D7A73" w:rsidRDefault="007E7139" w:rsidP="00F7735F">
            <w:pPr>
              <w:spacing w:line="340" w:lineRule="exact"/>
              <w:rPr>
                <w:rFonts w:ascii="新宋体" w:eastAsia="新宋体" w:hAnsi="新宋体" w:cs="宋体"/>
                <w:szCs w:val="21"/>
              </w:rPr>
            </w:pPr>
            <w:r w:rsidRPr="008D7A73">
              <w:rPr>
                <w:rFonts w:ascii="新宋体" w:eastAsia="新宋体" w:hAnsi="新宋体" w:cs="宋体"/>
                <w:szCs w:val="21"/>
              </w:rPr>
              <w:t>中断控制器8259实验</w:t>
            </w:r>
          </w:p>
        </w:tc>
        <w:tc>
          <w:tcPr>
            <w:tcW w:w="426" w:type="dxa"/>
            <w:vAlign w:val="center"/>
          </w:tcPr>
          <w:p w:rsidR="007E7139" w:rsidRPr="008D7A73" w:rsidRDefault="007E7139" w:rsidP="00F7735F">
            <w:pPr>
              <w:spacing w:line="340" w:lineRule="exact"/>
              <w:jc w:val="center"/>
            </w:pPr>
            <w:r w:rsidRPr="008D7A73">
              <w:rPr>
                <w:rFonts w:hint="eastAsia"/>
              </w:rPr>
              <w:t>2</w:t>
            </w:r>
          </w:p>
        </w:tc>
        <w:tc>
          <w:tcPr>
            <w:tcW w:w="426" w:type="dxa"/>
            <w:vAlign w:val="center"/>
          </w:tcPr>
          <w:p w:rsidR="007E7139" w:rsidRPr="008D7A73" w:rsidRDefault="007E7139" w:rsidP="00F7735F">
            <w:pPr>
              <w:spacing w:line="340" w:lineRule="exact"/>
              <w:jc w:val="center"/>
            </w:pPr>
            <w:r w:rsidRPr="008D7A73">
              <w:rPr>
                <w:rFonts w:hint="eastAsia"/>
              </w:rPr>
              <w:t>3</w:t>
            </w:r>
          </w:p>
        </w:tc>
        <w:tc>
          <w:tcPr>
            <w:tcW w:w="482"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p>
        </w:tc>
        <w:tc>
          <w:tcPr>
            <w:tcW w:w="447" w:type="dxa"/>
            <w:vAlign w:val="center"/>
          </w:tcPr>
          <w:p w:rsidR="007E7139" w:rsidRPr="008D7A73" w:rsidRDefault="007E7139" w:rsidP="00F7735F">
            <w:pPr>
              <w:spacing w:line="340" w:lineRule="exact"/>
              <w:jc w:val="center"/>
            </w:pPr>
            <w:r w:rsidRPr="008D7A73">
              <w:rPr>
                <w:rFonts w:ascii="宋体" w:hAnsi="宋体" w:hint="eastAsia"/>
              </w:rPr>
              <w:t>√</w:t>
            </w:r>
          </w:p>
        </w:tc>
        <w:tc>
          <w:tcPr>
            <w:tcW w:w="426" w:type="dxa"/>
            <w:vAlign w:val="center"/>
          </w:tcPr>
          <w:p w:rsidR="007E7139" w:rsidRPr="008D7A73" w:rsidRDefault="007E7139" w:rsidP="00F7735F">
            <w:pPr>
              <w:spacing w:line="340" w:lineRule="exact"/>
              <w:jc w:val="center"/>
            </w:pPr>
            <w:r w:rsidRPr="008D7A73">
              <w:rPr>
                <w:rFonts w:ascii="宋体" w:hAnsi="宋体" w:hint="eastAsia"/>
              </w:rPr>
              <w:t>√</w:t>
            </w:r>
          </w:p>
        </w:tc>
        <w:tc>
          <w:tcPr>
            <w:tcW w:w="395" w:type="dxa"/>
            <w:vAlign w:val="center"/>
          </w:tcPr>
          <w:p w:rsidR="007E7139" w:rsidRPr="008D7A73" w:rsidRDefault="007E7139" w:rsidP="00F7735F">
            <w:pPr>
              <w:spacing w:line="340" w:lineRule="exact"/>
              <w:jc w:val="center"/>
            </w:pPr>
          </w:p>
        </w:tc>
        <w:tc>
          <w:tcPr>
            <w:tcW w:w="395" w:type="dxa"/>
            <w:vAlign w:val="center"/>
          </w:tcPr>
          <w:p w:rsidR="007E7139" w:rsidRPr="008D7A73" w:rsidRDefault="007E7139" w:rsidP="00F7735F">
            <w:pPr>
              <w:spacing w:line="340" w:lineRule="exact"/>
              <w:jc w:val="center"/>
            </w:pPr>
          </w:p>
        </w:tc>
        <w:tc>
          <w:tcPr>
            <w:tcW w:w="395" w:type="dxa"/>
            <w:vAlign w:val="center"/>
          </w:tcPr>
          <w:p w:rsidR="007E7139" w:rsidRPr="008D7A73" w:rsidRDefault="007E7139" w:rsidP="00F7735F">
            <w:pPr>
              <w:spacing w:line="340" w:lineRule="exact"/>
              <w:jc w:val="center"/>
            </w:pPr>
          </w:p>
        </w:tc>
        <w:tc>
          <w:tcPr>
            <w:tcW w:w="386"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p>
        </w:tc>
      </w:tr>
      <w:tr w:rsidR="007E7139" w:rsidRPr="008D7A73" w:rsidTr="00F7735F">
        <w:trPr>
          <w:cantSplit/>
          <w:trHeight w:val="546"/>
          <w:jc w:val="center"/>
        </w:trPr>
        <w:tc>
          <w:tcPr>
            <w:tcW w:w="428" w:type="dxa"/>
            <w:vMerge/>
            <w:vAlign w:val="center"/>
          </w:tcPr>
          <w:p w:rsidR="007E7139" w:rsidRPr="008D7A73" w:rsidRDefault="007E7139" w:rsidP="00F7735F">
            <w:pPr>
              <w:spacing w:line="340" w:lineRule="exact"/>
              <w:jc w:val="center"/>
            </w:pPr>
          </w:p>
        </w:tc>
        <w:tc>
          <w:tcPr>
            <w:tcW w:w="670" w:type="dxa"/>
            <w:vAlign w:val="center"/>
          </w:tcPr>
          <w:p w:rsidR="007E7139" w:rsidRPr="008D7A73" w:rsidRDefault="007E7139" w:rsidP="00F7735F">
            <w:pPr>
              <w:spacing w:line="340" w:lineRule="exact"/>
              <w:jc w:val="center"/>
            </w:pPr>
            <w:r w:rsidRPr="008D7A73">
              <w:rPr>
                <w:rFonts w:hint="eastAsia"/>
              </w:rPr>
              <w:t>5</w:t>
            </w:r>
          </w:p>
        </w:tc>
        <w:tc>
          <w:tcPr>
            <w:tcW w:w="2260" w:type="dxa"/>
            <w:vAlign w:val="center"/>
          </w:tcPr>
          <w:p w:rsidR="007E7139" w:rsidRPr="008D7A73" w:rsidRDefault="007E7139" w:rsidP="00F7735F">
            <w:pPr>
              <w:spacing w:line="340" w:lineRule="exact"/>
              <w:rPr>
                <w:rFonts w:ascii="新宋体" w:eastAsia="新宋体" w:hAnsi="新宋体" w:cs="宋体"/>
                <w:szCs w:val="21"/>
              </w:rPr>
            </w:pPr>
            <w:r w:rsidRPr="008D7A73">
              <w:rPr>
                <w:rFonts w:ascii="新宋体" w:eastAsia="新宋体" w:hAnsi="新宋体" w:cs="宋体" w:hint="eastAsia"/>
                <w:szCs w:val="21"/>
              </w:rPr>
              <w:t>定时/计数器8253</w:t>
            </w:r>
          </w:p>
        </w:tc>
        <w:tc>
          <w:tcPr>
            <w:tcW w:w="426" w:type="dxa"/>
            <w:vAlign w:val="center"/>
          </w:tcPr>
          <w:p w:rsidR="007E7139" w:rsidRPr="008D7A73" w:rsidRDefault="007E7139" w:rsidP="00F7735F">
            <w:pPr>
              <w:spacing w:line="340" w:lineRule="exact"/>
              <w:jc w:val="center"/>
            </w:pPr>
            <w:r w:rsidRPr="008D7A73">
              <w:rPr>
                <w:rFonts w:hint="eastAsia"/>
              </w:rPr>
              <w:t>2</w:t>
            </w:r>
          </w:p>
        </w:tc>
        <w:tc>
          <w:tcPr>
            <w:tcW w:w="426" w:type="dxa"/>
            <w:vAlign w:val="center"/>
          </w:tcPr>
          <w:p w:rsidR="007E7139" w:rsidRPr="008D7A73" w:rsidRDefault="007E7139" w:rsidP="00F7735F">
            <w:pPr>
              <w:spacing w:line="340" w:lineRule="exact"/>
              <w:jc w:val="center"/>
            </w:pPr>
            <w:r w:rsidRPr="008D7A73">
              <w:rPr>
                <w:rFonts w:hint="eastAsia"/>
              </w:rPr>
              <w:t>2</w:t>
            </w:r>
          </w:p>
        </w:tc>
        <w:tc>
          <w:tcPr>
            <w:tcW w:w="482"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p>
        </w:tc>
        <w:tc>
          <w:tcPr>
            <w:tcW w:w="447" w:type="dxa"/>
            <w:vAlign w:val="center"/>
          </w:tcPr>
          <w:p w:rsidR="007E7139" w:rsidRPr="008D7A73" w:rsidRDefault="007E7139" w:rsidP="00F7735F">
            <w:pPr>
              <w:spacing w:line="340" w:lineRule="exact"/>
              <w:jc w:val="center"/>
            </w:pPr>
            <w:r w:rsidRPr="008D7A73">
              <w:rPr>
                <w:rFonts w:ascii="宋体" w:hAnsi="宋体" w:hint="eastAsia"/>
              </w:rPr>
              <w:t>√</w:t>
            </w:r>
          </w:p>
        </w:tc>
        <w:tc>
          <w:tcPr>
            <w:tcW w:w="426" w:type="dxa"/>
            <w:vAlign w:val="center"/>
          </w:tcPr>
          <w:p w:rsidR="007E7139" w:rsidRPr="008D7A73" w:rsidRDefault="007E7139" w:rsidP="00F7735F">
            <w:pPr>
              <w:spacing w:line="340" w:lineRule="exact"/>
              <w:jc w:val="center"/>
            </w:pPr>
            <w:r w:rsidRPr="008D7A73">
              <w:rPr>
                <w:rFonts w:ascii="宋体" w:hAnsi="宋体" w:hint="eastAsia"/>
              </w:rPr>
              <w:t>√</w:t>
            </w:r>
          </w:p>
        </w:tc>
        <w:tc>
          <w:tcPr>
            <w:tcW w:w="395" w:type="dxa"/>
            <w:vAlign w:val="center"/>
          </w:tcPr>
          <w:p w:rsidR="007E7139" w:rsidRPr="008D7A73" w:rsidRDefault="007E7139" w:rsidP="00F7735F">
            <w:pPr>
              <w:spacing w:line="340" w:lineRule="exact"/>
              <w:jc w:val="center"/>
            </w:pPr>
          </w:p>
        </w:tc>
        <w:tc>
          <w:tcPr>
            <w:tcW w:w="395" w:type="dxa"/>
            <w:vAlign w:val="center"/>
          </w:tcPr>
          <w:p w:rsidR="007E7139" w:rsidRPr="008D7A73" w:rsidRDefault="007E7139" w:rsidP="00F7735F">
            <w:pPr>
              <w:spacing w:line="340" w:lineRule="exact"/>
              <w:jc w:val="center"/>
            </w:pPr>
          </w:p>
        </w:tc>
        <w:tc>
          <w:tcPr>
            <w:tcW w:w="395" w:type="dxa"/>
            <w:vAlign w:val="center"/>
          </w:tcPr>
          <w:p w:rsidR="007E7139" w:rsidRPr="008D7A73" w:rsidRDefault="007E7139" w:rsidP="00F7735F">
            <w:pPr>
              <w:spacing w:line="340" w:lineRule="exact"/>
              <w:jc w:val="center"/>
            </w:pPr>
          </w:p>
        </w:tc>
        <w:tc>
          <w:tcPr>
            <w:tcW w:w="386"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p>
        </w:tc>
      </w:tr>
      <w:tr w:rsidR="007E7139" w:rsidRPr="008D7A73" w:rsidTr="00F7735F">
        <w:trPr>
          <w:cantSplit/>
          <w:trHeight w:val="554"/>
          <w:jc w:val="center"/>
        </w:trPr>
        <w:tc>
          <w:tcPr>
            <w:tcW w:w="428" w:type="dxa"/>
            <w:vMerge/>
            <w:vAlign w:val="center"/>
          </w:tcPr>
          <w:p w:rsidR="007E7139" w:rsidRPr="008D7A73" w:rsidRDefault="007E7139" w:rsidP="00F7735F">
            <w:pPr>
              <w:spacing w:line="340" w:lineRule="exact"/>
              <w:jc w:val="center"/>
            </w:pPr>
          </w:p>
        </w:tc>
        <w:tc>
          <w:tcPr>
            <w:tcW w:w="670" w:type="dxa"/>
            <w:vAlign w:val="center"/>
          </w:tcPr>
          <w:p w:rsidR="007E7139" w:rsidRPr="008D7A73" w:rsidRDefault="007E7139" w:rsidP="00F7735F">
            <w:pPr>
              <w:spacing w:line="340" w:lineRule="exact"/>
              <w:jc w:val="center"/>
            </w:pPr>
            <w:r w:rsidRPr="008D7A73">
              <w:rPr>
                <w:rFonts w:hint="eastAsia"/>
              </w:rPr>
              <w:t>6</w:t>
            </w:r>
          </w:p>
        </w:tc>
        <w:tc>
          <w:tcPr>
            <w:tcW w:w="2260" w:type="dxa"/>
            <w:vAlign w:val="center"/>
          </w:tcPr>
          <w:p w:rsidR="007E7139" w:rsidRPr="008D7A73" w:rsidRDefault="007E7139" w:rsidP="00F7735F">
            <w:pPr>
              <w:spacing w:line="340" w:lineRule="exact"/>
              <w:rPr>
                <w:rFonts w:ascii="新宋体" w:eastAsia="新宋体" w:hAnsi="新宋体" w:cs="宋体"/>
                <w:szCs w:val="21"/>
              </w:rPr>
            </w:pPr>
            <w:r w:rsidRPr="008D7A73">
              <w:rPr>
                <w:rFonts w:ascii="新宋体" w:eastAsia="新宋体" w:hAnsi="新宋体" w:cs="宋体" w:hint="eastAsia"/>
                <w:szCs w:val="21"/>
              </w:rPr>
              <w:t>串行接口8251</w:t>
            </w:r>
          </w:p>
        </w:tc>
        <w:tc>
          <w:tcPr>
            <w:tcW w:w="426" w:type="dxa"/>
            <w:vAlign w:val="center"/>
          </w:tcPr>
          <w:p w:rsidR="007E7139" w:rsidRPr="008D7A73" w:rsidRDefault="007E7139" w:rsidP="00F7735F">
            <w:pPr>
              <w:spacing w:line="340" w:lineRule="exact"/>
              <w:jc w:val="center"/>
            </w:pPr>
            <w:r w:rsidRPr="008D7A73">
              <w:rPr>
                <w:rFonts w:hint="eastAsia"/>
              </w:rPr>
              <w:t>2</w:t>
            </w:r>
          </w:p>
        </w:tc>
        <w:tc>
          <w:tcPr>
            <w:tcW w:w="426" w:type="dxa"/>
            <w:vAlign w:val="center"/>
          </w:tcPr>
          <w:p w:rsidR="007E7139" w:rsidRPr="008D7A73" w:rsidRDefault="007E7139" w:rsidP="00F7735F">
            <w:pPr>
              <w:spacing w:line="340" w:lineRule="exact"/>
            </w:pPr>
            <w:r w:rsidRPr="008D7A73">
              <w:rPr>
                <w:rFonts w:hint="eastAsia"/>
              </w:rPr>
              <w:t>2</w:t>
            </w:r>
          </w:p>
        </w:tc>
        <w:tc>
          <w:tcPr>
            <w:tcW w:w="482"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p>
        </w:tc>
        <w:tc>
          <w:tcPr>
            <w:tcW w:w="447" w:type="dxa"/>
            <w:vAlign w:val="center"/>
          </w:tcPr>
          <w:p w:rsidR="007E7139" w:rsidRPr="008D7A73" w:rsidRDefault="007E7139" w:rsidP="00F7735F">
            <w:pPr>
              <w:spacing w:line="340" w:lineRule="exact"/>
              <w:jc w:val="center"/>
            </w:pPr>
            <w:r w:rsidRPr="008D7A73">
              <w:rPr>
                <w:rFonts w:ascii="宋体" w:hAnsi="宋体" w:hint="eastAsia"/>
              </w:rPr>
              <w:t>√</w:t>
            </w:r>
          </w:p>
        </w:tc>
        <w:tc>
          <w:tcPr>
            <w:tcW w:w="426" w:type="dxa"/>
            <w:vAlign w:val="center"/>
          </w:tcPr>
          <w:p w:rsidR="007E7139" w:rsidRPr="008D7A73" w:rsidRDefault="007E7139" w:rsidP="00F7735F">
            <w:pPr>
              <w:spacing w:line="340" w:lineRule="exact"/>
              <w:jc w:val="center"/>
            </w:pPr>
            <w:r w:rsidRPr="008D7A73">
              <w:rPr>
                <w:rFonts w:ascii="宋体" w:hAnsi="宋体" w:hint="eastAsia"/>
              </w:rPr>
              <w:t>√</w:t>
            </w:r>
          </w:p>
        </w:tc>
        <w:tc>
          <w:tcPr>
            <w:tcW w:w="395" w:type="dxa"/>
            <w:vAlign w:val="center"/>
          </w:tcPr>
          <w:p w:rsidR="007E7139" w:rsidRPr="008D7A73" w:rsidRDefault="007E7139" w:rsidP="00F7735F">
            <w:pPr>
              <w:spacing w:line="340" w:lineRule="exact"/>
              <w:jc w:val="center"/>
            </w:pPr>
          </w:p>
        </w:tc>
        <w:tc>
          <w:tcPr>
            <w:tcW w:w="395" w:type="dxa"/>
            <w:vAlign w:val="center"/>
          </w:tcPr>
          <w:p w:rsidR="007E7139" w:rsidRPr="008D7A73" w:rsidRDefault="007E7139" w:rsidP="00F7735F">
            <w:pPr>
              <w:spacing w:line="340" w:lineRule="exact"/>
              <w:jc w:val="center"/>
            </w:pPr>
          </w:p>
        </w:tc>
        <w:tc>
          <w:tcPr>
            <w:tcW w:w="395" w:type="dxa"/>
            <w:vAlign w:val="center"/>
          </w:tcPr>
          <w:p w:rsidR="007E7139" w:rsidRPr="008D7A73" w:rsidRDefault="007E7139" w:rsidP="00F7735F">
            <w:pPr>
              <w:spacing w:line="340" w:lineRule="exact"/>
              <w:jc w:val="center"/>
            </w:pPr>
          </w:p>
        </w:tc>
        <w:tc>
          <w:tcPr>
            <w:tcW w:w="386"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p>
        </w:tc>
      </w:tr>
      <w:tr w:rsidR="007E7139" w:rsidRPr="008D7A73" w:rsidTr="00F7735F">
        <w:trPr>
          <w:cantSplit/>
          <w:trHeight w:val="562"/>
          <w:jc w:val="center"/>
        </w:trPr>
        <w:tc>
          <w:tcPr>
            <w:tcW w:w="428" w:type="dxa"/>
            <w:vMerge/>
            <w:vAlign w:val="center"/>
          </w:tcPr>
          <w:p w:rsidR="007E7139" w:rsidRPr="008D7A73" w:rsidRDefault="007E7139" w:rsidP="00F7735F">
            <w:pPr>
              <w:spacing w:line="340" w:lineRule="exact"/>
              <w:jc w:val="center"/>
            </w:pPr>
          </w:p>
        </w:tc>
        <w:tc>
          <w:tcPr>
            <w:tcW w:w="670" w:type="dxa"/>
            <w:vAlign w:val="center"/>
          </w:tcPr>
          <w:p w:rsidR="007E7139" w:rsidRPr="008D7A73" w:rsidRDefault="007E7139" w:rsidP="00F7735F">
            <w:pPr>
              <w:spacing w:line="340" w:lineRule="exact"/>
              <w:jc w:val="center"/>
            </w:pPr>
            <w:r w:rsidRPr="008D7A73">
              <w:rPr>
                <w:rFonts w:hint="eastAsia"/>
              </w:rPr>
              <w:t>7</w:t>
            </w:r>
          </w:p>
        </w:tc>
        <w:tc>
          <w:tcPr>
            <w:tcW w:w="2260" w:type="dxa"/>
            <w:vAlign w:val="center"/>
          </w:tcPr>
          <w:p w:rsidR="007E7139" w:rsidRPr="008D7A73" w:rsidRDefault="007E7139" w:rsidP="00F7735F">
            <w:pPr>
              <w:spacing w:line="340" w:lineRule="exact"/>
              <w:rPr>
                <w:rFonts w:ascii="新宋体" w:eastAsia="新宋体" w:hAnsi="新宋体" w:cs="宋体"/>
                <w:szCs w:val="21"/>
              </w:rPr>
            </w:pPr>
            <w:r w:rsidRPr="008D7A73">
              <w:rPr>
                <w:rFonts w:ascii="新宋体" w:eastAsia="新宋体" w:hAnsi="新宋体" w:cs="宋体" w:hint="eastAsia"/>
                <w:szCs w:val="21"/>
              </w:rPr>
              <w:t>存储器扩展</w:t>
            </w:r>
          </w:p>
        </w:tc>
        <w:tc>
          <w:tcPr>
            <w:tcW w:w="426" w:type="dxa"/>
            <w:vAlign w:val="center"/>
          </w:tcPr>
          <w:p w:rsidR="007E7139" w:rsidRPr="008D7A73" w:rsidRDefault="007E7139" w:rsidP="00F7735F">
            <w:pPr>
              <w:spacing w:line="340" w:lineRule="exact"/>
              <w:jc w:val="center"/>
            </w:pPr>
            <w:r w:rsidRPr="008D7A73">
              <w:rPr>
                <w:rFonts w:hint="eastAsia"/>
              </w:rPr>
              <w:t>2</w:t>
            </w:r>
          </w:p>
        </w:tc>
        <w:tc>
          <w:tcPr>
            <w:tcW w:w="426" w:type="dxa"/>
            <w:vAlign w:val="center"/>
          </w:tcPr>
          <w:p w:rsidR="007E7139" w:rsidRPr="008D7A73" w:rsidRDefault="007E7139" w:rsidP="00F7735F">
            <w:pPr>
              <w:spacing w:line="340" w:lineRule="exact"/>
              <w:jc w:val="center"/>
            </w:pPr>
            <w:r w:rsidRPr="008D7A73">
              <w:rPr>
                <w:rFonts w:hint="eastAsia"/>
              </w:rPr>
              <w:t>2</w:t>
            </w:r>
          </w:p>
        </w:tc>
        <w:tc>
          <w:tcPr>
            <w:tcW w:w="482"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p>
        </w:tc>
        <w:tc>
          <w:tcPr>
            <w:tcW w:w="447" w:type="dxa"/>
            <w:vAlign w:val="center"/>
          </w:tcPr>
          <w:p w:rsidR="007E7139" w:rsidRPr="008D7A73" w:rsidRDefault="007E7139" w:rsidP="00F7735F">
            <w:pPr>
              <w:spacing w:line="340" w:lineRule="exact"/>
              <w:jc w:val="center"/>
            </w:pPr>
            <w:r w:rsidRPr="008D7A73">
              <w:rPr>
                <w:rFonts w:ascii="宋体" w:hAnsi="宋体" w:hint="eastAsia"/>
              </w:rPr>
              <w:t>√</w:t>
            </w:r>
          </w:p>
        </w:tc>
        <w:tc>
          <w:tcPr>
            <w:tcW w:w="426" w:type="dxa"/>
            <w:vAlign w:val="center"/>
          </w:tcPr>
          <w:p w:rsidR="007E7139" w:rsidRPr="008D7A73" w:rsidRDefault="007E7139" w:rsidP="00F7735F">
            <w:pPr>
              <w:spacing w:line="340" w:lineRule="exact"/>
              <w:jc w:val="center"/>
            </w:pPr>
            <w:r w:rsidRPr="008D7A73">
              <w:rPr>
                <w:rFonts w:ascii="宋体" w:hAnsi="宋体" w:hint="eastAsia"/>
              </w:rPr>
              <w:t>√</w:t>
            </w:r>
          </w:p>
        </w:tc>
        <w:tc>
          <w:tcPr>
            <w:tcW w:w="395" w:type="dxa"/>
            <w:vAlign w:val="center"/>
          </w:tcPr>
          <w:p w:rsidR="007E7139" w:rsidRPr="008D7A73" w:rsidRDefault="007E7139" w:rsidP="00F7735F">
            <w:pPr>
              <w:spacing w:line="340" w:lineRule="exact"/>
              <w:jc w:val="center"/>
            </w:pPr>
          </w:p>
        </w:tc>
        <w:tc>
          <w:tcPr>
            <w:tcW w:w="395" w:type="dxa"/>
            <w:vAlign w:val="center"/>
          </w:tcPr>
          <w:p w:rsidR="007E7139" w:rsidRPr="008D7A73" w:rsidRDefault="007E7139" w:rsidP="00F7735F">
            <w:pPr>
              <w:spacing w:line="340" w:lineRule="exact"/>
              <w:jc w:val="center"/>
            </w:pPr>
          </w:p>
        </w:tc>
        <w:tc>
          <w:tcPr>
            <w:tcW w:w="395" w:type="dxa"/>
            <w:vAlign w:val="center"/>
          </w:tcPr>
          <w:p w:rsidR="007E7139" w:rsidRPr="008D7A73" w:rsidRDefault="007E7139" w:rsidP="00F7735F">
            <w:pPr>
              <w:spacing w:line="340" w:lineRule="exact"/>
              <w:jc w:val="center"/>
            </w:pPr>
          </w:p>
        </w:tc>
        <w:tc>
          <w:tcPr>
            <w:tcW w:w="386"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p>
        </w:tc>
      </w:tr>
      <w:tr w:rsidR="007E7139" w:rsidRPr="008D7A73" w:rsidTr="00F7735F">
        <w:trPr>
          <w:cantSplit/>
          <w:trHeight w:val="556"/>
          <w:jc w:val="center"/>
        </w:trPr>
        <w:tc>
          <w:tcPr>
            <w:tcW w:w="428" w:type="dxa"/>
            <w:vMerge/>
            <w:vAlign w:val="center"/>
          </w:tcPr>
          <w:p w:rsidR="007E7139" w:rsidRPr="008D7A73" w:rsidRDefault="007E7139" w:rsidP="00F7735F">
            <w:pPr>
              <w:spacing w:line="340" w:lineRule="exact"/>
              <w:jc w:val="center"/>
            </w:pPr>
          </w:p>
        </w:tc>
        <w:tc>
          <w:tcPr>
            <w:tcW w:w="670" w:type="dxa"/>
            <w:vAlign w:val="center"/>
          </w:tcPr>
          <w:p w:rsidR="007E7139" w:rsidRPr="008D7A73" w:rsidRDefault="007E7139" w:rsidP="00F7735F">
            <w:pPr>
              <w:spacing w:line="340" w:lineRule="exact"/>
              <w:jc w:val="center"/>
            </w:pPr>
            <w:r w:rsidRPr="008D7A73">
              <w:rPr>
                <w:rFonts w:hint="eastAsia"/>
              </w:rPr>
              <w:t>8</w:t>
            </w:r>
          </w:p>
        </w:tc>
        <w:tc>
          <w:tcPr>
            <w:tcW w:w="2260" w:type="dxa"/>
            <w:vAlign w:val="center"/>
          </w:tcPr>
          <w:p w:rsidR="007E7139" w:rsidRPr="008D7A73" w:rsidRDefault="007E7139" w:rsidP="00F7735F">
            <w:pPr>
              <w:spacing w:line="340" w:lineRule="exact"/>
              <w:rPr>
                <w:rFonts w:ascii="新宋体" w:eastAsia="新宋体" w:hAnsi="新宋体" w:cs="宋体"/>
                <w:szCs w:val="21"/>
              </w:rPr>
            </w:pPr>
            <w:r w:rsidRPr="008D7A73">
              <w:rPr>
                <w:rFonts w:ascii="新宋体" w:eastAsia="新宋体" w:hAnsi="新宋体" w:cs="宋体" w:hint="eastAsia"/>
                <w:szCs w:val="21"/>
              </w:rPr>
              <w:t>D/A转换器</w:t>
            </w:r>
          </w:p>
        </w:tc>
        <w:tc>
          <w:tcPr>
            <w:tcW w:w="426" w:type="dxa"/>
            <w:vAlign w:val="center"/>
          </w:tcPr>
          <w:p w:rsidR="007E7139" w:rsidRPr="008D7A73" w:rsidRDefault="007E7139" w:rsidP="00F7735F">
            <w:pPr>
              <w:spacing w:line="340" w:lineRule="exact"/>
              <w:jc w:val="center"/>
            </w:pPr>
            <w:r w:rsidRPr="008D7A73">
              <w:rPr>
                <w:rFonts w:hint="eastAsia"/>
              </w:rPr>
              <w:t>2</w:t>
            </w:r>
          </w:p>
        </w:tc>
        <w:tc>
          <w:tcPr>
            <w:tcW w:w="426" w:type="dxa"/>
            <w:vAlign w:val="center"/>
          </w:tcPr>
          <w:p w:rsidR="007E7139" w:rsidRPr="008D7A73" w:rsidRDefault="007E7139" w:rsidP="00F7735F">
            <w:pPr>
              <w:spacing w:line="340" w:lineRule="exact"/>
            </w:pPr>
            <w:r w:rsidRPr="008D7A73">
              <w:rPr>
                <w:rFonts w:hint="eastAsia"/>
              </w:rPr>
              <w:t>2</w:t>
            </w:r>
          </w:p>
        </w:tc>
        <w:tc>
          <w:tcPr>
            <w:tcW w:w="482"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p>
        </w:tc>
        <w:tc>
          <w:tcPr>
            <w:tcW w:w="447" w:type="dxa"/>
            <w:vAlign w:val="center"/>
          </w:tcPr>
          <w:p w:rsidR="007E7139" w:rsidRPr="008D7A73" w:rsidRDefault="007E7139" w:rsidP="00F7735F">
            <w:pPr>
              <w:spacing w:line="340" w:lineRule="exact"/>
              <w:jc w:val="center"/>
            </w:pPr>
            <w:r w:rsidRPr="008D7A73">
              <w:rPr>
                <w:rFonts w:ascii="宋体" w:hAnsi="宋体" w:hint="eastAsia"/>
              </w:rPr>
              <w:t>√</w:t>
            </w:r>
          </w:p>
        </w:tc>
        <w:tc>
          <w:tcPr>
            <w:tcW w:w="426" w:type="dxa"/>
            <w:vAlign w:val="center"/>
          </w:tcPr>
          <w:p w:rsidR="007E7139" w:rsidRPr="008D7A73" w:rsidRDefault="007E7139" w:rsidP="00F7735F">
            <w:pPr>
              <w:spacing w:line="340" w:lineRule="exact"/>
              <w:jc w:val="center"/>
            </w:pPr>
            <w:r w:rsidRPr="008D7A73">
              <w:rPr>
                <w:rFonts w:ascii="宋体" w:hAnsi="宋体" w:hint="eastAsia"/>
              </w:rPr>
              <w:t>√</w:t>
            </w:r>
          </w:p>
        </w:tc>
        <w:tc>
          <w:tcPr>
            <w:tcW w:w="395" w:type="dxa"/>
            <w:vAlign w:val="center"/>
          </w:tcPr>
          <w:p w:rsidR="007E7139" w:rsidRPr="008D7A73" w:rsidRDefault="007E7139" w:rsidP="00F7735F">
            <w:pPr>
              <w:spacing w:line="340" w:lineRule="exact"/>
              <w:jc w:val="center"/>
            </w:pPr>
          </w:p>
        </w:tc>
        <w:tc>
          <w:tcPr>
            <w:tcW w:w="395" w:type="dxa"/>
            <w:vAlign w:val="center"/>
          </w:tcPr>
          <w:p w:rsidR="007E7139" w:rsidRPr="008D7A73" w:rsidRDefault="007E7139" w:rsidP="00F7735F">
            <w:pPr>
              <w:spacing w:line="340" w:lineRule="exact"/>
              <w:jc w:val="center"/>
            </w:pPr>
          </w:p>
        </w:tc>
        <w:tc>
          <w:tcPr>
            <w:tcW w:w="395" w:type="dxa"/>
            <w:vAlign w:val="center"/>
          </w:tcPr>
          <w:p w:rsidR="007E7139" w:rsidRPr="008D7A73" w:rsidRDefault="007E7139" w:rsidP="00F7735F">
            <w:pPr>
              <w:spacing w:line="340" w:lineRule="exact"/>
              <w:jc w:val="center"/>
            </w:pPr>
          </w:p>
        </w:tc>
        <w:tc>
          <w:tcPr>
            <w:tcW w:w="386"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p>
        </w:tc>
      </w:tr>
      <w:tr w:rsidR="007E7139" w:rsidRPr="008D7A73" w:rsidTr="00F7735F">
        <w:trPr>
          <w:cantSplit/>
          <w:trHeight w:val="564"/>
          <w:jc w:val="center"/>
        </w:trPr>
        <w:tc>
          <w:tcPr>
            <w:tcW w:w="428" w:type="dxa"/>
            <w:vMerge/>
            <w:vAlign w:val="center"/>
          </w:tcPr>
          <w:p w:rsidR="007E7139" w:rsidRPr="008D7A73" w:rsidRDefault="007E7139" w:rsidP="00F7735F">
            <w:pPr>
              <w:spacing w:line="340" w:lineRule="exact"/>
              <w:jc w:val="center"/>
            </w:pPr>
          </w:p>
        </w:tc>
        <w:tc>
          <w:tcPr>
            <w:tcW w:w="670" w:type="dxa"/>
            <w:vAlign w:val="center"/>
          </w:tcPr>
          <w:p w:rsidR="007E7139" w:rsidRPr="008D7A73" w:rsidRDefault="007E7139" w:rsidP="00F7735F">
            <w:pPr>
              <w:spacing w:line="340" w:lineRule="exact"/>
              <w:jc w:val="center"/>
            </w:pPr>
            <w:r w:rsidRPr="008D7A73">
              <w:rPr>
                <w:rFonts w:hint="eastAsia"/>
              </w:rPr>
              <w:t>9</w:t>
            </w:r>
          </w:p>
        </w:tc>
        <w:tc>
          <w:tcPr>
            <w:tcW w:w="2260" w:type="dxa"/>
            <w:vAlign w:val="center"/>
          </w:tcPr>
          <w:p w:rsidR="007E7139" w:rsidRPr="008D7A73" w:rsidRDefault="007E7139" w:rsidP="00F7735F">
            <w:pPr>
              <w:spacing w:line="340" w:lineRule="exact"/>
              <w:rPr>
                <w:rFonts w:ascii="新宋体" w:eastAsia="新宋体" w:hAnsi="新宋体" w:cs="宋体"/>
                <w:szCs w:val="21"/>
              </w:rPr>
            </w:pPr>
            <w:r w:rsidRPr="008D7A73">
              <w:rPr>
                <w:rFonts w:ascii="新宋体" w:eastAsia="新宋体" w:hAnsi="新宋体" w:cs="宋体" w:hint="eastAsia"/>
                <w:szCs w:val="21"/>
              </w:rPr>
              <w:t>A/D 转换器</w:t>
            </w:r>
          </w:p>
        </w:tc>
        <w:tc>
          <w:tcPr>
            <w:tcW w:w="426" w:type="dxa"/>
            <w:vAlign w:val="center"/>
          </w:tcPr>
          <w:p w:rsidR="007E7139" w:rsidRPr="008D7A73" w:rsidRDefault="007E7139" w:rsidP="00F7735F">
            <w:pPr>
              <w:spacing w:line="340" w:lineRule="exact"/>
              <w:jc w:val="center"/>
            </w:pPr>
            <w:r w:rsidRPr="008D7A73">
              <w:rPr>
                <w:rFonts w:hint="eastAsia"/>
              </w:rPr>
              <w:t>2</w:t>
            </w:r>
          </w:p>
        </w:tc>
        <w:tc>
          <w:tcPr>
            <w:tcW w:w="426" w:type="dxa"/>
            <w:vAlign w:val="center"/>
          </w:tcPr>
          <w:p w:rsidR="007E7139" w:rsidRPr="008D7A73" w:rsidRDefault="007E7139" w:rsidP="00F7735F">
            <w:pPr>
              <w:spacing w:line="340" w:lineRule="exact"/>
              <w:jc w:val="center"/>
            </w:pPr>
            <w:r w:rsidRPr="008D7A73">
              <w:rPr>
                <w:rFonts w:hint="eastAsia"/>
              </w:rPr>
              <w:t>2</w:t>
            </w:r>
          </w:p>
        </w:tc>
        <w:tc>
          <w:tcPr>
            <w:tcW w:w="482"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p>
        </w:tc>
        <w:tc>
          <w:tcPr>
            <w:tcW w:w="447" w:type="dxa"/>
            <w:vAlign w:val="center"/>
          </w:tcPr>
          <w:p w:rsidR="007E7139" w:rsidRPr="008D7A73" w:rsidRDefault="007E7139" w:rsidP="00F7735F">
            <w:pPr>
              <w:spacing w:line="340" w:lineRule="exact"/>
              <w:jc w:val="center"/>
            </w:pPr>
            <w:r w:rsidRPr="008D7A73">
              <w:rPr>
                <w:rFonts w:ascii="宋体" w:hAnsi="宋体" w:hint="eastAsia"/>
              </w:rPr>
              <w:t>√</w:t>
            </w:r>
          </w:p>
        </w:tc>
        <w:tc>
          <w:tcPr>
            <w:tcW w:w="426" w:type="dxa"/>
            <w:vAlign w:val="center"/>
          </w:tcPr>
          <w:p w:rsidR="007E7139" w:rsidRPr="008D7A73" w:rsidRDefault="007E7139" w:rsidP="00F7735F">
            <w:pPr>
              <w:spacing w:line="340" w:lineRule="exact"/>
              <w:jc w:val="center"/>
            </w:pPr>
            <w:r w:rsidRPr="008D7A73">
              <w:rPr>
                <w:rFonts w:ascii="宋体" w:hAnsi="宋体" w:hint="eastAsia"/>
              </w:rPr>
              <w:t>√</w:t>
            </w:r>
          </w:p>
        </w:tc>
        <w:tc>
          <w:tcPr>
            <w:tcW w:w="395" w:type="dxa"/>
            <w:vAlign w:val="center"/>
          </w:tcPr>
          <w:p w:rsidR="007E7139" w:rsidRPr="008D7A73" w:rsidRDefault="007E7139" w:rsidP="00F7735F">
            <w:pPr>
              <w:spacing w:line="340" w:lineRule="exact"/>
              <w:jc w:val="center"/>
            </w:pPr>
          </w:p>
        </w:tc>
        <w:tc>
          <w:tcPr>
            <w:tcW w:w="395" w:type="dxa"/>
            <w:vAlign w:val="center"/>
          </w:tcPr>
          <w:p w:rsidR="007E7139" w:rsidRPr="008D7A73" w:rsidRDefault="007E7139" w:rsidP="00F7735F">
            <w:pPr>
              <w:spacing w:line="340" w:lineRule="exact"/>
              <w:jc w:val="center"/>
            </w:pPr>
          </w:p>
        </w:tc>
        <w:tc>
          <w:tcPr>
            <w:tcW w:w="395" w:type="dxa"/>
            <w:vAlign w:val="center"/>
          </w:tcPr>
          <w:p w:rsidR="007E7139" w:rsidRPr="008D7A73" w:rsidRDefault="007E7139" w:rsidP="00F7735F">
            <w:pPr>
              <w:spacing w:line="340" w:lineRule="exact"/>
              <w:jc w:val="center"/>
            </w:pPr>
          </w:p>
        </w:tc>
        <w:tc>
          <w:tcPr>
            <w:tcW w:w="386"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p>
        </w:tc>
      </w:tr>
      <w:tr w:rsidR="007E7139" w:rsidRPr="008D7A73" w:rsidTr="00F7735F">
        <w:trPr>
          <w:cantSplit/>
          <w:trHeight w:val="360"/>
          <w:jc w:val="center"/>
        </w:trPr>
        <w:tc>
          <w:tcPr>
            <w:tcW w:w="428" w:type="dxa"/>
            <w:vMerge w:val="restart"/>
            <w:vAlign w:val="center"/>
          </w:tcPr>
          <w:p w:rsidR="007E7139" w:rsidRPr="008D7A73" w:rsidRDefault="007E7139" w:rsidP="00F7735F">
            <w:pPr>
              <w:spacing w:line="340" w:lineRule="exact"/>
              <w:jc w:val="center"/>
            </w:pPr>
            <w:r w:rsidRPr="008D7A73">
              <w:rPr>
                <w:rFonts w:hint="eastAsia"/>
              </w:rPr>
              <w:t>课内选开</w:t>
            </w:r>
          </w:p>
        </w:tc>
        <w:tc>
          <w:tcPr>
            <w:tcW w:w="670" w:type="dxa"/>
            <w:vMerge w:val="restart"/>
          </w:tcPr>
          <w:p w:rsidR="007E7139" w:rsidRPr="008D7A73" w:rsidRDefault="007E7139" w:rsidP="00F7735F">
            <w:pPr>
              <w:widowControl/>
              <w:snapToGrid w:val="0"/>
              <w:spacing w:beforeLines="50" w:before="156" w:line="340" w:lineRule="exact"/>
              <w:jc w:val="center"/>
              <w:rPr>
                <w:rFonts w:ascii="新宋体" w:eastAsia="新宋体" w:hAnsi="新宋体" w:cs="宋体"/>
                <w:szCs w:val="21"/>
              </w:rPr>
            </w:pPr>
            <w:r w:rsidRPr="008D7A73">
              <w:rPr>
                <w:rFonts w:ascii="新宋体" w:eastAsia="新宋体" w:hAnsi="新宋体" w:cs="宋体" w:hint="eastAsia"/>
                <w:szCs w:val="21"/>
              </w:rPr>
              <w:t>10</w:t>
            </w:r>
          </w:p>
        </w:tc>
        <w:tc>
          <w:tcPr>
            <w:tcW w:w="2260" w:type="dxa"/>
            <w:vMerge w:val="restart"/>
            <w:vAlign w:val="center"/>
          </w:tcPr>
          <w:p w:rsidR="007E7139" w:rsidRPr="008D7A73" w:rsidRDefault="007E7139" w:rsidP="00F7735F">
            <w:pPr>
              <w:spacing w:line="340" w:lineRule="exact"/>
              <w:rPr>
                <w:rFonts w:ascii="新宋体" w:eastAsia="新宋体" w:hAnsi="新宋体" w:cs="宋体"/>
                <w:szCs w:val="21"/>
              </w:rPr>
            </w:pPr>
            <w:r w:rsidRPr="008D7A73">
              <w:rPr>
                <w:rFonts w:ascii="新宋体" w:eastAsia="新宋体" w:hAnsi="新宋体" w:cs="宋体" w:hint="eastAsia"/>
                <w:szCs w:val="21"/>
              </w:rPr>
              <w:t>打印机接口</w:t>
            </w:r>
          </w:p>
        </w:tc>
        <w:tc>
          <w:tcPr>
            <w:tcW w:w="426" w:type="dxa"/>
            <w:vMerge w:val="restart"/>
            <w:vAlign w:val="center"/>
          </w:tcPr>
          <w:p w:rsidR="007E7139" w:rsidRPr="008D7A73" w:rsidRDefault="007E7139" w:rsidP="00F7735F">
            <w:pPr>
              <w:spacing w:line="340" w:lineRule="exact"/>
              <w:jc w:val="center"/>
            </w:pPr>
            <w:r w:rsidRPr="008D7A73">
              <w:rPr>
                <w:rFonts w:hint="eastAsia"/>
              </w:rPr>
              <w:t>2</w:t>
            </w:r>
          </w:p>
        </w:tc>
        <w:tc>
          <w:tcPr>
            <w:tcW w:w="426" w:type="dxa"/>
            <w:vMerge w:val="restart"/>
            <w:vAlign w:val="center"/>
          </w:tcPr>
          <w:p w:rsidR="007E7139" w:rsidRPr="008D7A73" w:rsidRDefault="007E7139" w:rsidP="00F7735F">
            <w:pPr>
              <w:spacing w:line="340" w:lineRule="exact"/>
              <w:jc w:val="center"/>
            </w:pPr>
            <w:r w:rsidRPr="008D7A73">
              <w:rPr>
                <w:rFonts w:hint="eastAsia"/>
              </w:rPr>
              <w:t>2</w:t>
            </w:r>
          </w:p>
        </w:tc>
        <w:tc>
          <w:tcPr>
            <w:tcW w:w="482" w:type="dxa"/>
            <w:vMerge w:val="restart"/>
            <w:vAlign w:val="center"/>
          </w:tcPr>
          <w:p w:rsidR="007E7139" w:rsidRPr="008D7A73" w:rsidRDefault="007E7139" w:rsidP="00F7735F">
            <w:pPr>
              <w:spacing w:line="340" w:lineRule="exact"/>
              <w:jc w:val="center"/>
            </w:pPr>
          </w:p>
        </w:tc>
        <w:tc>
          <w:tcPr>
            <w:tcW w:w="426" w:type="dxa"/>
            <w:vMerge w:val="restart"/>
            <w:vAlign w:val="center"/>
          </w:tcPr>
          <w:p w:rsidR="007E7139" w:rsidRPr="008D7A73" w:rsidRDefault="007E7139" w:rsidP="00F7735F">
            <w:pPr>
              <w:spacing w:line="340" w:lineRule="exact"/>
              <w:jc w:val="center"/>
            </w:pPr>
          </w:p>
        </w:tc>
        <w:tc>
          <w:tcPr>
            <w:tcW w:w="426" w:type="dxa"/>
            <w:vMerge w:val="restart"/>
            <w:vAlign w:val="center"/>
          </w:tcPr>
          <w:p w:rsidR="007E7139" w:rsidRPr="008D7A73" w:rsidRDefault="007E7139" w:rsidP="00F7735F">
            <w:pPr>
              <w:spacing w:line="340" w:lineRule="exact"/>
              <w:jc w:val="center"/>
            </w:pPr>
          </w:p>
        </w:tc>
        <w:tc>
          <w:tcPr>
            <w:tcW w:w="447" w:type="dxa"/>
            <w:vMerge w:val="restart"/>
            <w:vAlign w:val="center"/>
          </w:tcPr>
          <w:p w:rsidR="007E7139" w:rsidRPr="008D7A73" w:rsidRDefault="007E7139" w:rsidP="00F7735F">
            <w:pPr>
              <w:spacing w:line="340" w:lineRule="exact"/>
              <w:jc w:val="center"/>
            </w:pPr>
            <w:r w:rsidRPr="008D7A73">
              <w:rPr>
                <w:rFonts w:ascii="宋体" w:hAnsi="宋体" w:hint="eastAsia"/>
              </w:rPr>
              <w:t>√</w:t>
            </w:r>
          </w:p>
        </w:tc>
        <w:tc>
          <w:tcPr>
            <w:tcW w:w="2423" w:type="dxa"/>
            <w:gridSpan w:val="6"/>
            <w:vAlign w:val="center"/>
          </w:tcPr>
          <w:p w:rsidR="007E7139" w:rsidRPr="008D7A73" w:rsidRDefault="007E7139" w:rsidP="00F7735F">
            <w:pPr>
              <w:spacing w:line="340" w:lineRule="exact"/>
              <w:jc w:val="center"/>
              <w:rPr>
                <w:sz w:val="18"/>
              </w:rPr>
            </w:pPr>
            <w:r w:rsidRPr="008D7A73">
              <w:rPr>
                <w:rFonts w:hint="eastAsia"/>
                <w:sz w:val="18"/>
              </w:rPr>
              <w:t>不同专业课内选开实验要求</w:t>
            </w:r>
          </w:p>
        </w:tc>
      </w:tr>
      <w:tr w:rsidR="007E7139" w:rsidRPr="008D7A73" w:rsidTr="00F7735F">
        <w:trPr>
          <w:cantSplit/>
          <w:trHeight w:val="340"/>
          <w:jc w:val="center"/>
        </w:trPr>
        <w:tc>
          <w:tcPr>
            <w:tcW w:w="428" w:type="dxa"/>
            <w:vMerge/>
            <w:vAlign w:val="center"/>
          </w:tcPr>
          <w:p w:rsidR="007E7139" w:rsidRPr="008D7A73" w:rsidRDefault="007E7139" w:rsidP="00F7735F">
            <w:pPr>
              <w:spacing w:line="340" w:lineRule="exact"/>
              <w:jc w:val="center"/>
            </w:pPr>
          </w:p>
        </w:tc>
        <w:tc>
          <w:tcPr>
            <w:tcW w:w="670" w:type="dxa"/>
            <w:vMerge/>
          </w:tcPr>
          <w:p w:rsidR="007E7139" w:rsidRPr="008D7A73" w:rsidRDefault="007E7139" w:rsidP="00F7735F">
            <w:pPr>
              <w:spacing w:line="340" w:lineRule="exact"/>
              <w:jc w:val="center"/>
            </w:pPr>
          </w:p>
        </w:tc>
        <w:tc>
          <w:tcPr>
            <w:tcW w:w="2260" w:type="dxa"/>
            <w:vMerge/>
            <w:vAlign w:val="center"/>
          </w:tcPr>
          <w:p w:rsidR="007E7139" w:rsidRPr="008D7A73" w:rsidRDefault="007E7139" w:rsidP="00F7735F">
            <w:pPr>
              <w:spacing w:line="340" w:lineRule="exact"/>
              <w:rPr>
                <w:rFonts w:ascii="新宋体" w:eastAsia="新宋体" w:hAnsi="新宋体" w:cs="宋体"/>
                <w:szCs w:val="21"/>
              </w:rPr>
            </w:pPr>
          </w:p>
        </w:tc>
        <w:tc>
          <w:tcPr>
            <w:tcW w:w="426" w:type="dxa"/>
            <w:vMerge/>
            <w:vAlign w:val="center"/>
          </w:tcPr>
          <w:p w:rsidR="007E7139" w:rsidRPr="008D7A73" w:rsidRDefault="007E7139" w:rsidP="00F7735F">
            <w:pPr>
              <w:spacing w:line="340" w:lineRule="exact"/>
              <w:jc w:val="center"/>
            </w:pPr>
          </w:p>
        </w:tc>
        <w:tc>
          <w:tcPr>
            <w:tcW w:w="426" w:type="dxa"/>
            <w:vMerge/>
            <w:vAlign w:val="center"/>
          </w:tcPr>
          <w:p w:rsidR="007E7139" w:rsidRPr="008D7A73" w:rsidRDefault="007E7139" w:rsidP="00F7735F">
            <w:pPr>
              <w:spacing w:line="340" w:lineRule="exact"/>
              <w:jc w:val="center"/>
            </w:pPr>
          </w:p>
        </w:tc>
        <w:tc>
          <w:tcPr>
            <w:tcW w:w="482" w:type="dxa"/>
            <w:vMerge/>
            <w:vAlign w:val="center"/>
          </w:tcPr>
          <w:p w:rsidR="007E7139" w:rsidRPr="008D7A73" w:rsidRDefault="007E7139" w:rsidP="00F7735F">
            <w:pPr>
              <w:spacing w:line="340" w:lineRule="exact"/>
              <w:jc w:val="center"/>
            </w:pPr>
          </w:p>
        </w:tc>
        <w:tc>
          <w:tcPr>
            <w:tcW w:w="426" w:type="dxa"/>
            <w:vMerge/>
            <w:vAlign w:val="center"/>
          </w:tcPr>
          <w:p w:rsidR="007E7139" w:rsidRPr="008D7A73" w:rsidRDefault="007E7139" w:rsidP="00F7735F">
            <w:pPr>
              <w:spacing w:line="340" w:lineRule="exact"/>
              <w:jc w:val="center"/>
            </w:pPr>
          </w:p>
        </w:tc>
        <w:tc>
          <w:tcPr>
            <w:tcW w:w="426" w:type="dxa"/>
            <w:vMerge/>
            <w:vAlign w:val="center"/>
          </w:tcPr>
          <w:p w:rsidR="007E7139" w:rsidRPr="008D7A73" w:rsidRDefault="007E7139" w:rsidP="00F7735F">
            <w:pPr>
              <w:spacing w:line="340" w:lineRule="exact"/>
              <w:jc w:val="center"/>
            </w:pPr>
          </w:p>
        </w:tc>
        <w:tc>
          <w:tcPr>
            <w:tcW w:w="447" w:type="dxa"/>
            <w:vMerge/>
            <w:vAlign w:val="center"/>
          </w:tcPr>
          <w:p w:rsidR="007E7139" w:rsidRPr="008D7A73" w:rsidRDefault="007E7139" w:rsidP="00F7735F">
            <w:pPr>
              <w:spacing w:line="340" w:lineRule="exact"/>
              <w:jc w:val="center"/>
            </w:pPr>
          </w:p>
        </w:tc>
        <w:tc>
          <w:tcPr>
            <w:tcW w:w="426" w:type="dxa"/>
            <w:vMerge w:val="restart"/>
            <w:vAlign w:val="center"/>
          </w:tcPr>
          <w:p w:rsidR="007E7139" w:rsidRPr="008D7A73" w:rsidRDefault="007E7139" w:rsidP="00F7735F">
            <w:pPr>
              <w:spacing w:line="340" w:lineRule="exact"/>
              <w:jc w:val="center"/>
            </w:pPr>
          </w:p>
        </w:tc>
        <w:tc>
          <w:tcPr>
            <w:tcW w:w="395" w:type="dxa"/>
            <w:vMerge w:val="restart"/>
            <w:vAlign w:val="center"/>
          </w:tcPr>
          <w:p w:rsidR="007E7139" w:rsidRPr="008D7A73" w:rsidRDefault="007E7139" w:rsidP="00F7735F">
            <w:pPr>
              <w:spacing w:line="340" w:lineRule="exact"/>
              <w:jc w:val="center"/>
            </w:pPr>
          </w:p>
        </w:tc>
        <w:tc>
          <w:tcPr>
            <w:tcW w:w="395" w:type="dxa"/>
            <w:vMerge w:val="restart"/>
            <w:vAlign w:val="center"/>
          </w:tcPr>
          <w:p w:rsidR="007E7139" w:rsidRPr="008D7A73" w:rsidRDefault="007E7139" w:rsidP="00F7735F">
            <w:pPr>
              <w:spacing w:line="340" w:lineRule="exact"/>
              <w:jc w:val="center"/>
            </w:pPr>
          </w:p>
        </w:tc>
        <w:tc>
          <w:tcPr>
            <w:tcW w:w="395" w:type="dxa"/>
            <w:vMerge w:val="restart"/>
            <w:vAlign w:val="center"/>
          </w:tcPr>
          <w:p w:rsidR="007E7139" w:rsidRPr="008D7A73" w:rsidRDefault="007E7139" w:rsidP="00F7735F">
            <w:pPr>
              <w:spacing w:line="340" w:lineRule="exact"/>
              <w:jc w:val="center"/>
            </w:pPr>
          </w:p>
        </w:tc>
        <w:tc>
          <w:tcPr>
            <w:tcW w:w="386" w:type="dxa"/>
            <w:vMerge w:val="restart"/>
            <w:vAlign w:val="center"/>
          </w:tcPr>
          <w:p w:rsidR="007E7139" w:rsidRPr="008D7A73" w:rsidRDefault="007E7139" w:rsidP="00F7735F">
            <w:pPr>
              <w:spacing w:line="340" w:lineRule="exact"/>
              <w:jc w:val="center"/>
            </w:pPr>
          </w:p>
        </w:tc>
        <w:tc>
          <w:tcPr>
            <w:tcW w:w="426" w:type="dxa"/>
            <w:vMerge w:val="restart"/>
            <w:vAlign w:val="center"/>
          </w:tcPr>
          <w:p w:rsidR="007E7139" w:rsidRPr="008D7A73" w:rsidRDefault="007E7139" w:rsidP="00F7735F">
            <w:pPr>
              <w:spacing w:line="340" w:lineRule="exact"/>
              <w:jc w:val="center"/>
            </w:pPr>
          </w:p>
        </w:tc>
      </w:tr>
      <w:tr w:rsidR="007E7139" w:rsidRPr="008D7A73" w:rsidTr="00F7735F">
        <w:trPr>
          <w:cantSplit/>
          <w:trHeight w:val="617"/>
          <w:jc w:val="center"/>
        </w:trPr>
        <w:tc>
          <w:tcPr>
            <w:tcW w:w="428" w:type="dxa"/>
            <w:vMerge/>
            <w:vAlign w:val="center"/>
          </w:tcPr>
          <w:p w:rsidR="007E7139" w:rsidRPr="008D7A73" w:rsidRDefault="007E7139" w:rsidP="00F7735F">
            <w:pPr>
              <w:spacing w:line="340" w:lineRule="exact"/>
              <w:jc w:val="center"/>
            </w:pPr>
          </w:p>
        </w:tc>
        <w:tc>
          <w:tcPr>
            <w:tcW w:w="670" w:type="dxa"/>
            <w:vAlign w:val="center"/>
          </w:tcPr>
          <w:p w:rsidR="007E7139" w:rsidRPr="008D7A73" w:rsidRDefault="007E7139" w:rsidP="00F7735F">
            <w:pPr>
              <w:spacing w:line="340" w:lineRule="exact"/>
              <w:jc w:val="center"/>
            </w:pPr>
            <w:r w:rsidRPr="008D7A73">
              <w:rPr>
                <w:rFonts w:ascii="新宋体" w:eastAsia="新宋体" w:hAnsi="新宋体" w:cs="宋体" w:hint="eastAsia"/>
                <w:szCs w:val="21"/>
              </w:rPr>
              <w:t>11</w:t>
            </w:r>
          </w:p>
        </w:tc>
        <w:tc>
          <w:tcPr>
            <w:tcW w:w="2260" w:type="dxa"/>
            <w:vAlign w:val="center"/>
          </w:tcPr>
          <w:p w:rsidR="007E7139" w:rsidRPr="008D7A73" w:rsidRDefault="007E7139" w:rsidP="00F7735F">
            <w:pPr>
              <w:spacing w:line="340" w:lineRule="exact"/>
              <w:rPr>
                <w:rFonts w:ascii="新宋体" w:eastAsia="新宋体" w:hAnsi="新宋体" w:cs="宋体"/>
                <w:szCs w:val="21"/>
              </w:rPr>
            </w:pPr>
            <w:r w:rsidRPr="008D7A73">
              <w:rPr>
                <w:rFonts w:ascii="新宋体" w:eastAsia="新宋体" w:hAnsi="新宋体" w:cs="宋体" w:hint="eastAsia"/>
                <w:szCs w:val="21"/>
              </w:rPr>
              <w:t>双机通信</w:t>
            </w:r>
          </w:p>
        </w:tc>
        <w:tc>
          <w:tcPr>
            <w:tcW w:w="426" w:type="dxa"/>
            <w:vAlign w:val="center"/>
          </w:tcPr>
          <w:p w:rsidR="007E7139" w:rsidRPr="008D7A73" w:rsidRDefault="007E7139" w:rsidP="00F7735F">
            <w:pPr>
              <w:spacing w:line="340" w:lineRule="exact"/>
              <w:jc w:val="center"/>
            </w:pPr>
            <w:r w:rsidRPr="008D7A73">
              <w:rPr>
                <w:rFonts w:hint="eastAsia"/>
              </w:rPr>
              <w:t>2</w:t>
            </w:r>
          </w:p>
        </w:tc>
        <w:tc>
          <w:tcPr>
            <w:tcW w:w="426" w:type="dxa"/>
            <w:vAlign w:val="center"/>
          </w:tcPr>
          <w:p w:rsidR="007E7139" w:rsidRPr="008D7A73" w:rsidRDefault="007E7139" w:rsidP="00F7735F">
            <w:pPr>
              <w:spacing w:line="340" w:lineRule="exact"/>
            </w:pPr>
            <w:r w:rsidRPr="008D7A73">
              <w:rPr>
                <w:rFonts w:hint="eastAsia"/>
              </w:rPr>
              <w:t>2</w:t>
            </w:r>
          </w:p>
        </w:tc>
        <w:tc>
          <w:tcPr>
            <w:tcW w:w="482"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p>
        </w:tc>
        <w:tc>
          <w:tcPr>
            <w:tcW w:w="447" w:type="dxa"/>
            <w:vAlign w:val="center"/>
          </w:tcPr>
          <w:p w:rsidR="007E7139" w:rsidRPr="008D7A73" w:rsidRDefault="007E7139" w:rsidP="00F7735F">
            <w:pPr>
              <w:spacing w:line="340" w:lineRule="exact"/>
              <w:jc w:val="center"/>
            </w:pPr>
            <w:r w:rsidRPr="008D7A73">
              <w:rPr>
                <w:rFonts w:ascii="宋体" w:hAnsi="宋体" w:hint="eastAsia"/>
              </w:rPr>
              <w:t>√</w:t>
            </w:r>
          </w:p>
        </w:tc>
        <w:tc>
          <w:tcPr>
            <w:tcW w:w="426" w:type="dxa"/>
            <w:vMerge/>
            <w:vAlign w:val="center"/>
          </w:tcPr>
          <w:p w:rsidR="007E7139" w:rsidRPr="008D7A73" w:rsidRDefault="007E7139" w:rsidP="00F7735F">
            <w:pPr>
              <w:spacing w:line="340" w:lineRule="exact"/>
              <w:jc w:val="center"/>
            </w:pPr>
          </w:p>
        </w:tc>
        <w:tc>
          <w:tcPr>
            <w:tcW w:w="395" w:type="dxa"/>
            <w:vMerge/>
            <w:vAlign w:val="center"/>
          </w:tcPr>
          <w:p w:rsidR="007E7139" w:rsidRPr="008D7A73" w:rsidRDefault="007E7139" w:rsidP="00F7735F">
            <w:pPr>
              <w:spacing w:line="340" w:lineRule="exact"/>
              <w:jc w:val="center"/>
            </w:pPr>
          </w:p>
        </w:tc>
        <w:tc>
          <w:tcPr>
            <w:tcW w:w="395" w:type="dxa"/>
            <w:vMerge/>
            <w:vAlign w:val="center"/>
          </w:tcPr>
          <w:p w:rsidR="007E7139" w:rsidRPr="008D7A73" w:rsidRDefault="007E7139" w:rsidP="00F7735F">
            <w:pPr>
              <w:spacing w:line="340" w:lineRule="exact"/>
              <w:jc w:val="center"/>
            </w:pPr>
          </w:p>
        </w:tc>
        <w:tc>
          <w:tcPr>
            <w:tcW w:w="395" w:type="dxa"/>
            <w:vMerge/>
            <w:vAlign w:val="center"/>
          </w:tcPr>
          <w:p w:rsidR="007E7139" w:rsidRPr="008D7A73" w:rsidRDefault="007E7139" w:rsidP="00F7735F">
            <w:pPr>
              <w:spacing w:line="340" w:lineRule="exact"/>
              <w:jc w:val="center"/>
            </w:pPr>
          </w:p>
        </w:tc>
        <w:tc>
          <w:tcPr>
            <w:tcW w:w="386" w:type="dxa"/>
            <w:vMerge/>
            <w:vAlign w:val="center"/>
          </w:tcPr>
          <w:p w:rsidR="007E7139" w:rsidRPr="008D7A73" w:rsidRDefault="007E7139" w:rsidP="00F7735F">
            <w:pPr>
              <w:spacing w:line="340" w:lineRule="exact"/>
              <w:jc w:val="center"/>
            </w:pPr>
          </w:p>
        </w:tc>
        <w:tc>
          <w:tcPr>
            <w:tcW w:w="426" w:type="dxa"/>
            <w:vMerge/>
            <w:vAlign w:val="center"/>
          </w:tcPr>
          <w:p w:rsidR="007E7139" w:rsidRPr="008D7A73" w:rsidRDefault="007E7139" w:rsidP="00F7735F">
            <w:pPr>
              <w:spacing w:line="340" w:lineRule="exact"/>
              <w:jc w:val="center"/>
            </w:pPr>
          </w:p>
        </w:tc>
      </w:tr>
      <w:tr w:rsidR="007E7139" w:rsidRPr="008D7A73" w:rsidTr="00F7735F">
        <w:trPr>
          <w:cantSplit/>
          <w:trHeight w:val="613"/>
          <w:jc w:val="center"/>
        </w:trPr>
        <w:tc>
          <w:tcPr>
            <w:tcW w:w="428" w:type="dxa"/>
            <w:vMerge/>
            <w:vAlign w:val="center"/>
          </w:tcPr>
          <w:p w:rsidR="007E7139" w:rsidRPr="008D7A73" w:rsidRDefault="007E7139" w:rsidP="00F7735F">
            <w:pPr>
              <w:spacing w:line="340" w:lineRule="exact"/>
              <w:jc w:val="center"/>
            </w:pPr>
          </w:p>
        </w:tc>
        <w:tc>
          <w:tcPr>
            <w:tcW w:w="670" w:type="dxa"/>
            <w:vAlign w:val="center"/>
          </w:tcPr>
          <w:p w:rsidR="007E7139" w:rsidRPr="008D7A73" w:rsidRDefault="007E7139" w:rsidP="00F7735F">
            <w:pPr>
              <w:spacing w:line="340" w:lineRule="exact"/>
              <w:jc w:val="center"/>
            </w:pPr>
            <w:r w:rsidRPr="008D7A73">
              <w:rPr>
                <w:rFonts w:hint="eastAsia"/>
              </w:rPr>
              <w:t>12</w:t>
            </w:r>
          </w:p>
        </w:tc>
        <w:tc>
          <w:tcPr>
            <w:tcW w:w="2260" w:type="dxa"/>
            <w:vAlign w:val="center"/>
          </w:tcPr>
          <w:p w:rsidR="007E7139" w:rsidRPr="008D7A73" w:rsidRDefault="007E7139" w:rsidP="00F7735F">
            <w:pPr>
              <w:spacing w:line="340" w:lineRule="exact"/>
              <w:rPr>
                <w:rFonts w:ascii="新宋体" w:eastAsia="新宋体" w:hAnsi="新宋体" w:cs="宋体"/>
                <w:szCs w:val="21"/>
              </w:rPr>
            </w:pPr>
            <w:r w:rsidRPr="008D7A73">
              <w:rPr>
                <w:rFonts w:hint="eastAsia"/>
              </w:rPr>
              <w:t>温度检测</w:t>
            </w:r>
          </w:p>
        </w:tc>
        <w:tc>
          <w:tcPr>
            <w:tcW w:w="426" w:type="dxa"/>
            <w:vAlign w:val="center"/>
          </w:tcPr>
          <w:p w:rsidR="007E7139" w:rsidRPr="008D7A73" w:rsidRDefault="007E7139" w:rsidP="00F7735F">
            <w:pPr>
              <w:spacing w:line="340" w:lineRule="exact"/>
              <w:jc w:val="center"/>
            </w:pPr>
            <w:r w:rsidRPr="008D7A73">
              <w:rPr>
                <w:rFonts w:hint="eastAsia"/>
              </w:rPr>
              <w:t>2</w:t>
            </w:r>
          </w:p>
        </w:tc>
        <w:tc>
          <w:tcPr>
            <w:tcW w:w="426" w:type="dxa"/>
            <w:vAlign w:val="center"/>
          </w:tcPr>
          <w:p w:rsidR="007E7139" w:rsidRPr="008D7A73" w:rsidRDefault="007E7139" w:rsidP="00F7735F">
            <w:pPr>
              <w:spacing w:line="340" w:lineRule="exact"/>
              <w:jc w:val="center"/>
            </w:pPr>
            <w:r w:rsidRPr="008D7A73">
              <w:rPr>
                <w:rFonts w:hint="eastAsia"/>
              </w:rPr>
              <w:t>2</w:t>
            </w:r>
          </w:p>
        </w:tc>
        <w:tc>
          <w:tcPr>
            <w:tcW w:w="482"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p>
        </w:tc>
        <w:tc>
          <w:tcPr>
            <w:tcW w:w="447" w:type="dxa"/>
            <w:vAlign w:val="center"/>
          </w:tcPr>
          <w:p w:rsidR="007E7139" w:rsidRPr="008D7A73" w:rsidRDefault="007E7139" w:rsidP="00F7735F">
            <w:pPr>
              <w:spacing w:line="340" w:lineRule="exact"/>
              <w:jc w:val="center"/>
            </w:pPr>
            <w:r w:rsidRPr="008D7A73">
              <w:rPr>
                <w:rFonts w:ascii="宋体" w:hAnsi="宋体" w:hint="eastAsia"/>
              </w:rPr>
              <w:t>√</w:t>
            </w:r>
          </w:p>
        </w:tc>
        <w:tc>
          <w:tcPr>
            <w:tcW w:w="426" w:type="dxa"/>
            <w:vMerge/>
            <w:vAlign w:val="center"/>
          </w:tcPr>
          <w:p w:rsidR="007E7139" w:rsidRPr="008D7A73" w:rsidRDefault="007E7139" w:rsidP="00F7735F">
            <w:pPr>
              <w:spacing w:line="340" w:lineRule="exact"/>
              <w:jc w:val="center"/>
            </w:pPr>
          </w:p>
        </w:tc>
        <w:tc>
          <w:tcPr>
            <w:tcW w:w="395" w:type="dxa"/>
            <w:vMerge/>
            <w:vAlign w:val="center"/>
          </w:tcPr>
          <w:p w:rsidR="007E7139" w:rsidRPr="008D7A73" w:rsidRDefault="007E7139" w:rsidP="00F7735F">
            <w:pPr>
              <w:spacing w:line="340" w:lineRule="exact"/>
              <w:jc w:val="center"/>
            </w:pPr>
          </w:p>
        </w:tc>
        <w:tc>
          <w:tcPr>
            <w:tcW w:w="395" w:type="dxa"/>
            <w:vMerge/>
            <w:vAlign w:val="center"/>
          </w:tcPr>
          <w:p w:rsidR="007E7139" w:rsidRPr="008D7A73" w:rsidRDefault="007E7139" w:rsidP="00F7735F">
            <w:pPr>
              <w:spacing w:line="340" w:lineRule="exact"/>
              <w:jc w:val="center"/>
            </w:pPr>
          </w:p>
        </w:tc>
        <w:tc>
          <w:tcPr>
            <w:tcW w:w="395" w:type="dxa"/>
            <w:vMerge/>
            <w:vAlign w:val="center"/>
          </w:tcPr>
          <w:p w:rsidR="007E7139" w:rsidRPr="008D7A73" w:rsidRDefault="007E7139" w:rsidP="00F7735F">
            <w:pPr>
              <w:spacing w:line="340" w:lineRule="exact"/>
              <w:jc w:val="center"/>
            </w:pPr>
          </w:p>
        </w:tc>
        <w:tc>
          <w:tcPr>
            <w:tcW w:w="386" w:type="dxa"/>
            <w:vMerge/>
            <w:vAlign w:val="center"/>
          </w:tcPr>
          <w:p w:rsidR="007E7139" w:rsidRPr="008D7A73" w:rsidRDefault="007E7139" w:rsidP="00F7735F">
            <w:pPr>
              <w:spacing w:line="340" w:lineRule="exact"/>
              <w:jc w:val="center"/>
            </w:pPr>
          </w:p>
        </w:tc>
        <w:tc>
          <w:tcPr>
            <w:tcW w:w="426" w:type="dxa"/>
            <w:vMerge/>
            <w:vAlign w:val="center"/>
          </w:tcPr>
          <w:p w:rsidR="007E7139" w:rsidRPr="008D7A73" w:rsidRDefault="007E7139" w:rsidP="00F7735F">
            <w:pPr>
              <w:spacing w:line="340" w:lineRule="exact"/>
              <w:jc w:val="center"/>
            </w:pPr>
          </w:p>
        </w:tc>
      </w:tr>
    </w:tbl>
    <w:p w:rsidR="007E7139" w:rsidRPr="008D7A73" w:rsidRDefault="007E7139" w:rsidP="007E7139">
      <w:pPr>
        <w:tabs>
          <w:tab w:val="left" w:pos="540"/>
        </w:tabs>
        <w:spacing w:line="340" w:lineRule="exact"/>
        <w:rPr>
          <w:rFonts w:ascii="黑体" w:eastAsia="黑体"/>
          <w:sz w:val="24"/>
        </w:rPr>
      </w:pPr>
      <w:r w:rsidRPr="008D7A73">
        <w:rPr>
          <w:rFonts w:ascii="黑体" w:eastAsia="黑体" w:hint="eastAsia"/>
          <w:sz w:val="24"/>
        </w:rPr>
        <w:t xml:space="preserve">   </w:t>
      </w:r>
    </w:p>
    <w:p w:rsidR="00DD63CB" w:rsidRDefault="007E7139" w:rsidP="007E7139">
      <w:pPr>
        <w:widowControl/>
        <w:snapToGrid w:val="0"/>
        <w:spacing w:beforeLines="50" w:before="156" w:line="340" w:lineRule="exact"/>
        <w:rPr>
          <w:rFonts w:ascii="宋体" w:hAnsi="宋体" w:cs="宋体"/>
          <w:kern w:val="0"/>
          <w:szCs w:val="21"/>
        </w:rPr>
      </w:pPr>
      <w:r w:rsidRPr="008D7A73">
        <w:rPr>
          <w:rFonts w:ascii="宋体" w:hAnsi="宋体" w:cs="宋体" w:hint="eastAsia"/>
          <w:kern w:val="0"/>
          <w:szCs w:val="21"/>
        </w:rPr>
        <w:lastRenderedPageBreak/>
        <w:t xml:space="preserve">     制定人：李永忠    审定人：          审定时间：    年   月   日</w:t>
      </w:r>
    </w:p>
    <w:p w:rsidR="00DD63CB" w:rsidRDefault="00DD63CB">
      <w:pPr>
        <w:widowControl/>
        <w:jc w:val="left"/>
        <w:rPr>
          <w:rFonts w:ascii="宋体" w:hAnsi="宋体" w:cs="宋体"/>
          <w:kern w:val="0"/>
          <w:szCs w:val="21"/>
        </w:rPr>
      </w:pPr>
      <w:r>
        <w:rPr>
          <w:rFonts w:ascii="宋体" w:hAnsi="宋体" w:cs="宋体"/>
          <w:kern w:val="0"/>
          <w:szCs w:val="21"/>
        </w:rPr>
        <w:br w:type="page"/>
      </w:r>
    </w:p>
    <w:p w:rsidR="007E7139" w:rsidRPr="008D7A73" w:rsidRDefault="007E7139" w:rsidP="007E7139">
      <w:pPr>
        <w:widowControl/>
        <w:snapToGrid w:val="0"/>
        <w:spacing w:beforeLines="50" w:before="156" w:line="340" w:lineRule="exact"/>
        <w:rPr>
          <w:rFonts w:hAnsi="宋体"/>
        </w:rPr>
      </w:pPr>
    </w:p>
    <w:p w:rsidR="007E7139" w:rsidRPr="008D7A73" w:rsidRDefault="007E7139" w:rsidP="007E7139">
      <w:pPr>
        <w:pStyle w:val="10"/>
      </w:pPr>
      <w:bookmarkStart w:id="152" w:name="_Toc403204053"/>
      <w:bookmarkStart w:id="153" w:name="_Toc403211904"/>
      <w:bookmarkStart w:id="154" w:name="_Toc403212327"/>
      <w:bookmarkStart w:id="155" w:name="_Toc530836226"/>
      <w:r w:rsidRPr="008D7A73">
        <w:rPr>
          <w:rFonts w:hint="eastAsia"/>
        </w:rPr>
        <w:t>《信息安全技术》实验教学大纲</w:t>
      </w:r>
      <w:bookmarkEnd w:id="152"/>
      <w:bookmarkEnd w:id="153"/>
      <w:bookmarkEnd w:id="154"/>
      <w:bookmarkEnd w:id="155"/>
    </w:p>
    <w:p w:rsidR="007E7139" w:rsidRPr="008D7A73" w:rsidRDefault="007E7139" w:rsidP="007E7139">
      <w:pPr>
        <w:tabs>
          <w:tab w:val="left" w:pos="540"/>
        </w:tabs>
        <w:spacing w:line="340" w:lineRule="exact"/>
        <w:ind w:left="315"/>
        <w:rPr>
          <w:rFonts w:ascii="新宋体" w:eastAsia="新宋体" w:hAnsi="新宋体" w:cs="宋体"/>
          <w:szCs w:val="21"/>
        </w:rPr>
      </w:pPr>
      <w:r w:rsidRPr="008D7A73">
        <w:rPr>
          <w:rFonts w:ascii="黑体" w:eastAsia="黑体" w:hint="eastAsia"/>
          <w:sz w:val="24"/>
        </w:rPr>
        <w:t>一、基本信息</w:t>
      </w:r>
    </w:p>
    <w:p w:rsidR="007E7139" w:rsidRPr="008D7A73" w:rsidRDefault="007E7139" w:rsidP="007E7139">
      <w:pPr>
        <w:widowControl/>
        <w:snapToGrid w:val="0"/>
        <w:spacing w:line="340" w:lineRule="exact"/>
        <w:ind w:firstLineChars="148" w:firstLine="312"/>
        <w:jc w:val="left"/>
        <w:rPr>
          <w:rFonts w:ascii="新宋体" w:eastAsia="新宋体" w:hAnsi="新宋体" w:cs="宋体"/>
          <w:b/>
          <w:szCs w:val="21"/>
        </w:rPr>
      </w:pPr>
      <w:r w:rsidRPr="008D7A73">
        <w:rPr>
          <w:rFonts w:ascii="新宋体" w:eastAsia="新宋体" w:hAnsi="新宋体" w:cs="宋体" w:hint="eastAsia"/>
          <w:b/>
          <w:szCs w:val="21"/>
        </w:rPr>
        <w:t>开课单位：</w:t>
      </w:r>
      <w:r w:rsidRPr="008D7A73">
        <w:rPr>
          <w:rFonts w:ascii="宋体" w:hAnsi="宋体" w:cs="宋体" w:hint="eastAsia"/>
          <w:szCs w:val="21"/>
        </w:rPr>
        <w:t>计算机科学与工程学院</w:t>
      </w:r>
    </w:p>
    <w:p w:rsidR="007E7139" w:rsidRPr="008D7A73" w:rsidRDefault="007E7139" w:rsidP="007E7139">
      <w:pPr>
        <w:widowControl/>
        <w:snapToGrid w:val="0"/>
        <w:spacing w:line="340" w:lineRule="exact"/>
        <w:ind w:firstLineChars="99" w:firstLine="209"/>
        <w:jc w:val="left"/>
        <w:rPr>
          <w:rFonts w:ascii="新宋体" w:eastAsia="新宋体" w:hAnsi="新宋体" w:cs="宋体"/>
          <w:b/>
          <w:szCs w:val="21"/>
        </w:rPr>
      </w:pPr>
      <w:r w:rsidRPr="008D7A73">
        <w:rPr>
          <w:rFonts w:ascii="新宋体" w:eastAsia="新宋体" w:hAnsi="新宋体" w:cs="宋体" w:hint="eastAsia"/>
          <w:b/>
          <w:szCs w:val="21"/>
        </w:rPr>
        <w:t xml:space="preserve"> 课程编号：</w:t>
      </w:r>
      <w:r w:rsidRPr="008D7A73">
        <w:rPr>
          <w:rFonts w:ascii="新宋体" w:eastAsia="新宋体" w:hAnsi="新宋体" w:cs="宋体" w:hint="eastAsia"/>
          <w:szCs w:val="21"/>
        </w:rPr>
        <w:t>19040162b</w:t>
      </w:r>
    </w:p>
    <w:p w:rsidR="007E7139" w:rsidRPr="008D7A73" w:rsidRDefault="007E7139" w:rsidP="007E7139">
      <w:pPr>
        <w:tabs>
          <w:tab w:val="left" w:pos="540"/>
        </w:tabs>
        <w:spacing w:line="340" w:lineRule="exact"/>
        <w:rPr>
          <w:rFonts w:ascii="宋体" w:hAnsi="宋体"/>
          <w:szCs w:val="21"/>
        </w:rPr>
      </w:pPr>
      <w:r w:rsidRPr="008D7A73">
        <w:rPr>
          <w:rFonts w:ascii="宋体" w:hAnsi="宋体" w:hint="eastAsia"/>
          <w:szCs w:val="21"/>
        </w:rPr>
        <w:t xml:space="preserve">   </w:t>
      </w:r>
      <w:r w:rsidRPr="008D7A73">
        <w:rPr>
          <w:rFonts w:ascii="宋体" w:hAnsi="宋体" w:hint="eastAsia"/>
          <w:b/>
          <w:szCs w:val="21"/>
        </w:rPr>
        <w:t>课程名称：信息安全技术</w:t>
      </w:r>
    </w:p>
    <w:p w:rsidR="007E7139" w:rsidRPr="008D7A73" w:rsidRDefault="007E7139" w:rsidP="007E7139">
      <w:pPr>
        <w:tabs>
          <w:tab w:val="left" w:pos="540"/>
        </w:tabs>
        <w:spacing w:line="340" w:lineRule="exact"/>
        <w:ind w:firstLineChars="147" w:firstLine="310"/>
        <w:rPr>
          <w:rFonts w:ascii="新宋体" w:eastAsia="新宋体" w:hAnsi="新宋体" w:cs="宋体"/>
          <w:b/>
          <w:szCs w:val="21"/>
        </w:rPr>
      </w:pPr>
      <w:r w:rsidRPr="008D7A73">
        <w:rPr>
          <w:rFonts w:ascii="新宋体" w:eastAsia="新宋体" w:hAnsi="新宋体" w:cs="宋体" w:hint="eastAsia"/>
          <w:b/>
          <w:szCs w:val="21"/>
        </w:rPr>
        <w:t>英文课名：</w:t>
      </w:r>
      <w:r w:rsidRPr="008D7A73">
        <w:rPr>
          <w:rFonts w:ascii="新宋体" w:eastAsia="新宋体" w:hAnsi="新宋体" w:cs="宋体" w:hint="eastAsia"/>
          <w:szCs w:val="21"/>
        </w:rPr>
        <w:t>I</w:t>
      </w:r>
      <w:r w:rsidRPr="008D7A73">
        <w:rPr>
          <w:szCs w:val="21"/>
        </w:rPr>
        <w:t xml:space="preserve">nformation </w:t>
      </w:r>
      <w:r w:rsidRPr="008D7A73">
        <w:rPr>
          <w:rFonts w:hint="eastAsia"/>
          <w:szCs w:val="21"/>
        </w:rPr>
        <w:t>S</w:t>
      </w:r>
      <w:r w:rsidRPr="008D7A73">
        <w:rPr>
          <w:szCs w:val="21"/>
        </w:rPr>
        <w:t xml:space="preserve">ecurity </w:t>
      </w:r>
      <w:r w:rsidRPr="008D7A73">
        <w:rPr>
          <w:rFonts w:hint="eastAsia"/>
          <w:szCs w:val="21"/>
        </w:rPr>
        <w:t>T</w:t>
      </w:r>
      <w:r w:rsidRPr="008D7A73">
        <w:rPr>
          <w:szCs w:val="21"/>
        </w:rPr>
        <w:t>echnology</w:t>
      </w:r>
    </w:p>
    <w:p w:rsidR="007E7139" w:rsidRPr="008D7A73" w:rsidRDefault="007E7139" w:rsidP="007E7139">
      <w:pPr>
        <w:tabs>
          <w:tab w:val="left" w:pos="540"/>
        </w:tabs>
        <w:spacing w:afterLines="50" w:after="156" w:line="340" w:lineRule="exact"/>
        <w:ind w:firstLineChars="147" w:firstLine="310"/>
        <w:rPr>
          <w:rFonts w:ascii="黑体" w:eastAsia="黑体"/>
          <w:sz w:val="24"/>
        </w:rPr>
      </w:pPr>
      <w:r w:rsidRPr="008D7A73">
        <w:rPr>
          <w:rFonts w:ascii="新宋体" w:eastAsia="新宋体" w:hAnsi="新宋体" w:cs="宋体" w:hint="eastAsia"/>
          <w:b/>
          <w:szCs w:val="21"/>
        </w:rPr>
        <w:t>学    分：2.0</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79"/>
        <w:gridCol w:w="1175"/>
        <w:gridCol w:w="1007"/>
        <w:gridCol w:w="1247"/>
        <w:gridCol w:w="1247"/>
        <w:gridCol w:w="1342"/>
        <w:gridCol w:w="1325"/>
      </w:tblGrid>
      <w:tr w:rsidR="007E7139" w:rsidRPr="008D7A73" w:rsidTr="00F7735F">
        <w:trPr>
          <w:trHeight w:val="403"/>
        </w:trPr>
        <w:tc>
          <w:tcPr>
            <w:tcW w:w="1179" w:type="dxa"/>
            <w:tcBorders>
              <w:bottom w:val="single" w:sz="4" w:space="0" w:color="auto"/>
            </w:tcBorders>
            <w:vAlign w:val="center"/>
          </w:tcPr>
          <w:p w:rsidR="007E7139" w:rsidRPr="008D7A73" w:rsidRDefault="007E7139" w:rsidP="00F7735F">
            <w:pPr>
              <w:spacing w:line="340" w:lineRule="exact"/>
              <w:jc w:val="center"/>
              <w:rPr>
                <w:szCs w:val="21"/>
              </w:rPr>
            </w:pPr>
            <w:r w:rsidRPr="008D7A73">
              <w:rPr>
                <w:rFonts w:hint="eastAsia"/>
                <w:szCs w:val="21"/>
              </w:rPr>
              <w:t>面向专业</w:t>
            </w:r>
          </w:p>
        </w:tc>
        <w:tc>
          <w:tcPr>
            <w:tcW w:w="1175" w:type="dxa"/>
            <w:tcBorders>
              <w:bottom w:val="single" w:sz="4" w:space="0" w:color="auto"/>
            </w:tcBorders>
            <w:vAlign w:val="center"/>
          </w:tcPr>
          <w:p w:rsidR="007E7139" w:rsidRPr="008D7A73" w:rsidRDefault="007E7139" w:rsidP="00F7735F">
            <w:pPr>
              <w:spacing w:line="340" w:lineRule="exact"/>
              <w:jc w:val="center"/>
              <w:rPr>
                <w:szCs w:val="21"/>
              </w:rPr>
            </w:pPr>
            <w:r w:rsidRPr="008D7A73">
              <w:rPr>
                <w:rFonts w:hint="eastAsia"/>
                <w:szCs w:val="21"/>
              </w:rPr>
              <w:t>课程类别</w:t>
            </w:r>
          </w:p>
        </w:tc>
        <w:tc>
          <w:tcPr>
            <w:tcW w:w="1007" w:type="dxa"/>
            <w:tcBorders>
              <w:bottom w:val="single" w:sz="4" w:space="0" w:color="auto"/>
            </w:tcBorders>
            <w:vAlign w:val="center"/>
          </w:tcPr>
          <w:p w:rsidR="007E7139" w:rsidRPr="008D7A73" w:rsidRDefault="007E7139" w:rsidP="00F7735F">
            <w:pPr>
              <w:spacing w:line="340" w:lineRule="exact"/>
              <w:jc w:val="center"/>
              <w:rPr>
                <w:szCs w:val="21"/>
              </w:rPr>
            </w:pPr>
            <w:r w:rsidRPr="008D7A73">
              <w:rPr>
                <w:rFonts w:hint="eastAsia"/>
                <w:szCs w:val="21"/>
              </w:rPr>
              <w:t>课程时数</w:t>
            </w:r>
          </w:p>
        </w:tc>
        <w:tc>
          <w:tcPr>
            <w:tcW w:w="1247" w:type="dxa"/>
            <w:tcBorders>
              <w:bottom w:val="single" w:sz="4" w:space="0" w:color="auto"/>
            </w:tcBorders>
            <w:vAlign w:val="center"/>
          </w:tcPr>
          <w:p w:rsidR="007E7139" w:rsidRPr="008D7A73" w:rsidRDefault="007E7139" w:rsidP="00F7735F">
            <w:pPr>
              <w:spacing w:line="340" w:lineRule="exact"/>
              <w:ind w:leftChars="-50" w:left="-105"/>
              <w:jc w:val="center"/>
              <w:rPr>
                <w:szCs w:val="21"/>
              </w:rPr>
            </w:pPr>
            <w:r w:rsidRPr="008D7A73">
              <w:rPr>
                <w:rFonts w:hint="eastAsia"/>
                <w:szCs w:val="21"/>
              </w:rPr>
              <w:t>实验时数</w:t>
            </w:r>
          </w:p>
        </w:tc>
        <w:tc>
          <w:tcPr>
            <w:tcW w:w="1247" w:type="dxa"/>
            <w:tcBorders>
              <w:bottom w:val="single" w:sz="4" w:space="0" w:color="auto"/>
            </w:tcBorders>
            <w:vAlign w:val="center"/>
          </w:tcPr>
          <w:p w:rsidR="007E7139" w:rsidRPr="008D7A73" w:rsidRDefault="007E7139" w:rsidP="00F7735F">
            <w:pPr>
              <w:spacing w:line="340" w:lineRule="exact"/>
              <w:ind w:leftChars="-50" w:left="-105"/>
              <w:jc w:val="center"/>
              <w:rPr>
                <w:szCs w:val="21"/>
              </w:rPr>
            </w:pPr>
            <w:r w:rsidRPr="008D7A73">
              <w:rPr>
                <w:rFonts w:hint="eastAsia"/>
                <w:szCs w:val="21"/>
              </w:rPr>
              <w:t>实验个数</w:t>
            </w:r>
          </w:p>
        </w:tc>
        <w:tc>
          <w:tcPr>
            <w:tcW w:w="1342" w:type="dxa"/>
            <w:tcBorders>
              <w:bottom w:val="single" w:sz="4" w:space="0" w:color="auto"/>
            </w:tcBorders>
            <w:vAlign w:val="center"/>
          </w:tcPr>
          <w:p w:rsidR="007E7139" w:rsidRPr="008D7A73" w:rsidRDefault="007E7139" w:rsidP="00F7735F">
            <w:pPr>
              <w:spacing w:line="340" w:lineRule="exact"/>
              <w:ind w:leftChars="-50" w:left="-105"/>
              <w:jc w:val="center"/>
              <w:rPr>
                <w:szCs w:val="21"/>
              </w:rPr>
            </w:pPr>
            <w:r w:rsidRPr="008D7A73">
              <w:rPr>
                <w:rFonts w:hint="eastAsia"/>
                <w:szCs w:val="21"/>
              </w:rPr>
              <w:t>设置类别</w:t>
            </w:r>
          </w:p>
        </w:tc>
        <w:tc>
          <w:tcPr>
            <w:tcW w:w="1325" w:type="dxa"/>
            <w:tcBorders>
              <w:bottom w:val="single" w:sz="4" w:space="0" w:color="auto"/>
            </w:tcBorders>
            <w:vAlign w:val="center"/>
          </w:tcPr>
          <w:p w:rsidR="007E7139" w:rsidRPr="008D7A73" w:rsidRDefault="007E7139" w:rsidP="00F7735F">
            <w:pPr>
              <w:spacing w:line="340" w:lineRule="exact"/>
              <w:ind w:leftChars="-50" w:left="-105"/>
              <w:jc w:val="center"/>
              <w:rPr>
                <w:szCs w:val="21"/>
              </w:rPr>
            </w:pPr>
            <w:r w:rsidRPr="008D7A73">
              <w:rPr>
                <w:rFonts w:hint="eastAsia"/>
                <w:szCs w:val="21"/>
              </w:rPr>
              <w:t>实验所属学科</w:t>
            </w:r>
          </w:p>
        </w:tc>
      </w:tr>
      <w:tr w:rsidR="007E7139" w:rsidRPr="008D7A73" w:rsidTr="00F7735F">
        <w:trPr>
          <w:trHeight w:val="420"/>
        </w:trPr>
        <w:tc>
          <w:tcPr>
            <w:tcW w:w="1179" w:type="dxa"/>
            <w:tcBorders>
              <w:top w:val="single" w:sz="4" w:space="0" w:color="auto"/>
              <w:bottom w:val="single" w:sz="4" w:space="0" w:color="auto"/>
            </w:tcBorders>
            <w:vAlign w:val="center"/>
          </w:tcPr>
          <w:p w:rsidR="007E7139" w:rsidRPr="008D7A73" w:rsidRDefault="007E7139" w:rsidP="00F7735F">
            <w:pPr>
              <w:spacing w:line="340" w:lineRule="exact"/>
              <w:rPr>
                <w:rFonts w:ascii="宋体" w:hAnsi="宋体"/>
                <w:szCs w:val="21"/>
              </w:rPr>
            </w:pPr>
            <w:r w:rsidRPr="008D7A73">
              <w:rPr>
                <w:rFonts w:ascii="宋体" w:hAnsi="宋体" w:hint="eastAsia"/>
                <w:szCs w:val="21"/>
              </w:rPr>
              <w:t>计算机科学与技术</w:t>
            </w:r>
          </w:p>
        </w:tc>
        <w:tc>
          <w:tcPr>
            <w:tcW w:w="1175" w:type="dxa"/>
            <w:tcBorders>
              <w:top w:val="single" w:sz="4" w:space="0" w:color="auto"/>
              <w:bottom w:val="single" w:sz="4" w:space="0" w:color="auto"/>
            </w:tcBorders>
            <w:vAlign w:val="center"/>
          </w:tcPr>
          <w:p w:rsidR="007E7139" w:rsidRPr="008D7A73" w:rsidRDefault="007E7139" w:rsidP="00F7735F">
            <w:pPr>
              <w:spacing w:line="340" w:lineRule="exact"/>
              <w:jc w:val="center"/>
              <w:rPr>
                <w:rFonts w:ascii="宋体" w:hAnsi="宋体"/>
                <w:szCs w:val="21"/>
              </w:rPr>
            </w:pPr>
            <w:r w:rsidRPr="008D7A73">
              <w:rPr>
                <w:rFonts w:ascii="宋体" w:hAnsi="宋体" w:hint="eastAsia"/>
                <w:szCs w:val="21"/>
              </w:rPr>
              <w:t>专业课</w:t>
            </w:r>
          </w:p>
        </w:tc>
        <w:tc>
          <w:tcPr>
            <w:tcW w:w="1007" w:type="dxa"/>
            <w:tcBorders>
              <w:top w:val="single" w:sz="4" w:space="0" w:color="auto"/>
              <w:bottom w:val="single" w:sz="4" w:space="0" w:color="auto"/>
            </w:tcBorders>
            <w:vAlign w:val="center"/>
          </w:tcPr>
          <w:p w:rsidR="007E7139" w:rsidRPr="008D7A73" w:rsidRDefault="007E7139" w:rsidP="00F7735F">
            <w:pPr>
              <w:spacing w:line="340" w:lineRule="exact"/>
              <w:jc w:val="center"/>
              <w:rPr>
                <w:rFonts w:ascii="宋体" w:hAnsi="宋体"/>
                <w:szCs w:val="21"/>
              </w:rPr>
            </w:pPr>
            <w:r w:rsidRPr="008D7A73">
              <w:rPr>
                <w:rFonts w:ascii="宋体" w:hAnsi="宋体" w:hint="eastAsia"/>
                <w:szCs w:val="21"/>
              </w:rPr>
              <w:t>32</w:t>
            </w:r>
          </w:p>
        </w:tc>
        <w:tc>
          <w:tcPr>
            <w:tcW w:w="1247" w:type="dxa"/>
            <w:tcBorders>
              <w:top w:val="single" w:sz="4" w:space="0" w:color="auto"/>
              <w:bottom w:val="single" w:sz="4" w:space="0" w:color="auto"/>
            </w:tcBorders>
            <w:vAlign w:val="center"/>
          </w:tcPr>
          <w:p w:rsidR="007E7139" w:rsidRPr="008D7A73" w:rsidRDefault="007E7139" w:rsidP="00F7735F">
            <w:pPr>
              <w:spacing w:line="340" w:lineRule="exact"/>
              <w:jc w:val="center"/>
              <w:rPr>
                <w:rFonts w:ascii="宋体" w:hAnsi="宋体"/>
                <w:szCs w:val="21"/>
              </w:rPr>
            </w:pPr>
            <w:r w:rsidRPr="008D7A73">
              <w:rPr>
                <w:rFonts w:ascii="宋体" w:hAnsi="宋体" w:hint="eastAsia"/>
                <w:szCs w:val="21"/>
              </w:rPr>
              <w:t>8</w:t>
            </w:r>
          </w:p>
        </w:tc>
        <w:tc>
          <w:tcPr>
            <w:tcW w:w="1247" w:type="dxa"/>
            <w:tcBorders>
              <w:top w:val="single" w:sz="4" w:space="0" w:color="auto"/>
              <w:bottom w:val="single" w:sz="4" w:space="0" w:color="auto"/>
            </w:tcBorders>
            <w:vAlign w:val="center"/>
          </w:tcPr>
          <w:p w:rsidR="007E7139" w:rsidRPr="008D7A73" w:rsidRDefault="007E7139" w:rsidP="00F7735F">
            <w:pPr>
              <w:spacing w:line="340" w:lineRule="exact"/>
              <w:jc w:val="center"/>
              <w:rPr>
                <w:rFonts w:ascii="宋体" w:hAnsi="宋体"/>
                <w:szCs w:val="21"/>
              </w:rPr>
            </w:pPr>
            <w:r w:rsidRPr="008D7A73">
              <w:rPr>
                <w:rFonts w:ascii="宋体" w:hAnsi="宋体" w:hint="eastAsia"/>
                <w:szCs w:val="21"/>
              </w:rPr>
              <w:t>4</w:t>
            </w:r>
          </w:p>
        </w:tc>
        <w:tc>
          <w:tcPr>
            <w:tcW w:w="1342" w:type="dxa"/>
            <w:tcBorders>
              <w:top w:val="single" w:sz="4" w:space="0" w:color="auto"/>
              <w:bottom w:val="single" w:sz="4" w:space="0" w:color="auto"/>
            </w:tcBorders>
            <w:vAlign w:val="center"/>
          </w:tcPr>
          <w:p w:rsidR="007E7139" w:rsidRPr="008D7A73" w:rsidRDefault="007E7139" w:rsidP="00F7735F">
            <w:pPr>
              <w:spacing w:line="340" w:lineRule="exact"/>
              <w:jc w:val="center"/>
              <w:rPr>
                <w:rFonts w:ascii="宋体" w:hAnsi="宋体"/>
                <w:szCs w:val="21"/>
              </w:rPr>
            </w:pPr>
            <w:r w:rsidRPr="008D7A73">
              <w:rPr>
                <w:rFonts w:ascii="宋体" w:hAnsi="宋体" w:hint="eastAsia"/>
                <w:szCs w:val="21"/>
              </w:rPr>
              <w:t>课内实验</w:t>
            </w:r>
          </w:p>
        </w:tc>
        <w:tc>
          <w:tcPr>
            <w:tcW w:w="1325" w:type="dxa"/>
            <w:tcBorders>
              <w:top w:val="single" w:sz="4" w:space="0" w:color="auto"/>
              <w:bottom w:val="single" w:sz="4" w:space="0" w:color="auto"/>
            </w:tcBorders>
            <w:vAlign w:val="center"/>
          </w:tcPr>
          <w:p w:rsidR="007E7139" w:rsidRPr="008D7A73" w:rsidRDefault="007E7139" w:rsidP="00F7735F">
            <w:pPr>
              <w:spacing w:line="340" w:lineRule="exact"/>
              <w:jc w:val="center"/>
              <w:rPr>
                <w:rFonts w:ascii="宋体" w:hAnsi="宋体"/>
                <w:szCs w:val="21"/>
              </w:rPr>
            </w:pPr>
            <w:r w:rsidRPr="008D7A73">
              <w:rPr>
                <w:rFonts w:ascii="宋体" w:hAnsi="宋体" w:hint="eastAsia"/>
                <w:szCs w:val="21"/>
              </w:rPr>
              <w:t>计算机科学与技术</w:t>
            </w:r>
          </w:p>
        </w:tc>
      </w:tr>
    </w:tbl>
    <w:p w:rsidR="007E7139" w:rsidRPr="008D7A73" w:rsidRDefault="007E7139" w:rsidP="007E7139">
      <w:pPr>
        <w:tabs>
          <w:tab w:val="left" w:pos="540"/>
        </w:tabs>
        <w:spacing w:beforeLines="50" w:before="156" w:line="340" w:lineRule="exact"/>
        <w:ind w:firstLineChars="200" w:firstLine="480"/>
        <w:rPr>
          <w:rFonts w:ascii="黑体" w:eastAsia="黑体"/>
          <w:sz w:val="24"/>
        </w:rPr>
      </w:pPr>
      <w:r w:rsidRPr="008D7A73">
        <w:rPr>
          <w:rFonts w:ascii="黑体" w:eastAsia="黑体" w:hint="eastAsia"/>
          <w:sz w:val="24"/>
        </w:rPr>
        <w:t>二、实验教学目的、内容和要求</w:t>
      </w:r>
    </w:p>
    <w:p w:rsidR="007E7139" w:rsidRPr="008D7A73" w:rsidRDefault="007E7139" w:rsidP="007E7139">
      <w:pPr>
        <w:tabs>
          <w:tab w:val="left" w:pos="540"/>
        </w:tabs>
        <w:spacing w:line="340" w:lineRule="exact"/>
        <w:ind w:firstLineChars="200" w:firstLine="422"/>
        <w:rPr>
          <w:rFonts w:ascii="宋体" w:hAnsi="宋体"/>
          <w:b/>
          <w:szCs w:val="21"/>
        </w:rPr>
      </w:pPr>
      <w:r w:rsidRPr="008D7A73">
        <w:rPr>
          <w:rFonts w:ascii="宋体" w:hAnsi="宋体" w:hint="eastAsia"/>
          <w:b/>
          <w:szCs w:val="21"/>
        </w:rPr>
        <w:t>1、实验教学目的</w:t>
      </w:r>
    </w:p>
    <w:p w:rsidR="007E7139" w:rsidRPr="008D7A73" w:rsidRDefault="007E7139" w:rsidP="007E7139">
      <w:pPr>
        <w:pStyle w:val="ab"/>
        <w:spacing w:line="340" w:lineRule="exact"/>
        <w:ind w:firstLineChars="200" w:firstLine="420"/>
        <w:rPr>
          <w:rFonts w:hAnsi="宋体" w:cs="宋体"/>
          <w:kern w:val="0"/>
          <w:szCs w:val="21"/>
        </w:rPr>
      </w:pPr>
      <w:r w:rsidRPr="008D7A73">
        <w:rPr>
          <w:rFonts w:hAnsi="宋体" w:cs="宋体"/>
          <w:kern w:val="0"/>
          <w:szCs w:val="21"/>
        </w:rPr>
        <w:t>《</w:t>
      </w:r>
      <w:r w:rsidRPr="008D7A73">
        <w:rPr>
          <w:rFonts w:hAnsi="宋体" w:cs="宋体" w:hint="eastAsia"/>
          <w:kern w:val="0"/>
          <w:szCs w:val="21"/>
        </w:rPr>
        <w:t>信息安全技术</w:t>
      </w:r>
      <w:r w:rsidRPr="008D7A73">
        <w:rPr>
          <w:rFonts w:hAnsi="宋体" w:cs="宋体"/>
          <w:kern w:val="0"/>
          <w:szCs w:val="21"/>
        </w:rPr>
        <w:t>》</w:t>
      </w:r>
      <w:r w:rsidRPr="008D7A73">
        <w:rPr>
          <w:rFonts w:hAnsi="宋体" w:cs="宋体" w:hint="eastAsia"/>
          <w:kern w:val="0"/>
          <w:szCs w:val="21"/>
        </w:rPr>
        <w:t>实验是信息安全技术课程的课内实验</w:t>
      </w:r>
      <w:r w:rsidRPr="008D7A73">
        <w:rPr>
          <w:rFonts w:hAnsi="宋体" w:cs="宋体"/>
          <w:kern w:val="0"/>
          <w:szCs w:val="21"/>
        </w:rPr>
        <w:t>。</w:t>
      </w:r>
      <w:r w:rsidRPr="008D7A73">
        <w:rPr>
          <w:rFonts w:hAnsi="宋体" w:cs="宋体" w:hint="eastAsia"/>
          <w:kern w:val="0"/>
          <w:szCs w:val="21"/>
        </w:rPr>
        <w:t>本课程的目的是使学生通过以下信息安全综合实验，使学生从密码学、信息加密与密码分析、认证和密钥管理技术、操作系统的安全与策略、计算机病毒及其防治、防火墙技术和入侵检测（IDS）技术以及系统安全等多方面进行综合性学习和训练，从而牢固掌握信息安全的攻防基本技能和技术，为学生从事信息安全技术工作打下良好的基础。</w:t>
      </w:r>
    </w:p>
    <w:p w:rsidR="007E7139" w:rsidRPr="008D7A73" w:rsidRDefault="007E7139" w:rsidP="007E7139">
      <w:pPr>
        <w:tabs>
          <w:tab w:val="left" w:pos="540"/>
        </w:tabs>
        <w:spacing w:line="340" w:lineRule="exact"/>
        <w:ind w:firstLineChars="200" w:firstLine="422"/>
        <w:rPr>
          <w:rFonts w:ascii="宋体" w:hAnsi="宋体"/>
          <w:b/>
          <w:szCs w:val="21"/>
        </w:rPr>
      </w:pPr>
      <w:r w:rsidRPr="008D7A73">
        <w:rPr>
          <w:rFonts w:ascii="宋体" w:hAnsi="宋体" w:hint="eastAsia"/>
          <w:b/>
          <w:szCs w:val="21"/>
        </w:rPr>
        <w:t>2、实验内容和要求</w:t>
      </w:r>
    </w:p>
    <w:p w:rsidR="007E7139" w:rsidRPr="008D7A73" w:rsidRDefault="007E7139" w:rsidP="007E7139">
      <w:pPr>
        <w:tabs>
          <w:tab w:val="left" w:pos="540"/>
        </w:tabs>
        <w:spacing w:line="340" w:lineRule="exact"/>
        <w:rPr>
          <w:rFonts w:ascii="宋体" w:hAnsi="宋体"/>
          <w:b/>
          <w:szCs w:val="21"/>
        </w:rPr>
      </w:pPr>
      <w:r w:rsidRPr="008D7A73">
        <w:rPr>
          <w:rFonts w:ascii="宋体" w:hAnsi="宋体" w:hint="eastAsia"/>
          <w:szCs w:val="21"/>
        </w:rPr>
        <w:t xml:space="preserve">    </w:t>
      </w:r>
      <w:r w:rsidRPr="008D7A73">
        <w:rPr>
          <w:rFonts w:ascii="宋体" w:hAnsi="宋体" w:hint="eastAsia"/>
          <w:b/>
          <w:szCs w:val="21"/>
        </w:rPr>
        <w:t>实验项目一：密码学算法</w:t>
      </w:r>
    </w:p>
    <w:p w:rsidR="007E7139" w:rsidRPr="008D7A73" w:rsidRDefault="007E7139" w:rsidP="007E7139">
      <w:pPr>
        <w:tabs>
          <w:tab w:val="left" w:pos="540"/>
        </w:tabs>
        <w:spacing w:line="340" w:lineRule="exact"/>
        <w:ind w:firstLineChars="150" w:firstLine="315"/>
        <w:rPr>
          <w:rFonts w:ascii="新宋体" w:eastAsia="新宋体" w:hAnsi="新宋体"/>
        </w:rPr>
      </w:pPr>
      <w:r w:rsidRPr="008D7A73">
        <w:rPr>
          <w:rFonts w:hint="eastAsia"/>
        </w:rPr>
        <w:t>（</w:t>
      </w:r>
      <w:r w:rsidRPr="008D7A73">
        <w:rPr>
          <w:rFonts w:hint="eastAsia"/>
        </w:rPr>
        <w:t>1</w:t>
      </w:r>
      <w:r w:rsidRPr="008D7A73">
        <w:rPr>
          <w:rFonts w:hint="eastAsia"/>
        </w:rPr>
        <w:t>）</w:t>
      </w:r>
      <w:r w:rsidRPr="008D7A73">
        <w:rPr>
          <w:rFonts w:ascii="新宋体" w:eastAsia="新宋体" w:hAnsi="新宋体" w:hint="eastAsia"/>
        </w:rPr>
        <w:t>对称密码算法DES实现与分析；</w:t>
      </w:r>
    </w:p>
    <w:p w:rsidR="007E7139" w:rsidRPr="008D7A73" w:rsidRDefault="007E7139" w:rsidP="007E7139">
      <w:pPr>
        <w:tabs>
          <w:tab w:val="left" w:pos="540"/>
        </w:tabs>
        <w:spacing w:line="340" w:lineRule="exact"/>
        <w:ind w:firstLineChars="150" w:firstLine="315"/>
        <w:rPr>
          <w:rFonts w:ascii="新宋体" w:eastAsia="新宋体" w:hAnsi="新宋体"/>
        </w:rPr>
      </w:pPr>
      <w:r w:rsidRPr="008D7A73">
        <w:rPr>
          <w:rFonts w:hint="eastAsia"/>
        </w:rPr>
        <w:t>（</w:t>
      </w:r>
      <w:r w:rsidRPr="008D7A73">
        <w:rPr>
          <w:rFonts w:hint="eastAsia"/>
        </w:rPr>
        <w:t>2</w:t>
      </w:r>
      <w:r w:rsidRPr="008D7A73">
        <w:rPr>
          <w:rFonts w:hint="eastAsia"/>
        </w:rPr>
        <w:t>）</w:t>
      </w:r>
      <w:r w:rsidRPr="008D7A73">
        <w:rPr>
          <w:rFonts w:ascii="新宋体" w:eastAsia="新宋体" w:hAnsi="新宋体" w:hint="eastAsia"/>
        </w:rPr>
        <w:t>非对称密码算法RSA实现与分析；</w:t>
      </w:r>
    </w:p>
    <w:p w:rsidR="007E7139" w:rsidRPr="008D7A73" w:rsidRDefault="007E7139" w:rsidP="007E7139">
      <w:pPr>
        <w:tabs>
          <w:tab w:val="left" w:pos="540"/>
        </w:tabs>
        <w:spacing w:line="340" w:lineRule="exact"/>
        <w:ind w:firstLineChars="150" w:firstLine="315"/>
        <w:rPr>
          <w:rFonts w:ascii="新宋体" w:eastAsia="新宋体" w:hAnsi="新宋体"/>
        </w:rPr>
      </w:pPr>
      <w:r w:rsidRPr="008D7A73">
        <w:rPr>
          <w:rFonts w:ascii="新宋体" w:eastAsia="新宋体" w:hAnsi="新宋体" w:hint="eastAsia"/>
        </w:rPr>
        <w:t>（3）数字摘要算法MD5 实现与分析。</w:t>
      </w:r>
    </w:p>
    <w:p w:rsidR="007E7139" w:rsidRPr="008D7A73" w:rsidRDefault="007E7139" w:rsidP="007E7139">
      <w:pPr>
        <w:tabs>
          <w:tab w:val="left" w:pos="540"/>
        </w:tabs>
        <w:spacing w:line="340" w:lineRule="exact"/>
        <w:ind w:firstLineChars="200" w:firstLine="420"/>
        <w:rPr>
          <w:szCs w:val="21"/>
        </w:rPr>
      </w:pPr>
      <w:r w:rsidRPr="008D7A73">
        <w:rPr>
          <w:rFonts w:hint="eastAsia"/>
          <w:szCs w:val="21"/>
        </w:rPr>
        <w:t>通过实验</w:t>
      </w:r>
      <w:r w:rsidRPr="008D7A73">
        <w:rPr>
          <w:rFonts w:ascii="新宋体" w:eastAsia="新宋体" w:hAnsi="新宋体" w:hint="eastAsia"/>
        </w:rPr>
        <w:t>对信息保密的各种算法进行验证，</w:t>
      </w:r>
      <w:r w:rsidRPr="008D7A73">
        <w:rPr>
          <w:rFonts w:hint="eastAsia"/>
          <w:szCs w:val="21"/>
        </w:rPr>
        <w:t>掌握信息加密方法。</w:t>
      </w:r>
    </w:p>
    <w:p w:rsidR="007E7139" w:rsidRPr="008D7A73" w:rsidRDefault="007E7139" w:rsidP="007E7139">
      <w:pPr>
        <w:tabs>
          <w:tab w:val="left" w:pos="540"/>
        </w:tabs>
        <w:spacing w:line="340" w:lineRule="exact"/>
        <w:rPr>
          <w:rFonts w:ascii="宋体" w:hAnsi="宋体"/>
          <w:b/>
          <w:szCs w:val="21"/>
        </w:rPr>
      </w:pPr>
      <w:r w:rsidRPr="008D7A73">
        <w:rPr>
          <w:rFonts w:ascii="宋体" w:hAnsi="宋体" w:hint="eastAsia"/>
          <w:szCs w:val="21"/>
        </w:rPr>
        <w:t xml:space="preserve">    </w:t>
      </w:r>
      <w:r w:rsidRPr="008D7A73">
        <w:rPr>
          <w:rFonts w:ascii="宋体" w:hAnsi="宋体" w:hint="eastAsia"/>
          <w:b/>
          <w:szCs w:val="21"/>
        </w:rPr>
        <w:t>实验项目二：操作系统安全配置</w:t>
      </w:r>
    </w:p>
    <w:p w:rsidR="007E7139" w:rsidRPr="008D7A73" w:rsidRDefault="007E7139" w:rsidP="007E7139">
      <w:pPr>
        <w:tabs>
          <w:tab w:val="left" w:pos="540"/>
        </w:tabs>
        <w:spacing w:line="340" w:lineRule="exact"/>
        <w:ind w:firstLineChars="150" w:firstLine="315"/>
      </w:pPr>
      <w:r w:rsidRPr="008D7A73">
        <w:rPr>
          <w:rFonts w:hint="eastAsia"/>
        </w:rPr>
        <w:t>（</w:t>
      </w:r>
      <w:r w:rsidRPr="008D7A73">
        <w:rPr>
          <w:rFonts w:hint="eastAsia"/>
        </w:rPr>
        <w:t>1</w:t>
      </w:r>
      <w:r w:rsidRPr="008D7A73">
        <w:rPr>
          <w:rFonts w:hint="eastAsia"/>
        </w:rPr>
        <w:t>）修改</w:t>
      </w:r>
      <w:r w:rsidRPr="008D7A73">
        <w:rPr>
          <w:rFonts w:hint="eastAsia"/>
        </w:rPr>
        <w:t>Windows</w:t>
      </w:r>
      <w:r w:rsidRPr="008D7A73">
        <w:rPr>
          <w:rFonts w:hint="eastAsia"/>
        </w:rPr>
        <w:t>系统注册表的安全配置，并验证；</w:t>
      </w:r>
    </w:p>
    <w:p w:rsidR="007E7139" w:rsidRPr="008D7A73" w:rsidRDefault="007E7139" w:rsidP="007E7139">
      <w:pPr>
        <w:tabs>
          <w:tab w:val="left" w:pos="540"/>
        </w:tabs>
        <w:spacing w:line="340" w:lineRule="exact"/>
        <w:ind w:firstLineChars="150" w:firstLine="315"/>
      </w:pPr>
      <w:r w:rsidRPr="008D7A73">
        <w:rPr>
          <w:rFonts w:hint="eastAsia"/>
        </w:rPr>
        <w:t>（</w:t>
      </w:r>
      <w:r w:rsidRPr="008D7A73">
        <w:rPr>
          <w:rFonts w:hint="eastAsia"/>
        </w:rPr>
        <w:t>2</w:t>
      </w:r>
      <w:r w:rsidRPr="008D7A73">
        <w:rPr>
          <w:rFonts w:hint="eastAsia"/>
        </w:rPr>
        <w:t>）修改</w:t>
      </w:r>
      <w:r w:rsidRPr="008D7A73">
        <w:rPr>
          <w:rFonts w:hint="eastAsia"/>
        </w:rPr>
        <w:t>Windows</w:t>
      </w:r>
      <w:r w:rsidRPr="008D7A73">
        <w:rPr>
          <w:rFonts w:hint="eastAsia"/>
        </w:rPr>
        <w:t>系统的安全服务设置，并验证；</w:t>
      </w:r>
    </w:p>
    <w:p w:rsidR="007E7139" w:rsidRPr="008D7A73" w:rsidRDefault="007E7139" w:rsidP="007E7139">
      <w:pPr>
        <w:tabs>
          <w:tab w:val="left" w:pos="540"/>
        </w:tabs>
        <w:spacing w:line="340" w:lineRule="exact"/>
        <w:ind w:firstLineChars="150" w:firstLine="315"/>
      </w:pPr>
      <w:r w:rsidRPr="008D7A73">
        <w:rPr>
          <w:rFonts w:hint="eastAsia"/>
        </w:rPr>
        <w:t>（</w:t>
      </w:r>
      <w:r w:rsidRPr="008D7A73">
        <w:rPr>
          <w:rFonts w:hint="eastAsia"/>
        </w:rPr>
        <w:t>3</w:t>
      </w:r>
      <w:r w:rsidRPr="008D7A73">
        <w:rPr>
          <w:rFonts w:hint="eastAsia"/>
        </w:rPr>
        <w:t>）修改</w:t>
      </w:r>
      <w:r w:rsidRPr="008D7A73">
        <w:rPr>
          <w:rFonts w:hint="eastAsia"/>
        </w:rPr>
        <w:t>IE</w:t>
      </w:r>
      <w:r w:rsidRPr="008D7A73">
        <w:rPr>
          <w:rFonts w:hint="eastAsia"/>
        </w:rPr>
        <w:t>浏览器安全设置，并验证；</w:t>
      </w:r>
    </w:p>
    <w:p w:rsidR="007E7139" w:rsidRPr="008D7A73" w:rsidRDefault="007E7139" w:rsidP="007E7139">
      <w:pPr>
        <w:tabs>
          <w:tab w:val="left" w:pos="540"/>
        </w:tabs>
        <w:spacing w:line="340" w:lineRule="exact"/>
        <w:ind w:firstLineChars="150" w:firstLine="315"/>
      </w:pPr>
      <w:r w:rsidRPr="008D7A73">
        <w:rPr>
          <w:rFonts w:hint="eastAsia"/>
        </w:rPr>
        <w:t>（</w:t>
      </w:r>
      <w:r w:rsidRPr="008D7A73">
        <w:rPr>
          <w:rFonts w:hint="eastAsia"/>
        </w:rPr>
        <w:t>4</w:t>
      </w:r>
      <w:r w:rsidRPr="008D7A73">
        <w:rPr>
          <w:rFonts w:hint="eastAsia"/>
        </w:rPr>
        <w:t>）设置用户的本地安全策略，包括密码策略和帐户锁定策略。</w:t>
      </w:r>
    </w:p>
    <w:p w:rsidR="007E7139" w:rsidRPr="008D7A73" w:rsidRDefault="007E7139" w:rsidP="007E7139">
      <w:pPr>
        <w:tabs>
          <w:tab w:val="left" w:pos="540"/>
        </w:tabs>
        <w:spacing w:line="340" w:lineRule="exact"/>
        <w:ind w:firstLineChars="200" w:firstLine="420"/>
        <w:rPr>
          <w:szCs w:val="21"/>
        </w:rPr>
      </w:pPr>
      <w:r w:rsidRPr="008D7A73">
        <w:rPr>
          <w:rFonts w:hint="eastAsia"/>
          <w:szCs w:val="21"/>
        </w:rPr>
        <w:t>通过</w:t>
      </w:r>
      <w:r w:rsidRPr="008D7A73">
        <w:rPr>
          <w:rFonts w:ascii="宋体" w:hAnsi="宋体" w:hint="eastAsia"/>
          <w:szCs w:val="21"/>
        </w:rPr>
        <w:t>操作系统安全配置</w:t>
      </w:r>
      <w:r w:rsidRPr="008D7A73">
        <w:rPr>
          <w:rFonts w:hint="eastAsia"/>
          <w:szCs w:val="21"/>
        </w:rPr>
        <w:t>实验，</w:t>
      </w:r>
      <w:r w:rsidRPr="008D7A73">
        <w:rPr>
          <w:rFonts w:hint="eastAsia"/>
        </w:rPr>
        <w:t>熟悉</w:t>
      </w:r>
      <w:r w:rsidRPr="008D7A73">
        <w:rPr>
          <w:rFonts w:hint="eastAsia"/>
        </w:rPr>
        <w:t>Windows XP/2000/NT/W</w:t>
      </w:r>
      <w:r w:rsidRPr="008D7A73">
        <w:t>i</w:t>
      </w:r>
      <w:r w:rsidRPr="008D7A73">
        <w:rPr>
          <w:rFonts w:hint="eastAsia"/>
        </w:rPr>
        <w:t>n7</w:t>
      </w:r>
      <w:r w:rsidRPr="008D7A73">
        <w:rPr>
          <w:rFonts w:hint="eastAsia"/>
        </w:rPr>
        <w:t>系统的安全配置，理解可信计算机评价准则。</w:t>
      </w:r>
    </w:p>
    <w:p w:rsidR="007E7139" w:rsidRPr="008D7A73" w:rsidRDefault="007E7139" w:rsidP="007E7139">
      <w:pPr>
        <w:tabs>
          <w:tab w:val="left" w:pos="540"/>
        </w:tabs>
        <w:spacing w:line="340" w:lineRule="exact"/>
        <w:rPr>
          <w:rFonts w:ascii="宋体" w:hAnsi="宋体"/>
          <w:b/>
          <w:szCs w:val="21"/>
        </w:rPr>
      </w:pPr>
      <w:r w:rsidRPr="008D7A73">
        <w:rPr>
          <w:rFonts w:ascii="宋体" w:hAnsi="宋体" w:hint="eastAsia"/>
          <w:szCs w:val="21"/>
        </w:rPr>
        <w:t xml:space="preserve">   </w:t>
      </w:r>
      <w:r w:rsidRPr="008D7A73">
        <w:rPr>
          <w:rFonts w:ascii="宋体" w:hAnsi="宋体" w:hint="eastAsia"/>
          <w:b/>
          <w:szCs w:val="21"/>
        </w:rPr>
        <w:t xml:space="preserve"> 实验项目三：网络扫描与侦听</w:t>
      </w:r>
    </w:p>
    <w:p w:rsidR="007E7139" w:rsidRPr="008D7A73" w:rsidRDefault="007E7139" w:rsidP="007E7139">
      <w:pPr>
        <w:tabs>
          <w:tab w:val="left" w:pos="540"/>
        </w:tabs>
        <w:spacing w:line="340" w:lineRule="exact"/>
        <w:ind w:firstLineChars="150" w:firstLine="315"/>
      </w:pPr>
      <w:r w:rsidRPr="008D7A73">
        <w:rPr>
          <w:rFonts w:hint="eastAsia"/>
        </w:rPr>
        <w:t>（</w:t>
      </w:r>
      <w:r w:rsidRPr="008D7A73">
        <w:rPr>
          <w:rFonts w:hint="eastAsia"/>
        </w:rPr>
        <w:t>1</w:t>
      </w:r>
      <w:r w:rsidRPr="008D7A73">
        <w:rPr>
          <w:rFonts w:hint="eastAsia"/>
        </w:rPr>
        <w:t>）使用</w:t>
      </w:r>
      <w:r w:rsidRPr="008D7A73">
        <w:rPr>
          <w:rFonts w:ascii="新宋体" w:eastAsia="新宋体" w:hAnsi="新宋体" w:hint="eastAsia"/>
        </w:rPr>
        <w:t>嗅探工具（Sniffer Pro、Windump、</w:t>
      </w:r>
      <w:r w:rsidRPr="008D7A73">
        <w:rPr>
          <w:rFonts w:ascii="新宋体" w:eastAsia="新宋体" w:hAnsi="新宋体"/>
        </w:rPr>
        <w:t>HttpSniffer</w:t>
      </w:r>
      <w:r w:rsidRPr="008D7A73">
        <w:rPr>
          <w:rFonts w:ascii="新宋体" w:eastAsia="新宋体" w:hAnsi="新宋体" w:hint="eastAsia"/>
        </w:rPr>
        <w:t>）</w:t>
      </w:r>
      <w:r w:rsidRPr="008D7A73">
        <w:rPr>
          <w:rFonts w:hint="eastAsia"/>
        </w:rPr>
        <w:t>进行网络监听，嗅探及数据包抓取，并分析结果；</w:t>
      </w:r>
      <w:r w:rsidRPr="008D7A73">
        <w:rPr>
          <w:rFonts w:hint="eastAsia"/>
        </w:rPr>
        <w:t xml:space="preserve"> </w:t>
      </w:r>
    </w:p>
    <w:p w:rsidR="007E7139" w:rsidRPr="008D7A73" w:rsidRDefault="007E7139" w:rsidP="007E7139">
      <w:pPr>
        <w:tabs>
          <w:tab w:val="left" w:pos="540"/>
        </w:tabs>
        <w:spacing w:line="340" w:lineRule="exact"/>
        <w:ind w:firstLineChars="150" w:firstLine="315"/>
      </w:pPr>
      <w:r w:rsidRPr="008D7A73">
        <w:rPr>
          <w:rFonts w:hint="eastAsia"/>
        </w:rPr>
        <w:t>（</w:t>
      </w:r>
      <w:r w:rsidRPr="008D7A73">
        <w:rPr>
          <w:rFonts w:hint="eastAsia"/>
        </w:rPr>
        <w:t>2</w:t>
      </w:r>
      <w:r w:rsidRPr="008D7A73">
        <w:rPr>
          <w:rFonts w:hint="eastAsia"/>
        </w:rPr>
        <w:t>）使用</w:t>
      </w:r>
      <w:r w:rsidRPr="008D7A73">
        <w:rPr>
          <w:rFonts w:hint="eastAsia"/>
        </w:rPr>
        <w:t xml:space="preserve"> wireshark</w:t>
      </w:r>
      <w:r w:rsidRPr="008D7A73">
        <w:rPr>
          <w:rFonts w:hint="eastAsia"/>
        </w:rPr>
        <w:t>进行网络协议分析。</w:t>
      </w:r>
      <w:r w:rsidRPr="008D7A73">
        <w:rPr>
          <w:rFonts w:hint="eastAsia"/>
        </w:rPr>
        <w:t xml:space="preserve"> </w:t>
      </w:r>
    </w:p>
    <w:p w:rsidR="007E7139" w:rsidRPr="008D7A73" w:rsidRDefault="007E7139" w:rsidP="007E7139">
      <w:pPr>
        <w:tabs>
          <w:tab w:val="left" w:pos="540"/>
        </w:tabs>
        <w:spacing w:line="340" w:lineRule="exact"/>
        <w:ind w:firstLineChars="150" w:firstLine="315"/>
      </w:pPr>
      <w:r w:rsidRPr="008D7A73">
        <w:rPr>
          <w:rFonts w:ascii="新宋体" w:eastAsia="新宋体" w:hAnsi="新宋体" w:hint="eastAsia"/>
        </w:rPr>
        <w:t>（3） 使用网络端口扫描工具（NMAP、流光、SuperScan、X－Scan等）</w:t>
      </w:r>
      <w:r w:rsidRPr="008D7A73">
        <w:rPr>
          <w:rFonts w:hint="eastAsia"/>
        </w:rPr>
        <w:t>扫描网络，</w:t>
      </w:r>
      <w:r w:rsidRPr="008D7A73">
        <w:rPr>
          <w:rFonts w:ascii="新宋体" w:eastAsia="新宋体" w:hAnsi="新宋体" w:hint="eastAsia"/>
        </w:rPr>
        <w:t>对扫</w:t>
      </w:r>
      <w:r w:rsidRPr="008D7A73">
        <w:rPr>
          <w:rFonts w:ascii="新宋体" w:eastAsia="新宋体" w:hAnsi="新宋体" w:hint="eastAsia"/>
        </w:rPr>
        <w:lastRenderedPageBreak/>
        <w:t>描的结果进行统计分析，并提出对扫描网络系统的改进方案。</w:t>
      </w:r>
    </w:p>
    <w:p w:rsidR="007E7139" w:rsidRPr="008D7A73" w:rsidRDefault="007E7139" w:rsidP="007E7139">
      <w:pPr>
        <w:tabs>
          <w:tab w:val="left" w:pos="540"/>
        </w:tabs>
        <w:spacing w:line="340" w:lineRule="exact"/>
        <w:ind w:firstLineChars="200" w:firstLine="420"/>
      </w:pPr>
      <w:r w:rsidRPr="008D7A73">
        <w:rPr>
          <w:rFonts w:hint="eastAsia"/>
          <w:szCs w:val="21"/>
        </w:rPr>
        <w:t>通过</w:t>
      </w:r>
      <w:r w:rsidRPr="008D7A73">
        <w:rPr>
          <w:rFonts w:ascii="宋体" w:hAnsi="宋体" w:hint="eastAsia"/>
          <w:szCs w:val="21"/>
        </w:rPr>
        <w:t>网络扫描与侦听</w:t>
      </w:r>
      <w:r w:rsidRPr="008D7A73">
        <w:rPr>
          <w:rFonts w:hint="eastAsia"/>
          <w:szCs w:val="21"/>
        </w:rPr>
        <w:t>实验，</w:t>
      </w:r>
      <w:r w:rsidRPr="008D7A73">
        <w:rPr>
          <w:rFonts w:hint="eastAsia"/>
        </w:rPr>
        <w:t>理解网络监听（嗅探）的工作机制和作用。理解扫描器的工作机制和作用。掌握使用漏洞扫描器检测远程或本地主机安全性漏洞的方法。</w:t>
      </w:r>
      <w:r w:rsidRPr="008D7A73">
        <w:rPr>
          <w:rFonts w:hint="eastAsia"/>
        </w:rPr>
        <w:t xml:space="preserve"> </w:t>
      </w:r>
    </w:p>
    <w:p w:rsidR="007E7139" w:rsidRPr="008D7A73" w:rsidRDefault="007E7139" w:rsidP="007E7139">
      <w:pPr>
        <w:tabs>
          <w:tab w:val="left" w:pos="540"/>
        </w:tabs>
        <w:spacing w:line="340" w:lineRule="exact"/>
        <w:ind w:firstLineChars="200" w:firstLine="422"/>
        <w:rPr>
          <w:rFonts w:ascii="宋体" w:hAnsi="宋体"/>
          <w:b/>
          <w:szCs w:val="21"/>
        </w:rPr>
      </w:pPr>
      <w:r w:rsidRPr="008D7A73">
        <w:rPr>
          <w:rFonts w:ascii="宋体" w:hAnsi="宋体" w:hint="eastAsia"/>
          <w:b/>
          <w:szCs w:val="21"/>
        </w:rPr>
        <w:t>实验项目四：PGP软件应用</w:t>
      </w:r>
    </w:p>
    <w:p w:rsidR="007E7139" w:rsidRPr="008D7A73" w:rsidRDefault="007E7139" w:rsidP="007E7139">
      <w:pPr>
        <w:tabs>
          <w:tab w:val="left" w:pos="540"/>
        </w:tabs>
        <w:spacing w:line="340" w:lineRule="exact"/>
        <w:ind w:firstLineChars="150" w:firstLine="315"/>
      </w:pPr>
      <w:r w:rsidRPr="008D7A73">
        <w:rPr>
          <w:rFonts w:hint="eastAsia"/>
        </w:rPr>
        <w:t>（</w:t>
      </w:r>
      <w:r w:rsidRPr="008D7A73">
        <w:rPr>
          <w:rFonts w:hint="eastAsia"/>
        </w:rPr>
        <w:t>1</w:t>
      </w:r>
      <w:r w:rsidRPr="008D7A73">
        <w:rPr>
          <w:rFonts w:hint="eastAsia"/>
        </w:rPr>
        <w:t>）安装和配置安全电子邮件工具</w:t>
      </w:r>
      <w:r w:rsidRPr="008D7A73">
        <w:rPr>
          <w:rFonts w:hint="eastAsia"/>
        </w:rPr>
        <w:t>PGP</w:t>
      </w:r>
      <w:r w:rsidRPr="008D7A73">
        <w:rPr>
          <w:rFonts w:hint="eastAsia"/>
        </w:rPr>
        <w:t>软件。</w:t>
      </w:r>
    </w:p>
    <w:p w:rsidR="007E7139" w:rsidRPr="008D7A73" w:rsidRDefault="007E7139" w:rsidP="007E7139">
      <w:pPr>
        <w:tabs>
          <w:tab w:val="left" w:pos="540"/>
        </w:tabs>
        <w:spacing w:line="340" w:lineRule="exact"/>
        <w:ind w:firstLineChars="150" w:firstLine="315"/>
      </w:pPr>
      <w:r w:rsidRPr="008D7A73">
        <w:rPr>
          <w:rFonts w:hint="eastAsia"/>
        </w:rPr>
        <w:t>（</w:t>
      </w:r>
      <w:r w:rsidRPr="008D7A73">
        <w:rPr>
          <w:rFonts w:hint="eastAsia"/>
        </w:rPr>
        <w:t>2</w:t>
      </w:r>
      <w:r w:rsidRPr="008D7A73">
        <w:rPr>
          <w:rFonts w:hint="eastAsia"/>
        </w:rPr>
        <w:t>）</w:t>
      </w:r>
      <w:r w:rsidRPr="008D7A73">
        <w:rPr>
          <w:rFonts w:ascii="新宋体" w:eastAsia="新宋体" w:hAnsi="新宋体" w:hint="eastAsia"/>
        </w:rPr>
        <w:t>使用PGP工具完成</w:t>
      </w:r>
      <w:r w:rsidRPr="008D7A73">
        <w:rPr>
          <w:rFonts w:ascii="新宋体" w:eastAsia="新宋体" w:hAnsi="新宋体"/>
        </w:rPr>
        <w:t>加密与数字签名的过程</w:t>
      </w:r>
      <w:r w:rsidRPr="008D7A73">
        <w:rPr>
          <w:rFonts w:ascii="新宋体" w:eastAsia="新宋体" w:hAnsi="新宋体" w:hint="eastAsia"/>
        </w:rPr>
        <w:t>。</w:t>
      </w:r>
      <w:r w:rsidRPr="008D7A73">
        <w:rPr>
          <w:rFonts w:hint="eastAsia"/>
        </w:rPr>
        <w:t>发送和接收安全电子邮件，通过实际操作，熟悉和掌握对邮件的加密和认证。</w:t>
      </w:r>
    </w:p>
    <w:p w:rsidR="007E7139" w:rsidRPr="008D7A73" w:rsidRDefault="007E7139" w:rsidP="007E7139">
      <w:pPr>
        <w:tabs>
          <w:tab w:val="left" w:pos="540"/>
        </w:tabs>
        <w:spacing w:line="340" w:lineRule="exact"/>
        <w:ind w:firstLineChars="150" w:firstLine="315"/>
      </w:pPr>
      <w:r w:rsidRPr="008D7A73">
        <w:rPr>
          <w:rFonts w:hint="eastAsia"/>
        </w:rPr>
        <w:t>（</w:t>
      </w:r>
      <w:r w:rsidRPr="008D7A73">
        <w:rPr>
          <w:rFonts w:hint="eastAsia"/>
        </w:rPr>
        <w:t>3</w:t>
      </w:r>
      <w:r w:rsidRPr="008D7A73">
        <w:rPr>
          <w:rFonts w:hint="eastAsia"/>
        </w:rPr>
        <w:t>）</w:t>
      </w:r>
      <w:r w:rsidRPr="008D7A73">
        <w:rPr>
          <w:rFonts w:ascii="新宋体" w:eastAsia="新宋体" w:hAnsi="新宋体" w:hint="eastAsia"/>
        </w:rPr>
        <w:t>使用PGP加密文件，分配秘钥。用PGP加密选择文件，分配传输秘钥，</w:t>
      </w:r>
      <w:r w:rsidRPr="008D7A73">
        <w:rPr>
          <w:rFonts w:hint="eastAsia"/>
        </w:rPr>
        <w:t>使用和分析</w:t>
      </w:r>
      <w:r w:rsidRPr="008D7A73">
        <w:t>SSH</w:t>
      </w:r>
      <w:r w:rsidRPr="008D7A73">
        <w:rPr>
          <w:rFonts w:hint="eastAsia"/>
        </w:rPr>
        <w:t>登录以及文件传输过程。</w:t>
      </w:r>
    </w:p>
    <w:p w:rsidR="007E7139" w:rsidRPr="008D7A73" w:rsidRDefault="007E7139" w:rsidP="007E7139">
      <w:pPr>
        <w:tabs>
          <w:tab w:val="left" w:pos="540"/>
        </w:tabs>
        <w:spacing w:line="340" w:lineRule="exact"/>
        <w:ind w:firstLineChars="200" w:firstLine="420"/>
        <w:rPr>
          <w:szCs w:val="21"/>
        </w:rPr>
      </w:pPr>
      <w:r w:rsidRPr="008D7A73">
        <w:rPr>
          <w:rFonts w:hint="eastAsia"/>
          <w:szCs w:val="21"/>
        </w:rPr>
        <w:t>通过</w:t>
      </w:r>
      <w:r w:rsidRPr="008D7A73">
        <w:rPr>
          <w:rFonts w:ascii="宋体" w:hAnsi="宋体" w:hint="eastAsia"/>
          <w:szCs w:val="21"/>
        </w:rPr>
        <w:t>PGP软件应用实验</w:t>
      </w:r>
      <w:r w:rsidRPr="008D7A73">
        <w:rPr>
          <w:rFonts w:hint="eastAsia"/>
        </w:rPr>
        <w:t>，</w:t>
      </w:r>
      <w:r w:rsidRPr="008D7A73">
        <w:t>熟悉并掌握</w:t>
      </w:r>
      <w:r w:rsidRPr="008D7A73">
        <w:t>PGP</w:t>
      </w:r>
      <w:r w:rsidRPr="008D7A73">
        <w:t>软件的使用</w:t>
      </w:r>
      <w:r w:rsidRPr="008D7A73">
        <w:rPr>
          <w:rFonts w:hint="eastAsia"/>
        </w:rPr>
        <w:t>，</w:t>
      </w:r>
      <w:r w:rsidRPr="008D7A73">
        <w:t>进一步理解加密与数字签名的过程和作用</w:t>
      </w:r>
      <w:r w:rsidRPr="008D7A73">
        <w:rPr>
          <w:rFonts w:hint="eastAsia"/>
        </w:rPr>
        <w:t>。</w:t>
      </w:r>
    </w:p>
    <w:p w:rsidR="007E7139" w:rsidRPr="008D7A73" w:rsidRDefault="007E7139" w:rsidP="007E7139">
      <w:pPr>
        <w:tabs>
          <w:tab w:val="left" w:pos="540"/>
        </w:tabs>
        <w:spacing w:line="340" w:lineRule="exact"/>
        <w:ind w:firstLineChars="200" w:firstLine="422"/>
        <w:rPr>
          <w:rFonts w:ascii="宋体" w:hAnsi="宋体"/>
          <w:b/>
          <w:szCs w:val="21"/>
        </w:rPr>
      </w:pPr>
      <w:r w:rsidRPr="008D7A73">
        <w:rPr>
          <w:rFonts w:ascii="宋体" w:hAnsi="宋体" w:hint="eastAsia"/>
          <w:b/>
          <w:szCs w:val="21"/>
        </w:rPr>
        <w:t>实验项目五：远程控制与威胁分析（选做）</w:t>
      </w:r>
    </w:p>
    <w:p w:rsidR="007E7139" w:rsidRPr="008D7A73" w:rsidRDefault="007E7139" w:rsidP="007E7139">
      <w:pPr>
        <w:tabs>
          <w:tab w:val="left" w:pos="540"/>
        </w:tabs>
        <w:spacing w:line="340" w:lineRule="exact"/>
        <w:ind w:firstLineChars="150" w:firstLine="315"/>
      </w:pPr>
      <w:r w:rsidRPr="008D7A73">
        <w:rPr>
          <w:rFonts w:hint="eastAsia"/>
        </w:rPr>
        <w:t>（</w:t>
      </w:r>
      <w:r w:rsidRPr="008D7A73">
        <w:rPr>
          <w:rFonts w:hint="eastAsia"/>
        </w:rPr>
        <w:t>1</w:t>
      </w:r>
      <w:r w:rsidRPr="008D7A73">
        <w:rPr>
          <w:rFonts w:hint="eastAsia"/>
        </w:rPr>
        <w:t>）使用一种远程控制软件（</w:t>
      </w:r>
      <w:r w:rsidRPr="008D7A73">
        <w:rPr>
          <w:rFonts w:hint="eastAsia"/>
        </w:rPr>
        <w:t>Radmin</w:t>
      </w:r>
      <w:r w:rsidRPr="008D7A73">
        <w:rPr>
          <w:rFonts w:hint="eastAsia"/>
        </w:rPr>
        <w:t>、</w:t>
      </w:r>
      <w:r w:rsidRPr="008D7A73">
        <w:rPr>
          <w:rFonts w:hint="eastAsia"/>
        </w:rPr>
        <w:t>VNC</w:t>
      </w:r>
      <w:r w:rsidRPr="008D7A73">
        <w:rPr>
          <w:rFonts w:hint="eastAsia"/>
        </w:rPr>
        <w:t>、</w:t>
      </w:r>
      <w:r w:rsidRPr="008D7A73">
        <w:t>PCAnywhere</w:t>
      </w:r>
      <w:r w:rsidRPr="008D7A73">
        <w:rPr>
          <w:rFonts w:hint="eastAsia"/>
        </w:rPr>
        <w:t>、</w:t>
      </w:r>
      <w:r w:rsidRPr="008D7A73">
        <w:rPr>
          <w:rFonts w:hint="eastAsia"/>
        </w:rPr>
        <w:t>NetBus</w:t>
      </w:r>
      <w:r w:rsidRPr="008D7A73">
        <w:rPr>
          <w:rFonts w:hint="eastAsia"/>
        </w:rPr>
        <w:t>等）对另外一台机器进行远程控制。分析远程控制的原理和功能，熟悉使用远程控制软件的方法；</w:t>
      </w:r>
    </w:p>
    <w:p w:rsidR="007E7139" w:rsidRPr="008D7A73" w:rsidRDefault="007E7139" w:rsidP="007E7139">
      <w:pPr>
        <w:tabs>
          <w:tab w:val="left" w:pos="540"/>
        </w:tabs>
        <w:spacing w:line="340" w:lineRule="exact"/>
        <w:ind w:firstLineChars="150" w:firstLine="315"/>
      </w:pPr>
      <w:r w:rsidRPr="008D7A73">
        <w:rPr>
          <w:rFonts w:hint="eastAsia"/>
        </w:rPr>
        <w:t>（</w:t>
      </w:r>
      <w:r w:rsidRPr="008D7A73">
        <w:rPr>
          <w:rFonts w:hint="eastAsia"/>
        </w:rPr>
        <w:t>2</w:t>
      </w:r>
      <w:r w:rsidRPr="008D7A73">
        <w:rPr>
          <w:rFonts w:hint="eastAsia"/>
        </w:rPr>
        <w:t>）使用</w:t>
      </w:r>
      <w:r w:rsidRPr="008D7A73">
        <w:rPr>
          <w:rFonts w:hint="eastAsia"/>
        </w:rPr>
        <w:t>autoruns.exe</w:t>
      </w:r>
      <w:r w:rsidRPr="008D7A73">
        <w:rPr>
          <w:rFonts w:hint="eastAsia"/>
        </w:rPr>
        <w:t>软件，查看</w:t>
      </w:r>
      <w:r w:rsidRPr="008D7A73">
        <w:rPr>
          <w:rFonts w:hint="eastAsia"/>
        </w:rPr>
        <w:t>Windows</w:t>
      </w:r>
      <w:r w:rsidRPr="008D7A73">
        <w:rPr>
          <w:rFonts w:hint="eastAsia"/>
        </w:rPr>
        <w:t>程序启动程序的位置，了解木马的自动加载技术，去除可疑的启动程序项。</w:t>
      </w:r>
    </w:p>
    <w:p w:rsidR="007E7139" w:rsidRPr="008D7A73" w:rsidRDefault="007E7139" w:rsidP="007E7139">
      <w:pPr>
        <w:tabs>
          <w:tab w:val="left" w:pos="540"/>
        </w:tabs>
        <w:spacing w:line="340" w:lineRule="exact"/>
        <w:ind w:firstLineChars="150" w:firstLine="315"/>
      </w:pPr>
      <w:r w:rsidRPr="008D7A73">
        <w:rPr>
          <w:rFonts w:hint="eastAsia"/>
        </w:rPr>
        <w:t>（</w:t>
      </w:r>
      <w:r w:rsidRPr="008D7A73">
        <w:rPr>
          <w:rFonts w:hint="eastAsia"/>
        </w:rPr>
        <w:t>3</w:t>
      </w:r>
      <w:r w:rsidRPr="008D7A73">
        <w:rPr>
          <w:rFonts w:hint="eastAsia"/>
        </w:rPr>
        <w:t>）启动冰刃软件</w:t>
      </w:r>
      <w:r w:rsidRPr="008D7A73">
        <w:rPr>
          <w:rFonts w:hint="eastAsia"/>
        </w:rPr>
        <w:t>IceSword.exe</w:t>
      </w:r>
      <w:r w:rsidRPr="008D7A73">
        <w:rPr>
          <w:rFonts w:hint="eastAsia"/>
        </w:rPr>
        <w:t>，查看当前运行的进程，了解木马伪装方式；查看当前开放的端口，了解木马通信方式。观察并记录实验过程及结果</w:t>
      </w:r>
    </w:p>
    <w:p w:rsidR="007E7139" w:rsidRPr="008D7A73" w:rsidRDefault="007E7139" w:rsidP="007E7139">
      <w:pPr>
        <w:tabs>
          <w:tab w:val="left" w:pos="540"/>
        </w:tabs>
        <w:spacing w:line="340" w:lineRule="exact"/>
        <w:ind w:firstLineChars="200" w:firstLine="420"/>
      </w:pPr>
      <w:r w:rsidRPr="008D7A73">
        <w:rPr>
          <w:rFonts w:hint="eastAsia"/>
          <w:szCs w:val="21"/>
        </w:rPr>
        <w:t>通过</w:t>
      </w:r>
      <w:r w:rsidRPr="008D7A73">
        <w:rPr>
          <w:rFonts w:ascii="宋体" w:hAnsi="宋体" w:hint="eastAsia"/>
          <w:szCs w:val="21"/>
        </w:rPr>
        <w:t>远程控制与威胁分析实验</w:t>
      </w:r>
      <w:r w:rsidRPr="008D7A73">
        <w:rPr>
          <w:rFonts w:hint="eastAsia"/>
        </w:rPr>
        <w:t>，了解木马的工作过程，熟悉网络远程控制软件，进一步理解网络安全威胁。</w:t>
      </w:r>
    </w:p>
    <w:p w:rsidR="007E7139" w:rsidRPr="008D7A73" w:rsidRDefault="007E7139" w:rsidP="007E7139">
      <w:pPr>
        <w:widowControl/>
        <w:snapToGrid w:val="0"/>
        <w:spacing w:line="340" w:lineRule="exact"/>
        <w:ind w:leftChars="-268" w:left="-563" w:firstLineChars="464" w:firstLine="978"/>
        <w:rPr>
          <w:rFonts w:ascii="宋体" w:hAnsi="宋体"/>
          <w:b/>
          <w:szCs w:val="21"/>
        </w:rPr>
      </w:pPr>
      <w:r w:rsidRPr="008D7A73">
        <w:rPr>
          <w:rFonts w:ascii="宋体" w:hAnsi="宋体" w:hint="eastAsia"/>
          <w:b/>
          <w:szCs w:val="21"/>
        </w:rPr>
        <w:t>实验项目六：入侵检测（选做）</w:t>
      </w:r>
    </w:p>
    <w:p w:rsidR="007E7139" w:rsidRPr="008D7A73" w:rsidRDefault="007E7139" w:rsidP="007E7139">
      <w:pPr>
        <w:tabs>
          <w:tab w:val="left" w:pos="540"/>
        </w:tabs>
        <w:spacing w:line="340" w:lineRule="exact"/>
        <w:ind w:firstLineChars="150" w:firstLine="315"/>
      </w:pPr>
      <w:r w:rsidRPr="008D7A73">
        <w:rPr>
          <w:rFonts w:hint="eastAsia"/>
        </w:rPr>
        <w:t>（</w:t>
      </w:r>
      <w:r w:rsidRPr="008D7A73">
        <w:rPr>
          <w:rFonts w:hint="eastAsia"/>
        </w:rPr>
        <w:t>1</w:t>
      </w:r>
      <w:r w:rsidRPr="008D7A73">
        <w:rPr>
          <w:rFonts w:hint="eastAsia"/>
        </w:rPr>
        <w:t>）从</w:t>
      </w:r>
      <w:r w:rsidRPr="008D7A73">
        <w:rPr>
          <w:rFonts w:hint="eastAsia"/>
        </w:rPr>
        <w:t>Snort</w:t>
      </w:r>
      <w:r w:rsidRPr="008D7A73">
        <w:rPr>
          <w:rFonts w:hint="eastAsia"/>
        </w:rPr>
        <w:t>网站下载</w:t>
      </w:r>
      <w:r w:rsidRPr="008D7A73">
        <w:rPr>
          <w:rFonts w:hint="eastAsia"/>
        </w:rPr>
        <w:t>windows</w:t>
      </w:r>
      <w:r w:rsidRPr="008D7A73">
        <w:rPr>
          <w:rFonts w:hint="eastAsia"/>
        </w:rPr>
        <w:t>版本的安装文件并按照缺省设置安装；</w:t>
      </w:r>
    </w:p>
    <w:p w:rsidR="007E7139" w:rsidRPr="008D7A73" w:rsidRDefault="007E7139" w:rsidP="007E7139">
      <w:pPr>
        <w:tabs>
          <w:tab w:val="left" w:pos="540"/>
        </w:tabs>
        <w:spacing w:line="340" w:lineRule="exact"/>
        <w:ind w:firstLineChars="150" w:firstLine="315"/>
      </w:pPr>
      <w:r w:rsidRPr="008D7A73">
        <w:rPr>
          <w:rFonts w:hint="eastAsia"/>
        </w:rPr>
        <w:t>（</w:t>
      </w:r>
      <w:r w:rsidRPr="008D7A73">
        <w:rPr>
          <w:rFonts w:hint="eastAsia"/>
        </w:rPr>
        <w:t>2</w:t>
      </w:r>
      <w:r w:rsidRPr="008D7A73">
        <w:rPr>
          <w:rFonts w:hint="eastAsia"/>
        </w:rPr>
        <w:t>）下载</w:t>
      </w:r>
      <w:r w:rsidRPr="008D7A73">
        <w:rPr>
          <w:rFonts w:hint="eastAsia"/>
        </w:rPr>
        <w:t>Snort</w:t>
      </w:r>
      <w:r w:rsidRPr="008D7A73">
        <w:rPr>
          <w:rFonts w:hint="eastAsia"/>
        </w:rPr>
        <w:t>规则库文件，并在配置文件</w:t>
      </w:r>
      <w:r w:rsidRPr="008D7A73">
        <w:rPr>
          <w:rFonts w:hint="eastAsia"/>
        </w:rPr>
        <w:t>snort.conf</w:t>
      </w:r>
      <w:r w:rsidRPr="008D7A73">
        <w:rPr>
          <w:rFonts w:hint="eastAsia"/>
        </w:rPr>
        <w:t>中设置，被检测的网络地址、使用的规则库、输入输出插件等；</w:t>
      </w:r>
    </w:p>
    <w:p w:rsidR="007E7139" w:rsidRPr="008D7A73" w:rsidRDefault="007E7139" w:rsidP="007E7139">
      <w:pPr>
        <w:tabs>
          <w:tab w:val="left" w:pos="540"/>
        </w:tabs>
        <w:spacing w:line="340" w:lineRule="exact"/>
        <w:ind w:firstLineChars="150" w:firstLine="315"/>
      </w:pPr>
      <w:r w:rsidRPr="008D7A73">
        <w:rPr>
          <w:rFonts w:hint="eastAsia"/>
        </w:rPr>
        <w:t>（</w:t>
      </w:r>
      <w:r w:rsidRPr="008D7A73">
        <w:rPr>
          <w:rFonts w:hint="eastAsia"/>
        </w:rPr>
        <w:t>3</w:t>
      </w:r>
      <w:r w:rsidRPr="008D7A73">
        <w:rPr>
          <w:rFonts w:hint="eastAsia"/>
        </w:rPr>
        <w:t>）熟悉使用</w:t>
      </w:r>
      <w:r w:rsidRPr="008D7A73">
        <w:rPr>
          <w:rFonts w:hint="eastAsia"/>
        </w:rPr>
        <w:t>snort</w:t>
      </w:r>
      <w:r w:rsidRPr="008D7A73">
        <w:rPr>
          <w:rFonts w:hint="eastAsia"/>
        </w:rPr>
        <w:t>的命令格式。安装一个</w:t>
      </w:r>
      <w:r w:rsidRPr="008D7A73">
        <w:rPr>
          <w:rFonts w:hint="eastAsia"/>
        </w:rPr>
        <w:t>snort+web+</w:t>
      </w:r>
      <w:r w:rsidRPr="008D7A73">
        <w:rPr>
          <w:rFonts w:hint="eastAsia"/>
        </w:rPr>
        <w:t>数据库的入侵检测系统，下载相应软件并安装配置。</w:t>
      </w:r>
    </w:p>
    <w:p w:rsidR="007E7139" w:rsidRPr="008D7A73" w:rsidRDefault="007E7139" w:rsidP="007E7139">
      <w:pPr>
        <w:tabs>
          <w:tab w:val="left" w:pos="540"/>
        </w:tabs>
        <w:spacing w:line="340" w:lineRule="exact"/>
        <w:ind w:firstLineChars="150" w:firstLine="315"/>
      </w:pPr>
      <w:r w:rsidRPr="008D7A73">
        <w:rPr>
          <w:rFonts w:hint="eastAsia"/>
        </w:rPr>
        <w:t>（</w:t>
      </w:r>
      <w:r w:rsidRPr="008D7A73">
        <w:rPr>
          <w:rFonts w:hint="eastAsia"/>
        </w:rPr>
        <w:t>4</w:t>
      </w:r>
      <w:r w:rsidRPr="008D7A73">
        <w:rPr>
          <w:rFonts w:hint="eastAsia"/>
        </w:rPr>
        <w:t>）测试</w:t>
      </w:r>
      <w:r w:rsidRPr="008D7A73">
        <w:rPr>
          <w:rFonts w:hint="eastAsia"/>
        </w:rPr>
        <w:t>snort+web+</w:t>
      </w:r>
      <w:r w:rsidRPr="008D7A73">
        <w:rPr>
          <w:rFonts w:hint="eastAsia"/>
        </w:rPr>
        <w:t>数据库的入侵检测系统的运行情况，用扫描软件</w:t>
      </w:r>
      <w:r w:rsidRPr="008D7A73">
        <w:rPr>
          <w:rFonts w:hint="eastAsia"/>
        </w:rPr>
        <w:t>Nmap</w:t>
      </w:r>
      <w:r w:rsidRPr="008D7A73">
        <w:rPr>
          <w:rFonts w:hint="eastAsia"/>
        </w:rPr>
        <w:t>扫描被检测的网络，在安装的入侵检测系统中查看检测效果，对入侵事件进行分析。</w:t>
      </w:r>
    </w:p>
    <w:p w:rsidR="007E7139" w:rsidRPr="008D7A73" w:rsidRDefault="007E7139" w:rsidP="007E7139">
      <w:pPr>
        <w:tabs>
          <w:tab w:val="left" w:pos="540"/>
        </w:tabs>
        <w:spacing w:beforeLines="50" w:before="156" w:line="340" w:lineRule="exact"/>
        <w:ind w:firstLineChars="200" w:firstLine="480"/>
        <w:rPr>
          <w:rFonts w:ascii="黑体" w:eastAsia="黑体"/>
          <w:sz w:val="24"/>
        </w:rPr>
      </w:pPr>
      <w:r w:rsidRPr="008D7A73">
        <w:rPr>
          <w:rFonts w:ascii="黑体" w:eastAsia="黑体" w:hint="eastAsia"/>
          <w:sz w:val="24"/>
        </w:rPr>
        <w:t>三、实验教材（讲义、指导书）或参考资料</w:t>
      </w:r>
    </w:p>
    <w:p w:rsidR="007E7139" w:rsidRPr="008D7A73" w:rsidRDefault="007E7139" w:rsidP="007E7139">
      <w:pPr>
        <w:tabs>
          <w:tab w:val="left" w:pos="540"/>
        </w:tabs>
        <w:spacing w:line="340" w:lineRule="exact"/>
        <w:ind w:firstLineChars="200" w:firstLine="420"/>
        <w:rPr>
          <w:rFonts w:ascii="宋体" w:hAnsi="宋体"/>
          <w:szCs w:val="21"/>
        </w:rPr>
      </w:pPr>
      <w:r w:rsidRPr="008D7A73">
        <w:rPr>
          <w:rFonts w:ascii="宋体" w:hAnsi="宋体" w:hint="eastAsia"/>
          <w:szCs w:val="21"/>
        </w:rPr>
        <w:t>1）</w:t>
      </w:r>
      <w:r w:rsidRPr="008D7A73">
        <w:rPr>
          <w:rFonts w:ascii="宋体" w:hAnsi="宋体" w:cs="宋体" w:hint="eastAsia"/>
          <w:szCs w:val="21"/>
        </w:rPr>
        <w:t>《网络信息安全技术实验指导书》，李永忠 编著，自编实验指导书。</w:t>
      </w:r>
    </w:p>
    <w:p w:rsidR="007E7139" w:rsidRPr="008D7A73" w:rsidRDefault="007E7139" w:rsidP="007E7139">
      <w:pPr>
        <w:tabs>
          <w:tab w:val="left" w:pos="540"/>
        </w:tabs>
        <w:spacing w:line="340" w:lineRule="exact"/>
        <w:ind w:firstLineChars="200" w:firstLine="420"/>
        <w:rPr>
          <w:rFonts w:ascii="宋体" w:hAnsi="宋体"/>
          <w:szCs w:val="21"/>
        </w:rPr>
      </w:pPr>
      <w:r w:rsidRPr="008D7A73">
        <w:rPr>
          <w:rFonts w:ascii="宋体" w:hAnsi="宋体" w:hint="eastAsia"/>
          <w:szCs w:val="21"/>
        </w:rPr>
        <w:t>2）参考书:</w:t>
      </w:r>
    </w:p>
    <w:p w:rsidR="007E7139" w:rsidRPr="008D7A73" w:rsidRDefault="007E7139" w:rsidP="007E7139">
      <w:pPr>
        <w:tabs>
          <w:tab w:val="left" w:pos="0"/>
        </w:tabs>
        <w:spacing w:line="340" w:lineRule="exact"/>
        <w:ind w:firstLineChars="250" w:firstLine="525"/>
        <w:rPr>
          <w:szCs w:val="21"/>
        </w:rPr>
      </w:pPr>
      <w:r w:rsidRPr="008D7A73">
        <w:rPr>
          <w:rFonts w:hint="eastAsia"/>
          <w:szCs w:val="21"/>
        </w:rPr>
        <w:t>《信息安全实验指导》，杨义先编著，国防工业出版社，</w:t>
      </w:r>
      <w:r w:rsidRPr="008D7A73">
        <w:rPr>
          <w:rFonts w:hint="eastAsia"/>
          <w:szCs w:val="21"/>
        </w:rPr>
        <w:t>2005</w:t>
      </w:r>
      <w:r w:rsidRPr="008D7A73">
        <w:rPr>
          <w:rFonts w:hint="eastAsia"/>
          <w:szCs w:val="21"/>
        </w:rPr>
        <w:t>年。</w:t>
      </w:r>
    </w:p>
    <w:p w:rsidR="007E7139" w:rsidRPr="008D7A73" w:rsidRDefault="007E7139" w:rsidP="007E7139">
      <w:pPr>
        <w:tabs>
          <w:tab w:val="left" w:pos="540"/>
        </w:tabs>
        <w:spacing w:line="340" w:lineRule="exact"/>
        <w:rPr>
          <w:rFonts w:ascii="宋体" w:hAnsi="宋体"/>
          <w:szCs w:val="21"/>
        </w:rPr>
      </w:pPr>
      <w:r w:rsidRPr="008D7A73">
        <w:rPr>
          <w:rFonts w:hint="eastAsia"/>
          <w:szCs w:val="21"/>
        </w:rPr>
        <w:tab/>
      </w:r>
      <w:r w:rsidRPr="008D7A73">
        <w:rPr>
          <w:rFonts w:hint="eastAsia"/>
          <w:szCs w:val="21"/>
        </w:rPr>
        <w:t>《</w:t>
      </w:r>
      <w:r w:rsidRPr="008D7A73">
        <w:rPr>
          <w:szCs w:val="21"/>
        </w:rPr>
        <w:t>信息安全技术及应用实验</w:t>
      </w:r>
      <w:r w:rsidRPr="008D7A73">
        <w:rPr>
          <w:rFonts w:hint="eastAsia"/>
          <w:szCs w:val="21"/>
        </w:rPr>
        <w:t>》，</w:t>
      </w:r>
      <w:hyperlink r:id="rId11" w:tgtFrame="_blank" w:history="1">
        <w:r w:rsidRPr="008D7A73">
          <w:rPr>
            <w:szCs w:val="21"/>
          </w:rPr>
          <w:t>蔡红柳</w:t>
        </w:r>
      </w:hyperlink>
      <w:r w:rsidRPr="008D7A73">
        <w:rPr>
          <w:rFonts w:hint="eastAsia"/>
          <w:szCs w:val="21"/>
        </w:rPr>
        <w:t>编著，</w:t>
      </w:r>
      <w:hyperlink r:id="rId12" w:anchor="Click#Click" w:tooltip="搜索科学出版社的图书" w:history="1">
        <w:r w:rsidRPr="008D7A73">
          <w:rPr>
            <w:szCs w:val="21"/>
          </w:rPr>
          <w:t>科学出版社</w:t>
        </w:r>
      </w:hyperlink>
      <w:r w:rsidRPr="008D7A73">
        <w:rPr>
          <w:rFonts w:hint="eastAsia"/>
          <w:szCs w:val="21"/>
        </w:rPr>
        <w:t>，</w:t>
      </w:r>
      <w:r w:rsidRPr="008D7A73">
        <w:rPr>
          <w:rFonts w:hint="eastAsia"/>
          <w:szCs w:val="21"/>
        </w:rPr>
        <w:t>2005</w:t>
      </w:r>
      <w:r w:rsidRPr="008D7A73">
        <w:rPr>
          <w:rFonts w:hint="eastAsia"/>
          <w:szCs w:val="21"/>
        </w:rPr>
        <w:t>年</w:t>
      </w:r>
    </w:p>
    <w:p w:rsidR="007E7139" w:rsidRPr="008D7A73" w:rsidRDefault="007E7139" w:rsidP="007E7139">
      <w:pPr>
        <w:tabs>
          <w:tab w:val="left" w:pos="540"/>
        </w:tabs>
        <w:spacing w:beforeLines="50" w:before="156" w:line="340" w:lineRule="exact"/>
        <w:rPr>
          <w:rFonts w:ascii="黑体" w:eastAsia="黑体"/>
          <w:sz w:val="24"/>
        </w:rPr>
      </w:pPr>
      <w:r w:rsidRPr="008D7A73">
        <w:rPr>
          <w:rFonts w:ascii="黑体" w:eastAsia="黑体" w:hint="eastAsia"/>
          <w:sz w:val="24"/>
        </w:rPr>
        <w:t xml:space="preserve">    四、实验成绩的考核与评定方法</w:t>
      </w:r>
    </w:p>
    <w:p w:rsidR="007E7139" w:rsidRPr="008D7A73" w:rsidRDefault="007E7139" w:rsidP="007E7139">
      <w:pPr>
        <w:spacing w:line="340" w:lineRule="exact"/>
        <w:ind w:left="2" w:firstLine="420"/>
        <w:rPr>
          <w:rFonts w:ascii="宋体" w:hAnsi="宋体"/>
          <w:szCs w:val="21"/>
        </w:rPr>
      </w:pPr>
      <w:r w:rsidRPr="008D7A73">
        <w:rPr>
          <w:rFonts w:ascii="宋体" w:hAnsi="宋体" w:hint="eastAsia"/>
          <w:szCs w:val="21"/>
        </w:rPr>
        <w:t>考核内容包括实验预习情况、实验过程中的表现及最终实验报告的完成质量等方面。</w:t>
      </w:r>
    </w:p>
    <w:p w:rsidR="007E7139" w:rsidRPr="008D7A73" w:rsidRDefault="007E7139" w:rsidP="007E7139">
      <w:pPr>
        <w:spacing w:line="340" w:lineRule="exact"/>
        <w:ind w:left="2" w:firstLine="420"/>
        <w:rPr>
          <w:rFonts w:ascii="宋体" w:hAnsi="宋体"/>
          <w:szCs w:val="21"/>
        </w:rPr>
      </w:pPr>
      <w:r w:rsidRPr="008D7A73">
        <w:rPr>
          <w:rFonts w:ascii="宋体" w:hAnsi="宋体" w:hint="eastAsia"/>
          <w:szCs w:val="21"/>
        </w:rPr>
        <w:t>实验成绩由实验预习成绩、实验表现成绩和实验报告成绩组成。实验预习成绩主要通过提问体现；实验表现成绩主要考核操作情况、原始数据记录及处理一般性问题的能力；实验报告成绩主要考核实验报告完整性、书写认真程度及数据处理准确程度。</w:t>
      </w:r>
    </w:p>
    <w:p w:rsidR="007E7139" w:rsidRPr="008D7A73" w:rsidRDefault="007E7139" w:rsidP="007E7139">
      <w:pPr>
        <w:spacing w:line="340" w:lineRule="exact"/>
        <w:ind w:firstLineChars="212" w:firstLine="445"/>
        <w:rPr>
          <w:rFonts w:ascii="宋体" w:hAnsi="宋体"/>
          <w:szCs w:val="21"/>
        </w:rPr>
      </w:pPr>
      <w:r w:rsidRPr="008D7A73">
        <w:rPr>
          <w:rFonts w:ascii="宋体" w:hAnsi="宋体" w:hint="eastAsia"/>
          <w:szCs w:val="21"/>
        </w:rPr>
        <w:t>实验成绩由下述三部分按比例综合评定。</w:t>
      </w:r>
    </w:p>
    <w:p w:rsidR="007E7139" w:rsidRPr="008D7A73" w:rsidRDefault="007E7139" w:rsidP="007E7139">
      <w:pPr>
        <w:spacing w:line="340" w:lineRule="exact"/>
        <w:ind w:leftChars="218" w:left="458" w:right="206" w:firstLineChars="187" w:firstLine="393"/>
        <w:rPr>
          <w:rFonts w:ascii="宋体" w:hAnsi="宋体"/>
          <w:szCs w:val="21"/>
        </w:rPr>
      </w:pPr>
      <w:r w:rsidRPr="008D7A73">
        <w:rPr>
          <w:rFonts w:ascii="宋体" w:hAnsi="宋体" w:hint="eastAsia"/>
          <w:szCs w:val="21"/>
        </w:rPr>
        <w:t>实验预习成绩  占30%      实验表现成绩    占40%</w:t>
      </w:r>
    </w:p>
    <w:p w:rsidR="007E7139" w:rsidRPr="008D7A73" w:rsidRDefault="007E7139" w:rsidP="007E7139">
      <w:pPr>
        <w:spacing w:line="340" w:lineRule="exact"/>
        <w:ind w:leftChars="218" w:left="458" w:firstLineChars="187" w:firstLine="393"/>
        <w:rPr>
          <w:rFonts w:ascii="宋体" w:hAnsi="宋体"/>
          <w:szCs w:val="21"/>
        </w:rPr>
      </w:pPr>
      <w:r w:rsidRPr="008D7A73">
        <w:rPr>
          <w:rFonts w:ascii="宋体" w:hAnsi="宋体" w:hint="eastAsia"/>
          <w:szCs w:val="21"/>
        </w:rPr>
        <w:lastRenderedPageBreak/>
        <w:t>实验报告成绩  占30%</w:t>
      </w:r>
    </w:p>
    <w:p w:rsidR="007E7139" w:rsidRPr="008D7A73" w:rsidRDefault="007E7139" w:rsidP="007E7139">
      <w:pPr>
        <w:tabs>
          <w:tab w:val="left" w:pos="540"/>
        </w:tabs>
        <w:spacing w:line="340" w:lineRule="exact"/>
        <w:ind w:firstLineChars="200" w:firstLine="420"/>
        <w:rPr>
          <w:rFonts w:ascii="宋体" w:hAnsi="宋体"/>
          <w:b/>
          <w:szCs w:val="21"/>
        </w:rPr>
      </w:pPr>
      <w:r w:rsidRPr="008D7A73">
        <w:rPr>
          <w:rFonts w:ascii="宋体" w:hAnsi="宋体" w:hint="eastAsia"/>
          <w:szCs w:val="21"/>
        </w:rPr>
        <w:t>实验课程成绩按20% 比例计入该课程总成绩。</w:t>
      </w:r>
    </w:p>
    <w:p w:rsidR="007E7139" w:rsidRPr="008D7A73" w:rsidRDefault="007E7139" w:rsidP="007E7139">
      <w:pPr>
        <w:tabs>
          <w:tab w:val="left" w:pos="540"/>
        </w:tabs>
        <w:spacing w:beforeLines="50" w:before="156" w:line="340" w:lineRule="exact"/>
        <w:ind w:firstLineChars="200" w:firstLine="480"/>
        <w:rPr>
          <w:rFonts w:ascii="黑体" w:eastAsia="黑体"/>
          <w:sz w:val="24"/>
        </w:rPr>
      </w:pPr>
      <w:r w:rsidRPr="008D7A73">
        <w:rPr>
          <w:rFonts w:ascii="黑体" w:eastAsia="黑体" w:hint="eastAsia"/>
          <w:sz w:val="24"/>
        </w:rPr>
        <w:t>五、实验项目一览表</w:t>
      </w:r>
    </w:p>
    <w:tbl>
      <w:tblPr>
        <w:tblW w:w="0" w:type="auto"/>
        <w:jc w:val="center"/>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27"/>
        <w:gridCol w:w="663"/>
        <w:gridCol w:w="2182"/>
        <w:gridCol w:w="426"/>
        <w:gridCol w:w="426"/>
        <w:gridCol w:w="480"/>
        <w:gridCol w:w="426"/>
        <w:gridCol w:w="426"/>
        <w:gridCol w:w="447"/>
        <w:gridCol w:w="426"/>
        <w:gridCol w:w="426"/>
        <w:gridCol w:w="426"/>
        <w:gridCol w:w="426"/>
        <w:gridCol w:w="381"/>
        <w:gridCol w:w="426"/>
      </w:tblGrid>
      <w:tr w:rsidR="008D7A73" w:rsidRPr="008D7A73" w:rsidTr="00277D04">
        <w:trPr>
          <w:cantSplit/>
          <w:trHeight w:val="465"/>
          <w:jc w:val="center"/>
        </w:trPr>
        <w:tc>
          <w:tcPr>
            <w:tcW w:w="427" w:type="dxa"/>
            <w:vMerge w:val="restart"/>
            <w:vAlign w:val="center"/>
          </w:tcPr>
          <w:p w:rsidR="007E7139" w:rsidRPr="008D7A73" w:rsidRDefault="007E7139" w:rsidP="00F7735F">
            <w:pPr>
              <w:jc w:val="center"/>
            </w:pPr>
            <w:r w:rsidRPr="008D7A73">
              <w:rPr>
                <w:rFonts w:hint="eastAsia"/>
              </w:rPr>
              <w:t>实验性质</w:t>
            </w:r>
          </w:p>
        </w:tc>
        <w:tc>
          <w:tcPr>
            <w:tcW w:w="663" w:type="dxa"/>
            <w:vMerge w:val="restart"/>
            <w:vAlign w:val="center"/>
          </w:tcPr>
          <w:p w:rsidR="007E7139" w:rsidRPr="008D7A73" w:rsidRDefault="007E7139" w:rsidP="00F7735F">
            <w:pPr>
              <w:jc w:val="center"/>
            </w:pPr>
            <w:r w:rsidRPr="008D7A73">
              <w:rPr>
                <w:rFonts w:hint="eastAsia"/>
              </w:rPr>
              <w:t>项目编号</w:t>
            </w:r>
          </w:p>
        </w:tc>
        <w:tc>
          <w:tcPr>
            <w:tcW w:w="2182" w:type="dxa"/>
            <w:vMerge w:val="restart"/>
            <w:vAlign w:val="center"/>
          </w:tcPr>
          <w:p w:rsidR="007E7139" w:rsidRPr="008D7A73" w:rsidRDefault="007E7139" w:rsidP="00F7735F">
            <w:pPr>
              <w:jc w:val="center"/>
            </w:pPr>
            <w:r w:rsidRPr="008D7A73">
              <w:rPr>
                <w:rFonts w:hint="eastAsia"/>
              </w:rPr>
              <w:t>实验名称</w:t>
            </w:r>
          </w:p>
        </w:tc>
        <w:tc>
          <w:tcPr>
            <w:tcW w:w="426" w:type="dxa"/>
            <w:vMerge w:val="restart"/>
            <w:vAlign w:val="center"/>
          </w:tcPr>
          <w:p w:rsidR="007E7139" w:rsidRPr="008D7A73" w:rsidRDefault="007E7139" w:rsidP="00F7735F">
            <w:pPr>
              <w:jc w:val="center"/>
            </w:pPr>
            <w:r w:rsidRPr="008D7A73">
              <w:rPr>
                <w:rFonts w:hint="eastAsia"/>
              </w:rPr>
              <w:t>每组核定人数</w:t>
            </w:r>
          </w:p>
        </w:tc>
        <w:tc>
          <w:tcPr>
            <w:tcW w:w="426" w:type="dxa"/>
            <w:vMerge w:val="restart"/>
            <w:vAlign w:val="center"/>
          </w:tcPr>
          <w:p w:rsidR="007E7139" w:rsidRPr="008D7A73" w:rsidRDefault="007E7139" w:rsidP="00F7735F">
            <w:pPr>
              <w:jc w:val="center"/>
            </w:pPr>
            <w:r w:rsidRPr="008D7A73">
              <w:rPr>
                <w:rFonts w:hint="eastAsia"/>
              </w:rPr>
              <w:t>时数</w:t>
            </w:r>
          </w:p>
        </w:tc>
        <w:tc>
          <w:tcPr>
            <w:tcW w:w="1779" w:type="dxa"/>
            <w:gridSpan w:val="4"/>
            <w:vAlign w:val="center"/>
          </w:tcPr>
          <w:p w:rsidR="007E7139" w:rsidRPr="008D7A73" w:rsidRDefault="007E7139" w:rsidP="00F7735F">
            <w:pPr>
              <w:jc w:val="center"/>
            </w:pPr>
            <w:r w:rsidRPr="008D7A73">
              <w:rPr>
                <w:rFonts w:hint="eastAsia"/>
              </w:rPr>
              <w:t>实验类型</w:t>
            </w:r>
          </w:p>
        </w:tc>
        <w:tc>
          <w:tcPr>
            <w:tcW w:w="2085" w:type="dxa"/>
            <w:gridSpan w:val="5"/>
            <w:vAlign w:val="center"/>
          </w:tcPr>
          <w:p w:rsidR="007E7139" w:rsidRPr="008D7A73" w:rsidRDefault="007E7139" w:rsidP="00F7735F">
            <w:pPr>
              <w:jc w:val="center"/>
            </w:pPr>
            <w:r w:rsidRPr="008D7A73">
              <w:rPr>
                <w:rFonts w:hint="eastAsia"/>
              </w:rPr>
              <w:t>不同专业应做情况</w:t>
            </w:r>
          </w:p>
          <w:p w:rsidR="007E7139" w:rsidRPr="008D7A73" w:rsidRDefault="007E7139" w:rsidP="00F7735F">
            <w:pPr>
              <w:jc w:val="center"/>
            </w:pPr>
            <w:r w:rsidRPr="008D7A73">
              <w:rPr>
                <w:rFonts w:hint="eastAsia"/>
              </w:rPr>
              <w:t>（应做打“</w:t>
            </w:r>
            <w:r w:rsidRPr="008D7A73">
              <w:rPr>
                <w:rFonts w:ascii="宋体" w:hAnsi="宋体" w:hint="eastAsia"/>
              </w:rPr>
              <w:t>√</w:t>
            </w:r>
            <w:r w:rsidRPr="008D7A73">
              <w:rPr>
                <w:rFonts w:hint="eastAsia"/>
              </w:rPr>
              <w:t>”）</w:t>
            </w:r>
          </w:p>
        </w:tc>
        <w:tc>
          <w:tcPr>
            <w:tcW w:w="426" w:type="dxa"/>
            <w:vMerge w:val="restart"/>
            <w:vAlign w:val="center"/>
          </w:tcPr>
          <w:p w:rsidR="007E7139" w:rsidRPr="008D7A73" w:rsidRDefault="007E7139" w:rsidP="00F7735F">
            <w:pPr>
              <w:jc w:val="center"/>
            </w:pPr>
            <w:r w:rsidRPr="008D7A73">
              <w:rPr>
                <w:rFonts w:hint="eastAsia"/>
              </w:rPr>
              <w:t>是否开放</w:t>
            </w:r>
          </w:p>
        </w:tc>
      </w:tr>
      <w:tr w:rsidR="008D7A73" w:rsidRPr="008D7A73" w:rsidTr="00277D04">
        <w:trPr>
          <w:cantSplit/>
          <w:trHeight w:val="1540"/>
          <w:jc w:val="center"/>
        </w:trPr>
        <w:tc>
          <w:tcPr>
            <w:tcW w:w="427" w:type="dxa"/>
            <w:vMerge/>
            <w:tcBorders>
              <w:bottom w:val="single" w:sz="4" w:space="0" w:color="auto"/>
            </w:tcBorders>
            <w:vAlign w:val="center"/>
          </w:tcPr>
          <w:p w:rsidR="007E7139" w:rsidRPr="008D7A73" w:rsidRDefault="007E7139" w:rsidP="00F7735F">
            <w:pPr>
              <w:jc w:val="center"/>
            </w:pPr>
          </w:p>
        </w:tc>
        <w:tc>
          <w:tcPr>
            <w:tcW w:w="663" w:type="dxa"/>
            <w:vMerge/>
            <w:tcBorders>
              <w:bottom w:val="single" w:sz="4" w:space="0" w:color="auto"/>
            </w:tcBorders>
            <w:vAlign w:val="center"/>
          </w:tcPr>
          <w:p w:rsidR="007E7139" w:rsidRPr="008D7A73" w:rsidRDefault="007E7139" w:rsidP="00F7735F">
            <w:pPr>
              <w:jc w:val="center"/>
            </w:pPr>
          </w:p>
        </w:tc>
        <w:tc>
          <w:tcPr>
            <w:tcW w:w="2182" w:type="dxa"/>
            <w:vMerge/>
            <w:tcBorders>
              <w:bottom w:val="single" w:sz="4" w:space="0" w:color="auto"/>
            </w:tcBorders>
            <w:vAlign w:val="center"/>
          </w:tcPr>
          <w:p w:rsidR="007E7139" w:rsidRPr="008D7A73" w:rsidRDefault="007E7139" w:rsidP="00F7735F">
            <w:pPr>
              <w:jc w:val="center"/>
            </w:pPr>
          </w:p>
        </w:tc>
        <w:tc>
          <w:tcPr>
            <w:tcW w:w="426" w:type="dxa"/>
            <w:vMerge/>
            <w:tcBorders>
              <w:bottom w:val="single" w:sz="4" w:space="0" w:color="auto"/>
            </w:tcBorders>
            <w:vAlign w:val="center"/>
          </w:tcPr>
          <w:p w:rsidR="007E7139" w:rsidRPr="008D7A73" w:rsidRDefault="007E7139" w:rsidP="00F7735F">
            <w:pPr>
              <w:jc w:val="center"/>
            </w:pPr>
          </w:p>
        </w:tc>
        <w:tc>
          <w:tcPr>
            <w:tcW w:w="426" w:type="dxa"/>
            <w:vMerge/>
            <w:tcBorders>
              <w:bottom w:val="single" w:sz="4" w:space="0" w:color="auto"/>
            </w:tcBorders>
            <w:vAlign w:val="center"/>
          </w:tcPr>
          <w:p w:rsidR="007E7139" w:rsidRPr="008D7A73" w:rsidRDefault="007E7139" w:rsidP="00F7735F">
            <w:pPr>
              <w:jc w:val="center"/>
            </w:pPr>
          </w:p>
        </w:tc>
        <w:tc>
          <w:tcPr>
            <w:tcW w:w="480" w:type="dxa"/>
            <w:tcBorders>
              <w:bottom w:val="single" w:sz="4" w:space="0" w:color="auto"/>
            </w:tcBorders>
            <w:vAlign w:val="center"/>
          </w:tcPr>
          <w:p w:rsidR="007E7139" w:rsidRPr="008D7A73" w:rsidRDefault="007E7139" w:rsidP="00F7735F">
            <w:pPr>
              <w:jc w:val="center"/>
            </w:pPr>
            <w:r w:rsidRPr="008D7A73">
              <w:rPr>
                <w:rFonts w:hint="eastAsia"/>
              </w:rPr>
              <w:t>演示</w:t>
            </w:r>
          </w:p>
        </w:tc>
        <w:tc>
          <w:tcPr>
            <w:tcW w:w="426" w:type="dxa"/>
            <w:tcBorders>
              <w:bottom w:val="single" w:sz="4" w:space="0" w:color="auto"/>
            </w:tcBorders>
            <w:vAlign w:val="center"/>
          </w:tcPr>
          <w:p w:rsidR="007E7139" w:rsidRPr="008D7A73" w:rsidRDefault="007E7139" w:rsidP="00F7735F">
            <w:pPr>
              <w:jc w:val="center"/>
            </w:pPr>
            <w:r w:rsidRPr="008D7A73">
              <w:rPr>
                <w:rFonts w:hint="eastAsia"/>
              </w:rPr>
              <w:t>验证</w:t>
            </w:r>
          </w:p>
        </w:tc>
        <w:tc>
          <w:tcPr>
            <w:tcW w:w="426" w:type="dxa"/>
            <w:tcBorders>
              <w:bottom w:val="single" w:sz="4" w:space="0" w:color="auto"/>
            </w:tcBorders>
            <w:vAlign w:val="center"/>
          </w:tcPr>
          <w:p w:rsidR="007E7139" w:rsidRPr="008D7A73" w:rsidRDefault="007E7139" w:rsidP="00F7735F">
            <w:pPr>
              <w:jc w:val="center"/>
            </w:pPr>
            <w:r w:rsidRPr="008D7A73">
              <w:rPr>
                <w:rFonts w:hint="eastAsia"/>
              </w:rPr>
              <w:t>综合</w:t>
            </w:r>
          </w:p>
        </w:tc>
        <w:tc>
          <w:tcPr>
            <w:tcW w:w="447" w:type="dxa"/>
            <w:tcBorders>
              <w:bottom w:val="single" w:sz="4" w:space="0" w:color="auto"/>
            </w:tcBorders>
            <w:vAlign w:val="center"/>
          </w:tcPr>
          <w:p w:rsidR="007E7139" w:rsidRPr="008D7A73" w:rsidRDefault="007E7139" w:rsidP="00F7735F">
            <w:pPr>
              <w:jc w:val="center"/>
            </w:pPr>
            <w:r w:rsidRPr="008D7A73">
              <w:rPr>
                <w:rFonts w:hint="eastAsia"/>
              </w:rPr>
              <w:t>设计</w:t>
            </w:r>
            <w:r w:rsidRPr="008D7A73">
              <w:rPr>
                <w:rFonts w:hint="eastAsia"/>
              </w:rPr>
              <w:t>/</w:t>
            </w:r>
            <w:r w:rsidRPr="008D7A73">
              <w:rPr>
                <w:rFonts w:hint="eastAsia"/>
              </w:rPr>
              <w:t>研究</w:t>
            </w:r>
          </w:p>
        </w:tc>
        <w:tc>
          <w:tcPr>
            <w:tcW w:w="426" w:type="dxa"/>
            <w:tcBorders>
              <w:bottom w:val="single" w:sz="4" w:space="0" w:color="auto"/>
            </w:tcBorders>
            <w:vAlign w:val="center"/>
          </w:tcPr>
          <w:p w:rsidR="007E7139" w:rsidRPr="008D7A73" w:rsidRDefault="007E7139" w:rsidP="00F7735F">
            <w:pPr>
              <w:jc w:val="center"/>
            </w:pPr>
            <w:r w:rsidRPr="008D7A73">
              <w:rPr>
                <w:rFonts w:hint="eastAsia"/>
              </w:rPr>
              <w:t>计算机科学与技术</w:t>
            </w:r>
          </w:p>
        </w:tc>
        <w:tc>
          <w:tcPr>
            <w:tcW w:w="426" w:type="dxa"/>
            <w:tcBorders>
              <w:bottom w:val="single" w:sz="4" w:space="0" w:color="auto"/>
            </w:tcBorders>
            <w:vAlign w:val="center"/>
          </w:tcPr>
          <w:p w:rsidR="007E7139" w:rsidRPr="008D7A73" w:rsidRDefault="007E7139" w:rsidP="00F7735F">
            <w:pPr>
              <w:jc w:val="center"/>
            </w:pPr>
            <w:r w:rsidRPr="008D7A73">
              <w:rPr>
                <w:rFonts w:hint="eastAsia"/>
              </w:rPr>
              <w:t>通信工程</w:t>
            </w:r>
          </w:p>
        </w:tc>
        <w:tc>
          <w:tcPr>
            <w:tcW w:w="426" w:type="dxa"/>
            <w:tcBorders>
              <w:bottom w:val="single" w:sz="4" w:space="0" w:color="auto"/>
            </w:tcBorders>
            <w:vAlign w:val="center"/>
          </w:tcPr>
          <w:p w:rsidR="007E7139" w:rsidRPr="008D7A73" w:rsidRDefault="007E7139" w:rsidP="00F7735F">
            <w:pPr>
              <w:jc w:val="center"/>
            </w:pPr>
            <w:r w:rsidRPr="008D7A73">
              <w:rPr>
                <w:rFonts w:hint="eastAsia"/>
              </w:rPr>
              <w:t>软件工程</w:t>
            </w:r>
          </w:p>
        </w:tc>
        <w:tc>
          <w:tcPr>
            <w:tcW w:w="426" w:type="dxa"/>
            <w:tcBorders>
              <w:bottom w:val="single" w:sz="4" w:space="0" w:color="auto"/>
            </w:tcBorders>
            <w:vAlign w:val="center"/>
          </w:tcPr>
          <w:p w:rsidR="007E7139" w:rsidRPr="008D7A73" w:rsidRDefault="007E7139" w:rsidP="00F7735F">
            <w:pPr>
              <w:jc w:val="center"/>
            </w:pPr>
            <w:r w:rsidRPr="008D7A73">
              <w:rPr>
                <w:rFonts w:hint="eastAsia"/>
              </w:rPr>
              <w:t>物联网工程</w:t>
            </w:r>
          </w:p>
        </w:tc>
        <w:tc>
          <w:tcPr>
            <w:tcW w:w="381" w:type="dxa"/>
            <w:tcBorders>
              <w:bottom w:val="single" w:sz="4" w:space="0" w:color="auto"/>
            </w:tcBorders>
            <w:vAlign w:val="center"/>
          </w:tcPr>
          <w:p w:rsidR="007E7139" w:rsidRPr="008D7A73" w:rsidRDefault="007E7139" w:rsidP="00F7735F">
            <w:pPr>
              <w:jc w:val="center"/>
            </w:pPr>
          </w:p>
        </w:tc>
        <w:tc>
          <w:tcPr>
            <w:tcW w:w="426" w:type="dxa"/>
            <w:vMerge/>
            <w:tcBorders>
              <w:bottom w:val="single" w:sz="4" w:space="0" w:color="auto"/>
            </w:tcBorders>
            <w:vAlign w:val="center"/>
          </w:tcPr>
          <w:p w:rsidR="007E7139" w:rsidRPr="008D7A73" w:rsidRDefault="007E7139" w:rsidP="00F7735F">
            <w:pPr>
              <w:jc w:val="center"/>
            </w:pPr>
          </w:p>
        </w:tc>
      </w:tr>
      <w:tr w:rsidR="008D7A73" w:rsidRPr="008D7A73" w:rsidTr="00277D04">
        <w:trPr>
          <w:cantSplit/>
          <w:trHeight w:val="720"/>
          <w:jc w:val="center"/>
        </w:trPr>
        <w:tc>
          <w:tcPr>
            <w:tcW w:w="427" w:type="dxa"/>
            <w:vMerge w:val="restart"/>
            <w:tcBorders>
              <w:top w:val="single" w:sz="4" w:space="0" w:color="auto"/>
            </w:tcBorders>
            <w:vAlign w:val="center"/>
          </w:tcPr>
          <w:p w:rsidR="007E7139" w:rsidRPr="008D7A73" w:rsidRDefault="007E7139" w:rsidP="00F7735F">
            <w:pPr>
              <w:jc w:val="center"/>
            </w:pPr>
            <w:r w:rsidRPr="008D7A73">
              <w:rPr>
                <w:rFonts w:hint="eastAsia"/>
              </w:rPr>
              <w:t>必</w:t>
            </w:r>
          </w:p>
          <w:p w:rsidR="007E7139" w:rsidRPr="008D7A73" w:rsidRDefault="007E7139" w:rsidP="00F7735F">
            <w:pPr>
              <w:jc w:val="center"/>
            </w:pPr>
          </w:p>
          <w:p w:rsidR="007E7139" w:rsidRPr="008D7A73" w:rsidRDefault="007E7139" w:rsidP="00F7735F">
            <w:pPr>
              <w:jc w:val="center"/>
            </w:pPr>
          </w:p>
          <w:p w:rsidR="007E7139" w:rsidRPr="008D7A73" w:rsidRDefault="007E7139" w:rsidP="00F7735F">
            <w:pPr>
              <w:jc w:val="center"/>
            </w:pPr>
          </w:p>
          <w:p w:rsidR="007E7139" w:rsidRPr="008D7A73" w:rsidRDefault="007E7139" w:rsidP="00F7735F">
            <w:pPr>
              <w:jc w:val="center"/>
            </w:pPr>
          </w:p>
          <w:p w:rsidR="007E7139" w:rsidRPr="008D7A73" w:rsidRDefault="007E7139" w:rsidP="00F7735F">
            <w:pPr>
              <w:jc w:val="center"/>
            </w:pPr>
          </w:p>
          <w:p w:rsidR="007E7139" w:rsidRPr="008D7A73" w:rsidRDefault="007E7139" w:rsidP="00F7735F">
            <w:pPr>
              <w:jc w:val="center"/>
            </w:pPr>
          </w:p>
          <w:p w:rsidR="007E7139" w:rsidRPr="008D7A73" w:rsidRDefault="007E7139" w:rsidP="00F7735F">
            <w:pPr>
              <w:jc w:val="center"/>
            </w:pPr>
          </w:p>
          <w:p w:rsidR="007E7139" w:rsidRPr="008D7A73" w:rsidRDefault="007E7139" w:rsidP="00F7735F">
            <w:pPr>
              <w:jc w:val="center"/>
            </w:pPr>
          </w:p>
          <w:p w:rsidR="007E7139" w:rsidRPr="008D7A73" w:rsidRDefault="007E7139" w:rsidP="00F7735F">
            <w:pPr>
              <w:jc w:val="center"/>
            </w:pPr>
          </w:p>
          <w:p w:rsidR="007E7139" w:rsidRPr="008D7A73" w:rsidRDefault="007E7139" w:rsidP="00F7735F">
            <w:pPr>
              <w:jc w:val="center"/>
            </w:pPr>
            <w:r w:rsidRPr="008D7A73">
              <w:rPr>
                <w:rFonts w:hint="eastAsia"/>
              </w:rPr>
              <w:t>开</w:t>
            </w:r>
          </w:p>
        </w:tc>
        <w:tc>
          <w:tcPr>
            <w:tcW w:w="663" w:type="dxa"/>
            <w:tcBorders>
              <w:top w:val="single" w:sz="4" w:space="0" w:color="auto"/>
            </w:tcBorders>
            <w:vAlign w:val="center"/>
          </w:tcPr>
          <w:p w:rsidR="007E7139" w:rsidRPr="008D7A73" w:rsidRDefault="007E7139" w:rsidP="00F7735F">
            <w:pPr>
              <w:jc w:val="center"/>
            </w:pPr>
            <w:r w:rsidRPr="008D7A73">
              <w:rPr>
                <w:rFonts w:hint="eastAsia"/>
              </w:rPr>
              <w:t>1</w:t>
            </w:r>
          </w:p>
        </w:tc>
        <w:tc>
          <w:tcPr>
            <w:tcW w:w="2182" w:type="dxa"/>
            <w:tcBorders>
              <w:top w:val="single" w:sz="4" w:space="0" w:color="auto"/>
            </w:tcBorders>
            <w:vAlign w:val="center"/>
          </w:tcPr>
          <w:p w:rsidR="007E7139" w:rsidRPr="008D7A73" w:rsidRDefault="007E7139" w:rsidP="00F7735F">
            <w:pPr>
              <w:widowControl/>
              <w:snapToGrid w:val="0"/>
              <w:ind w:leftChars="-268" w:left="-563" w:firstLineChars="268" w:firstLine="563"/>
              <w:rPr>
                <w:rFonts w:ascii="宋体" w:hAnsi="宋体" w:cs="宋体"/>
                <w:szCs w:val="21"/>
              </w:rPr>
            </w:pPr>
            <w:r w:rsidRPr="008D7A73">
              <w:rPr>
                <w:rFonts w:ascii="宋体" w:hAnsi="宋体" w:cs="宋体" w:hint="eastAsia"/>
                <w:szCs w:val="21"/>
              </w:rPr>
              <w:t>密码学算法</w:t>
            </w:r>
          </w:p>
        </w:tc>
        <w:tc>
          <w:tcPr>
            <w:tcW w:w="426" w:type="dxa"/>
            <w:tcBorders>
              <w:top w:val="single" w:sz="4" w:space="0" w:color="auto"/>
            </w:tcBorders>
            <w:vAlign w:val="center"/>
          </w:tcPr>
          <w:p w:rsidR="007E7139" w:rsidRPr="008D7A73" w:rsidRDefault="007E7139" w:rsidP="00F7735F">
            <w:pPr>
              <w:jc w:val="center"/>
            </w:pPr>
            <w:r w:rsidRPr="008D7A73">
              <w:rPr>
                <w:rFonts w:hint="eastAsia"/>
              </w:rPr>
              <w:t>1</w:t>
            </w:r>
          </w:p>
        </w:tc>
        <w:tc>
          <w:tcPr>
            <w:tcW w:w="426" w:type="dxa"/>
            <w:tcBorders>
              <w:top w:val="single" w:sz="4" w:space="0" w:color="auto"/>
            </w:tcBorders>
            <w:vAlign w:val="center"/>
          </w:tcPr>
          <w:p w:rsidR="007E7139" w:rsidRPr="008D7A73" w:rsidRDefault="007E7139" w:rsidP="00F7735F">
            <w:r w:rsidRPr="008D7A73">
              <w:rPr>
                <w:rFonts w:hint="eastAsia"/>
              </w:rPr>
              <w:t>2</w:t>
            </w:r>
          </w:p>
        </w:tc>
        <w:tc>
          <w:tcPr>
            <w:tcW w:w="480" w:type="dxa"/>
            <w:tcBorders>
              <w:top w:val="single" w:sz="4" w:space="0" w:color="auto"/>
            </w:tcBorders>
            <w:vAlign w:val="center"/>
          </w:tcPr>
          <w:p w:rsidR="007E7139" w:rsidRPr="008D7A73" w:rsidRDefault="007E7139" w:rsidP="00F7735F">
            <w:pPr>
              <w:jc w:val="center"/>
            </w:pPr>
          </w:p>
        </w:tc>
        <w:tc>
          <w:tcPr>
            <w:tcW w:w="426" w:type="dxa"/>
            <w:tcBorders>
              <w:top w:val="single" w:sz="4" w:space="0" w:color="auto"/>
            </w:tcBorders>
            <w:vAlign w:val="center"/>
          </w:tcPr>
          <w:p w:rsidR="007E7139" w:rsidRPr="008D7A73" w:rsidRDefault="007E7139" w:rsidP="00F7735F">
            <w:pPr>
              <w:jc w:val="center"/>
            </w:pPr>
          </w:p>
        </w:tc>
        <w:tc>
          <w:tcPr>
            <w:tcW w:w="426" w:type="dxa"/>
            <w:tcBorders>
              <w:top w:val="single" w:sz="4" w:space="0" w:color="auto"/>
            </w:tcBorders>
            <w:vAlign w:val="center"/>
          </w:tcPr>
          <w:p w:rsidR="007E7139" w:rsidRPr="008D7A73" w:rsidRDefault="007E7139" w:rsidP="00F7735F">
            <w:pPr>
              <w:jc w:val="center"/>
            </w:pPr>
            <w:r w:rsidRPr="008D7A73">
              <w:rPr>
                <w:rFonts w:ascii="宋体" w:hAnsi="宋体" w:hint="eastAsia"/>
              </w:rPr>
              <w:t>√</w:t>
            </w:r>
          </w:p>
        </w:tc>
        <w:tc>
          <w:tcPr>
            <w:tcW w:w="447" w:type="dxa"/>
            <w:tcBorders>
              <w:top w:val="single" w:sz="4" w:space="0" w:color="auto"/>
            </w:tcBorders>
            <w:vAlign w:val="center"/>
          </w:tcPr>
          <w:p w:rsidR="007E7139" w:rsidRPr="008D7A73" w:rsidRDefault="007E7139" w:rsidP="00F7735F">
            <w:pPr>
              <w:jc w:val="center"/>
            </w:pPr>
          </w:p>
        </w:tc>
        <w:tc>
          <w:tcPr>
            <w:tcW w:w="426" w:type="dxa"/>
            <w:tcBorders>
              <w:top w:val="single" w:sz="4" w:space="0" w:color="auto"/>
            </w:tcBorders>
            <w:vAlign w:val="center"/>
          </w:tcPr>
          <w:p w:rsidR="007E7139" w:rsidRPr="008D7A73" w:rsidRDefault="007E7139" w:rsidP="00F7735F">
            <w:pPr>
              <w:jc w:val="center"/>
            </w:pPr>
            <w:r w:rsidRPr="008D7A73">
              <w:rPr>
                <w:rFonts w:ascii="宋体" w:hAnsi="宋体" w:hint="eastAsia"/>
              </w:rPr>
              <w:t>√</w:t>
            </w:r>
          </w:p>
        </w:tc>
        <w:tc>
          <w:tcPr>
            <w:tcW w:w="426" w:type="dxa"/>
            <w:tcBorders>
              <w:top w:val="single" w:sz="4" w:space="0" w:color="auto"/>
            </w:tcBorders>
            <w:vAlign w:val="center"/>
          </w:tcPr>
          <w:p w:rsidR="007E7139" w:rsidRPr="008D7A73" w:rsidRDefault="007E7139" w:rsidP="00F7735F">
            <w:pPr>
              <w:jc w:val="center"/>
            </w:pPr>
            <w:r w:rsidRPr="008D7A73">
              <w:rPr>
                <w:rFonts w:ascii="宋体" w:hAnsi="宋体" w:hint="eastAsia"/>
              </w:rPr>
              <w:t>√</w:t>
            </w:r>
          </w:p>
        </w:tc>
        <w:tc>
          <w:tcPr>
            <w:tcW w:w="426" w:type="dxa"/>
            <w:tcBorders>
              <w:top w:val="single" w:sz="4" w:space="0" w:color="auto"/>
            </w:tcBorders>
            <w:vAlign w:val="center"/>
          </w:tcPr>
          <w:p w:rsidR="007E7139" w:rsidRPr="008D7A73" w:rsidRDefault="007E7139" w:rsidP="00F7735F">
            <w:pPr>
              <w:jc w:val="center"/>
            </w:pPr>
            <w:r w:rsidRPr="008D7A73">
              <w:rPr>
                <w:rFonts w:ascii="宋体" w:hAnsi="宋体" w:hint="eastAsia"/>
              </w:rPr>
              <w:t>√</w:t>
            </w:r>
          </w:p>
        </w:tc>
        <w:tc>
          <w:tcPr>
            <w:tcW w:w="426" w:type="dxa"/>
            <w:tcBorders>
              <w:top w:val="single" w:sz="4" w:space="0" w:color="auto"/>
            </w:tcBorders>
            <w:vAlign w:val="center"/>
          </w:tcPr>
          <w:p w:rsidR="007E7139" w:rsidRPr="008D7A73" w:rsidRDefault="007E7139" w:rsidP="00F7735F">
            <w:pPr>
              <w:jc w:val="center"/>
            </w:pPr>
            <w:r w:rsidRPr="008D7A73">
              <w:rPr>
                <w:rFonts w:ascii="宋体" w:hAnsi="宋体" w:hint="eastAsia"/>
              </w:rPr>
              <w:t>√</w:t>
            </w:r>
          </w:p>
        </w:tc>
        <w:tc>
          <w:tcPr>
            <w:tcW w:w="381" w:type="dxa"/>
            <w:tcBorders>
              <w:top w:val="single" w:sz="4" w:space="0" w:color="auto"/>
            </w:tcBorders>
            <w:vAlign w:val="center"/>
          </w:tcPr>
          <w:p w:rsidR="007E7139" w:rsidRPr="008D7A73" w:rsidRDefault="007E7139" w:rsidP="00F7735F">
            <w:pPr>
              <w:jc w:val="center"/>
            </w:pPr>
          </w:p>
        </w:tc>
        <w:tc>
          <w:tcPr>
            <w:tcW w:w="426" w:type="dxa"/>
            <w:tcBorders>
              <w:top w:val="single" w:sz="4" w:space="0" w:color="auto"/>
            </w:tcBorders>
            <w:vAlign w:val="center"/>
          </w:tcPr>
          <w:p w:rsidR="007E7139" w:rsidRPr="008D7A73" w:rsidRDefault="007E7139" w:rsidP="00F7735F">
            <w:pPr>
              <w:jc w:val="center"/>
            </w:pPr>
          </w:p>
        </w:tc>
      </w:tr>
      <w:tr w:rsidR="008D7A73" w:rsidRPr="008D7A73" w:rsidTr="00277D04">
        <w:trPr>
          <w:cantSplit/>
          <w:trHeight w:val="720"/>
          <w:jc w:val="center"/>
        </w:trPr>
        <w:tc>
          <w:tcPr>
            <w:tcW w:w="427" w:type="dxa"/>
            <w:vMerge/>
            <w:vAlign w:val="center"/>
          </w:tcPr>
          <w:p w:rsidR="007E7139" w:rsidRPr="008D7A73" w:rsidRDefault="007E7139" w:rsidP="00F7735F">
            <w:pPr>
              <w:jc w:val="center"/>
            </w:pPr>
          </w:p>
        </w:tc>
        <w:tc>
          <w:tcPr>
            <w:tcW w:w="663" w:type="dxa"/>
            <w:vAlign w:val="center"/>
          </w:tcPr>
          <w:p w:rsidR="007E7139" w:rsidRPr="008D7A73" w:rsidRDefault="007E7139" w:rsidP="00F7735F">
            <w:pPr>
              <w:jc w:val="center"/>
            </w:pPr>
            <w:r w:rsidRPr="008D7A73">
              <w:rPr>
                <w:rFonts w:hint="eastAsia"/>
              </w:rPr>
              <w:t>2</w:t>
            </w:r>
          </w:p>
        </w:tc>
        <w:tc>
          <w:tcPr>
            <w:tcW w:w="2182" w:type="dxa"/>
            <w:vAlign w:val="center"/>
          </w:tcPr>
          <w:p w:rsidR="007E7139" w:rsidRPr="008D7A73" w:rsidRDefault="007E7139" w:rsidP="00F7735F">
            <w:pPr>
              <w:widowControl/>
              <w:snapToGrid w:val="0"/>
              <w:ind w:leftChars="-268" w:left="-563" w:firstLineChars="268" w:firstLine="563"/>
              <w:rPr>
                <w:rFonts w:ascii="宋体" w:hAnsi="宋体" w:cs="宋体"/>
                <w:szCs w:val="21"/>
              </w:rPr>
            </w:pPr>
            <w:r w:rsidRPr="008D7A73">
              <w:rPr>
                <w:rFonts w:ascii="宋体" w:hAnsi="宋体" w:cs="宋体" w:hint="eastAsia"/>
                <w:szCs w:val="21"/>
              </w:rPr>
              <w:t>操作系统安全配置</w:t>
            </w:r>
          </w:p>
        </w:tc>
        <w:tc>
          <w:tcPr>
            <w:tcW w:w="426" w:type="dxa"/>
            <w:vAlign w:val="center"/>
          </w:tcPr>
          <w:p w:rsidR="007E7139" w:rsidRPr="008D7A73" w:rsidRDefault="007E7139" w:rsidP="00F7735F">
            <w:r w:rsidRPr="008D7A73">
              <w:rPr>
                <w:rFonts w:hint="eastAsia"/>
              </w:rPr>
              <w:t>1</w:t>
            </w:r>
          </w:p>
        </w:tc>
        <w:tc>
          <w:tcPr>
            <w:tcW w:w="426" w:type="dxa"/>
            <w:vAlign w:val="center"/>
          </w:tcPr>
          <w:p w:rsidR="007E7139" w:rsidRPr="008D7A73" w:rsidRDefault="007E7139" w:rsidP="00F7735F">
            <w:pPr>
              <w:jc w:val="center"/>
            </w:pPr>
            <w:r w:rsidRPr="008D7A73">
              <w:rPr>
                <w:rFonts w:hint="eastAsia"/>
              </w:rPr>
              <w:t>2</w:t>
            </w:r>
          </w:p>
        </w:tc>
        <w:tc>
          <w:tcPr>
            <w:tcW w:w="480" w:type="dxa"/>
            <w:vAlign w:val="center"/>
          </w:tcPr>
          <w:p w:rsidR="007E7139" w:rsidRPr="008D7A73" w:rsidRDefault="007E7139" w:rsidP="00F7735F">
            <w:pPr>
              <w:jc w:val="center"/>
            </w:pPr>
          </w:p>
        </w:tc>
        <w:tc>
          <w:tcPr>
            <w:tcW w:w="426" w:type="dxa"/>
            <w:vAlign w:val="center"/>
          </w:tcPr>
          <w:p w:rsidR="007E7139" w:rsidRPr="008D7A73" w:rsidRDefault="007E7139" w:rsidP="00F7735F">
            <w:pPr>
              <w:jc w:val="center"/>
            </w:pPr>
          </w:p>
        </w:tc>
        <w:tc>
          <w:tcPr>
            <w:tcW w:w="426" w:type="dxa"/>
            <w:vAlign w:val="center"/>
          </w:tcPr>
          <w:p w:rsidR="007E7139" w:rsidRPr="008D7A73" w:rsidRDefault="007E7139" w:rsidP="00F7735F">
            <w:pPr>
              <w:jc w:val="center"/>
            </w:pPr>
            <w:r w:rsidRPr="008D7A73">
              <w:rPr>
                <w:rFonts w:ascii="宋体" w:hAnsi="宋体" w:hint="eastAsia"/>
              </w:rPr>
              <w:t>√</w:t>
            </w:r>
          </w:p>
        </w:tc>
        <w:tc>
          <w:tcPr>
            <w:tcW w:w="447" w:type="dxa"/>
            <w:vAlign w:val="center"/>
          </w:tcPr>
          <w:p w:rsidR="007E7139" w:rsidRPr="008D7A73" w:rsidRDefault="007E7139" w:rsidP="00F7735F">
            <w:pPr>
              <w:jc w:val="center"/>
            </w:pPr>
          </w:p>
        </w:tc>
        <w:tc>
          <w:tcPr>
            <w:tcW w:w="426" w:type="dxa"/>
            <w:vAlign w:val="center"/>
          </w:tcPr>
          <w:p w:rsidR="007E7139" w:rsidRPr="008D7A73" w:rsidRDefault="007E7139" w:rsidP="00F7735F">
            <w:pPr>
              <w:jc w:val="center"/>
            </w:pPr>
            <w:r w:rsidRPr="008D7A73">
              <w:rPr>
                <w:rFonts w:ascii="宋体" w:hAnsi="宋体" w:hint="eastAsia"/>
              </w:rPr>
              <w:t>√</w:t>
            </w:r>
          </w:p>
        </w:tc>
        <w:tc>
          <w:tcPr>
            <w:tcW w:w="426" w:type="dxa"/>
            <w:vAlign w:val="center"/>
          </w:tcPr>
          <w:p w:rsidR="007E7139" w:rsidRPr="008D7A73" w:rsidRDefault="007E7139" w:rsidP="00F7735F">
            <w:pPr>
              <w:jc w:val="center"/>
            </w:pPr>
            <w:r w:rsidRPr="008D7A73">
              <w:rPr>
                <w:rFonts w:ascii="宋体" w:hAnsi="宋体" w:hint="eastAsia"/>
              </w:rPr>
              <w:t>√</w:t>
            </w:r>
          </w:p>
        </w:tc>
        <w:tc>
          <w:tcPr>
            <w:tcW w:w="426" w:type="dxa"/>
            <w:vAlign w:val="center"/>
          </w:tcPr>
          <w:p w:rsidR="007E7139" w:rsidRPr="008D7A73" w:rsidRDefault="007E7139" w:rsidP="00F7735F">
            <w:pPr>
              <w:jc w:val="center"/>
            </w:pPr>
            <w:r w:rsidRPr="008D7A73">
              <w:rPr>
                <w:rFonts w:ascii="宋体" w:hAnsi="宋体" w:hint="eastAsia"/>
              </w:rPr>
              <w:t>√</w:t>
            </w:r>
          </w:p>
        </w:tc>
        <w:tc>
          <w:tcPr>
            <w:tcW w:w="426" w:type="dxa"/>
            <w:vAlign w:val="center"/>
          </w:tcPr>
          <w:p w:rsidR="007E7139" w:rsidRPr="008D7A73" w:rsidRDefault="007E7139" w:rsidP="00F7735F">
            <w:pPr>
              <w:jc w:val="center"/>
            </w:pPr>
            <w:r w:rsidRPr="008D7A73">
              <w:rPr>
                <w:rFonts w:ascii="宋体" w:hAnsi="宋体" w:hint="eastAsia"/>
              </w:rPr>
              <w:t>√</w:t>
            </w:r>
          </w:p>
        </w:tc>
        <w:tc>
          <w:tcPr>
            <w:tcW w:w="381" w:type="dxa"/>
            <w:vAlign w:val="center"/>
          </w:tcPr>
          <w:p w:rsidR="007E7139" w:rsidRPr="008D7A73" w:rsidRDefault="007E7139" w:rsidP="00F7735F">
            <w:pPr>
              <w:jc w:val="center"/>
            </w:pPr>
          </w:p>
        </w:tc>
        <w:tc>
          <w:tcPr>
            <w:tcW w:w="426" w:type="dxa"/>
            <w:vAlign w:val="center"/>
          </w:tcPr>
          <w:p w:rsidR="007E7139" w:rsidRPr="008D7A73" w:rsidRDefault="007E7139" w:rsidP="00F7735F">
            <w:pPr>
              <w:jc w:val="center"/>
            </w:pPr>
          </w:p>
        </w:tc>
      </w:tr>
      <w:tr w:rsidR="008D7A73" w:rsidRPr="008D7A73" w:rsidTr="00277D04">
        <w:trPr>
          <w:cantSplit/>
          <w:trHeight w:val="720"/>
          <w:jc w:val="center"/>
        </w:trPr>
        <w:tc>
          <w:tcPr>
            <w:tcW w:w="427" w:type="dxa"/>
            <w:vMerge/>
            <w:vAlign w:val="center"/>
          </w:tcPr>
          <w:p w:rsidR="007E7139" w:rsidRPr="008D7A73" w:rsidRDefault="007E7139" w:rsidP="00F7735F">
            <w:pPr>
              <w:jc w:val="center"/>
            </w:pPr>
          </w:p>
        </w:tc>
        <w:tc>
          <w:tcPr>
            <w:tcW w:w="663" w:type="dxa"/>
            <w:vAlign w:val="center"/>
          </w:tcPr>
          <w:p w:rsidR="007E7139" w:rsidRPr="008D7A73" w:rsidRDefault="007E7139" w:rsidP="00F7735F">
            <w:pPr>
              <w:jc w:val="center"/>
            </w:pPr>
            <w:r w:rsidRPr="008D7A73">
              <w:rPr>
                <w:rFonts w:hint="eastAsia"/>
              </w:rPr>
              <w:t>3</w:t>
            </w:r>
          </w:p>
        </w:tc>
        <w:tc>
          <w:tcPr>
            <w:tcW w:w="2182" w:type="dxa"/>
            <w:vAlign w:val="center"/>
          </w:tcPr>
          <w:p w:rsidR="007E7139" w:rsidRPr="008D7A73" w:rsidRDefault="007E7139" w:rsidP="00F7735F">
            <w:pPr>
              <w:widowControl/>
              <w:snapToGrid w:val="0"/>
              <w:ind w:leftChars="-268" w:left="-563" w:firstLineChars="268" w:firstLine="563"/>
              <w:rPr>
                <w:rFonts w:ascii="宋体" w:hAnsi="宋体" w:cs="宋体"/>
                <w:szCs w:val="21"/>
              </w:rPr>
            </w:pPr>
            <w:r w:rsidRPr="008D7A73">
              <w:rPr>
                <w:rFonts w:ascii="宋体" w:hAnsi="宋体" w:cs="宋体" w:hint="eastAsia"/>
                <w:szCs w:val="21"/>
              </w:rPr>
              <w:t>网络扫描与侦听</w:t>
            </w:r>
          </w:p>
        </w:tc>
        <w:tc>
          <w:tcPr>
            <w:tcW w:w="426" w:type="dxa"/>
            <w:vAlign w:val="center"/>
          </w:tcPr>
          <w:p w:rsidR="007E7139" w:rsidRPr="008D7A73" w:rsidRDefault="007E7139" w:rsidP="00F7735F">
            <w:pPr>
              <w:jc w:val="center"/>
            </w:pPr>
            <w:r w:rsidRPr="008D7A73">
              <w:rPr>
                <w:rFonts w:hint="eastAsia"/>
              </w:rPr>
              <w:t>1</w:t>
            </w:r>
          </w:p>
        </w:tc>
        <w:tc>
          <w:tcPr>
            <w:tcW w:w="426" w:type="dxa"/>
            <w:vAlign w:val="center"/>
          </w:tcPr>
          <w:p w:rsidR="007E7139" w:rsidRPr="008D7A73" w:rsidRDefault="007E7139" w:rsidP="00F7735F">
            <w:pPr>
              <w:jc w:val="center"/>
            </w:pPr>
            <w:r w:rsidRPr="008D7A73">
              <w:rPr>
                <w:rFonts w:hint="eastAsia"/>
              </w:rPr>
              <w:t>2</w:t>
            </w:r>
          </w:p>
        </w:tc>
        <w:tc>
          <w:tcPr>
            <w:tcW w:w="480" w:type="dxa"/>
            <w:vAlign w:val="center"/>
          </w:tcPr>
          <w:p w:rsidR="007E7139" w:rsidRPr="008D7A73" w:rsidRDefault="007E7139" w:rsidP="00F7735F">
            <w:pPr>
              <w:jc w:val="center"/>
            </w:pPr>
          </w:p>
        </w:tc>
        <w:tc>
          <w:tcPr>
            <w:tcW w:w="426" w:type="dxa"/>
            <w:vAlign w:val="center"/>
          </w:tcPr>
          <w:p w:rsidR="007E7139" w:rsidRPr="008D7A73" w:rsidRDefault="007E7139" w:rsidP="00F7735F">
            <w:pPr>
              <w:jc w:val="center"/>
            </w:pPr>
          </w:p>
        </w:tc>
        <w:tc>
          <w:tcPr>
            <w:tcW w:w="426" w:type="dxa"/>
            <w:vAlign w:val="center"/>
          </w:tcPr>
          <w:p w:rsidR="007E7139" w:rsidRPr="008D7A73" w:rsidRDefault="007E7139" w:rsidP="00F7735F">
            <w:pPr>
              <w:jc w:val="center"/>
            </w:pPr>
            <w:r w:rsidRPr="008D7A73">
              <w:rPr>
                <w:rFonts w:ascii="宋体" w:hAnsi="宋体" w:hint="eastAsia"/>
              </w:rPr>
              <w:t>√</w:t>
            </w:r>
          </w:p>
        </w:tc>
        <w:tc>
          <w:tcPr>
            <w:tcW w:w="447" w:type="dxa"/>
            <w:vAlign w:val="center"/>
          </w:tcPr>
          <w:p w:rsidR="007E7139" w:rsidRPr="008D7A73" w:rsidRDefault="007E7139" w:rsidP="00F7735F">
            <w:pPr>
              <w:jc w:val="center"/>
            </w:pPr>
          </w:p>
        </w:tc>
        <w:tc>
          <w:tcPr>
            <w:tcW w:w="426" w:type="dxa"/>
            <w:vAlign w:val="center"/>
          </w:tcPr>
          <w:p w:rsidR="007E7139" w:rsidRPr="008D7A73" w:rsidRDefault="007E7139" w:rsidP="00F7735F">
            <w:pPr>
              <w:jc w:val="center"/>
            </w:pPr>
            <w:r w:rsidRPr="008D7A73">
              <w:rPr>
                <w:rFonts w:ascii="宋体" w:hAnsi="宋体" w:hint="eastAsia"/>
              </w:rPr>
              <w:t>√</w:t>
            </w:r>
          </w:p>
        </w:tc>
        <w:tc>
          <w:tcPr>
            <w:tcW w:w="426" w:type="dxa"/>
            <w:vAlign w:val="center"/>
          </w:tcPr>
          <w:p w:rsidR="007E7139" w:rsidRPr="008D7A73" w:rsidRDefault="007E7139" w:rsidP="00F7735F">
            <w:pPr>
              <w:jc w:val="center"/>
            </w:pPr>
            <w:r w:rsidRPr="008D7A73">
              <w:rPr>
                <w:rFonts w:ascii="宋体" w:hAnsi="宋体" w:hint="eastAsia"/>
              </w:rPr>
              <w:t>√</w:t>
            </w:r>
          </w:p>
        </w:tc>
        <w:tc>
          <w:tcPr>
            <w:tcW w:w="426" w:type="dxa"/>
            <w:vAlign w:val="center"/>
          </w:tcPr>
          <w:p w:rsidR="007E7139" w:rsidRPr="008D7A73" w:rsidRDefault="007E7139" w:rsidP="00F7735F">
            <w:pPr>
              <w:jc w:val="center"/>
            </w:pPr>
            <w:r w:rsidRPr="008D7A73">
              <w:rPr>
                <w:rFonts w:ascii="宋体" w:hAnsi="宋体" w:hint="eastAsia"/>
              </w:rPr>
              <w:t>√</w:t>
            </w:r>
          </w:p>
        </w:tc>
        <w:tc>
          <w:tcPr>
            <w:tcW w:w="426" w:type="dxa"/>
            <w:vAlign w:val="center"/>
          </w:tcPr>
          <w:p w:rsidR="007E7139" w:rsidRPr="008D7A73" w:rsidRDefault="007E7139" w:rsidP="00F7735F">
            <w:pPr>
              <w:jc w:val="center"/>
            </w:pPr>
            <w:r w:rsidRPr="008D7A73">
              <w:rPr>
                <w:rFonts w:ascii="宋体" w:hAnsi="宋体" w:hint="eastAsia"/>
              </w:rPr>
              <w:t>√</w:t>
            </w:r>
          </w:p>
        </w:tc>
        <w:tc>
          <w:tcPr>
            <w:tcW w:w="381" w:type="dxa"/>
            <w:vAlign w:val="center"/>
          </w:tcPr>
          <w:p w:rsidR="007E7139" w:rsidRPr="008D7A73" w:rsidRDefault="007E7139" w:rsidP="00F7735F">
            <w:pPr>
              <w:jc w:val="center"/>
            </w:pPr>
          </w:p>
        </w:tc>
        <w:tc>
          <w:tcPr>
            <w:tcW w:w="426" w:type="dxa"/>
            <w:vAlign w:val="center"/>
          </w:tcPr>
          <w:p w:rsidR="007E7139" w:rsidRPr="008D7A73" w:rsidRDefault="007E7139" w:rsidP="00F7735F">
            <w:pPr>
              <w:jc w:val="center"/>
            </w:pPr>
          </w:p>
        </w:tc>
      </w:tr>
      <w:tr w:rsidR="008D7A73" w:rsidRPr="008D7A73" w:rsidTr="00277D04">
        <w:trPr>
          <w:cantSplit/>
          <w:trHeight w:val="720"/>
          <w:jc w:val="center"/>
        </w:trPr>
        <w:tc>
          <w:tcPr>
            <w:tcW w:w="427" w:type="dxa"/>
            <w:vMerge/>
            <w:vAlign w:val="center"/>
          </w:tcPr>
          <w:p w:rsidR="007E7139" w:rsidRPr="008D7A73" w:rsidRDefault="007E7139" w:rsidP="00F7735F">
            <w:pPr>
              <w:jc w:val="center"/>
            </w:pPr>
          </w:p>
        </w:tc>
        <w:tc>
          <w:tcPr>
            <w:tcW w:w="663" w:type="dxa"/>
            <w:vAlign w:val="center"/>
          </w:tcPr>
          <w:p w:rsidR="007E7139" w:rsidRPr="008D7A73" w:rsidRDefault="007E7139" w:rsidP="00F7735F">
            <w:pPr>
              <w:jc w:val="center"/>
            </w:pPr>
            <w:r w:rsidRPr="008D7A73">
              <w:rPr>
                <w:rFonts w:hint="eastAsia"/>
              </w:rPr>
              <w:t>4</w:t>
            </w:r>
          </w:p>
        </w:tc>
        <w:tc>
          <w:tcPr>
            <w:tcW w:w="2182" w:type="dxa"/>
            <w:vAlign w:val="center"/>
          </w:tcPr>
          <w:p w:rsidR="007E7139" w:rsidRPr="008D7A73" w:rsidRDefault="007E7139" w:rsidP="00F7735F">
            <w:pPr>
              <w:widowControl/>
              <w:snapToGrid w:val="0"/>
              <w:ind w:leftChars="-268" w:left="-563" w:firstLineChars="268" w:firstLine="563"/>
              <w:rPr>
                <w:rFonts w:ascii="宋体" w:hAnsi="宋体" w:cs="宋体"/>
                <w:szCs w:val="21"/>
              </w:rPr>
            </w:pPr>
            <w:r w:rsidRPr="008D7A73">
              <w:rPr>
                <w:rFonts w:ascii="宋体" w:hAnsi="宋体" w:cs="宋体" w:hint="eastAsia"/>
                <w:szCs w:val="21"/>
              </w:rPr>
              <w:t>PGP软件应用</w:t>
            </w:r>
          </w:p>
        </w:tc>
        <w:tc>
          <w:tcPr>
            <w:tcW w:w="426" w:type="dxa"/>
            <w:vAlign w:val="center"/>
          </w:tcPr>
          <w:p w:rsidR="007E7139" w:rsidRPr="008D7A73" w:rsidRDefault="007E7139" w:rsidP="00F7735F">
            <w:pPr>
              <w:jc w:val="center"/>
            </w:pPr>
            <w:r w:rsidRPr="008D7A73">
              <w:rPr>
                <w:rFonts w:hint="eastAsia"/>
              </w:rPr>
              <w:t>1</w:t>
            </w:r>
          </w:p>
        </w:tc>
        <w:tc>
          <w:tcPr>
            <w:tcW w:w="426" w:type="dxa"/>
            <w:vAlign w:val="center"/>
          </w:tcPr>
          <w:p w:rsidR="007E7139" w:rsidRPr="008D7A73" w:rsidRDefault="007E7139" w:rsidP="00F7735F">
            <w:pPr>
              <w:jc w:val="center"/>
            </w:pPr>
            <w:r w:rsidRPr="008D7A73">
              <w:rPr>
                <w:rFonts w:hint="eastAsia"/>
              </w:rPr>
              <w:t>2</w:t>
            </w:r>
          </w:p>
        </w:tc>
        <w:tc>
          <w:tcPr>
            <w:tcW w:w="480" w:type="dxa"/>
            <w:vAlign w:val="center"/>
          </w:tcPr>
          <w:p w:rsidR="007E7139" w:rsidRPr="008D7A73" w:rsidRDefault="007E7139" w:rsidP="00F7735F">
            <w:pPr>
              <w:jc w:val="center"/>
            </w:pPr>
          </w:p>
        </w:tc>
        <w:tc>
          <w:tcPr>
            <w:tcW w:w="426" w:type="dxa"/>
            <w:vAlign w:val="center"/>
          </w:tcPr>
          <w:p w:rsidR="007E7139" w:rsidRPr="008D7A73" w:rsidRDefault="007E7139" w:rsidP="00F7735F">
            <w:pPr>
              <w:jc w:val="center"/>
            </w:pPr>
          </w:p>
        </w:tc>
        <w:tc>
          <w:tcPr>
            <w:tcW w:w="426" w:type="dxa"/>
            <w:vAlign w:val="center"/>
          </w:tcPr>
          <w:p w:rsidR="007E7139" w:rsidRPr="008D7A73" w:rsidRDefault="007E7139" w:rsidP="00F7735F">
            <w:pPr>
              <w:jc w:val="center"/>
            </w:pPr>
            <w:r w:rsidRPr="008D7A73">
              <w:rPr>
                <w:rFonts w:ascii="宋体" w:hAnsi="宋体" w:hint="eastAsia"/>
              </w:rPr>
              <w:t>√</w:t>
            </w:r>
          </w:p>
        </w:tc>
        <w:tc>
          <w:tcPr>
            <w:tcW w:w="447" w:type="dxa"/>
            <w:vAlign w:val="center"/>
          </w:tcPr>
          <w:p w:rsidR="007E7139" w:rsidRPr="008D7A73" w:rsidRDefault="007E7139" w:rsidP="00F7735F">
            <w:pPr>
              <w:jc w:val="center"/>
            </w:pPr>
          </w:p>
        </w:tc>
        <w:tc>
          <w:tcPr>
            <w:tcW w:w="426" w:type="dxa"/>
            <w:vAlign w:val="center"/>
          </w:tcPr>
          <w:p w:rsidR="007E7139" w:rsidRPr="008D7A73" w:rsidRDefault="007E7139" w:rsidP="00F7735F">
            <w:pPr>
              <w:jc w:val="center"/>
            </w:pPr>
            <w:r w:rsidRPr="008D7A73">
              <w:rPr>
                <w:rFonts w:ascii="宋体" w:hAnsi="宋体" w:hint="eastAsia"/>
              </w:rPr>
              <w:t>√</w:t>
            </w:r>
          </w:p>
        </w:tc>
        <w:tc>
          <w:tcPr>
            <w:tcW w:w="426" w:type="dxa"/>
            <w:vAlign w:val="center"/>
          </w:tcPr>
          <w:p w:rsidR="007E7139" w:rsidRPr="008D7A73" w:rsidRDefault="007E7139" w:rsidP="00F7735F">
            <w:pPr>
              <w:jc w:val="center"/>
            </w:pPr>
            <w:r w:rsidRPr="008D7A73">
              <w:rPr>
                <w:rFonts w:ascii="宋体" w:hAnsi="宋体" w:hint="eastAsia"/>
              </w:rPr>
              <w:t>√</w:t>
            </w:r>
          </w:p>
        </w:tc>
        <w:tc>
          <w:tcPr>
            <w:tcW w:w="426" w:type="dxa"/>
            <w:vAlign w:val="center"/>
          </w:tcPr>
          <w:p w:rsidR="007E7139" w:rsidRPr="008D7A73" w:rsidRDefault="007E7139" w:rsidP="00F7735F">
            <w:pPr>
              <w:jc w:val="center"/>
            </w:pPr>
            <w:r w:rsidRPr="008D7A73">
              <w:rPr>
                <w:rFonts w:ascii="宋体" w:hAnsi="宋体" w:hint="eastAsia"/>
              </w:rPr>
              <w:t>√</w:t>
            </w:r>
          </w:p>
        </w:tc>
        <w:tc>
          <w:tcPr>
            <w:tcW w:w="426" w:type="dxa"/>
            <w:vAlign w:val="center"/>
          </w:tcPr>
          <w:p w:rsidR="007E7139" w:rsidRPr="008D7A73" w:rsidRDefault="007E7139" w:rsidP="00F7735F">
            <w:pPr>
              <w:jc w:val="center"/>
            </w:pPr>
            <w:r w:rsidRPr="008D7A73">
              <w:rPr>
                <w:rFonts w:ascii="宋体" w:hAnsi="宋体" w:hint="eastAsia"/>
              </w:rPr>
              <w:t>√</w:t>
            </w:r>
          </w:p>
        </w:tc>
        <w:tc>
          <w:tcPr>
            <w:tcW w:w="381" w:type="dxa"/>
            <w:vAlign w:val="center"/>
          </w:tcPr>
          <w:p w:rsidR="007E7139" w:rsidRPr="008D7A73" w:rsidRDefault="007E7139" w:rsidP="00F7735F">
            <w:pPr>
              <w:jc w:val="center"/>
            </w:pPr>
          </w:p>
        </w:tc>
        <w:tc>
          <w:tcPr>
            <w:tcW w:w="426" w:type="dxa"/>
            <w:vAlign w:val="center"/>
          </w:tcPr>
          <w:p w:rsidR="007E7139" w:rsidRPr="008D7A73" w:rsidRDefault="007E7139" w:rsidP="00F7735F">
            <w:pPr>
              <w:jc w:val="center"/>
            </w:pPr>
          </w:p>
        </w:tc>
      </w:tr>
      <w:tr w:rsidR="008D7A73" w:rsidRPr="008D7A73" w:rsidTr="00277D04">
        <w:trPr>
          <w:cantSplit/>
          <w:trHeight w:val="720"/>
          <w:jc w:val="center"/>
        </w:trPr>
        <w:tc>
          <w:tcPr>
            <w:tcW w:w="427" w:type="dxa"/>
            <w:vMerge/>
            <w:vAlign w:val="center"/>
          </w:tcPr>
          <w:p w:rsidR="007E7139" w:rsidRPr="008D7A73" w:rsidRDefault="007E7139" w:rsidP="00F7735F">
            <w:pPr>
              <w:jc w:val="center"/>
            </w:pPr>
          </w:p>
        </w:tc>
        <w:tc>
          <w:tcPr>
            <w:tcW w:w="663" w:type="dxa"/>
            <w:vAlign w:val="center"/>
          </w:tcPr>
          <w:p w:rsidR="007E7139" w:rsidRPr="008D7A73" w:rsidRDefault="007E7139" w:rsidP="00F7735F">
            <w:pPr>
              <w:jc w:val="center"/>
            </w:pPr>
          </w:p>
        </w:tc>
        <w:tc>
          <w:tcPr>
            <w:tcW w:w="2182" w:type="dxa"/>
            <w:vAlign w:val="center"/>
          </w:tcPr>
          <w:p w:rsidR="007E7139" w:rsidRPr="008D7A73" w:rsidRDefault="007E7139" w:rsidP="00F7735F">
            <w:pPr>
              <w:jc w:val="center"/>
            </w:pPr>
          </w:p>
        </w:tc>
        <w:tc>
          <w:tcPr>
            <w:tcW w:w="426" w:type="dxa"/>
            <w:vAlign w:val="center"/>
          </w:tcPr>
          <w:p w:rsidR="007E7139" w:rsidRPr="008D7A73" w:rsidRDefault="007E7139" w:rsidP="00F7735F">
            <w:pPr>
              <w:jc w:val="center"/>
            </w:pPr>
          </w:p>
        </w:tc>
        <w:tc>
          <w:tcPr>
            <w:tcW w:w="426" w:type="dxa"/>
            <w:vAlign w:val="center"/>
          </w:tcPr>
          <w:p w:rsidR="007E7139" w:rsidRPr="008D7A73" w:rsidRDefault="007E7139" w:rsidP="00F7735F">
            <w:pPr>
              <w:jc w:val="center"/>
            </w:pPr>
          </w:p>
        </w:tc>
        <w:tc>
          <w:tcPr>
            <w:tcW w:w="480" w:type="dxa"/>
            <w:vAlign w:val="center"/>
          </w:tcPr>
          <w:p w:rsidR="007E7139" w:rsidRPr="008D7A73" w:rsidRDefault="007E7139" w:rsidP="00F7735F">
            <w:pPr>
              <w:jc w:val="center"/>
            </w:pPr>
          </w:p>
        </w:tc>
        <w:tc>
          <w:tcPr>
            <w:tcW w:w="426" w:type="dxa"/>
            <w:vAlign w:val="center"/>
          </w:tcPr>
          <w:p w:rsidR="007E7139" w:rsidRPr="008D7A73" w:rsidRDefault="007E7139" w:rsidP="00F7735F">
            <w:pPr>
              <w:jc w:val="center"/>
            </w:pPr>
          </w:p>
        </w:tc>
        <w:tc>
          <w:tcPr>
            <w:tcW w:w="426" w:type="dxa"/>
            <w:vAlign w:val="center"/>
          </w:tcPr>
          <w:p w:rsidR="007E7139" w:rsidRPr="008D7A73" w:rsidRDefault="007E7139" w:rsidP="00F7735F">
            <w:pPr>
              <w:jc w:val="center"/>
            </w:pPr>
          </w:p>
        </w:tc>
        <w:tc>
          <w:tcPr>
            <w:tcW w:w="447" w:type="dxa"/>
            <w:vAlign w:val="center"/>
          </w:tcPr>
          <w:p w:rsidR="007E7139" w:rsidRPr="008D7A73" w:rsidRDefault="007E7139" w:rsidP="00F7735F">
            <w:pPr>
              <w:jc w:val="center"/>
            </w:pPr>
          </w:p>
        </w:tc>
        <w:tc>
          <w:tcPr>
            <w:tcW w:w="426" w:type="dxa"/>
            <w:vAlign w:val="center"/>
          </w:tcPr>
          <w:p w:rsidR="007E7139" w:rsidRPr="008D7A73" w:rsidRDefault="007E7139" w:rsidP="00F7735F">
            <w:pPr>
              <w:jc w:val="center"/>
            </w:pPr>
          </w:p>
        </w:tc>
        <w:tc>
          <w:tcPr>
            <w:tcW w:w="426" w:type="dxa"/>
            <w:vAlign w:val="center"/>
          </w:tcPr>
          <w:p w:rsidR="007E7139" w:rsidRPr="008D7A73" w:rsidRDefault="007E7139" w:rsidP="00F7735F">
            <w:pPr>
              <w:jc w:val="center"/>
            </w:pPr>
          </w:p>
        </w:tc>
        <w:tc>
          <w:tcPr>
            <w:tcW w:w="426" w:type="dxa"/>
            <w:vAlign w:val="center"/>
          </w:tcPr>
          <w:p w:rsidR="007E7139" w:rsidRPr="008D7A73" w:rsidRDefault="007E7139" w:rsidP="00F7735F">
            <w:pPr>
              <w:jc w:val="center"/>
            </w:pPr>
          </w:p>
        </w:tc>
        <w:tc>
          <w:tcPr>
            <w:tcW w:w="426" w:type="dxa"/>
            <w:vAlign w:val="center"/>
          </w:tcPr>
          <w:p w:rsidR="007E7139" w:rsidRPr="008D7A73" w:rsidRDefault="007E7139" w:rsidP="00F7735F">
            <w:pPr>
              <w:jc w:val="center"/>
            </w:pPr>
          </w:p>
        </w:tc>
        <w:tc>
          <w:tcPr>
            <w:tcW w:w="381" w:type="dxa"/>
            <w:vAlign w:val="center"/>
          </w:tcPr>
          <w:p w:rsidR="007E7139" w:rsidRPr="008D7A73" w:rsidRDefault="007E7139" w:rsidP="00F7735F">
            <w:pPr>
              <w:jc w:val="center"/>
            </w:pPr>
          </w:p>
        </w:tc>
        <w:tc>
          <w:tcPr>
            <w:tcW w:w="426" w:type="dxa"/>
            <w:vAlign w:val="center"/>
          </w:tcPr>
          <w:p w:rsidR="007E7139" w:rsidRPr="008D7A73" w:rsidRDefault="007E7139" w:rsidP="00F7735F">
            <w:pPr>
              <w:jc w:val="center"/>
            </w:pPr>
          </w:p>
        </w:tc>
      </w:tr>
      <w:tr w:rsidR="008D7A73" w:rsidRPr="008D7A73" w:rsidTr="00277D04">
        <w:trPr>
          <w:cantSplit/>
          <w:trHeight w:val="720"/>
          <w:jc w:val="center"/>
        </w:trPr>
        <w:tc>
          <w:tcPr>
            <w:tcW w:w="427" w:type="dxa"/>
            <w:vMerge/>
            <w:vAlign w:val="center"/>
          </w:tcPr>
          <w:p w:rsidR="007E7139" w:rsidRPr="008D7A73" w:rsidRDefault="007E7139" w:rsidP="00F7735F">
            <w:pPr>
              <w:jc w:val="center"/>
            </w:pPr>
          </w:p>
        </w:tc>
        <w:tc>
          <w:tcPr>
            <w:tcW w:w="663" w:type="dxa"/>
            <w:vAlign w:val="center"/>
          </w:tcPr>
          <w:p w:rsidR="007E7139" w:rsidRPr="008D7A73" w:rsidRDefault="007E7139" w:rsidP="00F7735F">
            <w:pPr>
              <w:jc w:val="center"/>
            </w:pPr>
          </w:p>
        </w:tc>
        <w:tc>
          <w:tcPr>
            <w:tcW w:w="2182" w:type="dxa"/>
            <w:vAlign w:val="center"/>
          </w:tcPr>
          <w:p w:rsidR="007E7139" w:rsidRPr="008D7A73" w:rsidRDefault="007E7139" w:rsidP="00F7735F">
            <w:pPr>
              <w:jc w:val="center"/>
            </w:pPr>
          </w:p>
        </w:tc>
        <w:tc>
          <w:tcPr>
            <w:tcW w:w="426" w:type="dxa"/>
            <w:vAlign w:val="center"/>
          </w:tcPr>
          <w:p w:rsidR="007E7139" w:rsidRPr="008D7A73" w:rsidRDefault="007E7139" w:rsidP="00F7735F">
            <w:pPr>
              <w:jc w:val="center"/>
            </w:pPr>
          </w:p>
        </w:tc>
        <w:tc>
          <w:tcPr>
            <w:tcW w:w="426" w:type="dxa"/>
            <w:vAlign w:val="center"/>
          </w:tcPr>
          <w:p w:rsidR="007E7139" w:rsidRPr="008D7A73" w:rsidRDefault="007E7139" w:rsidP="00F7735F">
            <w:pPr>
              <w:jc w:val="center"/>
            </w:pPr>
          </w:p>
        </w:tc>
        <w:tc>
          <w:tcPr>
            <w:tcW w:w="480" w:type="dxa"/>
            <w:vAlign w:val="center"/>
          </w:tcPr>
          <w:p w:rsidR="007E7139" w:rsidRPr="008D7A73" w:rsidRDefault="007E7139" w:rsidP="00F7735F">
            <w:pPr>
              <w:jc w:val="center"/>
            </w:pPr>
          </w:p>
        </w:tc>
        <w:tc>
          <w:tcPr>
            <w:tcW w:w="426" w:type="dxa"/>
            <w:vAlign w:val="center"/>
          </w:tcPr>
          <w:p w:rsidR="007E7139" w:rsidRPr="008D7A73" w:rsidRDefault="007E7139" w:rsidP="00F7735F">
            <w:pPr>
              <w:jc w:val="center"/>
            </w:pPr>
          </w:p>
        </w:tc>
        <w:tc>
          <w:tcPr>
            <w:tcW w:w="426" w:type="dxa"/>
            <w:vAlign w:val="center"/>
          </w:tcPr>
          <w:p w:rsidR="007E7139" w:rsidRPr="008D7A73" w:rsidRDefault="007E7139" w:rsidP="00F7735F">
            <w:pPr>
              <w:jc w:val="center"/>
            </w:pPr>
          </w:p>
        </w:tc>
        <w:tc>
          <w:tcPr>
            <w:tcW w:w="447" w:type="dxa"/>
            <w:vAlign w:val="center"/>
          </w:tcPr>
          <w:p w:rsidR="007E7139" w:rsidRPr="008D7A73" w:rsidRDefault="007E7139" w:rsidP="00F7735F">
            <w:pPr>
              <w:jc w:val="center"/>
            </w:pPr>
          </w:p>
        </w:tc>
        <w:tc>
          <w:tcPr>
            <w:tcW w:w="426" w:type="dxa"/>
            <w:vAlign w:val="center"/>
          </w:tcPr>
          <w:p w:rsidR="007E7139" w:rsidRPr="008D7A73" w:rsidRDefault="007E7139" w:rsidP="00F7735F">
            <w:pPr>
              <w:jc w:val="center"/>
            </w:pPr>
          </w:p>
        </w:tc>
        <w:tc>
          <w:tcPr>
            <w:tcW w:w="426" w:type="dxa"/>
            <w:vAlign w:val="center"/>
          </w:tcPr>
          <w:p w:rsidR="007E7139" w:rsidRPr="008D7A73" w:rsidRDefault="007E7139" w:rsidP="00F7735F">
            <w:pPr>
              <w:jc w:val="center"/>
            </w:pPr>
          </w:p>
        </w:tc>
        <w:tc>
          <w:tcPr>
            <w:tcW w:w="426" w:type="dxa"/>
            <w:vAlign w:val="center"/>
          </w:tcPr>
          <w:p w:rsidR="007E7139" w:rsidRPr="008D7A73" w:rsidRDefault="007E7139" w:rsidP="00F7735F">
            <w:pPr>
              <w:jc w:val="center"/>
            </w:pPr>
          </w:p>
        </w:tc>
        <w:tc>
          <w:tcPr>
            <w:tcW w:w="426" w:type="dxa"/>
            <w:vAlign w:val="center"/>
          </w:tcPr>
          <w:p w:rsidR="007E7139" w:rsidRPr="008D7A73" w:rsidRDefault="007E7139" w:rsidP="00F7735F">
            <w:pPr>
              <w:jc w:val="center"/>
            </w:pPr>
          </w:p>
        </w:tc>
        <w:tc>
          <w:tcPr>
            <w:tcW w:w="381" w:type="dxa"/>
            <w:vAlign w:val="center"/>
          </w:tcPr>
          <w:p w:rsidR="007E7139" w:rsidRPr="008D7A73" w:rsidRDefault="007E7139" w:rsidP="00F7735F">
            <w:pPr>
              <w:jc w:val="center"/>
            </w:pPr>
          </w:p>
        </w:tc>
        <w:tc>
          <w:tcPr>
            <w:tcW w:w="426" w:type="dxa"/>
            <w:vAlign w:val="center"/>
          </w:tcPr>
          <w:p w:rsidR="007E7139" w:rsidRPr="008D7A73" w:rsidRDefault="007E7139" w:rsidP="00F7735F">
            <w:pPr>
              <w:jc w:val="center"/>
            </w:pPr>
          </w:p>
        </w:tc>
      </w:tr>
      <w:tr w:rsidR="008D7A73" w:rsidRPr="008D7A73" w:rsidTr="00277D04">
        <w:trPr>
          <w:cantSplit/>
          <w:trHeight w:val="981"/>
          <w:jc w:val="center"/>
        </w:trPr>
        <w:tc>
          <w:tcPr>
            <w:tcW w:w="427" w:type="dxa"/>
            <w:vMerge/>
            <w:vAlign w:val="center"/>
          </w:tcPr>
          <w:p w:rsidR="007E7139" w:rsidRPr="008D7A73" w:rsidRDefault="007E7139" w:rsidP="00F7735F">
            <w:pPr>
              <w:jc w:val="center"/>
            </w:pPr>
          </w:p>
        </w:tc>
        <w:tc>
          <w:tcPr>
            <w:tcW w:w="663" w:type="dxa"/>
            <w:vAlign w:val="center"/>
          </w:tcPr>
          <w:p w:rsidR="007E7139" w:rsidRPr="008D7A73" w:rsidRDefault="007E7139" w:rsidP="00F7735F">
            <w:pPr>
              <w:jc w:val="center"/>
            </w:pPr>
          </w:p>
        </w:tc>
        <w:tc>
          <w:tcPr>
            <w:tcW w:w="2182" w:type="dxa"/>
            <w:vAlign w:val="center"/>
          </w:tcPr>
          <w:p w:rsidR="007E7139" w:rsidRPr="008D7A73" w:rsidRDefault="007E7139" w:rsidP="00F7735F">
            <w:pPr>
              <w:jc w:val="center"/>
            </w:pPr>
          </w:p>
        </w:tc>
        <w:tc>
          <w:tcPr>
            <w:tcW w:w="426" w:type="dxa"/>
            <w:vAlign w:val="center"/>
          </w:tcPr>
          <w:p w:rsidR="007E7139" w:rsidRPr="008D7A73" w:rsidRDefault="007E7139" w:rsidP="00F7735F">
            <w:pPr>
              <w:jc w:val="center"/>
            </w:pPr>
          </w:p>
        </w:tc>
        <w:tc>
          <w:tcPr>
            <w:tcW w:w="426" w:type="dxa"/>
            <w:vAlign w:val="center"/>
          </w:tcPr>
          <w:p w:rsidR="007E7139" w:rsidRPr="008D7A73" w:rsidRDefault="007E7139" w:rsidP="00F7735F">
            <w:pPr>
              <w:jc w:val="center"/>
            </w:pPr>
          </w:p>
        </w:tc>
        <w:tc>
          <w:tcPr>
            <w:tcW w:w="480" w:type="dxa"/>
            <w:vAlign w:val="center"/>
          </w:tcPr>
          <w:p w:rsidR="007E7139" w:rsidRPr="008D7A73" w:rsidRDefault="007E7139" w:rsidP="00F7735F">
            <w:pPr>
              <w:jc w:val="center"/>
            </w:pPr>
          </w:p>
        </w:tc>
        <w:tc>
          <w:tcPr>
            <w:tcW w:w="426" w:type="dxa"/>
            <w:vAlign w:val="center"/>
          </w:tcPr>
          <w:p w:rsidR="007E7139" w:rsidRPr="008D7A73" w:rsidRDefault="007E7139" w:rsidP="00F7735F">
            <w:pPr>
              <w:jc w:val="center"/>
            </w:pPr>
          </w:p>
        </w:tc>
        <w:tc>
          <w:tcPr>
            <w:tcW w:w="426" w:type="dxa"/>
            <w:vAlign w:val="center"/>
          </w:tcPr>
          <w:p w:rsidR="007E7139" w:rsidRPr="008D7A73" w:rsidRDefault="007E7139" w:rsidP="00F7735F">
            <w:pPr>
              <w:jc w:val="center"/>
            </w:pPr>
          </w:p>
        </w:tc>
        <w:tc>
          <w:tcPr>
            <w:tcW w:w="447" w:type="dxa"/>
            <w:vAlign w:val="center"/>
          </w:tcPr>
          <w:p w:rsidR="007E7139" w:rsidRPr="008D7A73" w:rsidRDefault="007E7139" w:rsidP="00F7735F">
            <w:pPr>
              <w:jc w:val="center"/>
            </w:pPr>
          </w:p>
        </w:tc>
        <w:tc>
          <w:tcPr>
            <w:tcW w:w="426" w:type="dxa"/>
            <w:vAlign w:val="center"/>
          </w:tcPr>
          <w:p w:rsidR="007E7139" w:rsidRPr="008D7A73" w:rsidRDefault="007E7139" w:rsidP="00F7735F">
            <w:pPr>
              <w:jc w:val="center"/>
            </w:pPr>
          </w:p>
        </w:tc>
        <w:tc>
          <w:tcPr>
            <w:tcW w:w="426" w:type="dxa"/>
            <w:vAlign w:val="center"/>
          </w:tcPr>
          <w:p w:rsidR="007E7139" w:rsidRPr="008D7A73" w:rsidRDefault="007E7139" w:rsidP="00F7735F">
            <w:pPr>
              <w:jc w:val="center"/>
            </w:pPr>
          </w:p>
        </w:tc>
        <w:tc>
          <w:tcPr>
            <w:tcW w:w="426" w:type="dxa"/>
            <w:vAlign w:val="center"/>
          </w:tcPr>
          <w:p w:rsidR="007E7139" w:rsidRPr="008D7A73" w:rsidRDefault="007E7139" w:rsidP="00F7735F">
            <w:pPr>
              <w:jc w:val="center"/>
            </w:pPr>
          </w:p>
        </w:tc>
        <w:tc>
          <w:tcPr>
            <w:tcW w:w="426" w:type="dxa"/>
            <w:vAlign w:val="center"/>
          </w:tcPr>
          <w:p w:rsidR="007E7139" w:rsidRPr="008D7A73" w:rsidRDefault="007E7139" w:rsidP="00F7735F">
            <w:pPr>
              <w:jc w:val="center"/>
            </w:pPr>
          </w:p>
        </w:tc>
        <w:tc>
          <w:tcPr>
            <w:tcW w:w="381" w:type="dxa"/>
            <w:vAlign w:val="center"/>
          </w:tcPr>
          <w:p w:rsidR="007E7139" w:rsidRPr="008D7A73" w:rsidRDefault="007E7139" w:rsidP="00F7735F">
            <w:pPr>
              <w:jc w:val="center"/>
            </w:pPr>
          </w:p>
        </w:tc>
        <w:tc>
          <w:tcPr>
            <w:tcW w:w="426" w:type="dxa"/>
            <w:vAlign w:val="center"/>
          </w:tcPr>
          <w:p w:rsidR="007E7139" w:rsidRPr="008D7A73" w:rsidRDefault="007E7139" w:rsidP="00F7735F">
            <w:pPr>
              <w:jc w:val="center"/>
            </w:pPr>
          </w:p>
        </w:tc>
      </w:tr>
      <w:tr w:rsidR="008D7A73" w:rsidRPr="008D7A73" w:rsidTr="00277D04">
        <w:trPr>
          <w:cantSplit/>
          <w:trHeight w:val="360"/>
          <w:jc w:val="center"/>
        </w:trPr>
        <w:tc>
          <w:tcPr>
            <w:tcW w:w="427" w:type="dxa"/>
            <w:vMerge w:val="restart"/>
            <w:vAlign w:val="center"/>
          </w:tcPr>
          <w:p w:rsidR="007E7139" w:rsidRPr="008D7A73" w:rsidRDefault="007E7139" w:rsidP="00F7735F">
            <w:pPr>
              <w:jc w:val="center"/>
            </w:pPr>
            <w:r w:rsidRPr="008D7A73">
              <w:rPr>
                <w:rFonts w:hint="eastAsia"/>
              </w:rPr>
              <w:t>课内选开</w:t>
            </w:r>
          </w:p>
        </w:tc>
        <w:tc>
          <w:tcPr>
            <w:tcW w:w="663" w:type="dxa"/>
            <w:vMerge w:val="restart"/>
            <w:vAlign w:val="center"/>
          </w:tcPr>
          <w:p w:rsidR="007E7139" w:rsidRPr="008D7A73" w:rsidRDefault="007E7139" w:rsidP="00F7735F">
            <w:pPr>
              <w:jc w:val="center"/>
            </w:pPr>
            <w:r w:rsidRPr="008D7A73">
              <w:rPr>
                <w:rFonts w:hint="eastAsia"/>
              </w:rPr>
              <w:t>5</w:t>
            </w:r>
          </w:p>
        </w:tc>
        <w:tc>
          <w:tcPr>
            <w:tcW w:w="2182" w:type="dxa"/>
            <w:vMerge w:val="restart"/>
            <w:vAlign w:val="center"/>
          </w:tcPr>
          <w:p w:rsidR="007E7139" w:rsidRPr="008D7A73" w:rsidRDefault="007E7139" w:rsidP="00F7735F">
            <w:pPr>
              <w:widowControl/>
              <w:snapToGrid w:val="0"/>
              <w:ind w:leftChars="-268" w:left="-563" w:firstLineChars="268" w:firstLine="563"/>
              <w:rPr>
                <w:rFonts w:ascii="宋体" w:hAnsi="宋体" w:cs="宋体"/>
                <w:szCs w:val="21"/>
              </w:rPr>
            </w:pPr>
            <w:r w:rsidRPr="008D7A73">
              <w:rPr>
                <w:rFonts w:ascii="宋体" w:hAnsi="宋体" w:cs="宋体" w:hint="eastAsia"/>
                <w:szCs w:val="21"/>
              </w:rPr>
              <w:t>远程控制与威胁分析</w:t>
            </w:r>
          </w:p>
        </w:tc>
        <w:tc>
          <w:tcPr>
            <w:tcW w:w="426" w:type="dxa"/>
            <w:vMerge w:val="restart"/>
            <w:vAlign w:val="center"/>
          </w:tcPr>
          <w:p w:rsidR="007E7139" w:rsidRPr="008D7A73" w:rsidRDefault="007E7139" w:rsidP="00F7735F">
            <w:pPr>
              <w:jc w:val="center"/>
            </w:pPr>
          </w:p>
        </w:tc>
        <w:tc>
          <w:tcPr>
            <w:tcW w:w="426" w:type="dxa"/>
            <w:vMerge w:val="restart"/>
            <w:vAlign w:val="center"/>
          </w:tcPr>
          <w:p w:rsidR="007E7139" w:rsidRPr="008D7A73" w:rsidRDefault="007E7139" w:rsidP="00F7735F">
            <w:pPr>
              <w:jc w:val="center"/>
            </w:pPr>
          </w:p>
        </w:tc>
        <w:tc>
          <w:tcPr>
            <w:tcW w:w="480" w:type="dxa"/>
            <w:vMerge w:val="restart"/>
            <w:vAlign w:val="center"/>
          </w:tcPr>
          <w:p w:rsidR="007E7139" w:rsidRPr="008D7A73" w:rsidRDefault="007E7139" w:rsidP="00F7735F">
            <w:pPr>
              <w:jc w:val="center"/>
            </w:pPr>
          </w:p>
        </w:tc>
        <w:tc>
          <w:tcPr>
            <w:tcW w:w="426" w:type="dxa"/>
            <w:vMerge w:val="restart"/>
            <w:vAlign w:val="center"/>
          </w:tcPr>
          <w:p w:rsidR="007E7139" w:rsidRPr="008D7A73" w:rsidRDefault="007E7139" w:rsidP="00F7735F">
            <w:pPr>
              <w:jc w:val="center"/>
            </w:pPr>
          </w:p>
        </w:tc>
        <w:tc>
          <w:tcPr>
            <w:tcW w:w="426" w:type="dxa"/>
            <w:vMerge w:val="restart"/>
            <w:vAlign w:val="center"/>
          </w:tcPr>
          <w:p w:rsidR="007E7139" w:rsidRPr="008D7A73" w:rsidRDefault="007E7139" w:rsidP="00F7735F">
            <w:pPr>
              <w:jc w:val="center"/>
            </w:pPr>
            <w:r w:rsidRPr="008D7A73">
              <w:rPr>
                <w:rFonts w:ascii="宋体" w:hAnsi="宋体" w:hint="eastAsia"/>
              </w:rPr>
              <w:t>√</w:t>
            </w:r>
          </w:p>
        </w:tc>
        <w:tc>
          <w:tcPr>
            <w:tcW w:w="447" w:type="dxa"/>
            <w:vMerge w:val="restart"/>
            <w:vAlign w:val="center"/>
          </w:tcPr>
          <w:p w:rsidR="007E7139" w:rsidRPr="008D7A73" w:rsidRDefault="007E7139" w:rsidP="00F7735F">
            <w:pPr>
              <w:jc w:val="center"/>
            </w:pPr>
          </w:p>
        </w:tc>
        <w:tc>
          <w:tcPr>
            <w:tcW w:w="2511" w:type="dxa"/>
            <w:gridSpan w:val="6"/>
            <w:vAlign w:val="center"/>
          </w:tcPr>
          <w:p w:rsidR="007E7139" w:rsidRPr="008D7A73" w:rsidRDefault="007E7139" w:rsidP="00F7735F">
            <w:pPr>
              <w:jc w:val="center"/>
              <w:rPr>
                <w:sz w:val="18"/>
              </w:rPr>
            </w:pPr>
            <w:r w:rsidRPr="008D7A73">
              <w:rPr>
                <w:rFonts w:hint="eastAsia"/>
                <w:sz w:val="18"/>
              </w:rPr>
              <w:t>不同专业课内选开实验要求</w:t>
            </w:r>
          </w:p>
        </w:tc>
      </w:tr>
      <w:tr w:rsidR="008D7A73" w:rsidRPr="008D7A73" w:rsidTr="00277D04">
        <w:trPr>
          <w:cantSplit/>
          <w:trHeight w:val="367"/>
          <w:jc w:val="center"/>
        </w:trPr>
        <w:tc>
          <w:tcPr>
            <w:tcW w:w="427" w:type="dxa"/>
            <w:vMerge/>
            <w:vAlign w:val="center"/>
          </w:tcPr>
          <w:p w:rsidR="007E7139" w:rsidRPr="008D7A73" w:rsidRDefault="007E7139" w:rsidP="00F7735F">
            <w:pPr>
              <w:jc w:val="center"/>
            </w:pPr>
          </w:p>
        </w:tc>
        <w:tc>
          <w:tcPr>
            <w:tcW w:w="663" w:type="dxa"/>
            <w:vMerge/>
            <w:vAlign w:val="center"/>
          </w:tcPr>
          <w:p w:rsidR="007E7139" w:rsidRPr="008D7A73" w:rsidRDefault="007E7139" w:rsidP="00F7735F">
            <w:pPr>
              <w:jc w:val="center"/>
            </w:pPr>
          </w:p>
        </w:tc>
        <w:tc>
          <w:tcPr>
            <w:tcW w:w="2182" w:type="dxa"/>
            <w:vMerge/>
            <w:vAlign w:val="center"/>
          </w:tcPr>
          <w:p w:rsidR="007E7139" w:rsidRPr="008D7A73" w:rsidRDefault="007E7139" w:rsidP="00F7735F">
            <w:pPr>
              <w:widowControl/>
              <w:snapToGrid w:val="0"/>
              <w:ind w:leftChars="-268" w:left="-563" w:firstLineChars="268" w:firstLine="563"/>
              <w:rPr>
                <w:rFonts w:ascii="宋体" w:hAnsi="宋体" w:cs="宋体"/>
                <w:szCs w:val="21"/>
              </w:rPr>
            </w:pPr>
          </w:p>
        </w:tc>
        <w:tc>
          <w:tcPr>
            <w:tcW w:w="426" w:type="dxa"/>
            <w:vMerge/>
            <w:vAlign w:val="center"/>
          </w:tcPr>
          <w:p w:rsidR="007E7139" w:rsidRPr="008D7A73" w:rsidRDefault="007E7139" w:rsidP="00F7735F">
            <w:pPr>
              <w:jc w:val="center"/>
            </w:pPr>
          </w:p>
        </w:tc>
        <w:tc>
          <w:tcPr>
            <w:tcW w:w="426" w:type="dxa"/>
            <w:vMerge/>
            <w:vAlign w:val="center"/>
          </w:tcPr>
          <w:p w:rsidR="007E7139" w:rsidRPr="008D7A73" w:rsidRDefault="007E7139" w:rsidP="00F7735F">
            <w:pPr>
              <w:jc w:val="center"/>
            </w:pPr>
          </w:p>
        </w:tc>
        <w:tc>
          <w:tcPr>
            <w:tcW w:w="480" w:type="dxa"/>
            <w:vMerge/>
            <w:vAlign w:val="center"/>
          </w:tcPr>
          <w:p w:rsidR="007E7139" w:rsidRPr="008D7A73" w:rsidRDefault="007E7139" w:rsidP="00F7735F">
            <w:pPr>
              <w:jc w:val="center"/>
            </w:pPr>
          </w:p>
        </w:tc>
        <w:tc>
          <w:tcPr>
            <w:tcW w:w="426" w:type="dxa"/>
            <w:vMerge/>
            <w:vAlign w:val="center"/>
          </w:tcPr>
          <w:p w:rsidR="007E7139" w:rsidRPr="008D7A73" w:rsidRDefault="007E7139" w:rsidP="00F7735F">
            <w:pPr>
              <w:jc w:val="center"/>
            </w:pPr>
          </w:p>
        </w:tc>
        <w:tc>
          <w:tcPr>
            <w:tcW w:w="426" w:type="dxa"/>
            <w:vMerge/>
            <w:vAlign w:val="center"/>
          </w:tcPr>
          <w:p w:rsidR="007E7139" w:rsidRPr="008D7A73" w:rsidRDefault="007E7139" w:rsidP="00F7735F">
            <w:pPr>
              <w:jc w:val="center"/>
            </w:pPr>
          </w:p>
        </w:tc>
        <w:tc>
          <w:tcPr>
            <w:tcW w:w="447" w:type="dxa"/>
            <w:vMerge/>
            <w:vAlign w:val="center"/>
          </w:tcPr>
          <w:p w:rsidR="007E7139" w:rsidRPr="008D7A73" w:rsidRDefault="007E7139" w:rsidP="00F7735F">
            <w:pPr>
              <w:jc w:val="center"/>
            </w:pPr>
          </w:p>
        </w:tc>
        <w:tc>
          <w:tcPr>
            <w:tcW w:w="426" w:type="dxa"/>
            <w:vMerge w:val="restart"/>
            <w:vAlign w:val="center"/>
          </w:tcPr>
          <w:p w:rsidR="007E7139" w:rsidRPr="008D7A73" w:rsidRDefault="007E7139" w:rsidP="00F7735F">
            <w:pPr>
              <w:jc w:val="center"/>
            </w:pPr>
          </w:p>
        </w:tc>
        <w:tc>
          <w:tcPr>
            <w:tcW w:w="426" w:type="dxa"/>
            <w:vMerge w:val="restart"/>
            <w:vAlign w:val="center"/>
          </w:tcPr>
          <w:p w:rsidR="007E7139" w:rsidRPr="008D7A73" w:rsidRDefault="007E7139" w:rsidP="00F7735F">
            <w:pPr>
              <w:jc w:val="center"/>
            </w:pPr>
          </w:p>
        </w:tc>
        <w:tc>
          <w:tcPr>
            <w:tcW w:w="426" w:type="dxa"/>
            <w:vMerge w:val="restart"/>
            <w:vAlign w:val="center"/>
          </w:tcPr>
          <w:p w:rsidR="007E7139" w:rsidRPr="008D7A73" w:rsidRDefault="007E7139" w:rsidP="00F7735F">
            <w:pPr>
              <w:jc w:val="center"/>
            </w:pPr>
          </w:p>
        </w:tc>
        <w:tc>
          <w:tcPr>
            <w:tcW w:w="426" w:type="dxa"/>
            <w:vMerge w:val="restart"/>
            <w:vAlign w:val="center"/>
          </w:tcPr>
          <w:p w:rsidR="007E7139" w:rsidRPr="008D7A73" w:rsidRDefault="007E7139" w:rsidP="00F7735F">
            <w:pPr>
              <w:jc w:val="center"/>
            </w:pPr>
          </w:p>
        </w:tc>
        <w:tc>
          <w:tcPr>
            <w:tcW w:w="381" w:type="dxa"/>
            <w:vMerge w:val="restart"/>
            <w:vAlign w:val="center"/>
          </w:tcPr>
          <w:p w:rsidR="007E7139" w:rsidRPr="008D7A73" w:rsidRDefault="007E7139" w:rsidP="00F7735F">
            <w:pPr>
              <w:jc w:val="center"/>
            </w:pPr>
          </w:p>
        </w:tc>
        <w:tc>
          <w:tcPr>
            <w:tcW w:w="426" w:type="dxa"/>
            <w:vMerge w:val="restart"/>
            <w:vAlign w:val="center"/>
          </w:tcPr>
          <w:p w:rsidR="007E7139" w:rsidRPr="008D7A73" w:rsidRDefault="007E7139" w:rsidP="00F7735F">
            <w:pPr>
              <w:jc w:val="center"/>
            </w:pPr>
          </w:p>
        </w:tc>
      </w:tr>
      <w:tr w:rsidR="008D7A73" w:rsidRPr="008D7A73" w:rsidTr="00277D04">
        <w:trPr>
          <w:cantSplit/>
          <w:trHeight w:val="617"/>
          <w:jc w:val="center"/>
        </w:trPr>
        <w:tc>
          <w:tcPr>
            <w:tcW w:w="427" w:type="dxa"/>
            <w:vMerge/>
            <w:vAlign w:val="center"/>
          </w:tcPr>
          <w:p w:rsidR="007E7139" w:rsidRPr="008D7A73" w:rsidRDefault="007E7139" w:rsidP="00F7735F">
            <w:pPr>
              <w:jc w:val="center"/>
            </w:pPr>
          </w:p>
        </w:tc>
        <w:tc>
          <w:tcPr>
            <w:tcW w:w="663" w:type="dxa"/>
            <w:vAlign w:val="center"/>
          </w:tcPr>
          <w:p w:rsidR="007E7139" w:rsidRPr="008D7A73" w:rsidRDefault="007E7139" w:rsidP="00F7735F">
            <w:pPr>
              <w:jc w:val="center"/>
            </w:pPr>
            <w:r w:rsidRPr="008D7A73">
              <w:rPr>
                <w:rFonts w:hint="eastAsia"/>
              </w:rPr>
              <w:t>6</w:t>
            </w:r>
          </w:p>
        </w:tc>
        <w:tc>
          <w:tcPr>
            <w:tcW w:w="2182" w:type="dxa"/>
            <w:vAlign w:val="center"/>
          </w:tcPr>
          <w:p w:rsidR="007E7139" w:rsidRPr="008D7A73" w:rsidRDefault="007E7139" w:rsidP="00F7735F">
            <w:pPr>
              <w:widowControl/>
              <w:snapToGrid w:val="0"/>
              <w:ind w:leftChars="-268" w:left="-563" w:firstLineChars="268" w:firstLine="563"/>
              <w:rPr>
                <w:rFonts w:ascii="宋体" w:hAnsi="宋体" w:cs="宋体"/>
                <w:szCs w:val="21"/>
              </w:rPr>
            </w:pPr>
            <w:r w:rsidRPr="008D7A73">
              <w:rPr>
                <w:rFonts w:ascii="宋体" w:hAnsi="宋体" w:cs="宋体" w:hint="eastAsia"/>
                <w:szCs w:val="21"/>
              </w:rPr>
              <w:t>入侵检测</w:t>
            </w:r>
          </w:p>
        </w:tc>
        <w:tc>
          <w:tcPr>
            <w:tcW w:w="426" w:type="dxa"/>
            <w:vAlign w:val="center"/>
          </w:tcPr>
          <w:p w:rsidR="007E7139" w:rsidRPr="008D7A73" w:rsidRDefault="007E7139" w:rsidP="00F7735F">
            <w:pPr>
              <w:jc w:val="center"/>
            </w:pPr>
          </w:p>
        </w:tc>
        <w:tc>
          <w:tcPr>
            <w:tcW w:w="426" w:type="dxa"/>
            <w:vAlign w:val="center"/>
          </w:tcPr>
          <w:p w:rsidR="007E7139" w:rsidRPr="008D7A73" w:rsidRDefault="007E7139" w:rsidP="00F7735F">
            <w:pPr>
              <w:jc w:val="center"/>
            </w:pPr>
          </w:p>
        </w:tc>
        <w:tc>
          <w:tcPr>
            <w:tcW w:w="480" w:type="dxa"/>
            <w:vAlign w:val="center"/>
          </w:tcPr>
          <w:p w:rsidR="007E7139" w:rsidRPr="008D7A73" w:rsidRDefault="007E7139" w:rsidP="00F7735F">
            <w:pPr>
              <w:jc w:val="center"/>
            </w:pPr>
          </w:p>
        </w:tc>
        <w:tc>
          <w:tcPr>
            <w:tcW w:w="426" w:type="dxa"/>
            <w:vAlign w:val="center"/>
          </w:tcPr>
          <w:p w:rsidR="007E7139" w:rsidRPr="008D7A73" w:rsidRDefault="007E7139" w:rsidP="00F7735F">
            <w:pPr>
              <w:jc w:val="center"/>
            </w:pPr>
          </w:p>
        </w:tc>
        <w:tc>
          <w:tcPr>
            <w:tcW w:w="426" w:type="dxa"/>
            <w:vAlign w:val="center"/>
          </w:tcPr>
          <w:p w:rsidR="007E7139" w:rsidRPr="008D7A73" w:rsidRDefault="007E7139" w:rsidP="00F7735F">
            <w:pPr>
              <w:jc w:val="center"/>
            </w:pPr>
            <w:r w:rsidRPr="008D7A73">
              <w:rPr>
                <w:rFonts w:ascii="宋体" w:hAnsi="宋体" w:hint="eastAsia"/>
              </w:rPr>
              <w:t>√</w:t>
            </w:r>
          </w:p>
        </w:tc>
        <w:tc>
          <w:tcPr>
            <w:tcW w:w="447" w:type="dxa"/>
            <w:vAlign w:val="center"/>
          </w:tcPr>
          <w:p w:rsidR="007E7139" w:rsidRPr="008D7A73" w:rsidRDefault="007E7139" w:rsidP="00F7735F">
            <w:pPr>
              <w:jc w:val="center"/>
            </w:pPr>
          </w:p>
        </w:tc>
        <w:tc>
          <w:tcPr>
            <w:tcW w:w="426" w:type="dxa"/>
            <w:vMerge/>
            <w:vAlign w:val="center"/>
          </w:tcPr>
          <w:p w:rsidR="007E7139" w:rsidRPr="008D7A73" w:rsidRDefault="007E7139" w:rsidP="00F7735F">
            <w:pPr>
              <w:jc w:val="center"/>
            </w:pPr>
          </w:p>
        </w:tc>
        <w:tc>
          <w:tcPr>
            <w:tcW w:w="426" w:type="dxa"/>
            <w:vMerge/>
            <w:vAlign w:val="center"/>
          </w:tcPr>
          <w:p w:rsidR="007E7139" w:rsidRPr="008D7A73" w:rsidRDefault="007E7139" w:rsidP="00F7735F">
            <w:pPr>
              <w:jc w:val="center"/>
            </w:pPr>
          </w:p>
        </w:tc>
        <w:tc>
          <w:tcPr>
            <w:tcW w:w="426" w:type="dxa"/>
            <w:vMerge/>
            <w:vAlign w:val="center"/>
          </w:tcPr>
          <w:p w:rsidR="007E7139" w:rsidRPr="008D7A73" w:rsidRDefault="007E7139" w:rsidP="00F7735F">
            <w:pPr>
              <w:jc w:val="center"/>
            </w:pPr>
          </w:p>
        </w:tc>
        <w:tc>
          <w:tcPr>
            <w:tcW w:w="426" w:type="dxa"/>
            <w:vMerge/>
            <w:vAlign w:val="center"/>
          </w:tcPr>
          <w:p w:rsidR="007E7139" w:rsidRPr="008D7A73" w:rsidRDefault="007E7139" w:rsidP="00F7735F">
            <w:pPr>
              <w:jc w:val="center"/>
            </w:pPr>
          </w:p>
        </w:tc>
        <w:tc>
          <w:tcPr>
            <w:tcW w:w="381" w:type="dxa"/>
            <w:vMerge/>
            <w:vAlign w:val="center"/>
          </w:tcPr>
          <w:p w:rsidR="007E7139" w:rsidRPr="008D7A73" w:rsidRDefault="007E7139" w:rsidP="00F7735F">
            <w:pPr>
              <w:jc w:val="center"/>
            </w:pPr>
          </w:p>
        </w:tc>
        <w:tc>
          <w:tcPr>
            <w:tcW w:w="426" w:type="dxa"/>
            <w:vMerge/>
            <w:vAlign w:val="center"/>
          </w:tcPr>
          <w:p w:rsidR="007E7139" w:rsidRPr="008D7A73" w:rsidRDefault="007E7139" w:rsidP="00F7735F">
            <w:pPr>
              <w:jc w:val="center"/>
            </w:pPr>
          </w:p>
        </w:tc>
      </w:tr>
      <w:tr w:rsidR="008D7A73" w:rsidRPr="008D7A73" w:rsidTr="00277D04">
        <w:trPr>
          <w:cantSplit/>
          <w:trHeight w:val="613"/>
          <w:jc w:val="center"/>
        </w:trPr>
        <w:tc>
          <w:tcPr>
            <w:tcW w:w="427" w:type="dxa"/>
            <w:vMerge/>
            <w:vAlign w:val="center"/>
          </w:tcPr>
          <w:p w:rsidR="007E7139" w:rsidRPr="008D7A73" w:rsidRDefault="007E7139" w:rsidP="00F7735F">
            <w:pPr>
              <w:jc w:val="center"/>
            </w:pPr>
          </w:p>
        </w:tc>
        <w:tc>
          <w:tcPr>
            <w:tcW w:w="663" w:type="dxa"/>
            <w:vAlign w:val="center"/>
          </w:tcPr>
          <w:p w:rsidR="007E7139" w:rsidRPr="008D7A73" w:rsidRDefault="007E7139" w:rsidP="00F7735F">
            <w:pPr>
              <w:jc w:val="center"/>
            </w:pPr>
          </w:p>
        </w:tc>
        <w:tc>
          <w:tcPr>
            <w:tcW w:w="2182" w:type="dxa"/>
            <w:vAlign w:val="center"/>
          </w:tcPr>
          <w:p w:rsidR="007E7139" w:rsidRPr="008D7A73" w:rsidRDefault="007E7139" w:rsidP="00F7735F">
            <w:pPr>
              <w:widowControl/>
              <w:snapToGrid w:val="0"/>
              <w:ind w:leftChars="-268" w:left="-563" w:firstLineChars="268" w:firstLine="563"/>
              <w:rPr>
                <w:rFonts w:ascii="宋体" w:hAnsi="宋体" w:cs="宋体"/>
                <w:szCs w:val="21"/>
              </w:rPr>
            </w:pPr>
          </w:p>
        </w:tc>
        <w:tc>
          <w:tcPr>
            <w:tcW w:w="426" w:type="dxa"/>
            <w:vAlign w:val="center"/>
          </w:tcPr>
          <w:p w:rsidR="007E7139" w:rsidRPr="008D7A73" w:rsidRDefault="007E7139" w:rsidP="00F7735F">
            <w:pPr>
              <w:jc w:val="center"/>
            </w:pPr>
          </w:p>
        </w:tc>
        <w:tc>
          <w:tcPr>
            <w:tcW w:w="426" w:type="dxa"/>
            <w:vAlign w:val="center"/>
          </w:tcPr>
          <w:p w:rsidR="007E7139" w:rsidRPr="008D7A73" w:rsidRDefault="007E7139" w:rsidP="00F7735F">
            <w:pPr>
              <w:jc w:val="center"/>
            </w:pPr>
          </w:p>
        </w:tc>
        <w:tc>
          <w:tcPr>
            <w:tcW w:w="480" w:type="dxa"/>
            <w:vAlign w:val="center"/>
          </w:tcPr>
          <w:p w:rsidR="007E7139" w:rsidRPr="008D7A73" w:rsidRDefault="007E7139" w:rsidP="00F7735F">
            <w:pPr>
              <w:jc w:val="center"/>
            </w:pPr>
          </w:p>
        </w:tc>
        <w:tc>
          <w:tcPr>
            <w:tcW w:w="426" w:type="dxa"/>
            <w:vAlign w:val="center"/>
          </w:tcPr>
          <w:p w:rsidR="007E7139" w:rsidRPr="008D7A73" w:rsidRDefault="007E7139" w:rsidP="00F7735F">
            <w:pPr>
              <w:jc w:val="center"/>
            </w:pPr>
          </w:p>
        </w:tc>
        <w:tc>
          <w:tcPr>
            <w:tcW w:w="426" w:type="dxa"/>
            <w:vAlign w:val="center"/>
          </w:tcPr>
          <w:p w:rsidR="007E7139" w:rsidRPr="008D7A73" w:rsidRDefault="007E7139" w:rsidP="00F7735F">
            <w:pPr>
              <w:jc w:val="center"/>
            </w:pPr>
          </w:p>
        </w:tc>
        <w:tc>
          <w:tcPr>
            <w:tcW w:w="447" w:type="dxa"/>
            <w:vAlign w:val="center"/>
          </w:tcPr>
          <w:p w:rsidR="007E7139" w:rsidRPr="008D7A73" w:rsidRDefault="007E7139" w:rsidP="00F7735F">
            <w:pPr>
              <w:jc w:val="center"/>
            </w:pPr>
          </w:p>
        </w:tc>
        <w:tc>
          <w:tcPr>
            <w:tcW w:w="426" w:type="dxa"/>
            <w:vMerge/>
            <w:vAlign w:val="center"/>
          </w:tcPr>
          <w:p w:rsidR="007E7139" w:rsidRPr="008D7A73" w:rsidRDefault="007E7139" w:rsidP="00F7735F">
            <w:pPr>
              <w:jc w:val="center"/>
            </w:pPr>
          </w:p>
        </w:tc>
        <w:tc>
          <w:tcPr>
            <w:tcW w:w="426" w:type="dxa"/>
            <w:vMerge/>
            <w:vAlign w:val="center"/>
          </w:tcPr>
          <w:p w:rsidR="007E7139" w:rsidRPr="008D7A73" w:rsidRDefault="007E7139" w:rsidP="00F7735F">
            <w:pPr>
              <w:jc w:val="center"/>
            </w:pPr>
          </w:p>
        </w:tc>
        <w:tc>
          <w:tcPr>
            <w:tcW w:w="426" w:type="dxa"/>
            <w:vMerge/>
            <w:vAlign w:val="center"/>
          </w:tcPr>
          <w:p w:rsidR="007E7139" w:rsidRPr="008D7A73" w:rsidRDefault="007E7139" w:rsidP="00F7735F">
            <w:pPr>
              <w:jc w:val="center"/>
            </w:pPr>
          </w:p>
        </w:tc>
        <w:tc>
          <w:tcPr>
            <w:tcW w:w="426" w:type="dxa"/>
            <w:vMerge/>
            <w:vAlign w:val="center"/>
          </w:tcPr>
          <w:p w:rsidR="007E7139" w:rsidRPr="008D7A73" w:rsidRDefault="007E7139" w:rsidP="00F7735F">
            <w:pPr>
              <w:jc w:val="center"/>
            </w:pPr>
          </w:p>
        </w:tc>
        <w:tc>
          <w:tcPr>
            <w:tcW w:w="381" w:type="dxa"/>
            <w:vMerge/>
            <w:vAlign w:val="center"/>
          </w:tcPr>
          <w:p w:rsidR="007E7139" w:rsidRPr="008D7A73" w:rsidRDefault="007E7139" w:rsidP="00F7735F">
            <w:pPr>
              <w:jc w:val="center"/>
            </w:pPr>
          </w:p>
        </w:tc>
        <w:tc>
          <w:tcPr>
            <w:tcW w:w="426" w:type="dxa"/>
            <w:vMerge/>
            <w:vAlign w:val="center"/>
          </w:tcPr>
          <w:p w:rsidR="007E7139" w:rsidRPr="008D7A73" w:rsidRDefault="007E7139" w:rsidP="00F7735F">
            <w:pPr>
              <w:jc w:val="center"/>
            </w:pPr>
          </w:p>
        </w:tc>
      </w:tr>
      <w:tr w:rsidR="008D7A73" w:rsidRPr="008D7A73" w:rsidTr="00277D04">
        <w:trPr>
          <w:cantSplit/>
          <w:trHeight w:val="395"/>
          <w:jc w:val="center"/>
        </w:trPr>
        <w:tc>
          <w:tcPr>
            <w:tcW w:w="427" w:type="dxa"/>
            <w:vMerge/>
            <w:vAlign w:val="center"/>
          </w:tcPr>
          <w:p w:rsidR="007E7139" w:rsidRPr="008D7A73" w:rsidRDefault="007E7139" w:rsidP="00F7735F">
            <w:pPr>
              <w:jc w:val="center"/>
            </w:pPr>
          </w:p>
        </w:tc>
        <w:tc>
          <w:tcPr>
            <w:tcW w:w="663" w:type="dxa"/>
            <w:vAlign w:val="center"/>
          </w:tcPr>
          <w:p w:rsidR="007E7139" w:rsidRPr="008D7A73" w:rsidRDefault="007E7139" w:rsidP="00F7735F">
            <w:pPr>
              <w:jc w:val="center"/>
            </w:pPr>
          </w:p>
        </w:tc>
        <w:tc>
          <w:tcPr>
            <w:tcW w:w="2182" w:type="dxa"/>
            <w:vAlign w:val="center"/>
          </w:tcPr>
          <w:p w:rsidR="007E7139" w:rsidRPr="008D7A73" w:rsidRDefault="007E7139" w:rsidP="00F7735F">
            <w:pPr>
              <w:jc w:val="center"/>
            </w:pPr>
          </w:p>
        </w:tc>
        <w:tc>
          <w:tcPr>
            <w:tcW w:w="426" w:type="dxa"/>
            <w:vAlign w:val="center"/>
          </w:tcPr>
          <w:p w:rsidR="007E7139" w:rsidRPr="008D7A73" w:rsidRDefault="007E7139" w:rsidP="00F7735F">
            <w:pPr>
              <w:jc w:val="center"/>
            </w:pPr>
          </w:p>
        </w:tc>
        <w:tc>
          <w:tcPr>
            <w:tcW w:w="426" w:type="dxa"/>
            <w:vAlign w:val="center"/>
          </w:tcPr>
          <w:p w:rsidR="007E7139" w:rsidRPr="008D7A73" w:rsidRDefault="007E7139" w:rsidP="00F7735F">
            <w:pPr>
              <w:jc w:val="center"/>
            </w:pPr>
          </w:p>
        </w:tc>
        <w:tc>
          <w:tcPr>
            <w:tcW w:w="480" w:type="dxa"/>
            <w:vAlign w:val="center"/>
          </w:tcPr>
          <w:p w:rsidR="007E7139" w:rsidRPr="008D7A73" w:rsidRDefault="007E7139" w:rsidP="00F7735F">
            <w:pPr>
              <w:jc w:val="center"/>
            </w:pPr>
          </w:p>
        </w:tc>
        <w:tc>
          <w:tcPr>
            <w:tcW w:w="426" w:type="dxa"/>
            <w:vAlign w:val="center"/>
          </w:tcPr>
          <w:p w:rsidR="007E7139" w:rsidRPr="008D7A73" w:rsidRDefault="007E7139" w:rsidP="00F7735F">
            <w:pPr>
              <w:jc w:val="center"/>
            </w:pPr>
          </w:p>
        </w:tc>
        <w:tc>
          <w:tcPr>
            <w:tcW w:w="426" w:type="dxa"/>
            <w:vAlign w:val="center"/>
          </w:tcPr>
          <w:p w:rsidR="007E7139" w:rsidRPr="008D7A73" w:rsidRDefault="007E7139" w:rsidP="00F7735F">
            <w:pPr>
              <w:jc w:val="center"/>
            </w:pPr>
          </w:p>
        </w:tc>
        <w:tc>
          <w:tcPr>
            <w:tcW w:w="447" w:type="dxa"/>
            <w:vAlign w:val="center"/>
          </w:tcPr>
          <w:p w:rsidR="007E7139" w:rsidRPr="008D7A73" w:rsidRDefault="007E7139" w:rsidP="00F7735F"/>
        </w:tc>
        <w:tc>
          <w:tcPr>
            <w:tcW w:w="426" w:type="dxa"/>
            <w:vMerge/>
            <w:vAlign w:val="center"/>
          </w:tcPr>
          <w:p w:rsidR="007E7139" w:rsidRPr="008D7A73" w:rsidRDefault="007E7139" w:rsidP="00F7735F">
            <w:pPr>
              <w:jc w:val="center"/>
            </w:pPr>
          </w:p>
        </w:tc>
        <w:tc>
          <w:tcPr>
            <w:tcW w:w="426" w:type="dxa"/>
            <w:vMerge/>
            <w:vAlign w:val="center"/>
          </w:tcPr>
          <w:p w:rsidR="007E7139" w:rsidRPr="008D7A73" w:rsidRDefault="007E7139" w:rsidP="00F7735F">
            <w:pPr>
              <w:jc w:val="center"/>
            </w:pPr>
          </w:p>
        </w:tc>
        <w:tc>
          <w:tcPr>
            <w:tcW w:w="426" w:type="dxa"/>
            <w:vMerge/>
            <w:vAlign w:val="center"/>
          </w:tcPr>
          <w:p w:rsidR="007E7139" w:rsidRPr="008D7A73" w:rsidRDefault="007E7139" w:rsidP="00F7735F">
            <w:pPr>
              <w:jc w:val="center"/>
            </w:pPr>
          </w:p>
        </w:tc>
        <w:tc>
          <w:tcPr>
            <w:tcW w:w="426" w:type="dxa"/>
            <w:vMerge/>
            <w:vAlign w:val="center"/>
          </w:tcPr>
          <w:p w:rsidR="007E7139" w:rsidRPr="008D7A73" w:rsidRDefault="007E7139" w:rsidP="00F7735F">
            <w:pPr>
              <w:jc w:val="center"/>
            </w:pPr>
          </w:p>
        </w:tc>
        <w:tc>
          <w:tcPr>
            <w:tcW w:w="381" w:type="dxa"/>
            <w:vMerge/>
            <w:vAlign w:val="center"/>
          </w:tcPr>
          <w:p w:rsidR="007E7139" w:rsidRPr="008D7A73" w:rsidRDefault="007E7139" w:rsidP="00F7735F">
            <w:pPr>
              <w:jc w:val="center"/>
            </w:pPr>
          </w:p>
        </w:tc>
        <w:tc>
          <w:tcPr>
            <w:tcW w:w="426" w:type="dxa"/>
            <w:vMerge/>
            <w:vAlign w:val="center"/>
          </w:tcPr>
          <w:p w:rsidR="007E7139" w:rsidRPr="008D7A73" w:rsidRDefault="007E7139" w:rsidP="00F7735F">
            <w:pPr>
              <w:jc w:val="center"/>
            </w:pPr>
          </w:p>
        </w:tc>
      </w:tr>
    </w:tbl>
    <w:p w:rsidR="007E7139" w:rsidRPr="008D7A73" w:rsidRDefault="007E7139" w:rsidP="007E7139">
      <w:pPr>
        <w:widowControl/>
        <w:snapToGrid w:val="0"/>
        <w:spacing w:beforeLines="50" w:before="156" w:line="340" w:lineRule="exact"/>
        <w:rPr>
          <w:rFonts w:ascii="宋体" w:hAnsi="宋体" w:cs="宋体"/>
          <w:kern w:val="0"/>
          <w:szCs w:val="21"/>
        </w:rPr>
      </w:pPr>
      <w:r w:rsidRPr="008D7A73">
        <w:rPr>
          <w:rFonts w:ascii="宋体" w:hAnsi="宋体" w:cs="宋体" w:hint="eastAsia"/>
          <w:kern w:val="0"/>
          <w:szCs w:val="21"/>
        </w:rPr>
        <w:t xml:space="preserve">       制定人：李永忠    审定人：          审定时间：    年   月   日</w:t>
      </w:r>
    </w:p>
    <w:p w:rsidR="00277D04" w:rsidRPr="008D7A73" w:rsidRDefault="00277D04" w:rsidP="007E7139">
      <w:pPr>
        <w:widowControl/>
        <w:snapToGrid w:val="0"/>
        <w:spacing w:beforeLines="50" w:before="156" w:line="340" w:lineRule="exact"/>
        <w:rPr>
          <w:rFonts w:hAnsi="宋体"/>
        </w:rPr>
      </w:pPr>
    </w:p>
    <w:p w:rsidR="007E7139" w:rsidRPr="008D7A73" w:rsidRDefault="007E7139" w:rsidP="007E7139">
      <w:pPr>
        <w:snapToGrid w:val="0"/>
        <w:spacing w:line="340" w:lineRule="exact"/>
        <w:rPr>
          <w:rFonts w:ascii="宋体" w:hAnsi="宋体"/>
          <w:sz w:val="28"/>
          <w:szCs w:val="28"/>
        </w:rPr>
        <w:sectPr w:rsidR="007E7139" w:rsidRPr="008D7A73">
          <w:pgSz w:w="11906" w:h="16838"/>
          <w:pgMar w:top="1440" w:right="1800" w:bottom="1440" w:left="1800" w:header="851" w:footer="992" w:gutter="0"/>
          <w:cols w:space="720"/>
          <w:docGrid w:type="lines" w:linePitch="312"/>
        </w:sectPr>
      </w:pPr>
    </w:p>
    <w:p w:rsidR="007E7139" w:rsidRPr="008D7A73" w:rsidRDefault="007E7139" w:rsidP="007E7139">
      <w:pPr>
        <w:pStyle w:val="10"/>
      </w:pPr>
      <w:bookmarkStart w:id="156" w:name="_Toc403204054"/>
      <w:bookmarkStart w:id="157" w:name="_Toc403211905"/>
      <w:bookmarkStart w:id="158" w:name="_Toc403212328"/>
      <w:bookmarkStart w:id="159" w:name="_Toc530836227"/>
      <w:r w:rsidRPr="008D7A73">
        <w:rPr>
          <w:rFonts w:hint="eastAsia"/>
        </w:rPr>
        <w:lastRenderedPageBreak/>
        <w:t>《移动系统软件开发》实验教学大纲</w:t>
      </w:r>
      <w:bookmarkEnd w:id="156"/>
      <w:bookmarkEnd w:id="157"/>
      <w:bookmarkEnd w:id="158"/>
      <w:bookmarkEnd w:id="159"/>
    </w:p>
    <w:p w:rsidR="007E7139" w:rsidRPr="008D7A73" w:rsidRDefault="007E7139" w:rsidP="007E7139">
      <w:pPr>
        <w:tabs>
          <w:tab w:val="left" w:pos="540"/>
        </w:tabs>
        <w:spacing w:beforeLines="50" w:before="156" w:line="340" w:lineRule="exact"/>
        <w:ind w:firstLineChars="200" w:firstLine="480"/>
        <w:rPr>
          <w:rFonts w:ascii="黑体" w:eastAsia="黑体"/>
          <w:sz w:val="24"/>
        </w:rPr>
      </w:pPr>
      <w:r w:rsidRPr="008D7A73">
        <w:rPr>
          <w:rFonts w:ascii="黑体" w:eastAsia="黑体" w:hint="eastAsia"/>
          <w:sz w:val="24"/>
        </w:rPr>
        <w:t>一、基本信息</w:t>
      </w:r>
    </w:p>
    <w:p w:rsidR="007E7139" w:rsidRPr="008D7A73" w:rsidRDefault="007E7139" w:rsidP="007E7139">
      <w:pPr>
        <w:widowControl/>
        <w:snapToGrid w:val="0"/>
        <w:spacing w:line="340" w:lineRule="exact"/>
        <w:ind w:firstLineChars="196" w:firstLine="413"/>
        <w:jc w:val="left"/>
        <w:rPr>
          <w:rFonts w:ascii="新宋体" w:eastAsia="新宋体" w:hAnsi="新宋体"/>
          <w:b/>
        </w:rPr>
      </w:pPr>
      <w:r w:rsidRPr="008D7A73">
        <w:rPr>
          <w:rFonts w:ascii="新宋体" w:eastAsia="新宋体" w:hAnsi="新宋体" w:hint="eastAsia"/>
          <w:b/>
        </w:rPr>
        <w:t>开课单位：</w:t>
      </w:r>
      <w:r w:rsidRPr="008D7A73">
        <w:rPr>
          <w:rFonts w:ascii="新宋体" w:eastAsia="新宋体" w:hAnsi="新宋体" w:hint="eastAsia"/>
        </w:rPr>
        <w:t>计算机科学与工程学院</w:t>
      </w:r>
    </w:p>
    <w:p w:rsidR="007E7139" w:rsidRPr="008D7A73" w:rsidRDefault="007E7139" w:rsidP="007E7139">
      <w:pPr>
        <w:widowControl/>
        <w:snapToGrid w:val="0"/>
        <w:spacing w:line="340" w:lineRule="exact"/>
        <w:ind w:firstLineChars="196" w:firstLine="413"/>
        <w:jc w:val="left"/>
        <w:rPr>
          <w:rFonts w:ascii="新宋体" w:eastAsia="新宋体" w:hAnsi="新宋体"/>
        </w:rPr>
      </w:pPr>
      <w:r w:rsidRPr="008D7A73">
        <w:rPr>
          <w:rFonts w:ascii="新宋体" w:eastAsia="新宋体" w:hAnsi="新宋体" w:hint="eastAsia"/>
          <w:b/>
        </w:rPr>
        <w:t>课程编号：</w:t>
      </w:r>
      <w:r w:rsidRPr="008D7A73">
        <w:rPr>
          <w:rFonts w:ascii="新宋体" w:eastAsia="新宋体" w:hAnsi="新宋体"/>
        </w:rPr>
        <w:t>19040183b</w:t>
      </w:r>
    </w:p>
    <w:p w:rsidR="007E7139" w:rsidRPr="008D7A73" w:rsidRDefault="007E7139" w:rsidP="007E7139">
      <w:pPr>
        <w:widowControl/>
        <w:snapToGrid w:val="0"/>
        <w:spacing w:line="340" w:lineRule="exact"/>
        <w:ind w:firstLineChars="196" w:firstLine="413"/>
        <w:jc w:val="left"/>
        <w:rPr>
          <w:rStyle w:val="hps"/>
          <w:rFonts w:ascii="Arial" w:hAnsi="Arial" w:cs="Arial"/>
          <w:lang w:val="en"/>
        </w:rPr>
      </w:pPr>
      <w:r w:rsidRPr="008D7A73">
        <w:rPr>
          <w:rFonts w:ascii="新宋体" w:eastAsia="新宋体" w:hAnsi="新宋体" w:hint="eastAsia"/>
          <w:b/>
        </w:rPr>
        <w:t>英文名称：</w:t>
      </w:r>
      <w:r w:rsidRPr="008D7A73">
        <w:rPr>
          <w:rFonts w:eastAsia="新宋体"/>
        </w:rPr>
        <w:t xml:space="preserve">The </w:t>
      </w:r>
      <w:r w:rsidRPr="008D7A73">
        <w:rPr>
          <w:rStyle w:val="hps"/>
          <w:rFonts w:ascii="Arial" w:hAnsi="Arial" w:cs="Arial" w:hint="eastAsia"/>
          <w:lang w:val="en"/>
        </w:rPr>
        <w:t>D</w:t>
      </w:r>
      <w:r w:rsidRPr="008D7A73">
        <w:rPr>
          <w:rStyle w:val="hps"/>
          <w:rFonts w:ascii="Arial" w:hAnsi="Arial" w:cs="Arial"/>
          <w:lang w:val="en"/>
        </w:rPr>
        <w:t>evelopment</w:t>
      </w:r>
      <w:r w:rsidRPr="008D7A73">
        <w:rPr>
          <w:rFonts w:eastAsia="新宋体"/>
        </w:rPr>
        <w:t xml:space="preserve"> </w:t>
      </w:r>
      <w:r w:rsidRPr="008D7A73">
        <w:rPr>
          <w:rFonts w:eastAsia="新宋体" w:hint="eastAsia"/>
        </w:rPr>
        <w:t xml:space="preserve">of </w:t>
      </w:r>
      <w:r w:rsidRPr="008D7A73">
        <w:rPr>
          <w:rStyle w:val="hps"/>
          <w:rFonts w:ascii="Arial" w:hAnsi="Arial" w:cs="Arial"/>
          <w:lang w:val="en"/>
        </w:rPr>
        <w:t xml:space="preserve">Mobile </w:t>
      </w:r>
      <w:r w:rsidRPr="008D7A73">
        <w:rPr>
          <w:rStyle w:val="hps"/>
          <w:rFonts w:ascii="Arial" w:hAnsi="Arial" w:cs="Arial" w:hint="eastAsia"/>
          <w:lang w:val="en"/>
        </w:rPr>
        <w:t>software</w:t>
      </w:r>
      <w:r w:rsidRPr="008D7A73">
        <w:rPr>
          <w:rStyle w:val="shorttext"/>
          <w:rFonts w:ascii="Arial" w:hAnsi="Arial" w:cs="Arial"/>
          <w:lang w:val="en"/>
        </w:rPr>
        <w:t xml:space="preserve"> </w:t>
      </w:r>
      <w:r w:rsidRPr="008D7A73">
        <w:rPr>
          <w:rStyle w:val="hps"/>
          <w:rFonts w:ascii="Arial" w:hAnsi="Arial" w:cs="Arial"/>
          <w:lang w:val="en"/>
        </w:rPr>
        <w:t>systems</w:t>
      </w:r>
    </w:p>
    <w:p w:rsidR="007E7139" w:rsidRPr="008D7A73" w:rsidRDefault="007E7139" w:rsidP="007E7139">
      <w:pPr>
        <w:widowControl/>
        <w:snapToGrid w:val="0"/>
        <w:spacing w:line="340" w:lineRule="exact"/>
        <w:ind w:firstLineChars="196" w:firstLine="413"/>
        <w:jc w:val="left"/>
        <w:rPr>
          <w:rFonts w:ascii="新宋体" w:eastAsia="新宋体" w:hAnsi="新宋体"/>
        </w:rPr>
      </w:pPr>
      <w:r w:rsidRPr="008D7A73">
        <w:rPr>
          <w:rFonts w:ascii="新宋体" w:eastAsia="新宋体" w:hAnsi="新宋体" w:hint="eastAsia"/>
          <w:b/>
        </w:rPr>
        <w:t>学时：</w:t>
      </w:r>
      <w:r w:rsidRPr="008D7A73">
        <w:rPr>
          <w:rFonts w:ascii="宋体" w:hAnsi="宋体" w:hint="eastAsia"/>
        </w:rPr>
        <w:t>总计32学时，其中理论授课24学时，实验8学时</w:t>
      </w:r>
    </w:p>
    <w:p w:rsidR="007E7139" w:rsidRPr="008D7A73" w:rsidRDefault="007E7139" w:rsidP="007E7139">
      <w:pPr>
        <w:widowControl/>
        <w:snapToGrid w:val="0"/>
        <w:spacing w:line="340" w:lineRule="exact"/>
        <w:ind w:firstLineChars="196" w:firstLine="413"/>
        <w:jc w:val="left"/>
        <w:rPr>
          <w:rFonts w:ascii="新宋体" w:eastAsia="新宋体" w:hAnsi="新宋体"/>
        </w:rPr>
      </w:pPr>
      <w:r w:rsidRPr="008D7A73">
        <w:rPr>
          <w:rFonts w:ascii="新宋体" w:eastAsia="新宋体" w:hAnsi="新宋体" w:hint="eastAsia"/>
          <w:b/>
        </w:rPr>
        <w:t>学分：</w:t>
      </w:r>
      <w:r w:rsidRPr="008D7A73">
        <w:rPr>
          <w:rFonts w:ascii="新宋体" w:eastAsia="新宋体" w:hAnsi="新宋体" w:hint="eastAsia"/>
        </w:rPr>
        <w:t>2.0学分</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56"/>
        <w:gridCol w:w="1153"/>
        <w:gridCol w:w="991"/>
        <w:gridCol w:w="1235"/>
        <w:gridCol w:w="1235"/>
        <w:gridCol w:w="1316"/>
        <w:gridCol w:w="1328"/>
      </w:tblGrid>
      <w:tr w:rsidR="007E7139" w:rsidRPr="008D7A73" w:rsidTr="00F7735F">
        <w:trPr>
          <w:trHeight w:val="403"/>
        </w:trPr>
        <w:tc>
          <w:tcPr>
            <w:tcW w:w="1156" w:type="dxa"/>
            <w:vAlign w:val="center"/>
          </w:tcPr>
          <w:p w:rsidR="007E7139" w:rsidRPr="008D7A73" w:rsidRDefault="007E7139" w:rsidP="00F7735F">
            <w:pPr>
              <w:spacing w:line="340" w:lineRule="exact"/>
              <w:jc w:val="center"/>
              <w:rPr>
                <w:szCs w:val="21"/>
              </w:rPr>
            </w:pPr>
            <w:r w:rsidRPr="008D7A73">
              <w:rPr>
                <w:rFonts w:ascii="宋体" w:hAnsi="宋体" w:hint="eastAsia"/>
                <w:szCs w:val="21"/>
              </w:rPr>
              <w:t xml:space="preserve">       </w:t>
            </w:r>
            <w:r w:rsidRPr="008D7A73">
              <w:rPr>
                <w:rFonts w:hint="eastAsia"/>
                <w:szCs w:val="21"/>
              </w:rPr>
              <w:t>面向专业</w:t>
            </w:r>
          </w:p>
        </w:tc>
        <w:tc>
          <w:tcPr>
            <w:tcW w:w="1153" w:type="dxa"/>
            <w:vAlign w:val="center"/>
          </w:tcPr>
          <w:p w:rsidR="007E7139" w:rsidRPr="008D7A73" w:rsidRDefault="007E7139" w:rsidP="00F7735F">
            <w:pPr>
              <w:spacing w:line="340" w:lineRule="exact"/>
              <w:jc w:val="center"/>
              <w:rPr>
                <w:szCs w:val="21"/>
              </w:rPr>
            </w:pPr>
            <w:r w:rsidRPr="008D7A73">
              <w:rPr>
                <w:rFonts w:hint="eastAsia"/>
                <w:szCs w:val="21"/>
              </w:rPr>
              <w:t>课程类别</w:t>
            </w:r>
          </w:p>
        </w:tc>
        <w:tc>
          <w:tcPr>
            <w:tcW w:w="991" w:type="dxa"/>
            <w:vAlign w:val="center"/>
          </w:tcPr>
          <w:p w:rsidR="007E7139" w:rsidRPr="008D7A73" w:rsidRDefault="007E7139" w:rsidP="00F7735F">
            <w:pPr>
              <w:spacing w:line="340" w:lineRule="exact"/>
              <w:jc w:val="center"/>
              <w:rPr>
                <w:szCs w:val="21"/>
              </w:rPr>
            </w:pPr>
            <w:r w:rsidRPr="008D7A73">
              <w:rPr>
                <w:rFonts w:hint="eastAsia"/>
                <w:szCs w:val="21"/>
              </w:rPr>
              <w:t>课程时数</w:t>
            </w:r>
          </w:p>
        </w:tc>
        <w:tc>
          <w:tcPr>
            <w:tcW w:w="1235" w:type="dxa"/>
            <w:vAlign w:val="center"/>
          </w:tcPr>
          <w:p w:rsidR="007E7139" w:rsidRPr="008D7A73" w:rsidRDefault="007E7139" w:rsidP="00F7735F">
            <w:pPr>
              <w:spacing w:line="340" w:lineRule="exact"/>
              <w:ind w:leftChars="-50" w:left="-105"/>
              <w:jc w:val="center"/>
              <w:rPr>
                <w:szCs w:val="21"/>
              </w:rPr>
            </w:pPr>
            <w:r w:rsidRPr="008D7A73">
              <w:rPr>
                <w:rFonts w:hint="eastAsia"/>
                <w:szCs w:val="21"/>
              </w:rPr>
              <w:t>实验时数</w:t>
            </w:r>
          </w:p>
        </w:tc>
        <w:tc>
          <w:tcPr>
            <w:tcW w:w="1235" w:type="dxa"/>
            <w:vAlign w:val="center"/>
          </w:tcPr>
          <w:p w:rsidR="007E7139" w:rsidRPr="008D7A73" w:rsidRDefault="007E7139" w:rsidP="00F7735F">
            <w:pPr>
              <w:spacing w:line="340" w:lineRule="exact"/>
              <w:ind w:leftChars="-50" w:left="-105"/>
              <w:jc w:val="center"/>
              <w:rPr>
                <w:szCs w:val="21"/>
              </w:rPr>
            </w:pPr>
            <w:r w:rsidRPr="008D7A73">
              <w:rPr>
                <w:rFonts w:hint="eastAsia"/>
                <w:szCs w:val="21"/>
              </w:rPr>
              <w:t>实验个数</w:t>
            </w:r>
          </w:p>
        </w:tc>
        <w:tc>
          <w:tcPr>
            <w:tcW w:w="1316" w:type="dxa"/>
            <w:vAlign w:val="center"/>
          </w:tcPr>
          <w:p w:rsidR="007E7139" w:rsidRPr="008D7A73" w:rsidRDefault="007E7139" w:rsidP="00F7735F">
            <w:pPr>
              <w:spacing w:line="340" w:lineRule="exact"/>
              <w:ind w:leftChars="-50" w:left="-105"/>
              <w:jc w:val="center"/>
              <w:rPr>
                <w:szCs w:val="21"/>
              </w:rPr>
            </w:pPr>
            <w:r w:rsidRPr="008D7A73">
              <w:rPr>
                <w:rFonts w:hint="eastAsia"/>
                <w:szCs w:val="21"/>
              </w:rPr>
              <w:t>设置类别</w:t>
            </w:r>
          </w:p>
        </w:tc>
        <w:tc>
          <w:tcPr>
            <w:tcW w:w="1328" w:type="dxa"/>
            <w:vAlign w:val="center"/>
          </w:tcPr>
          <w:p w:rsidR="007E7139" w:rsidRPr="008D7A73" w:rsidRDefault="007E7139" w:rsidP="00F7735F">
            <w:pPr>
              <w:spacing w:line="340" w:lineRule="exact"/>
              <w:ind w:leftChars="-50" w:left="-105"/>
              <w:jc w:val="center"/>
              <w:rPr>
                <w:szCs w:val="21"/>
              </w:rPr>
            </w:pPr>
            <w:r w:rsidRPr="008D7A73">
              <w:rPr>
                <w:rFonts w:hint="eastAsia"/>
                <w:szCs w:val="21"/>
              </w:rPr>
              <w:t>实验所属学科</w:t>
            </w:r>
          </w:p>
        </w:tc>
      </w:tr>
      <w:tr w:rsidR="007E7139" w:rsidRPr="008D7A73" w:rsidTr="00F7735F">
        <w:trPr>
          <w:trHeight w:val="420"/>
        </w:trPr>
        <w:tc>
          <w:tcPr>
            <w:tcW w:w="1156" w:type="dxa"/>
            <w:vAlign w:val="center"/>
          </w:tcPr>
          <w:p w:rsidR="007E7139" w:rsidRPr="008D7A73" w:rsidRDefault="007E7139" w:rsidP="00F7735F">
            <w:pPr>
              <w:spacing w:line="340" w:lineRule="exact"/>
              <w:jc w:val="center"/>
              <w:rPr>
                <w:szCs w:val="21"/>
              </w:rPr>
            </w:pPr>
            <w:r w:rsidRPr="008D7A73">
              <w:rPr>
                <w:rFonts w:hint="eastAsia"/>
                <w:szCs w:val="21"/>
              </w:rPr>
              <w:t>计算机科学与技术</w:t>
            </w:r>
          </w:p>
        </w:tc>
        <w:tc>
          <w:tcPr>
            <w:tcW w:w="1153" w:type="dxa"/>
            <w:vAlign w:val="center"/>
          </w:tcPr>
          <w:p w:rsidR="007E7139" w:rsidRPr="008D7A73" w:rsidRDefault="007E7139" w:rsidP="00F7735F">
            <w:pPr>
              <w:spacing w:line="340" w:lineRule="exact"/>
              <w:jc w:val="center"/>
              <w:rPr>
                <w:szCs w:val="21"/>
              </w:rPr>
            </w:pPr>
            <w:r w:rsidRPr="008D7A73">
              <w:rPr>
                <w:rFonts w:ascii="宋体" w:hAnsi="宋体" w:hint="eastAsia"/>
                <w:szCs w:val="21"/>
              </w:rPr>
              <w:t>专业课</w:t>
            </w:r>
          </w:p>
        </w:tc>
        <w:tc>
          <w:tcPr>
            <w:tcW w:w="991" w:type="dxa"/>
            <w:vAlign w:val="center"/>
          </w:tcPr>
          <w:p w:rsidR="007E7139" w:rsidRPr="008D7A73" w:rsidRDefault="007E7139" w:rsidP="00F7735F">
            <w:pPr>
              <w:spacing w:line="340" w:lineRule="exact"/>
              <w:jc w:val="center"/>
              <w:rPr>
                <w:szCs w:val="21"/>
              </w:rPr>
            </w:pPr>
            <w:r w:rsidRPr="008D7A73">
              <w:rPr>
                <w:rFonts w:hint="eastAsia"/>
                <w:szCs w:val="21"/>
              </w:rPr>
              <w:t>32</w:t>
            </w:r>
          </w:p>
        </w:tc>
        <w:tc>
          <w:tcPr>
            <w:tcW w:w="1235" w:type="dxa"/>
            <w:vAlign w:val="center"/>
          </w:tcPr>
          <w:p w:rsidR="007E7139" w:rsidRPr="008D7A73" w:rsidRDefault="007E7139" w:rsidP="00F7735F">
            <w:pPr>
              <w:spacing w:line="340" w:lineRule="exact"/>
              <w:jc w:val="center"/>
              <w:rPr>
                <w:szCs w:val="21"/>
              </w:rPr>
            </w:pPr>
            <w:r w:rsidRPr="008D7A73">
              <w:rPr>
                <w:rFonts w:hint="eastAsia"/>
                <w:szCs w:val="21"/>
              </w:rPr>
              <w:t>8</w:t>
            </w:r>
          </w:p>
        </w:tc>
        <w:tc>
          <w:tcPr>
            <w:tcW w:w="1235" w:type="dxa"/>
            <w:vAlign w:val="center"/>
          </w:tcPr>
          <w:p w:rsidR="007E7139" w:rsidRPr="008D7A73" w:rsidRDefault="007E7139" w:rsidP="00F7735F">
            <w:pPr>
              <w:spacing w:line="340" w:lineRule="exact"/>
              <w:jc w:val="center"/>
              <w:rPr>
                <w:szCs w:val="21"/>
              </w:rPr>
            </w:pPr>
            <w:r w:rsidRPr="008D7A73">
              <w:rPr>
                <w:rFonts w:hint="eastAsia"/>
                <w:szCs w:val="21"/>
              </w:rPr>
              <w:t>4</w:t>
            </w:r>
          </w:p>
        </w:tc>
        <w:tc>
          <w:tcPr>
            <w:tcW w:w="1316" w:type="dxa"/>
            <w:vAlign w:val="center"/>
          </w:tcPr>
          <w:p w:rsidR="007E7139" w:rsidRPr="008D7A73" w:rsidRDefault="007E7139" w:rsidP="00F7735F">
            <w:pPr>
              <w:spacing w:line="340" w:lineRule="exact"/>
              <w:jc w:val="center"/>
              <w:rPr>
                <w:szCs w:val="21"/>
              </w:rPr>
            </w:pPr>
            <w:r w:rsidRPr="008D7A73">
              <w:rPr>
                <w:rFonts w:hint="eastAsia"/>
                <w:szCs w:val="21"/>
              </w:rPr>
              <w:t>课内实验</w:t>
            </w:r>
          </w:p>
        </w:tc>
        <w:tc>
          <w:tcPr>
            <w:tcW w:w="1328" w:type="dxa"/>
            <w:vAlign w:val="center"/>
          </w:tcPr>
          <w:p w:rsidR="007E7139" w:rsidRPr="008D7A73" w:rsidRDefault="007E7139" w:rsidP="00F7735F">
            <w:pPr>
              <w:spacing w:line="340" w:lineRule="exact"/>
              <w:jc w:val="center"/>
              <w:rPr>
                <w:szCs w:val="21"/>
              </w:rPr>
            </w:pPr>
            <w:r w:rsidRPr="008D7A73">
              <w:rPr>
                <w:rFonts w:hint="eastAsia"/>
                <w:szCs w:val="21"/>
              </w:rPr>
              <w:t>0812</w:t>
            </w:r>
          </w:p>
        </w:tc>
      </w:tr>
    </w:tbl>
    <w:p w:rsidR="007E7139" w:rsidRPr="008D7A73" w:rsidRDefault="007E7139" w:rsidP="007E7139">
      <w:pPr>
        <w:tabs>
          <w:tab w:val="left" w:pos="540"/>
        </w:tabs>
        <w:spacing w:beforeLines="50" w:before="156" w:line="340" w:lineRule="exact"/>
        <w:ind w:firstLineChars="200" w:firstLine="480"/>
        <w:rPr>
          <w:rFonts w:ascii="黑体" w:eastAsia="黑体"/>
          <w:sz w:val="24"/>
        </w:rPr>
      </w:pPr>
      <w:r w:rsidRPr="008D7A73">
        <w:rPr>
          <w:rFonts w:ascii="黑体" w:eastAsia="黑体" w:hint="eastAsia"/>
          <w:sz w:val="24"/>
        </w:rPr>
        <w:t>二、实验教学目的、内容和要求</w:t>
      </w:r>
    </w:p>
    <w:p w:rsidR="007E7139" w:rsidRPr="008D7A73" w:rsidRDefault="007E7139" w:rsidP="007E7139">
      <w:pPr>
        <w:tabs>
          <w:tab w:val="left" w:pos="540"/>
        </w:tabs>
        <w:spacing w:line="340" w:lineRule="exact"/>
        <w:ind w:firstLineChars="200" w:firstLine="422"/>
        <w:rPr>
          <w:rFonts w:ascii="宋体" w:hAnsi="宋体"/>
          <w:b/>
          <w:szCs w:val="21"/>
        </w:rPr>
      </w:pPr>
      <w:r w:rsidRPr="008D7A73">
        <w:rPr>
          <w:rFonts w:ascii="宋体" w:hAnsi="宋体" w:hint="eastAsia"/>
          <w:b/>
          <w:szCs w:val="21"/>
        </w:rPr>
        <w:t>1、实验教学目的</w:t>
      </w:r>
    </w:p>
    <w:p w:rsidR="007E7139" w:rsidRPr="008D7A73" w:rsidRDefault="007E7139" w:rsidP="007E7139">
      <w:pPr>
        <w:widowControl/>
        <w:snapToGrid w:val="0"/>
        <w:spacing w:before="50" w:line="340" w:lineRule="exact"/>
        <w:ind w:firstLine="420"/>
        <w:rPr>
          <w:rFonts w:ascii="宋体" w:hAnsi="宋体"/>
          <w:szCs w:val="21"/>
        </w:rPr>
      </w:pPr>
      <w:r w:rsidRPr="008D7A73">
        <w:rPr>
          <w:rFonts w:ascii="宋体" w:hAnsi="宋体" w:hint="eastAsia"/>
        </w:rPr>
        <w:t>以</w:t>
      </w:r>
      <w:r w:rsidRPr="008D7A73">
        <w:rPr>
          <w:rFonts w:ascii="宋体" w:hAnsi="宋体" w:hint="eastAsia"/>
          <w:szCs w:val="21"/>
        </w:rPr>
        <w:t>ARM核处理器为硬件平台，分别开发Linux操作系统和</w:t>
      </w:r>
      <w:r w:rsidRPr="008D7A73">
        <w:rPr>
          <w:rFonts w:hint="eastAsia"/>
        </w:rPr>
        <w:t>Android</w:t>
      </w:r>
      <w:r w:rsidRPr="008D7A73">
        <w:rPr>
          <w:rFonts w:hint="eastAsia"/>
        </w:rPr>
        <w:t>操作系统下的系统软件和应用软件，掌握嵌入式</w:t>
      </w:r>
      <w:r w:rsidRPr="008D7A73">
        <w:rPr>
          <w:rFonts w:hint="eastAsia"/>
        </w:rPr>
        <w:t>Linux</w:t>
      </w:r>
      <w:r w:rsidRPr="008D7A73">
        <w:rPr>
          <w:rFonts w:hint="eastAsia"/>
        </w:rPr>
        <w:t>操作系统功能模块集成调试的能力，掌握</w:t>
      </w:r>
      <w:r w:rsidRPr="008D7A73">
        <w:rPr>
          <w:rFonts w:hint="eastAsia"/>
        </w:rPr>
        <w:t>Android</w:t>
      </w:r>
      <w:r w:rsidRPr="008D7A73">
        <w:rPr>
          <w:rFonts w:hint="eastAsia"/>
        </w:rPr>
        <w:t>操作系统下的软件开发和功能模块集成的能力，为学生从事移动终端软件设计开发工作打下基础。</w:t>
      </w:r>
    </w:p>
    <w:p w:rsidR="007E7139" w:rsidRPr="008D7A73" w:rsidRDefault="007E7139" w:rsidP="007E7139">
      <w:pPr>
        <w:tabs>
          <w:tab w:val="left" w:pos="540"/>
        </w:tabs>
        <w:spacing w:line="340" w:lineRule="exact"/>
        <w:ind w:firstLineChars="200" w:firstLine="422"/>
        <w:rPr>
          <w:rFonts w:ascii="宋体" w:hAnsi="宋体"/>
          <w:b/>
          <w:szCs w:val="21"/>
        </w:rPr>
      </w:pPr>
      <w:r w:rsidRPr="008D7A73">
        <w:rPr>
          <w:rFonts w:ascii="宋体" w:hAnsi="宋体" w:hint="eastAsia"/>
          <w:b/>
          <w:szCs w:val="21"/>
        </w:rPr>
        <w:t>2、实验内容和要求</w:t>
      </w:r>
    </w:p>
    <w:p w:rsidR="007E7139" w:rsidRPr="008D7A73" w:rsidRDefault="007E7139" w:rsidP="007E7139">
      <w:pPr>
        <w:tabs>
          <w:tab w:val="left" w:pos="540"/>
        </w:tabs>
        <w:spacing w:line="340" w:lineRule="exact"/>
        <w:ind w:firstLineChars="200" w:firstLine="422"/>
        <w:rPr>
          <w:rFonts w:ascii="宋体" w:hAnsi="宋体"/>
          <w:b/>
          <w:szCs w:val="21"/>
        </w:rPr>
      </w:pPr>
      <w:r w:rsidRPr="008D7A73">
        <w:rPr>
          <w:rFonts w:ascii="宋体" w:hAnsi="宋体" w:hint="eastAsia"/>
          <w:b/>
          <w:szCs w:val="21"/>
        </w:rPr>
        <w:t>实验项目一：</w:t>
      </w:r>
      <w:r w:rsidRPr="008D7A73">
        <w:rPr>
          <w:rFonts w:ascii="新宋体" w:eastAsia="新宋体" w:hAnsi="新宋体" w:cs="Tahoma" w:hint="eastAsia"/>
          <w:szCs w:val="21"/>
        </w:rPr>
        <w:t>Linux系统综合应用程序设计</w:t>
      </w:r>
    </w:p>
    <w:p w:rsidR="007E7139" w:rsidRPr="008D7A73" w:rsidRDefault="007E7139" w:rsidP="007E7139">
      <w:pPr>
        <w:tabs>
          <w:tab w:val="left" w:pos="540"/>
        </w:tabs>
        <w:spacing w:line="340" w:lineRule="exact"/>
        <w:ind w:firstLineChars="200" w:firstLine="420"/>
        <w:rPr>
          <w:rFonts w:ascii="宋体" w:hAnsi="宋体"/>
          <w:szCs w:val="21"/>
        </w:rPr>
      </w:pPr>
      <w:r w:rsidRPr="008D7A73">
        <w:rPr>
          <w:rFonts w:ascii="宋体" w:hAnsi="宋体" w:cs="宋体" w:hint="eastAsia"/>
          <w:szCs w:val="21"/>
        </w:rPr>
        <w:t>内容：掌握以</w:t>
      </w:r>
      <w:r w:rsidRPr="008D7A73">
        <w:rPr>
          <w:rFonts w:ascii="宋体" w:hAnsi="宋体" w:hint="eastAsia"/>
          <w:szCs w:val="21"/>
        </w:rPr>
        <w:t xml:space="preserve"> ARM平台下，以嵌入式Linux为操作系统的移动终端上的软件开发。</w:t>
      </w:r>
    </w:p>
    <w:p w:rsidR="007E7139" w:rsidRPr="008D7A73" w:rsidRDefault="007E7139" w:rsidP="007E7139">
      <w:pPr>
        <w:tabs>
          <w:tab w:val="left" w:pos="540"/>
        </w:tabs>
        <w:spacing w:line="340" w:lineRule="exact"/>
        <w:ind w:leftChars="200" w:left="420"/>
        <w:rPr>
          <w:rFonts w:ascii="宋体" w:hAnsi="宋体"/>
          <w:szCs w:val="21"/>
        </w:rPr>
      </w:pPr>
      <w:r w:rsidRPr="008D7A73">
        <w:rPr>
          <w:rFonts w:ascii="宋体" w:hAnsi="宋体" w:hint="eastAsia"/>
          <w:szCs w:val="21"/>
        </w:rPr>
        <w:t>要求：通过该实验掌握以</w:t>
      </w:r>
      <w:r w:rsidRPr="008D7A73">
        <w:rPr>
          <w:rFonts w:hint="eastAsia"/>
        </w:rPr>
        <w:t>嵌入式</w:t>
      </w:r>
      <w:r w:rsidRPr="008D7A73">
        <w:rPr>
          <w:rFonts w:hint="eastAsia"/>
        </w:rPr>
        <w:t>Linux</w:t>
      </w:r>
      <w:r w:rsidRPr="008D7A73">
        <w:rPr>
          <w:rFonts w:hint="eastAsia"/>
        </w:rPr>
        <w:t>为操作系统操作系统的移动终端的软件功能模块集成与调试方法</w:t>
      </w:r>
      <w:r w:rsidRPr="008D7A73">
        <w:rPr>
          <w:rFonts w:ascii="宋体" w:hAnsi="宋体" w:hint="eastAsia"/>
          <w:szCs w:val="21"/>
        </w:rPr>
        <w:t>。</w:t>
      </w:r>
    </w:p>
    <w:p w:rsidR="007E7139" w:rsidRPr="008D7A73" w:rsidRDefault="007E7139" w:rsidP="007E7139">
      <w:pPr>
        <w:tabs>
          <w:tab w:val="left" w:pos="540"/>
        </w:tabs>
        <w:spacing w:line="340" w:lineRule="exact"/>
        <w:ind w:firstLineChars="196" w:firstLine="413"/>
        <w:rPr>
          <w:rFonts w:ascii="宋体" w:hAnsi="宋体"/>
          <w:b/>
          <w:szCs w:val="21"/>
        </w:rPr>
      </w:pPr>
      <w:r w:rsidRPr="008D7A73">
        <w:rPr>
          <w:rFonts w:ascii="宋体" w:hAnsi="宋体" w:hint="eastAsia"/>
          <w:b/>
          <w:szCs w:val="21"/>
        </w:rPr>
        <w:t>实验项目二：</w:t>
      </w:r>
      <w:r w:rsidRPr="008D7A73">
        <w:rPr>
          <w:rFonts w:ascii="新宋体" w:eastAsia="新宋体" w:hAnsi="新宋体" w:cs="Tahoma" w:hint="eastAsia"/>
          <w:szCs w:val="21"/>
        </w:rPr>
        <w:t>简单的Android 应用程序设计</w:t>
      </w:r>
    </w:p>
    <w:p w:rsidR="007E7139" w:rsidRPr="008D7A73" w:rsidRDefault="007E7139" w:rsidP="007E7139">
      <w:pPr>
        <w:tabs>
          <w:tab w:val="left" w:pos="540"/>
        </w:tabs>
        <w:spacing w:line="340" w:lineRule="exact"/>
        <w:ind w:leftChars="198" w:left="836" w:hangingChars="200" w:hanging="420"/>
        <w:rPr>
          <w:rFonts w:ascii="宋体" w:hAnsi="宋体"/>
          <w:b/>
          <w:szCs w:val="21"/>
        </w:rPr>
      </w:pPr>
      <w:r w:rsidRPr="008D7A73">
        <w:rPr>
          <w:rFonts w:ascii="宋体" w:hAnsi="宋体" w:hint="eastAsia"/>
          <w:szCs w:val="21"/>
        </w:rPr>
        <w:t>内容：配置</w:t>
      </w:r>
      <w:r w:rsidRPr="008D7A73">
        <w:rPr>
          <w:rFonts w:ascii="新宋体" w:eastAsia="新宋体" w:hAnsi="新宋体" w:cs="Tahoma" w:hint="eastAsia"/>
          <w:szCs w:val="21"/>
        </w:rPr>
        <w:t>Android操作系统，实现一个简单的Android程序代码设计、编译、调试和运行等。</w:t>
      </w:r>
    </w:p>
    <w:p w:rsidR="007E7139" w:rsidRPr="008D7A73" w:rsidRDefault="007E7139" w:rsidP="007E7139">
      <w:pPr>
        <w:tabs>
          <w:tab w:val="left" w:pos="540"/>
        </w:tabs>
        <w:spacing w:line="340" w:lineRule="exact"/>
        <w:ind w:firstLineChars="200" w:firstLine="420"/>
        <w:rPr>
          <w:rFonts w:ascii="宋体" w:hAnsi="宋体"/>
          <w:szCs w:val="21"/>
        </w:rPr>
      </w:pPr>
      <w:r w:rsidRPr="008D7A73">
        <w:rPr>
          <w:rFonts w:ascii="宋体" w:hAnsi="宋体" w:hint="eastAsia"/>
          <w:szCs w:val="21"/>
        </w:rPr>
        <w:t>要求：掌握</w:t>
      </w:r>
      <w:r w:rsidRPr="008D7A73">
        <w:rPr>
          <w:rFonts w:ascii="新宋体" w:eastAsia="新宋体" w:hAnsi="新宋体" w:cs="Tahoma" w:hint="eastAsia"/>
          <w:szCs w:val="21"/>
        </w:rPr>
        <w:t>Android操作系统下程序设计、编译和调试的过程。</w:t>
      </w:r>
    </w:p>
    <w:p w:rsidR="007E7139" w:rsidRPr="008D7A73" w:rsidRDefault="007E7139" w:rsidP="007E7139">
      <w:pPr>
        <w:tabs>
          <w:tab w:val="left" w:pos="540"/>
        </w:tabs>
        <w:spacing w:line="340" w:lineRule="exact"/>
        <w:rPr>
          <w:rFonts w:ascii="宋体" w:hAnsi="宋体"/>
          <w:b/>
          <w:szCs w:val="21"/>
        </w:rPr>
      </w:pPr>
      <w:r w:rsidRPr="008D7A73">
        <w:rPr>
          <w:rFonts w:ascii="宋体" w:hAnsi="宋体" w:hint="eastAsia"/>
          <w:b/>
          <w:szCs w:val="21"/>
        </w:rPr>
        <w:t xml:space="preserve">    实验项目三：</w:t>
      </w:r>
      <w:r w:rsidRPr="008D7A73">
        <w:rPr>
          <w:rFonts w:ascii="新宋体" w:eastAsia="新宋体" w:hAnsi="新宋体" w:cs="Tahoma" w:hint="eastAsia"/>
          <w:szCs w:val="21"/>
        </w:rPr>
        <w:t>Android系统 UI程序设计</w:t>
      </w:r>
    </w:p>
    <w:p w:rsidR="007E7139" w:rsidRPr="008D7A73" w:rsidRDefault="007E7139" w:rsidP="007E7139">
      <w:pPr>
        <w:tabs>
          <w:tab w:val="left" w:pos="540"/>
        </w:tabs>
        <w:spacing w:line="340" w:lineRule="exact"/>
        <w:ind w:firstLineChars="200" w:firstLine="420"/>
        <w:rPr>
          <w:rFonts w:ascii="宋体" w:hAnsi="宋体"/>
          <w:szCs w:val="21"/>
        </w:rPr>
      </w:pPr>
      <w:r w:rsidRPr="008D7A73">
        <w:rPr>
          <w:rFonts w:ascii="宋体" w:hAnsi="宋体" w:hint="eastAsia"/>
          <w:szCs w:val="21"/>
        </w:rPr>
        <w:t>内容：在</w:t>
      </w:r>
      <w:r w:rsidRPr="008D7A73">
        <w:rPr>
          <w:rFonts w:ascii="新宋体" w:eastAsia="新宋体" w:hAnsi="新宋体" w:cs="Tahoma" w:hint="eastAsia"/>
          <w:szCs w:val="21"/>
        </w:rPr>
        <w:t>Android操作系统先设计一个UI应用程序。</w:t>
      </w:r>
    </w:p>
    <w:p w:rsidR="007E7139" w:rsidRPr="008D7A73" w:rsidRDefault="007E7139" w:rsidP="007E7139">
      <w:pPr>
        <w:tabs>
          <w:tab w:val="left" w:pos="540"/>
        </w:tabs>
        <w:spacing w:line="340" w:lineRule="exact"/>
        <w:ind w:firstLineChars="200" w:firstLine="420"/>
        <w:rPr>
          <w:rFonts w:ascii="宋体" w:hAnsi="宋体"/>
          <w:szCs w:val="21"/>
        </w:rPr>
      </w:pPr>
      <w:r w:rsidRPr="008D7A73">
        <w:rPr>
          <w:rFonts w:ascii="宋体" w:hAnsi="宋体" w:hint="eastAsia"/>
          <w:szCs w:val="21"/>
        </w:rPr>
        <w:t>要求：掌握</w:t>
      </w:r>
      <w:r w:rsidRPr="008D7A73">
        <w:rPr>
          <w:rFonts w:hint="eastAsia"/>
        </w:rPr>
        <w:t>Android</w:t>
      </w:r>
      <w:r w:rsidRPr="008D7A73">
        <w:rPr>
          <w:rFonts w:hint="eastAsia"/>
        </w:rPr>
        <w:t>界面组件与图形开发类的使用，能够设计方面友好的应用程序界面。</w:t>
      </w:r>
    </w:p>
    <w:p w:rsidR="007E7139" w:rsidRPr="008D7A73" w:rsidRDefault="007E7139" w:rsidP="007E7139">
      <w:pPr>
        <w:tabs>
          <w:tab w:val="left" w:pos="540"/>
        </w:tabs>
        <w:spacing w:line="340" w:lineRule="exact"/>
        <w:ind w:firstLineChars="196" w:firstLine="413"/>
        <w:rPr>
          <w:rFonts w:ascii="宋体" w:hAnsi="宋体"/>
          <w:szCs w:val="21"/>
        </w:rPr>
      </w:pPr>
      <w:r w:rsidRPr="008D7A73">
        <w:rPr>
          <w:rFonts w:ascii="宋体" w:hAnsi="宋体" w:hint="eastAsia"/>
          <w:b/>
          <w:szCs w:val="21"/>
        </w:rPr>
        <w:t>实验项目四：</w:t>
      </w:r>
      <w:r w:rsidRPr="008D7A73">
        <w:rPr>
          <w:rFonts w:ascii="新宋体" w:eastAsia="新宋体" w:hAnsi="新宋体" w:cs="Tahoma" w:hint="eastAsia"/>
          <w:szCs w:val="21"/>
        </w:rPr>
        <w:t>Android综合应用程序设计</w:t>
      </w:r>
    </w:p>
    <w:p w:rsidR="007E7139" w:rsidRPr="008D7A73" w:rsidRDefault="007E7139" w:rsidP="007E7139">
      <w:pPr>
        <w:tabs>
          <w:tab w:val="left" w:pos="540"/>
        </w:tabs>
        <w:spacing w:line="340" w:lineRule="exact"/>
        <w:ind w:leftChars="200" w:left="1050" w:hangingChars="300" w:hanging="630"/>
        <w:rPr>
          <w:rFonts w:ascii="宋体" w:hAnsi="宋体"/>
          <w:szCs w:val="21"/>
        </w:rPr>
      </w:pPr>
      <w:r w:rsidRPr="008D7A73">
        <w:rPr>
          <w:rFonts w:ascii="宋体" w:hAnsi="宋体" w:hint="eastAsia"/>
          <w:szCs w:val="21"/>
        </w:rPr>
        <w:t>内容：综合应用</w:t>
      </w:r>
      <w:r w:rsidRPr="008D7A73">
        <w:rPr>
          <w:rFonts w:ascii="新宋体" w:eastAsia="新宋体" w:hAnsi="新宋体" w:cs="Tahoma" w:hint="eastAsia"/>
          <w:szCs w:val="21"/>
        </w:rPr>
        <w:t>Android操作系统的数据管理、音频、视频、Web设计等技术，设计一个Android操作系统下的综合应用。</w:t>
      </w:r>
    </w:p>
    <w:p w:rsidR="007E7139" w:rsidRPr="008D7A73" w:rsidRDefault="007E7139" w:rsidP="007E7139">
      <w:pPr>
        <w:tabs>
          <w:tab w:val="left" w:pos="540"/>
        </w:tabs>
        <w:spacing w:line="340" w:lineRule="exact"/>
        <w:ind w:firstLineChars="200" w:firstLine="420"/>
        <w:rPr>
          <w:rFonts w:ascii="新宋体" w:eastAsia="新宋体" w:hAnsi="新宋体" w:cs="宋体"/>
          <w:szCs w:val="21"/>
        </w:rPr>
      </w:pPr>
      <w:r w:rsidRPr="008D7A73">
        <w:rPr>
          <w:rFonts w:ascii="宋体" w:hAnsi="宋体" w:hint="eastAsia"/>
          <w:szCs w:val="21"/>
        </w:rPr>
        <w:t>要求：通过该实验使学生掌握</w:t>
      </w:r>
      <w:r w:rsidRPr="008D7A73">
        <w:rPr>
          <w:rFonts w:ascii="新宋体" w:eastAsia="新宋体" w:hAnsi="新宋体" w:cs="Tahoma" w:hint="eastAsia"/>
          <w:szCs w:val="21"/>
        </w:rPr>
        <w:t>Android操作系统下的综合应用程序的设计能力，</w:t>
      </w:r>
      <w:r w:rsidRPr="008D7A73">
        <w:rPr>
          <w:rFonts w:ascii="宋体" w:hAnsi="宋体" w:hint="eastAsia"/>
          <w:szCs w:val="21"/>
        </w:rPr>
        <w:t>掌握</w:t>
      </w:r>
      <w:r w:rsidRPr="008D7A73">
        <w:rPr>
          <w:rFonts w:ascii="新宋体" w:eastAsia="新宋体" w:hAnsi="新宋体" w:hint="eastAsia"/>
        </w:rPr>
        <w:t>单个</w:t>
      </w:r>
      <w:r w:rsidRPr="008D7A73">
        <w:rPr>
          <w:rFonts w:ascii="宋体" w:hAnsi="宋体" w:hint="eastAsia"/>
          <w:szCs w:val="21"/>
        </w:rPr>
        <w:t>功能模块的设计以及功能模块的整合。</w:t>
      </w:r>
    </w:p>
    <w:p w:rsidR="007E7139" w:rsidRPr="008D7A73" w:rsidRDefault="007E7139" w:rsidP="007E7139">
      <w:pPr>
        <w:tabs>
          <w:tab w:val="left" w:pos="540"/>
        </w:tabs>
        <w:spacing w:beforeLines="50" w:before="156" w:line="340" w:lineRule="exact"/>
        <w:rPr>
          <w:rFonts w:ascii="黑体" w:eastAsia="黑体"/>
          <w:sz w:val="24"/>
        </w:rPr>
      </w:pPr>
      <w:r w:rsidRPr="008D7A73">
        <w:rPr>
          <w:rFonts w:ascii="黑体" w:eastAsia="黑体" w:hint="eastAsia"/>
          <w:sz w:val="24"/>
        </w:rPr>
        <w:t xml:space="preserve">   三、实验教材（讲义、指导书）或参考资料</w:t>
      </w:r>
    </w:p>
    <w:p w:rsidR="007E7139" w:rsidRPr="008D7A73" w:rsidRDefault="007E7139" w:rsidP="007E7139">
      <w:pPr>
        <w:tabs>
          <w:tab w:val="left" w:pos="540"/>
        </w:tabs>
        <w:spacing w:line="340" w:lineRule="exact"/>
        <w:ind w:firstLineChars="200" w:firstLine="420"/>
        <w:rPr>
          <w:rFonts w:ascii="宋体" w:hAnsi="宋体" w:cs="宋体"/>
          <w:szCs w:val="21"/>
        </w:rPr>
      </w:pPr>
      <w:r w:rsidRPr="008D7A73">
        <w:rPr>
          <w:rFonts w:ascii="宋体" w:hAnsi="宋体" w:cs="宋体" w:hint="eastAsia"/>
          <w:szCs w:val="21"/>
        </w:rPr>
        <w:t>《</w:t>
      </w:r>
      <w:r w:rsidRPr="008D7A73">
        <w:rPr>
          <w:rFonts w:ascii="新宋体" w:eastAsia="新宋体" w:hAnsi="新宋体" w:cs="宋体" w:hint="eastAsia"/>
          <w:szCs w:val="21"/>
        </w:rPr>
        <w:t>移动系统软件开发实验指导书</w:t>
      </w:r>
      <w:r w:rsidRPr="008D7A73">
        <w:rPr>
          <w:rFonts w:ascii="宋体" w:hAnsi="宋体" w:cs="宋体" w:hint="eastAsia"/>
          <w:szCs w:val="21"/>
        </w:rPr>
        <w:t>》， 江科大自编实验讲义</w:t>
      </w:r>
    </w:p>
    <w:p w:rsidR="007E7139" w:rsidRPr="008D7A73" w:rsidRDefault="007E7139" w:rsidP="007E7139">
      <w:pPr>
        <w:tabs>
          <w:tab w:val="left" w:pos="540"/>
        </w:tabs>
        <w:spacing w:beforeLines="50" w:before="156" w:line="340" w:lineRule="exact"/>
        <w:ind w:rightChars="50" w:right="105"/>
        <w:rPr>
          <w:rFonts w:ascii="黑体" w:eastAsia="黑体"/>
          <w:sz w:val="24"/>
        </w:rPr>
      </w:pPr>
      <w:r w:rsidRPr="008D7A73">
        <w:rPr>
          <w:rFonts w:ascii="黑体" w:eastAsia="黑体" w:hint="eastAsia"/>
          <w:sz w:val="24"/>
        </w:rPr>
        <w:t xml:space="preserve">   四、实验成绩的考核与评定方法</w:t>
      </w:r>
    </w:p>
    <w:p w:rsidR="007E7139" w:rsidRPr="008D7A73" w:rsidRDefault="007E7139" w:rsidP="007E7139">
      <w:pPr>
        <w:snapToGrid w:val="0"/>
        <w:spacing w:line="340" w:lineRule="exact"/>
        <w:ind w:firstLineChars="200" w:firstLine="420"/>
        <w:rPr>
          <w:rFonts w:ascii="宋体" w:hAnsi="宋体"/>
        </w:rPr>
      </w:pPr>
      <w:r w:rsidRPr="008D7A73">
        <w:rPr>
          <w:rFonts w:ascii="宋体" w:hAnsi="宋体" w:hint="eastAsia"/>
        </w:rPr>
        <w:t>1、实验课的考核方式：检查每次实验项目的给出成绩</w:t>
      </w:r>
    </w:p>
    <w:p w:rsidR="007E7139" w:rsidRPr="008D7A73" w:rsidRDefault="007E7139" w:rsidP="007E7139">
      <w:pPr>
        <w:snapToGrid w:val="0"/>
        <w:spacing w:line="340" w:lineRule="exact"/>
        <w:ind w:firstLineChars="200" w:firstLine="420"/>
        <w:rPr>
          <w:rFonts w:ascii="宋体" w:hAnsi="宋体"/>
          <w:szCs w:val="21"/>
        </w:rPr>
      </w:pPr>
      <w:r w:rsidRPr="008D7A73">
        <w:rPr>
          <w:rFonts w:ascii="宋体" w:hAnsi="宋体" w:hint="eastAsia"/>
        </w:rPr>
        <w:t>2、</w:t>
      </w:r>
      <w:r w:rsidRPr="008D7A73">
        <w:rPr>
          <w:rFonts w:ascii="宋体" w:hAnsi="宋体" w:hint="eastAsia"/>
          <w:szCs w:val="21"/>
        </w:rPr>
        <w:t>实验成绩由下述三部分按比例综合评定：</w:t>
      </w:r>
    </w:p>
    <w:p w:rsidR="007E7139" w:rsidRPr="008D7A73" w:rsidRDefault="007E7139" w:rsidP="007E7139">
      <w:pPr>
        <w:spacing w:line="340" w:lineRule="exact"/>
        <w:ind w:leftChars="218" w:left="458" w:right="206" w:firstLineChars="100" w:firstLine="210"/>
        <w:rPr>
          <w:rFonts w:ascii="宋体" w:hAnsi="宋体"/>
          <w:szCs w:val="21"/>
        </w:rPr>
      </w:pPr>
      <w:r w:rsidRPr="008D7A73">
        <w:rPr>
          <w:rFonts w:ascii="宋体" w:hAnsi="宋体" w:hint="eastAsia"/>
          <w:szCs w:val="21"/>
        </w:rPr>
        <w:lastRenderedPageBreak/>
        <w:t>实验预习成绩  占30%；    实验表现成绩  占40%；    实验报告成绩  占30%</w:t>
      </w:r>
    </w:p>
    <w:p w:rsidR="007E7139" w:rsidRPr="008D7A73" w:rsidRDefault="007E7139" w:rsidP="007E7139">
      <w:pPr>
        <w:tabs>
          <w:tab w:val="left" w:pos="540"/>
        </w:tabs>
        <w:spacing w:line="340" w:lineRule="exact"/>
        <w:ind w:firstLineChars="342" w:firstLine="718"/>
        <w:rPr>
          <w:rFonts w:ascii="宋体" w:hAnsi="宋体"/>
          <w:szCs w:val="21"/>
        </w:rPr>
      </w:pPr>
      <w:r w:rsidRPr="008D7A73">
        <w:rPr>
          <w:rFonts w:ascii="宋体" w:hAnsi="宋体" w:hint="eastAsia"/>
          <w:szCs w:val="21"/>
        </w:rPr>
        <w:t>实验课程成绩按30%比例计入该课程总成绩</w:t>
      </w:r>
    </w:p>
    <w:p w:rsidR="007E7139" w:rsidRPr="008D7A73" w:rsidRDefault="007E7139" w:rsidP="007E7139">
      <w:pPr>
        <w:tabs>
          <w:tab w:val="left" w:pos="540"/>
        </w:tabs>
        <w:spacing w:beforeLines="50" w:before="156" w:line="340" w:lineRule="exact"/>
        <w:ind w:firstLineChars="200" w:firstLine="480"/>
        <w:rPr>
          <w:rFonts w:ascii="黑体" w:eastAsia="黑体"/>
          <w:sz w:val="24"/>
        </w:rPr>
      </w:pPr>
      <w:r w:rsidRPr="008D7A73">
        <w:rPr>
          <w:rFonts w:ascii="黑体" w:eastAsia="黑体" w:hint="eastAsia"/>
          <w:sz w:val="24"/>
        </w:rPr>
        <w:t>五、实验项目一览表</w:t>
      </w:r>
    </w:p>
    <w:tbl>
      <w:tblPr>
        <w:tblW w:w="0" w:type="auto"/>
        <w:jc w:val="center"/>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28"/>
        <w:gridCol w:w="668"/>
        <w:gridCol w:w="2289"/>
        <w:gridCol w:w="426"/>
        <w:gridCol w:w="426"/>
        <w:gridCol w:w="481"/>
        <w:gridCol w:w="426"/>
        <w:gridCol w:w="426"/>
        <w:gridCol w:w="447"/>
        <w:gridCol w:w="403"/>
        <w:gridCol w:w="394"/>
        <w:gridCol w:w="394"/>
        <w:gridCol w:w="394"/>
        <w:gridCol w:w="386"/>
        <w:gridCol w:w="426"/>
      </w:tblGrid>
      <w:tr w:rsidR="007E7139" w:rsidRPr="008D7A73" w:rsidTr="00F7735F">
        <w:trPr>
          <w:cantSplit/>
          <w:trHeight w:val="465"/>
          <w:jc w:val="center"/>
        </w:trPr>
        <w:tc>
          <w:tcPr>
            <w:tcW w:w="428" w:type="dxa"/>
            <w:vMerge w:val="restart"/>
            <w:vAlign w:val="center"/>
          </w:tcPr>
          <w:p w:rsidR="007E7139" w:rsidRPr="008D7A73" w:rsidRDefault="007E7139" w:rsidP="00F7735F">
            <w:pPr>
              <w:spacing w:line="340" w:lineRule="exact"/>
              <w:jc w:val="center"/>
            </w:pPr>
            <w:r w:rsidRPr="008D7A73">
              <w:rPr>
                <w:rFonts w:hint="eastAsia"/>
              </w:rPr>
              <w:t>实验性质</w:t>
            </w:r>
          </w:p>
        </w:tc>
        <w:tc>
          <w:tcPr>
            <w:tcW w:w="668" w:type="dxa"/>
            <w:vMerge w:val="restart"/>
            <w:vAlign w:val="center"/>
          </w:tcPr>
          <w:p w:rsidR="007E7139" w:rsidRPr="008D7A73" w:rsidRDefault="007E7139" w:rsidP="00F7735F">
            <w:pPr>
              <w:spacing w:line="340" w:lineRule="exact"/>
              <w:jc w:val="center"/>
            </w:pPr>
            <w:r w:rsidRPr="008D7A73">
              <w:rPr>
                <w:rFonts w:hint="eastAsia"/>
              </w:rPr>
              <w:t>项目编号</w:t>
            </w:r>
          </w:p>
        </w:tc>
        <w:tc>
          <w:tcPr>
            <w:tcW w:w="2289" w:type="dxa"/>
            <w:vMerge w:val="restart"/>
            <w:vAlign w:val="center"/>
          </w:tcPr>
          <w:p w:rsidR="007E7139" w:rsidRPr="008D7A73" w:rsidRDefault="007E7139" w:rsidP="00F7735F">
            <w:pPr>
              <w:spacing w:line="340" w:lineRule="exact"/>
              <w:jc w:val="center"/>
            </w:pPr>
            <w:r w:rsidRPr="008D7A73">
              <w:rPr>
                <w:rFonts w:hint="eastAsia"/>
              </w:rPr>
              <w:t>实验名称</w:t>
            </w:r>
          </w:p>
        </w:tc>
        <w:tc>
          <w:tcPr>
            <w:tcW w:w="426" w:type="dxa"/>
            <w:vMerge w:val="restart"/>
            <w:vAlign w:val="center"/>
          </w:tcPr>
          <w:p w:rsidR="007E7139" w:rsidRPr="008D7A73" w:rsidRDefault="007E7139" w:rsidP="00F7735F">
            <w:pPr>
              <w:spacing w:line="340" w:lineRule="exact"/>
              <w:jc w:val="center"/>
            </w:pPr>
            <w:r w:rsidRPr="008D7A73">
              <w:rPr>
                <w:rFonts w:hint="eastAsia"/>
              </w:rPr>
              <w:t>每组核定人数</w:t>
            </w:r>
          </w:p>
        </w:tc>
        <w:tc>
          <w:tcPr>
            <w:tcW w:w="426" w:type="dxa"/>
            <w:vMerge w:val="restart"/>
            <w:vAlign w:val="center"/>
          </w:tcPr>
          <w:p w:rsidR="007E7139" w:rsidRPr="008D7A73" w:rsidRDefault="007E7139" w:rsidP="00F7735F">
            <w:pPr>
              <w:spacing w:line="340" w:lineRule="exact"/>
              <w:jc w:val="center"/>
            </w:pPr>
            <w:r w:rsidRPr="008D7A73">
              <w:rPr>
                <w:rFonts w:hint="eastAsia"/>
              </w:rPr>
              <w:t>时数</w:t>
            </w:r>
          </w:p>
        </w:tc>
        <w:tc>
          <w:tcPr>
            <w:tcW w:w="1780" w:type="dxa"/>
            <w:gridSpan w:val="4"/>
            <w:vAlign w:val="center"/>
          </w:tcPr>
          <w:p w:rsidR="007E7139" w:rsidRPr="008D7A73" w:rsidRDefault="007E7139" w:rsidP="00F7735F">
            <w:pPr>
              <w:spacing w:line="340" w:lineRule="exact"/>
              <w:jc w:val="center"/>
            </w:pPr>
            <w:r w:rsidRPr="008D7A73">
              <w:rPr>
                <w:rFonts w:hint="eastAsia"/>
              </w:rPr>
              <w:t>实验类型</w:t>
            </w:r>
          </w:p>
        </w:tc>
        <w:tc>
          <w:tcPr>
            <w:tcW w:w="1971" w:type="dxa"/>
            <w:gridSpan w:val="5"/>
            <w:vAlign w:val="center"/>
          </w:tcPr>
          <w:p w:rsidR="007E7139" w:rsidRPr="008D7A73" w:rsidRDefault="007E7139" w:rsidP="00F7735F">
            <w:pPr>
              <w:spacing w:line="340" w:lineRule="exact"/>
              <w:jc w:val="center"/>
            </w:pPr>
            <w:r w:rsidRPr="008D7A73">
              <w:rPr>
                <w:rFonts w:hint="eastAsia"/>
              </w:rPr>
              <w:t>不同专业应做情况</w:t>
            </w:r>
          </w:p>
          <w:p w:rsidR="007E7139" w:rsidRPr="008D7A73" w:rsidRDefault="007E7139" w:rsidP="00F7735F">
            <w:pPr>
              <w:spacing w:line="340" w:lineRule="exact"/>
              <w:jc w:val="center"/>
            </w:pPr>
            <w:r w:rsidRPr="008D7A73">
              <w:rPr>
                <w:rFonts w:hint="eastAsia"/>
              </w:rPr>
              <w:t>（应做打“</w:t>
            </w:r>
            <w:r w:rsidRPr="008D7A73">
              <w:rPr>
                <w:rFonts w:ascii="宋体" w:hAnsi="宋体" w:hint="eastAsia"/>
              </w:rPr>
              <w:t>√</w:t>
            </w:r>
            <w:r w:rsidRPr="008D7A73">
              <w:rPr>
                <w:rFonts w:hint="eastAsia"/>
              </w:rPr>
              <w:t>”）</w:t>
            </w:r>
          </w:p>
        </w:tc>
        <w:tc>
          <w:tcPr>
            <w:tcW w:w="426" w:type="dxa"/>
            <w:vMerge w:val="restart"/>
            <w:vAlign w:val="center"/>
          </w:tcPr>
          <w:p w:rsidR="007E7139" w:rsidRPr="008D7A73" w:rsidRDefault="007E7139" w:rsidP="00F7735F">
            <w:pPr>
              <w:spacing w:line="340" w:lineRule="exact"/>
              <w:jc w:val="center"/>
            </w:pPr>
            <w:r w:rsidRPr="008D7A73">
              <w:rPr>
                <w:rFonts w:hint="eastAsia"/>
              </w:rPr>
              <w:t>是否开放</w:t>
            </w:r>
          </w:p>
        </w:tc>
      </w:tr>
      <w:tr w:rsidR="007E7139" w:rsidRPr="008D7A73" w:rsidTr="00F7735F">
        <w:trPr>
          <w:cantSplit/>
          <w:trHeight w:val="1422"/>
          <w:jc w:val="center"/>
        </w:trPr>
        <w:tc>
          <w:tcPr>
            <w:tcW w:w="428" w:type="dxa"/>
            <w:vMerge/>
            <w:tcBorders>
              <w:bottom w:val="single" w:sz="4" w:space="0" w:color="auto"/>
            </w:tcBorders>
            <w:vAlign w:val="center"/>
          </w:tcPr>
          <w:p w:rsidR="007E7139" w:rsidRPr="008D7A73" w:rsidRDefault="007E7139" w:rsidP="00F7735F">
            <w:pPr>
              <w:spacing w:line="340" w:lineRule="exact"/>
              <w:jc w:val="center"/>
            </w:pPr>
          </w:p>
        </w:tc>
        <w:tc>
          <w:tcPr>
            <w:tcW w:w="668" w:type="dxa"/>
            <w:vMerge/>
            <w:tcBorders>
              <w:bottom w:val="single" w:sz="4" w:space="0" w:color="auto"/>
            </w:tcBorders>
            <w:vAlign w:val="center"/>
          </w:tcPr>
          <w:p w:rsidR="007E7139" w:rsidRPr="008D7A73" w:rsidRDefault="007E7139" w:rsidP="00F7735F">
            <w:pPr>
              <w:spacing w:line="340" w:lineRule="exact"/>
              <w:jc w:val="center"/>
            </w:pPr>
          </w:p>
        </w:tc>
        <w:tc>
          <w:tcPr>
            <w:tcW w:w="2289" w:type="dxa"/>
            <w:vMerge/>
            <w:tcBorders>
              <w:bottom w:val="single" w:sz="4" w:space="0" w:color="auto"/>
            </w:tcBorders>
            <w:vAlign w:val="center"/>
          </w:tcPr>
          <w:p w:rsidR="007E7139" w:rsidRPr="008D7A73" w:rsidRDefault="007E7139" w:rsidP="00F7735F">
            <w:pPr>
              <w:spacing w:line="340" w:lineRule="exact"/>
              <w:jc w:val="center"/>
            </w:pPr>
          </w:p>
        </w:tc>
        <w:tc>
          <w:tcPr>
            <w:tcW w:w="426" w:type="dxa"/>
            <w:vMerge/>
            <w:tcBorders>
              <w:bottom w:val="single" w:sz="4" w:space="0" w:color="auto"/>
            </w:tcBorders>
            <w:vAlign w:val="center"/>
          </w:tcPr>
          <w:p w:rsidR="007E7139" w:rsidRPr="008D7A73" w:rsidRDefault="007E7139" w:rsidP="00F7735F">
            <w:pPr>
              <w:spacing w:line="340" w:lineRule="exact"/>
              <w:jc w:val="center"/>
            </w:pPr>
          </w:p>
        </w:tc>
        <w:tc>
          <w:tcPr>
            <w:tcW w:w="426" w:type="dxa"/>
            <w:vMerge/>
            <w:tcBorders>
              <w:bottom w:val="single" w:sz="4" w:space="0" w:color="auto"/>
            </w:tcBorders>
            <w:vAlign w:val="center"/>
          </w:tcPr>
          <w:p w:rsidR="007E7139" w:rsidRPr="008D7A73" w:rsidRDefault="007E7139" w:rsidP="00F7735F">
            <w:pPr>
              <w:spacing w:line="340" w:lineRule="exact"/>
              <w:jc w:val="center"/>
            </w:pPr>
          </w:p>
        </w:tc>
        <w:tc>
          <w:tcPr>
            <w:tcW w:w="481" w:type="dxa"/>
            <w:tcBorders>
              <w:bottom w:val="single" w:sz="4" w:space="0" w:color="auto"/>
            </w:tcBorders>
            <w:vAlign w:val="center"/>
          </w:tcPr>
          <w:p w:rsidR="007E7139" w:rsidRPr="008D7A73" w:rsidRDefault="007E7139" w:rsidP="00F7735F">
            <w:pPr>
              <w:spacing w:line="340" w:lineRule="exact"/>
              <w:jc w:val="center"/>
            </w:pPr>
            <w:r w:rsidRPr="008D7A73">
              <w:rPr>
                <w:rFonts w:hint="eastAsia"/>
              </w:rPr>
              <w:t>演示</w:t>
            </w:r>
          </w:p>
        </w:tc>
        <w:tc>
          <w:tcPr>
            <w:tcW w:w="426" w:type="dxa"/>
            <w:tcBorders>
              <w:bottom w:val="single" w:sz="4" w:space="0" w:color="auto"/>
            </w:tcBorders>
            <w:vAlign w:val="center"/>
          </w:tcPr>
          <w:p w:rsidR="007E7139" w:rsidRPr="008D7A73" w:rsidRDefault="007E7139" w:rsidP="00F7735F">
            <w:pPr>
              <w:spacing w:line="340" w:lineRule="exact"/>
              <w:jc w:val="center"/>
            </w:pPr>
            <w:r w:rsidRPr="008D7A73">
              <w:rPr>
                <w:rFonts w:hint="eastAsia"/>
              </w:rPr>
              <w:t>验证</w:t>
            </w:r>
          </w:p>
        </w:tc>
        <w:tc>
          <w:tcPr>
            <w:tcW w:w="426" w:type="dxa"/>
            <w:tcBorders>
              <w:bottom w:val="single" w:sz="4" w:space="0" w:color="auto"/>
            </w:tcBorders>
            <w:vAlign w:val="center"/>
          </w:tcPr>
          <w:p w:rsidR="007E7139" w:rsidRPr="008D7A73" w:rsidRDefault="007E7139" w:rsidP="00F7735F">
            <w:pPr>
              <w:spacing w:line="340" w:lineRule="exact"/>
              <w:jc w:val="center"/>
            </w:pPr>
            <w:r w:rsidRPr="008D7A73">
              <w:rPr>
                <w:rFonts w:hint="eastAsia"/>
              </w:rPr>
              <w:t>综合</w:t>
            </w:r>
          </w:p>
        </w:tc>
        <w:tc>
          <w:tcPr>
            <w:tcW w:w="447" w:type="dxa"/>
            <w:tcBorders>
              <w:bottom w:val="single" w:sz="4" w:space="0" w:color="auto"/>
            </w:tcBorders>
            <w:vAlign w:val="center"/>
          </w:tcPr>
          <w:p w:rsidR="007E7139" w:rsidRPr="008D7A73" w:rsidRDefault="007E7139" w:rsidP="00F7735F">
            <w:pPr>
              <w:spacing w:line="340" w:lineRule="exact"/>
              <w:jc w:val="center"/>
            </w:pPr>
            <w:r w:rsidRPr="008D7A73">
              <w:rPr>
                <w:rFonts w:hint="eastAsia"/>
              </w:rPr>
              <w:t>设计</w:t>
            </w:r>
            <w:r w:rsidRPr="008D7A73">
              <w:rPr>
                <w:rFonts w:hint="eastAsia"/>
              </w:rPr>
              <w:t>/</w:t>
            </w:r>
            <w:r w:rsidRPr="008D7A73">
              <w:rPr>
                <w:rFonts w:hint="eastAsia"/>
              </w:rPr>
              <w:t>研究</w:t>
            </w:r>
          </w:p>
        </w:tc>
        <w:tc>
          <w:tcPr>
            <w:tcW w:w="403" w:type="dxa"/>
            <w:tcBorders>
              <w:bottom w:val="single" w:sz="4" w:space="0" w:color="auto"/>
            </w:tcBorders>
            <w:vAlign w:val="center"/>
          </w:tcPr>
          <w:p w:rsidR="007E7139" w:rsidRPr="008D7A73" w:rsidRDefault="007E7139" w:rsidP="00F7735F">
            <w:pPr>
              <w:spacing w:line="340" w:lineRule="exact"/>
              <w:jc w:val="center"/>
            </w:pPr>
          </w:p>
        </w:tc>
        <w:tc>
          <w:tcPr>
            <w:tcW w:w="394" w:type="dxa"/>
            <w:tcBorders>
              <w:bottom w:val="single" w:sz="4" w:space="0" w:color="auto"/>
            </w:tcBorders>
            <w:vAlign w:val="center"/>
          </w:tcPr>
          <w:p w:rsidR="007E7139" w:rsidRPr="008D7A73" w:rsidRDefault="007E7139" w:rsidP="00F7735F">
            <w:pPr>
              <w:spacing w:line="340" w:lineRule="exact"/>
              <w:jc w:val="center"/>
            </w:pPr>
          </w:p>
        </w:tc>
        <w:tc>
          <w:tcPr>
            <w:tcW w:w="394" w:type="dxa"/>
            <w:tcBorders>
              <w:bottom w:val="single" w:sz="4" w:space="0" w:color="auto"/>
            </w:tcBorders>
            <w:vAlign w:val="center"/>
          </w:tcPr>
          <w:p w:rsidR="007E7139" w:rsidRPr="008D7A73" w:rsidRDefault="007E7139" w:rsidP="00F7735F">
            <w:pPr>
              <w:spacing w:line="340" w:lineRule="exact"/>
              <w:jc w:val="center"/>
            </w:pPr>
          </w:p>
        </w:tc>
        <w:tc>
          <w:tcPr>
            <w:tcW w:w="394" w:type="dxa"/>
            <w:tcBorders>
              <w:bottom w:val="single" w:sz="4" w:space="0" w:color="auto"/>
            </w:tcBorders>
            <w:vAlign w:val="center"/>
          </w:tcPr>
          <w:p w:rsidR="007E7139" w:rsidRPr="008D7A73" w:rsidRDefault="007E7139" w:rsidP="00F7735F">
            <w:pPr>
              <w:spacing w:line="340" w:lineRule="exact"/>
              <w:jc w:val="center"/>
            </w:pPr>
          </w:p>
        </w:tc>
        <w:tc>
          <w:tcPr>
            <w:tcW w:w="386" w:type="dxa"/>
            <w:tcBorders>
              <w:bottom w:val="single" w:sz="4" w:space="0" w:color="auto"/>
            </w:tcBorders>
            <w:vAlign w:val="center"/>
          </w:tcPr>
          <w:p w:rsidR="007E7139" w:rsidRPr="008D7A73" w:rsidRDefault="007E7139" w:rsidP="00F7735F">
            <w:pPr>
              <w:spacing w:line="340" w:lineRule="exact"/>
              <w:jc w:val="center"/>
            </w:pPr>
          </w:p>
        </w:tc>
        <w:tc>
          <w:tcPr>
            <w:tcW w:w="426" w:type="dxa"/>
            <w:vMerge/>
            <w:tcBorders>
              <w:bottom w:val="single" w:sz="4" w:space="0" w:color="auto"/>
            </w:tcBorders>
            <w:vAlign w:val="center"/>
          </w:tcPr>
          <w:p w:rsidR="007E7139" w:rsidRPr="008D7A73" w:rsidRDefault="007E7139" w:rsidP="00F7735F">
            <w:pPr>
              <w:spacing w:line="340" w:lineRule="exact"/>
              <w:jc w:val="center"/>
            </w:pPr>
          </w:p>
        </w:tc>
      </w:tr>
      <w:tr w:rsidR="007E7139" w:rsidRPr="008D7A73" w:rsidTr="00F7735F">
        <w:trPr>
          <w:cantSplit/>
          <w:trHeight w:val="479"/>
          <w:jc w:val="center"/>
        </w:trPr>
        <w:tc>
          <w:tcPr>
            <w:tcW w:w="428" w:type="dxa"/>
            <w:vMerge w:val="restart"/>
            <w:tcBorders>
              <w:top w:val="single" w:sz="4" w:space="0" w:color="auto"/>
            </w:tcBorders>
            <w:vAlign w:val="center"/>
          </w:tcPr>
          <w:p w:rsidR="007E7139" w:rsidRPr="008D7A73" w:rsidRDefault="007E7139" w:rsidP="00F7735F">
            <w:pPr>
              <w:spacing w:line="340" w:lineRule="exact"/>
              <w:jc w:val="center"/>
            </w:pPr>
            <w:r w:rsidRPr="008D7A73">
              <w:rPr>
                <w:rFonts w:hint="eastAsia"/>
              </w:rPr>
              <w:t>必</w:t>
            </w:r>
          </w:p>
          <w:p w:rsidR="007E7139" w:rsidRPr="008D7A73" w:rsidRDefault="007E7139" w:rsidP="00F7735F">
            <w:pPr>
              <w:spacing w:line="340" w:lineRule="exact"/>
              <w:jc w:val="center"/>
            </w:pPr>
          </w:p>
          <w:p w:rsidR="007E7139" w:rsidRPr="008D7A73" w:rsidRDefault="007E7139" w:rsidP="00F7735F">
            <w:pPr>
              <w:spacing w:line="340" w:lineRule="exact"/>
              <w:jc w:val="center"/>
            </w:pPr>
          </w:p>
          <w:p w:rsidR="007E7139" w:rsidRPr="008D7A73" w:rsidRDefault="007E7139" w:rsidP="00F7735F">
            <w:pPr>
              <w:spacing w:line="340" w:lineRule="exact"/>
              <w:jc w:val="center"/>
            </w:pPr>
          </w:p>
          <w:p w:rsidR="007E7139" w:rsidRPr="008D7A73" w:rsidRDefault="007E7139" w:rsidP="00F7735F">
            <w:pPr>
              <w:spacing w:line="340" w:lineRule="exact"/>
              <w:jc w:val="center"/>
            </w:pPr>
          </w:p>
          <w:p w:rsidR="007E7139" w:rsidRPr="008D7A73" w:rsidRDefault="007E7139" w:rsidP="00F7735F">
            <w:pPr>
              <w:spacing w:line="340" w:lineRule="exact"/>
              <w:jc w:val="center"/>
            </w:pPr>
          </w:p>
          <w:p w:rsidR="007E7139" w:rsidRPr="008D7A73" w:rsidRDefault="007E7139" w:rsidP="00F7735F">
            <w:pPr>
              <w:spacing w:line="340" w:lineRule="exact"/>
              <w:jc w:val="center"/>
            </w:pPr>
          </w:p>
          <w:p w:rsidR="007E7139" w:rsidRPr="008D7A73" w:rsidRDefault="007E7139" w:rsidP="00F7735F">
            <w:pPr>
              <w:spacing w:line="340" w:lineRule="exact"/>
              <w:jc w:val="center"/>
            </w:pPr>
            <w:r w:rsidRPr="008D7A73">
              <w:rPr>
                <w:rFonts w:hint="eastAsia"/>
              </w:rPr>
              <w:t>开</w:t>
            </w:r>
          </w:p>
        </w:tc>
        <w:tc>
          <w:tcPr>
            <w:tcW w:w="668" w:type="dxa"/>
            <w:tcBorders>
              <w:top w:val="single" w:sz="4" w:space="0" w:color="auto"/>
            </w:tcBorders>
            <w:vAlign w:val="center"/>
          </w:tcPr>
          <w:p w:rsidR="007E7139" w:rsidRPr="008D7A73" w:rsidRDefault="007E7139" w:rsidP="00F7735F">
            <w:pPr>
              <w:spacing w:line="340" w:lineRule="exact"/>
              <w:jc w:val="center"/>
            </w:pPr>
            <w:r w:rsidRPr="008D7A73">
              <w:rPr>
                <w:rFonts w:hint="eastAsia"/>
              </w:rPr>
              <w:t>1</w:t>
            </w:r>
          </w:p>
        </w:tc>
        <w:tc>
          <w:tcPr>
            <w:tcW w:w="2289" w:type="dxa"/>
            <w:tcBorders>
              <w:top w:val="single" w:sz="4" w:space="0" w:color="auto"/>
            </w:tcBorders>
            <w:vAlign w:val="center"/>
          </w:tcPr>
          <w:p w:rsidR="007E7139" w:rsidRPr="008D7A73" w:rsidRDefault="007E7139" w:rsidP="00F7735F">
            <w:pPr>
              <w:widowControl/>
              <w:snapToGrid w:val="0"/>
              <w:spacing w:line="340" w:lineRule="exact"/>
              <w:jc w:val="center"/>
              <w:rPr>
                <w:rFonts w:ascii="新宋体" w:eastAsia="新宋体" w:hAnsi="新宋体"/>
              </w:rPr>
            </w:pPr>
            <w:r w:rsidRPr="008D7A73">
              <w:rPr>
                <w:rFonts w:ascii="新宋体" w:eastAsia="新宋体" w:hAnsi="新宋体" w:cs="Tahoma" w:hint="eastAsia"/>
                <w:szCs w:val="21"/>
              </w:rPr>
              <w:t>Linux系统综合应用程序设计</w:t>
            </w:r>
          </w:p>
        </w:tc>
        <w:tc>
          <w:tcPr>
            <w:tcW w:w="426" w:type="dxa"/>
            <w:tcBorders>
              <w:top w:val="single" w:sz="4" w:space="0" w:color="auto"/>
            </w:tcBorders>
          </w:tcPr>
          <w:p w:rsidR="007E7139" w:rsidRPr="008D7A73" w:rsidRDefault="007E7139" w:rsidP="00F7735F">
            <w:pPr>
              <w:widowControl/>
              <w:snapToGrid w:val="0"/>
              <w:spacing w:beforeLines="50" w:before="156" w:line="340" w:lineRule="exact"/>
              <w:jc w:val="center"/>
              <w:rPr>
                <w:rFonts w:ascii="新宋体" w:eastAsia="新宋体" w:hAnsi="新宋体" w:cs="宋体"/>
                <w:szCs w:val="21"/>
              </w:rPr>
            </w:pPr>
            <w:r w:rsidRPr="008D7A73">
              <w:rPr>
                <w:rFonts w:ascii="新宋体" w:eastAsia="新宋体" w:hAnsi="新宋体" w:cs="宋体" w:hint="eastAsia"/>
                <w:szCs w:val="21"/>
              </w:rPr>
              <w:t>1</w:t>
            </w:r>
          </w:p>
        </w:tc>
        <w:tc>
          <w:tcPr>
            <w:tcW w:w="426" w:type="dxa"/>
            <w:tcBorders>
              <w:top w:val="single" w:sz="4" w:space="0" w:color="auto"/>
            </w:tcBorders>
          </w:tcPr>
          <w:p w:rsidR="007E7139" w:rsidRPr="008D7A73" w:rsidRDefault="007E7139" w:rsidP="00F7735F">
            <w:pPr>
              <w:widowControl/>
              <w:snapToGrid w:val="0"/>
              <w:spacing w:beforeLines="50" w:before="156" w:line="340" w:lineRule="exact"/>
              <w:ind w:leftChars="-268" w:left="-563" w:firstLineChars="268" w:firstLine="563"/>
              <w:jc w:val="center"/>
              <w:rPr>
                <w:rFonts w:ascii="新宋体" w:eastAsia="新宋体" w:hAnsi="新宋体" w:cs="宋体"/>
                <w:szCs w:val="21"/>
              </w:rPr>
            </w:pPr>
            <w:r w:rsidRPr="008D7A73">
              <w:rPr>
                <w:rFonts w:ascii="新宋体" w:eastAsia="新宋体" w:hAnsi="新宋体" w:cs="宋体" w:hint="eastAsia"/>
                <w:szCs w:val="21"/>
              </w:rPr>
              <w:t>2</w:t>
            </w:r>
          </w:p>
        </w:tc>
        <w:tc>
          <w:tcPr>
            <w:tcW w:w="481" w:type="dxa"/>
            <w:tcBorders>
              <w:top w:val="single" w:sz="4" w:space="0" w:color="auto"/>
            </w:tcBorders>
          </w:tcPr>
          <w:p w:rsidR="007E7139" w:rsidRPr="008D7A73" w:rsidRDefault="007E7139" w:rsidP="00F7735F">
            <w:pPr>
              <w:widowControl/>
              <w:snapToGrid w:val="0"/>
              <w:spacing w:beforeLines="50" w:before="156" w:line="340" w:lineRule="exact"/>
              <w:rPr>
                <w:rFonts w:ascii="新宋体" w:eastAsia="新宋体" w:hAnsi="新宋体" w:cs="宋体"/>
                <w:szCs w:val="21"/>
              </w:rPr>
            </w:pPr>
          </w:p>
        </w:tc>
        <w:tc>
          <w:tcPr>
            <w:tcW w:w="426" w:type="dxa"/>
            <w:tcBorders>
              <w:top w:val="single" w:sz="4" w:space="0" w:color="auto"/>
            </w:tcBorders>
          </w:tcPr>
          <w:p w:rsidR="007E7139" w:rsidRPr="008D7A73" w:rsidRDefault="007E7139" w:rsidP="00F7735F">
            <w:pPr>
              <w:widowControl/>
              <w:snapToGrid w:val="0"/>
              <w:spacing w:beforeLines="50" w:before="156" w:line="340" w:lineRule="exact"/>
              <w:rPr>
                <w:rFonts w:ascii="新宋体" w:eastAsia="新宋体" w:hAnsi="新宋体" w:cs="宋体"/>
                <w:szCs w:val="21"/>
              </w:rPr>
            </w:pPr>
          </w:p>
        </w:tc>
        <w:tc>
          <w:tcPr>
            <w:tcW w:w="426" w:type="dxa"/>
            <w:tcBorders>
              <w:top w:val="single" w:sz="4" w:space="0" w:color="auto"/>
            </w:tcBorders>
            <w:vAlign w:val="center"/>
          </w:tcPr>
          <w:p w:rsidR="007E7139" w:rsidRPr="008D7A73" w:rsidRDefault="007E7139" w:rsidP="00F7735F">
            <w:pPr>
              <w:widowControl/>
              <w:snapToGrid w:val="0"/>
              <w:spacing w:beforeLines="50" w:before="156" w:line="340" w:lineRule="exact"/>
              <w:rPr>
                <w:rFonts w:ascii="新宋体" w:eastAsia="新宋体" w:hAnsi="新宋体" w:cs="宋体"/>
                <w:szCs w:val="21"/>
              </w:rPr>
            </w:pPr>
            <w:r w:rsidRPr="008D7A73">
              <w:rPr>
                <w:rFonts w:ascii="新宋体" w:eastAsia="新宋体" w:hAnsi="新宋体" w:cs="宋体" w:hint="eastAsia"/>
                <w:szCs w:val="21"/>
              </w:rPr>
              <w:t>√</w:t>
            </w:r>
          </w:p>
        </w:tc>
        <w:tc>
          <w:tcPr>
            <w:tcW w:w="447" w:type="dxa"/>
            <w:tcBorders>
              <w:top w:val="single" w:sz="4" w:space="0" w:color="auto"/>
            </w:tcBorders>
            <w:vAlign w:val="center"/>
          </w:tcPr>
          <w:p w:rsidR="007E7139" w:rsidRPr="008D7A73" w:rsidRDefault="007E7139" w:rsidP="00F7735F">
            <w:pPr>
              <w:widowControl/>
              <w:snapToGrid w:val="0"/>
              <w:spacing w:beforeLines="50" w:before="156" w:line="340" w:lineRule="exact"/>
              <w:ind w:leftChars="-268" w:left="-563" w:firstLineChars="268" w:firstLine="563"/>
              <w:rPr>
                <w:rFonts w:ascii="新宋体" w:eastAsia="新宋体" w:hAnsi="新宋体" w:cs="宋体"/>
                <w:szCs w:val="21"/>
              </w:rPr>
            </w:pPr>
          </w:p>
        </w:tc>
        <w:tc>
          <w:tcPr>
            <w:tcW w:w="403" w:type="dxa"/>
            <w:tcBorders>
              <w:top w:val="single" w:sz="4" w:space="0" w:color="auto"/>
            </w:tcBorders>
            <w:vAlign w:val="center"/>
          </w:tcPr>
          <w:p w:rsidR="007E7139" w:rsidRPr="008D7A73" w:rsidRDefault="007E7139" w:rsidP="00F7735F">
            <w:pPr>
              <w:spacing w:line="340" w:lineRule="exact"/>
              <w:jc w:val="center"/>
            </w:pPr>
          </w:p>
        </w:tc>
        <w:tc>
          <w:tcPr>
            <w:tcW w:w="394" w:type="dxa"/>
            <w:tcBorders>
              <w:top w:val="single" w:sz="4" w:space="0" w:color="auto"/>
            </w:tcBorders>
          </w:tcPr>
          <w:p w:rsidR="007E7139" w:rsidRPr="008D7A73" w:rsidRDefault="007E7139" w:rsidP="00F7735F">
            <w:pPr>
              <w:widowControl/>
              <w:snapToGrid w:val="0"/>
              <w:spacing w:beforeLines="50" w:before="156" w:line="340" w:lineRule="exact"/>
              <w:rPr>
                <w:rFonts w:ascii="新宋体" w:eastAsia="新宋体" w:hAnsi="新宋体" w:cs="宋体"/>
                <w:szCs w:val="21"/>
              </w:rPr>
            </w:pPr>
          </w:p>
        </w:tc>
        <w:tc>
          <w:tcPr>
            <w:tcW w:w="394" w:type="dxa"/>
            <w:tcBorders>
              <w:top w:val="single" w:sz="4" w:space="0" w:color="auto"/>
            </w:tcBorders>
          </w:tcPr>
          <w:p w:rsidR="007E7139" w:rsidRPr="008D7A73" w:rsidRDefault="007E7139" w:rsidP="00F7735F">
            <w:pPr>
              <w:widowControl/>
              <w:snapToGrid w:val="0"/>
              <w:spacing w:beforeLines="50" w:before="156" w:line="340" w:lineRule="exact"/>
              <w:rPr>
                <w:rFonts w:ascii="新宋体" w:eastAsia="新宋体" w:hAnsi="新宋体" w:cs="宋体"/>
                <w:szCs w:val="21"/>
              </w:rPr>
            </w:pPr>
          </w:p>
        </w:tc>
        <w:tc>
          <w:tcPr>
            <w:tcW w:w="394" w:type="dxa"/>
            <w:tcBorders>
              <w:top w:val="single" w:sz="4" w:space="0" w:color="auto"/>
            </w:tcBorders>
          </w:tcPr>
          <w:p w:rsidR="007E7139" w:rsidRPr="008D7A73" w:rsidRDefault="007E7139" w:rsidP="00F7735F">
            <w:pPr>
              <w:widowControl/>
              <w:snapToGrid w:val="0"/>
              <w:spacing w:beforeLines="50" w:before="156" w:line="340" w:lineRule="exact"/>
              <w:ind w:leftChars="-268" w:left="-563" w:firstLineChars="268" w:firstLine="563"/>
              <w:rPr>
                <w:rFonts w:ascii="新宋体" w:eastAsia="新宋体" w:hAnsi="新宋体" w:cs="宋体"/>
                <w:szCs w:val="21"/>
              </w:rPr>
            </w:pPr>
          </w:p>
        </w:tc>
        <w:tc>
          <w:tcPr>
            <w:tcW w:w="386" w:type="dxa"/>
            <w:tcBorders>
              <w:top w:val="single" w:sz="4" w:space="0" w:color="auto"/>
            </w:tcBorders>
          </w:tcPr>
          <w:p w:rsidR="007E7139" w:rsidRPr="008D7A73" w:rsidRDefault="007E7139" w:rsidP="00F7735F">
            <w:pPr>
              <w:widowControl/>
              <w:snapToGrid w:val="0"/>
              <w:spacing w:beforeLines="50" w:before="156" w:line="340" w:lineRule="exact"/>
              <w:rPr>
                <w:rFonts w:ascii="新宋体" w:eastAsia="新宋体" w:hAnsi="新宋体" w:cs="宋体"/>
                <w:szCs w:val="21"/>
              </w:rPr>
            </w:pPr>
          </w:p>
        </w:tc>
        <w:tc>
          <w:tcPr>
            <w:tcW w:w="426" w:type="dxa"/>
            <w:tcBorders>
              <w:top w:val="single" w:sz="4" w:space="0" w:color="auto"/>
            </w:tcBorders>
            <w:vAlign w:val="center"/>
          </w:tcPr>
          <w:p w:rsidR="007E7139" w:rsidRPr="008D7A73" w:rsidRDefault="007E7139" w:rsidP="00F7735F">
            <w:pPr>
              <w:spacing w:line="340" w:lineRule="exact"/>
              <w:jc w:val="center"/>
            </w:pPr>
            <w:r w:rsidRPr="008D7A73">
              <w:rPr>
                <w:rFonts w:ascii="宋体" w:hAnsi="宋体" w:hint="eastAsia"/>
              </w:rPr>
              <w:t>√</w:t>
            </w:r>
          </w:p>
        </w:tc>
      </w:tr>
      <w:tr w:rsidR="007E7139" w:rsidRPr="008D7A73" w:rsidTr="00F7735F">
        <w:trPr>
          <w:cantSplit/>
          <w:trHeight w:val="613"/>
          <w:jc w:val="center"/>
        </w:trPr>
        <w:tc>
          <w:tcPr>
            <w:tcW w:w="428" w:type="dxa"/>
            <w:vMerge/>
            <w:vAlign w:val="center"/>
          </w:tcPr>
          <w:p w:rsidR="007E7139" w:rsidRPr="008D7A73" w:rsidRDefault="007E7139" w:rsidP="00F7735F">
            <w:pPr>
              <w:spacing w:line="340" w:lineRule="exact"/>
              <w:jc w:val="center"/>
            </w:pPr>
          </w:p>
        </w:tc>
        <w:tc>
          <w:tcPr>
            <w:tcW w:w="668" w:type="dxa"/>
            <w:vAlign w:val="center"/>
          </w:tcPr>
          <w:p w:rsidR="007E7139" w:rsidRPr="008D7A73" w:rsidRDefault="007E7139" w:rsidP="00F7735F">
            <w:pPr>
              <w:spacing w:line="340" w:lineRule="exact"/>
              <w:jc w:val="center"/>
            </w:pPr>
            <w:r w:rsidRPr="008D7A73">
              <w:rPr>
                <w:rFonts w:hint="eastAsia"/>
              </w:rPr>
              <w:t>2</w:t>
            </w:r>
          </w:p>
        </w:tc>
        <w:tc>
          <w:tcPr>
            <w:tcW w:w="2289" w:type="dxa"/>
            <w:vAlign w:val="center"/>
          </w:tcPr>
          <w:p w:rsidR="007E7139" w:rsidRPr="008D7A73" w:rsidRDefault="007E7139" w:rsidP="00F7735F">
            <w:pPr>
              <w:widowControl/>
              <w:snapToGrid w:val="0"/>
              <w:spacing w:line="340" w:lineRule="exact"/>
              <w:jc w:val="center"/>
              <w:rPr>
                <w:rFonts w:ascii="新宋体" w:eastAsia="新宋体" w:hAnsi="新宋体" w:cs="Tahoma"/>
                <w:szCs w:val="21"/>
              </w:rPr>
            </w:pPr>
            <w:r w:rsidRPr="008D7A73">
              <w:rPr>
                <w:rFonts w:ascii="新宋体" w:eastAsia="新宋体" w:hAnsi="新宋体" w:cs="Tahoma" w:hint="eastAsia"/>
                <w:szCs w:val="21"/>
              </w:rPr>
              <w:t>简单的Android 应用程序设计</w:t>
            </w:r>
          </w:p>
        </w:tc>
        <w:tc>
          <w:tcPr>
            <w:tcW w:w="426" w:type="dxa"/>
          </w:tcPr>
          <w:p w:rsidR="007E7139" w:rsidRPr="008D7A73" w:rsidRDefault="007E7139" w:rsidP="00F7735F">
            <w:pPr>
              <w:widowControl/>
              <w:snapToGrid w:val="0"/>
              <w:spacing w:beforeLines="50" w:before="156" w:line="340" w:lineRule="exact"/>
              <w:jc w:val="center"/>
              <w:rPr>
                <w:rFonts w:ascii="新宋体" w:eastAsia="新宋体" w:hAnsi="新宋体" w:cs="宋体"/>
                <w:szCs w:val="21"/>
              </w:rPr>
            </w:pPr>
            <w:r w:rsidRPr="008D7A73">
              <w:rPr>
                <w:rFonts w:ascii="新宋体" w:eastAsia="新宋体" w:hAnsi="新宋体" w:cs="宋体" w:hint="eastAsia"/>
                <w:szCs w:val="21"/>
              </w:rPr>
              <w:t>1</w:t>
            </w:r>
          </w:p>
        </w:tc>
        <w:tc>
          <w:tcPr>
            <w:tcW w:w="426" w:type="dxa"/>
          </w:tcPr>
          <w:p w:rsidR="007E7139" w:rsidRPr="008D7A73" w:rsidRDefault="007E7139" w:rsidP="00F7735F">
            <w:pPr>
              <w:widowControl/>
              <w:snapToGrid w:val="0"/>
              <w:spacing w:beforeLines="50" w:before="156" w:line="340" w:lineRule="exact"/>
              <w:ind w:leftChars="-268" w:left="-563" w:firstLineChars="268" w:firstLine="563"/>
              <w:jc w:val="center"/>
              <w:rPr>
                <w:rFonts w:ascii="新宋体" w:eastAsia="新宋体" w:hAnsi="新宋体" w:cs="宋体"/>
                <w:szCs w:val="21"/>
              </w:rPr>
            </w:pPr>
            <w:r w:rsidRPr="008D7A73">
              <w:rPr>
                <w:rFonts w:ascii="新宋体" w:eastAsia="新宋体" w:hAnsi="新宋体" w:cs="宋体" w:hint="eastAsia"/>
                <w:szCs w:val="21"/>
              </w:rPr>
              <w:t>2</w:t>
            </w:r>
          </w:p>
        </w:tc>
        <w:tc>
          <w:tcPr>
            <w:tcW w:w="481" w:type="dxa"/>
          </w:tcPr>
          <w:p w:rsidR="007E7139" w:rsidRPr="008D7A73" w:rsidRDefault="007E7139" w:rsidP="00F7735F">
            <w:pPr>
              <w:widowControl/>
              <w:snapToGrid w:val="0"/>
              <w:spacing w:beforeLines="50" w:before="156" w:line="340" w:lineRule="exact"/>
              <w:rPr>
                <w:rFonts w:ascii="新宋体" w:eastAsia="新宋体" w:hAnsi="新宋体" w:cs="宋体"/>
                <w:szCs w:val="21"/>
              </w:rPr>
            </w:pPr>
          </w:p>
        </w:tc>
        <w:tc>
          <w:tcPr>
            <w:tcW w:w="426" w:type="dxa"/>
          </w:tcPr>
          <w:p w:rsidR="007E7139" w:rsidRPr="008D7A73" w:rsidRDefault="007E7139" w:rsidP="00F7735F">
            <w:pPr>
              <w:widowControl/>
              <w:snapToGrid w:val="0"/>
              <w:spacing w:beforeLines="50" w:before="156" w:line="340" w:lineRule="exact"/>
              <w:rPr>
                <w:rFonts w:ascii="新宋体" w:eastAsia="新宋体" w:hAnsi="新宋体" w:cs="宋体"/>
                <w:szCs w:val="21"/>
              </w:rPr>
            </w:pPr>
          </w:p>
        </w:tc>
        <w:tc>
          <w:tcPr>
            <w:tcW w:w="426" w:type="dxa"/>
            <w:vAlign w:val="center"/>
          </w:tcPr>
          <w:p w:rsidR="007E7139" w:rsidRPr="008D7A73" w:rsidRDefault="007E7139" w:rsidP="00F7735F">
            <w:pPr>
              <w:widowControl/>
              <w:snapToGrid w:val="0"/>
              <w:spacing w:beforeLines="50" w:before="156" w:line="340" w:lineRule="exact"/>
              <w:rPr>
                <w:rFonts w:ascii="新宋体" w:eastAsia="新宋体" w:hAnsi="新宋体" w:cs="宋体"/>
                <w:szCs w:val="21"/>
              </w:rPr>
            </w:pPr>
            <w:r w:rsidRPr="008D7A73">
              <w:rPr>
                <w:rFonts w:ascii="新宋体" w:eastAsia="新宋体" w:hAnsi="新宋体" w:cs="宋体" w:hint="eastAsia"/>
                <w:szCs w:val="21"/>
              </w:rPr>
              <w:t>√</w:t>
            </w:r>
          </w:p>
        </w:tc>
        <w:tc>
          <w:tcPr>
            <w:tcW w:w="447" w:type="dxa"/>
            <w:vAlign w:val="center"/>
          </w:tcPr>
          <w:p w:rsidR="007E7139" w:rsidRPr="008D7A73" w:rsidRDefault="007E7139" w:rsidP="00F7735F">
            <w:pPr>
              <w:widowControl/>
              <w:snapToGrid w:val="0"/>
              <w:spacing w:beforeLines="50" w:before="156" w:line="340" w:lineRule="exact"/>
              <w:ind w:leftChars="-268" w:left="-563" w:firstLineChars="268" w:firstLine="563"/>
              <w:rPr>
                <w:rFonts w:ascii="新宋体" w:eastAsia="新宋体" w:hAnsi="新宋体" w:cs="宋体"/>
                <w:szCs w:val="21"/>
              </w:rPr>
            </w:pPr>
          </w:p>
        </w:tc>
        <w:tc>
          <w:tcPr>
            <w:tcW w:w="403" w:type="dxa"/>
            <w:vAlign w:val="center"/>
          </w:tcPr>
          <w:p w:rsidR="007E7139" w:rsidRPr="008D7A73" w:rsidRDefault="007E7139" w:rsidP="00F7735F">
            <w:pPr>
              <w:spacing w:line="340" w:lineRule="exact"/>
              <w:jc w:val="center"/>
            </w:pPr>
          </w:p>
        </w:tc>
        <w:tc>
          <w:tcPr>
            <w:tcW w:w="394" w:type="dxa"/>
          </w:tcPr>
          <w:p w:rsidR="007E7139" w:rsidRPr="008D7A73" w:rsidRDefault="007E7139" w:rsidP="00F7735F">
            <w:pPr>
              <w:widowControl/>
              <w:snapToGrid w:val="0"/>
              <w:spacing w:beforeLines="50" w:before="156" w:line="340" w:lineRule="exact"/>
              <w:rPr>
                <w:rFonts w:ascii="新宋体" w:eastAsia="新宋体" w:hAnsi="新宋体" w:cs="宋体"/>
                <w:szCs w:val="21"/>
              </w:rPr>
            </w:pPr>
          </w:p>
        </w:tc>
        <w:tc>
          <w:tcPr>
            <w:tcW w:w="394" w:type="dxa"/>
          </w:tcPr>
          <w:p w:rsidR="007E7139" w:rsidRPr="008D7A73" w:rsidRDefault="007E7139" w:rsidP="00F7735F">
            <w:pPr>
              <w:widowControl/>
              <w:snapToGrid w:val="0"/>
              <w:spacing w:beforeLines="50" w:before="156" w:line="340" w:lineRule="exact"/>
              <w:rPr>
                <w:rFonts w:ascii="新宋体" w:eastAsia="新宋体" w:hAnsi="新宋体" w:cs="宋体"/>
                <w:szCs w:val="21"/>
              </w:rPr>
            </w:pPr>
          </w:p>
        </w:tc>
        <w:tc>
          <w:tcPr>
            <w:tcW w:w="394" w:type="dxa"/>
          </w:tcPr>
          <w:p w:rsidR="007E7139" w:rsidRPr="008D7A73" w:rsidRDefault="007E7139" w:rsidP="00F7735F">
            <w:pPr>
              <w:widowControl/>
              <w:snapToGrid w:val="0"/>
              <w:spacing w:beforeLines="50" w:before="156" w:line="340" w:lineRule="exact"/>
              <w:ind w:leftChars="-268" w:left="-563" w:firstLineChars="268" w:firstLine="563"/>
              <w:rPr>
                <w:rFonts w:ascii="新宋体" w:eastAsia="新宋体" w:hAnsi="新宋体" w:cs="宋体"/>
                <w:szCs w:val="21"/>
              </w:rPr>
            </w:pPr>
          </w:p>
        </w:tc>
        <w:tc>
          <w:tcPr>
            <w:tcW w:w="386" w:type="dxa"/>
          </w:tcPr>
          <w:p w:rsidR="007E7139" w:rsidRPr="008D7A73" w:rsidRDefault="007E7139" w:rsidP="00F7735F">
            <w:pPr>
              <w:widowControl/>
              <w:snapToGrid w:val="0"/>
              <w:spacing w:beforeLines="50" w:before="156" w:line="340" w:lineRule="exact"/>
              <w:rPr>
                <w:rFonts w:ascii="新宋体" w:eastAsia="新宋体" w:hAnsi="新宋体" w:cs="宋体"/>
                <w:szCs w:val="21"/>
              </w:rPr>
            </w:pPr>
          </w:p>
        </w:tc>
        <w:tc>
          <w:tcPr>
            <w:tcW w:w="426" w:type="dxa"/>
            <w:vAlign w:val="center"/>
          </w:tcPr>
          <w:p w:rsidR="007E7139" w:rsidRPr="008D7A73" w:rsidRDefault="007E7139" w:rsidP="00F7735F">
            <w:pPr>
              <w:spacing w:line="340" w:lineRule="exact"/>
              <w:jc w:val="center"/>
            </w:pPr>
            <w:r w:rsidRPr="008D7A73">
              <w:rPr>
                <w:rFonts w:ascii="宋体" w:hAnsi="宋体" w:hint="eastAsia"/>
              </w:rPr>
              <w:t>√</w:t>
            </w:r>
          </w:p>
        </w:tc>
      </w:tr>
      <w:tr w:rsidR="007E7139" w:rsidRPr="008D7A73" w:rsidTr="00F7735F">
        <w:trPr>
          <w:cantSplit/>
          <w:trHeight w:val="720"/>
          <w:jc w:val="center"/>
        </w:trPr>
        <w:tc>
          <w:tcPr>
            <w:tcW w:w="428" w:type="dxa"/>
            <w:vMerge/>
            <w:vAlign w:val="center"/>
          </w:tcPr>
          <w:p w:rsidR="007E7139" w:rsidRPr="008D7A73" w:rsidRDefault="007E7139" w:rsidP="00F7735F">
            <w:pPr>
              <w:spacing w:line="340" w:lineRule="exact"/>
              <w:jc w:val="center"/>
            </w:pPr>
          </w:p>
        </w:tc>
        <w:tc>
          <w:tcPr>
            <w:tcW w:w="668" w:type="dxa"/>
            <w:vAlign w:val="center"/>
          </w:tcPr>
          <w:p w:rsidR="007E7139" w:rsidRPr="008D7A73" w:rsidRDefault="007E7139" w:rsidP="00F7735F">
            <w:pPr>
              <w:spacing w:line="340" w:lineRule="exact"/>
              <w:jc w:val="center"/>
            </w:pPr>
            <w:r w:rsidRPr="008D7A73">
              <w:rPr>
                <w:rFonts w:hint="eastAsia"/>
              </w:rPr>
              <w:t>3</w:t>
            </w:r>
          </w:p>
        </w:tc>
        <w:tc>
          <w:tcPr>
            <w:tcW w:w="2289" w:type="dxa"/>
            <w:vAlign w:val="center"/>
          </w:tcPr>
          <w:p w:rsidR="007E7139" w:rsidRPr="008D7A73" w:rsidRDefault="007E7139" w:rsidP="00F7735F">
            <w:pPr>
              <w:widowControl/>
              <w:snapToGrid w:val="0"/>
              <w:spacing w:line="340" w:lineRule="exact"/>
              <w:jc w:val="center"/>
              <w:rPr>
                <w:rFonts w:ascii="新宋体" w:eastAsia="新宋体" w:hAnsi="新宋体" w:cs="Tahoma"/>
                <w:szCs w:val="21"/>
              </w:rPr>
            </w:pPr>
            <w:r w:rsidRPr="008D7A73">
              <w:rPr>
                <w:rFonts w:ascii="新宋体" w:eastAsia="新宋体" w:hAnsi="新宋体" w:cs="Tahoma" w:hint="eastAsia"/>
                <w:szCs w:val="21"/>
              </w:rPr>
              <w:t>Android系统 UI程序设计</w:t>
            </w:r>
          </w:p>
        </w:tc>
        <w:tc>
          <w:tcPr>
            <w:tcW w:w="426" w:type="dxa"/>
          </w:tcPr>
          <w:p w:rsidR="007E7139" w:rsidRPr="008D7A73" w:rsidRDefault="007E7139" w:rsidP="00F7735F">
            <w:pPr>
              <w:widowControl/>
              <w:snapToGrid w:val="0"/>
              <w:spacing w:beforeLines="50" w:before="156" w:line="340" w:lineRule="exact"/>
              <w:jc w:val="center"/>
              <w:rPr>
                <w:rFonts w:ascii="新宋体" w:eastAsia="新宋体" w:hAnsi="新宋体" w:cs="宋体"/>
                <w:szCs w:val="21"/>
              </w:rPr>
            </w:pPr>
            <w:r w:rsidRPr="008D7A73">
              <w:rPr>
                <w:rFonts w:ascii="新宋体" w:eastAsia="新宋体" w:hAnsi="新宋体" w:cs="宋体" w:hint="eastAsia"/>
                <w:szCs w:val="21"/>
              </w:rPr>
              <w:t>1</w:t>
            </w:r>
          </w:p>
        </w:tc>
        <w:tc>
          <w:tcPr>
            <w:tcW w:w="426" w:type="dxa"/>
          </w:tcPr>
          <w:p w:rsidR="007E7139" w:rsidRPr="008D7A73" w:rsidRDefault="007E7139" w:rsidP="00F7735F">
            <w:pPr>
              <w:widowControl/>
              <w:snapToGrid w:val="0"/>
              <w:spacing w:beforeLines="50" w:before="156" w:line="340" w:lineRule="exact"/>
              <w:jc w:val="center"/>
              <w:rPr>
                <w:rFonts w:ascii="新宋体" w:eastAsia="新宋体" w:hAnsi="新宋体" w:cs="宋体"/>
                <w:szCs w:val="21"/>
              </w:rPr>
            </w:pPr>
            <w:r w:rsidRPr="008D7A73">
              <w:rPr>
                <w:rFonts w:ascii="新宋体" w:eastAsia="新宋体" w:hAnsi="新宋体" w:cs="宋体" w:hint="eastAsia"/>
                <w:szCs w:val="21"/>
              </w:rPr>
              <w:t>2</w:t>
            </w:r>
          </w:p>
        </w:tc>
        <w:tc>
          <w:tcPr>
            <w:tcW w:w="481" w:type="dxa"/>
          </w:tcPr>
          <w:p w:rsidR="007E7139" w:rsidRPr="008D7A73" w:rsidRDefault="007E7139" w:rsidP="00F7735F">
            <w:pPr>
              <w:widowControl/>
              <w:snapToGrid w:val="0"/>
              <w:spacing w:beforeLines="50" w:before="156" w:line="340" w:lineRule="exact"/>
              <w:rPr>
                <w:rFonts w:ascii="新宋体" w:eastAsia="新宋体" w:hAnsi="新宋体" w:cs="宋体"/>
                <w:szCs w:val="21"/>
              </w:rPr>
            </w:pPr>
          </w:p>
        </w:tc>
        <w:tc>
          <w:tcPr>
            <w:tcW w:w="426" w:type="dxa"/>
          </w:tcPr>
          <w:p w:rsidR="007E7139" w:rsidRPr="008D7A73" w:rsidRDefault="007E7139" w:rsidP="00F7735F">
            <w:pPr>
              <w:widowControl/>
              <w:snapToGrid w:val="0"/>
              <w:spacing w:beforeLines="50" w:before="156" w:line="340" w:lineRule="exact"/>
              <w:rPr>
                <w:rFonts w:ascii="新宋体" w:eastAsia="新宋体" w:hAnsi="新宋体" w:cs="宋体"/>
                <w:szCs w:val="21"/>
              </w:rPr>
            </w:pPr>
          </w:p>
        </w:tc>
        <w:tc>
          <w:tcPr>
            <w:tcW w:w="426" w:type="dxa"/>
            <w:vAlign w:val="center"/>
          </w:tcPr>
          <w:p w:rsidR="007E7139" w:rsidRPr="008D7A73" w:rsidRDefault="007E7139" w:rsidP="00F7735F">
            <w:pPr>
              <w:widowControl/>
              <w:snapToGrid w:val="0"/>
              <w:spacing w:beforeLines="50" w:before="156" w:line="340" w:lineRule="exact"/>
              <w:rPr>
                <w:rFonts w:ascii="新宋体" w:eastAsia="新宋体" w:hAnsi="新宋体" w:cs="宋体"/>
                <w:szCs w:val="21"/>
              </w:rPr>
            </w:pPr>
            <w:r w:rsidRPr="008D7A73">
              <w:rPr>
                <w:rFonts w:ascii="新宋体" w:eastAsia="新宋体" w:hAnsi="新宋体" w:cs="宋体" w:hint="eastAsia"/>
                <w:szCs w:val="21"/>
              </w:rPr>
              <w:t>√</w:t>
            </w:r>
          </w:p>
        </w:tc>
        <w:tc>
          <w:tcPr>
            <w:tcW w:w="447" w:type="dxa"/>
            <w:vAlign w:val="center"/>
          </w:tcPr>
          <w:p w:rsidR="007E7139" w:rsidRPr="008D7A73" w:rsidRDefault="007E7139" w:rsidP="00F7735F">
            <w:pPr>
              <w:widowControl/>
              <w:snapToGrid w:val="0"/>
              <w:spacing w:beforeLines="50" w:before="156" w:line="340" w:lineRule="exact"/>
              <w:rPr>
                <w:rFonts w:ascii="新宋体" w:eastAsia="新宋体" w:hAnsi="新宋体" w:cs="宋体"/>
                <w:szCs w:val="21"/>
              </w:rPr>
            </w:pPr>
          </w:p>
        </w:tc>
        <w:tc>
          <w:tcPr>
            <w:tcW w:w="403" w:type="dxa"/>
            <w:vAlign w:val="center"/>
          </w:tcPr>
          <w:p w:rsidR="007E7139" w:rsidRPr="008D7A73" w:rsidRDefault="007E7139" w:rsidP="00F7735F">
            <w:pPr>
              <w:spacing w:line="340" w:lineRule="exact"/>
              <w:jc w:val="center"/>
            </w:pPr>
          </w:p>
        </w:tc>
        <w:tc>
          <w:tcPr>
            <w:tcW w:w="394" w:type="dxa"/>
          </w:tcPr>
          <w:p w:rsidR="007E7139" w:rsidRPr="008D7A73" w:rsidRDefault="007E7139" w:rsidP="00F7735F">
            <w:pPr>
              <w:widowControl/>
              <w:snapToGrid w:val="0"/>
              <w:spacing w:beforeLines="50" w:before="156" w:line="340" w:lineRule="exact"/>
              <w:rPr>
                <w:rFonts w:ascii="新宋体" w:eastAsia="新宋体" w:hAnsi="新宋体" w:cs="宋体"/>
                <w:szCs w:val="21"/>
              </w:rPr>
            </w:pPr>
          </w:p>
        </w:tc>
        <w:tc>
          <w:tcPr>
            <w:tcW w:w="394" w:type="dxa"/>
          </w:tcPr>
          <w:p w:rsidR="007E7139" w:rsidRPr="008D7A73" w:rsidRDefault="007E7139" w:rsidP="00F7735F">
            <w:pPr>
              <w:widowControl/>
              <w:snapToGrid w:val="0"/>
              <w:spacing w:beforeLines="50" w:before="156" w:line="340" w:lineRule="exact"/>
              <w:rPr>
                <w:rFonts w:ascii="新宋体" w:eastAsia="新宋体" w:hAnsi="新宋体" w:cs="宋体"/>
                <w:szCs w:val="21"/>
              </w:rPr>
            </w:pPr>
          </w:p>
        </w:tc>
        <w:tc>
          <w:tcPr>
            <w:tcW w:w="394" w:type="dxa"/>
          </w:tcPr>
          <w:p w:rsidR="007E7139" w:rsidRPr="008D7A73" w:rsidRDefault="007E7139" w:rsidP="00F7735F">
            <w:pPr>
              <w:widowControl/>
              <w:snapToGrid w:val="0"/>
              <w:spacing w:beforeLines="50" w:before="156" w:line="340" w:lineRule="exact"/>
              <w:rPr>
                <w:rFonts w:ascii="新宋体" w:eastAsia="新宋体" w:hAnsi="新宋体" w:cs="宋体"/>
                <w:szCs w:val="21"/>
              </w:rPr>
            </w:pPr>
          </w:p>
        </w:tc>
        <w:tc>
          <w:tcPr>
            <w:tcW w:w="386" w:type="dxa"/>
          </w:tcPr>
          <w:p w:rsidR="007E7139" w:rsidRPr="008D7A73" w:rsidRDefault="007E7139" w:rsidP="00F7735F">
            <w:pPr>
              <w:widowControl/>
              <w:snapToGrid w:val="0"/>
              <w:spacing w:beforeLines="50" w:before="156" w:line="340" w:lineRule="exact"/>
              <w:rPr>
                <w:rFonts w:ascii="新宋体" w:eastAsia="新宋体" w:hAnsi="新宋体" w:cs="宋体"/>
                <w:szCs w:val="21"/>
              </w:rPr>
            </w:pPr>
          </w:p>
        </w:tc>
        <w:tc>
          <w:tcPr>
            <w:tcW w:w="426" w:type="dxa"/>
            <w:vAlign w:val="center"/>
          </w:tcPr>
          <w:p w:rsidR="007E7139" w:rsidRPr="008D7A73" w:rsidRDefault="007E7139" w:rsidP="00F7735F">
            <w:pPr>
              <w:spacing w:line="340" w:lineRule="exact"/>
              <w:jc w:val="center"/>
            </w:pPr>
            <w:r w:rsidRPr="008D7A73">
              <w:rPr>
                <w:rFonts w:ascii="宋体" w:hAnsi="宋体" w:hint="eastAsia"/>
              </w:rPr>
              <w:t>√</w:t>
            </w:r>
          </w:p>
        </w:tc>
      </w:tr>
      <w:tr w:rsidR="007E7139" w:rsidRPr="008D7A73" w:rsidTr="00F7735F">
        <w:trPr>
          <w:cantSplit/>
          <w:trHeight w:val="633"/>
          <w:jc w:val="center"/>
        </w:trPr>
        <w:tc>
          <w:tcPr>
            <w:tcW w:w="428" w:type="dxa"/>
            <w:vMerge/>
            <w:vAlign w:val="center"/>
          </w:tcPr>
          <w:p w:rsidR="007E7139" w:rsidRPr="008D7A73" w:rsidRDefault="007E7139" w:rsidP="00F7735F">
            <w:pPr>
              <w:spacing w:line="340" w:lineRule="exact"/>
              <w:jc w:val="center"/>
            </w:pPr>
          </w:p>
        </w:tc>
        <w:tc>
          <w:tcPr>
            <w:tcW w:w="668" w:type="dxa"/>
            <w:vAlign w:val="center"/>
          </w:tcPr>
          <w:p w:rsidR="007E7139" w:rsidRPr="008D7A73" w:rsidRDefault="007E7139" w:rsidP="00F7735F">
            <w:pPr>
              <w:spacing w:line="340" w:lineRule="exact"/>
              <w:jc w:val="center"/>
            </w:pPr>
            <w:r w:rsidRPr="008D7A73">
              <w:rPr>
                <w:rFonts w:hint="eastAsia"/>
              </w:rPr>
              <w:t>4</w:t>
            </w:r>
          </w:p>
        </w:tc>
        <w:tc>
          <w:tcPr>
            <w:tcW w:w="2289" w:type="dxa"/>
            <w:vAlign w:val="center"/>
          </w:tcPr>
          <w:p w:rsidR="007E7139" w:rsidRPr="008D7A73" w:rsidRDefault="007E7139" w:rsidP="00F7735F">
            <w:pPr>
              <w:widowControl/>
              <w:snapToGrid w:val="0"/>
              <w:spacing w:line="340" w:lineRule="exact"/>
              <w:jc w:val="center"/>
              <w:rPr>
                <w:rFonts w:ascii="新宋体" w:eastAsia="新宋体" w:hAnsi="新宋体" w:cs="Tahoma"/>
                <w:szCs w:val="21"/>
              </w:rPr>
            </w:pPr>
            <w:r w:rsidRPr="008D7A73">
              <w:rPr>
                <w:rFonts w:ascii="新宋体" w:eastAsia="新宋体" w:hAnsi="新宋体" w:cs="Tahoma" w:hint="eastAsia"/>
                <w:szCs w:val="21"/>
              </w:rPr>
              <w:t>Android综合应用程序设计</w:t>
            </w:r>
          </w:p>
        </w:tc>
        <w:tc>
          <w:tcPr>
            <w:tcW w:w="426" w:type="dxa"/>
          </w:tcPr>
          <w:p w:rsidR="007E7139" w:rsidRPr="008D7A73" w:rsidRDefault="007E7139" w:rsidP="00F7735F">
            <w:pPr>
              <w:widowControl/>
              <w:snapToGrid w:val="0"/>
              <w:spacing w:beforeLines="50" w:before="156" w:line="340" w:lineRule="exact"/>
              <w:jc w:val="center"/>
              <w:rPr>
                <w:rFonts w:ascii="新宋体" w:eastAsia="新宋体" w:hAnsi="新宋体" w:cs="宋体"/>
                <w:szCs w:val="21"/>
              </w:rPr>
            </w:pPr>
            <w:r w:rsidRPr="008D7A73">
              <w:rPr>
                <w:rFonts w:ascii="新宋体" w:eastAsia="新宋体" w:hAnsi="新宋体" w:cs="宋体" w:hint="eastAsia"/>
                <w:szCs w:val="21"/>
              </w:rPr>
              <w:t>1</w:t>
            </w:r>
          </w:p>
        </w:tc>
        <w:tc>
          <w:tcPr>
            <w:tcW w:w="426" w:type="dxa"/>
          </w:tcPr>
          <w:p w:rsidR="007E7139" w:rsidRPr="008D7A73" w:rsidRDefault="007E7139" w:rsidP="00F7735F">
            <w:pPr>
              <w:widowControl/>
              <w:snapToGrid w:val="0"/>
              <w:spacing w:beforeLines="50" w:before="156" w:line="340" w:lineRule="exact"/>
              <w:jc w:val="center"/>
              <w:rPr>
                <w:rFonts w:ascii="新宋体" w:eastAsia="新宋体" w:hAnsi="新宋体" w:cs="宋体"/>
                <w:szCs w:val="21"/>
              </w:rPr>
            </w:pPr>
            <w:r w:rsidRPr="008D7A73">
              <w:rPr>
                <w:rFonts w:ascii="新宋体" w:eastAsia="新宋体" w:hAnsi="新宋体" w:cs="宋体" w:hint="eastAsia"/>
                <w:szCs w:val="21"/>
              </w:rPr>
              <w:t>2</w:t>
            </w:r>
          </w:p>
        </w:tc>
        <w:tc>
          <w:tcPr>
            <w:tcW w:w="481" w:type="dxa"/>
          </w:tcPr>
          <w:p w:rsidR="007E7139" w:rsidRPr="008D7A73" w:rsidRDefault="007E7139" w:rsidP="00F7735F">
            <w:pPr>
              <w:widowControl/>
              <w:snapToGrid w:val="0"/>
              <w:spacing w:beforeLines="50" w:before="156" w:line="340" w:lineRule="exact"/>
              <w:rPr>
                <w:rFonts w:ascii="新宋体" w:eastAsia="新宋体" w:hAnsi="新宋体" w:cs="宋体"/>
                <w:szCs w:val="21"/>
              </w:rPr>
            </w:pPr>
          </w:p>
        </w:tc>
        <w:tc>
          <w:tcPr>
            <w:tcW w:w="426" w:type="dxa"/>
          </w:tcPr>
          <w:p w:rsidR="007E7139" w:rsidRPr="008D7A73" w:rsidRDefault="007E7139" w:rsidP="00F7735F">
            <w:pPr>
              <w:widowControl/>
              <w:snapToGrid w:val="0"/>
              <w:spacing w:beforeLines="50" w:before="156" w:line="340" w:lineRule="exact"/>
              <w:rPr>
                <w:rFonts w:ascii="新宋体" w:eastAsia="新宋体" w:hAnsi="新宋体" w:cs="宋体"/>
                <w:szCs w:val="21"/>
              </w:rPr>
            </w:pPr>
          </w:p>
        </w:tc>
        <w:tc>
          <w:tcPr>
            <w:tcW w:w="426" w:type="dxa"/>
            <w:vAlign w:val="center"/>
          </w:tcPr>
          <w:p w:rsidR="007E7139" w:rsidRPr="008D7A73" w:rsidRDefault="007E7139" w:rsidP="00F7735F">
            <w:pPr>
              <w:widowControl/>
              <w:snapToGrid w:val="0"/>
              <w:spacing w:beforeLines="50" w:before="156" w:line="340" w:lineRule="exact"/>
              <w:rPr>
                <w:rFonts w:ascii="新宋体" w:eastAsia="新宋体" w:hAnsi="新宋体" w:cs="宋体"/>
                <w:szCs w:val="21"/>
              </w:rPr>
            </w:pPr>
          </w:p>
        </w:tc>
        <w:tc>
          <w:tcPr>
            <w:tcW w:w="447" w:type="dxa"/>
            <w:vAlign w:val="center"/>
          </w:tcPr>
          <w:p w:rsidR="007E7139" w:rsidRPr="008D7A73" w:rsidRDefault="007E7139" w:rsidP="00F7735F">
            <w:pPr>
              <w:widowControl/>
              <w:snapToGrid w:val="0"/>
              <w:spacing w:beforeLines="50" w:before="156" w:line="340" w:lineRule="exact"/>
              <w:jc w:val="center"/>
              <w:rPr>
                <w:rFonts w:ascii="新宋体" w:eastAsia="新宋体" w:hAnsi="新宋体" w:cs="宋体"/>
                <w:szCs w:val="21"/>
              </w:rPr>
            </w:pPr>
            <w:r w:rsidRPr="008D7A73">
              <w:rPr>
                <w:rFonts w:ascii="新宋体" w:eastAsia="新宋体" w:hAnsi="新宋体" w:cs="宋体" w:hint="eastAsia"/>
                <w:szCs w:val="21"/>
              </w:rPr>
              <w:t>√</w:t>
            </w:r>
          </w:p>
        </w:tc>
        <w:tc>
          <w:tcPr>
            <w:tcW w:w="403" w:type="dxa"/>
            <w:vAlign w:val="center"/>
          </w:tcPr>
          <w:p w:rsidR="007E7139" w:rsidRPr="008D7A73" w:rsidRDefault="007E7139" w:rsidP="00F7735F">
            <w:pPr>
              <w:spacing w:line="340" w:lineRule="exact"/>
              <w:jc w:val="center"/>
            </w:pPr>
          </w:p>
        </w:tc>
        <w:tc>
          <w:tcPr>
            <w:tcW w:w="394" w:type="dxa"/>
          </w:tcPr>
          <w:p w:rsidR="007E7139" w:rsidRPr="008D7A73" w:rsidRDefault="007E7139" w:rsidP="00F7735F">
            <w:pPr>
              <w:widowControl/>
              <w:snapToGrid w:val="0"/>
              <w:spacing w:beforeLines="50" w:before="156" w:line="340" w:lineRule="exact"/>
              <w:rPr>
                <w:rFonts w:ascii="新宋体" w:eastAsia="新宋体" w:hAnsi="新宋体" w:cs="宋体"/>
                <w:szCs w:val="21"/>
              </w:rPr>
            </w:pPr>
          </w:p>
        </w:tc>
        <w:tc>
          <w:tcPr>
            <w:tcW w:w="394" w:type="dxa"/>
          </w:tcPr>
          <w:p w:rsidR="007E7139" w:rsidRPr="008D7A73" w:rsidRDefault="007E7139" w:rsidP="00F7735F">
            <w:pPr>
              <w:widowControl/>
              <w:snapToGrid w:val="0"/>
              <w:spacing w:beforeLines="50" w:before="156" w:line="340" w:lineRule="exact"/>
              <w:rPr>
                <w:rFonts w:ascii="新宋体" w:eastAsia="新宋体" w:hAnsi="新宋体" w:cs="宋体"/>
                <w:szCs w:val="21"/>
              </w:rPr>
            </w:pPr>
          </w:p>
        </w:tc>
        <w:tc>
          <w:tcPr>
            <w:tcW w:w="394" w:type="dxa"/>
          </w:tcPr>
          <w:p w:rsidR="007E7139" w:rsidRPr="008D7A73" w:rsidRDefault="007E7139" w:rsidP="00F7735F">
            <w:pPr>
              <w:widowControl/>
              <w:snapToGrid w:val="0"/>
              <w:spacing w:beforeLines="50" w:before="156" w:line="340" w:lineRule="exact"/>
              <w:rPr>
                <w:rFonts w:ascii="新宋体" w:eastAsia="新宋体" w:hAnsi="新宋体" w:cs="宋体"/>
                <w:szCs w:val="21"/>
              </w:rPr>
            </w:pPr>
          </w:p>
        </w:tc>
        <w:tc>
          <w:tcPr>
            <w:tcW w:w="386" w:type="dxa"/>
          </w:tcPr>
          <w:p w:rsidR="007E7139" w:rsidRPr="008D7A73" w:rsidRDefault="007E7139" w:rsidP="00F7735F">
            <w:pPr>
              <w:widowControl/>
              <w:snapToGrid w:val="0"/>
              <w:spacing w:beforeLines="50" w:before="156" w:line="340" w:lineRule="exact"/>
              <w:rPr>
                <w:rFonts w:ascii="新宋体" w:eastAsia="新宋体" w:hAnsi="新宋体" w:cs="宋体"/>
                <w:szCs w:val="21"/>
              </w:rPr>
            </w:pPr>
          </w:p>
        </w:tc>
        <w:tc>
          <w:tcPr>
            <w:tcW w:w="426" w:type="dxa"/>
            <w:vAlign w:val="center"/>
          </w:tcPr>
          <w:p w:rsidR="007E7139" w:rsidRPr="008D7A73" w:rsidRDefault="007E7139" w:rsidP="00F7735F">
            <w:pPr>
              <w:spacing w:line="340" w:lineRule="exact"/>
              <w:jc w:val="center"/>
            </w:pPr>
            <w:r w:rsidRPr="008D7A73">
              <w:rPr>
                <w:rFonts w:ascii="宋体" w:hAnsi="宋体" w:hint="eastAsia"/>
              </w:rPr>
              <w:t>√</w:t>
            </w:r>
          </w:p>
        </w:tc>
      </w:tr>
      <w:tr w:rsidR="007E7139" w:rsidRPr="008D7A73" w:rsidTr="00F7735F">
        <w:trPr>
          <w:cantSplit/>
          <w:trHeight w:val="653"/>
          <w:jc w:val="center"/>
        </w:trPr>
        <w:tc>
          <w:tcPr>
            <w:tcW w:w="428" w:type="dxa"/>
            <w:vMerge/>
            <w:vAlign w:val="center"/>
          </w:tcPr>
          <w:p w:rsidR="007E7139" w:rsidRPr="008D7A73" w:rsidRDefault="007E7139" w:rsidP="00F7735F">
            <w:pPr>
              <w:spacing w:line="340" w:lineRule="exact"/>
              <w:jc w:val="center"/>
            </w:pPr>
          </w:p>
        </w:tc>
        <w:tc>
          <w:tcPr>
            <w:tcW w:w="668" w:type="dxa"/>
            <w:vAlign w:val="center"/>
          </w:tcPr>
          <w:p w:rsidR="007E7139" w:rsidRPr="008D7A73" w:rsidRDefault="007E7139" w:rsidP="00F7735F">
            <w:pPr>
              <w:spacing w:line="340" w:lineRule="exact"/>
              <w:jc w:val="center"/>
            </w:pPr>
          </w:p>
        </w:tc>
        <w:tc>
          <w:tcPr>
            <w:tcW w:w="2289" w:type="dxa"/>
          </w:tcPr>
          <w:p w:rsidR="007E7139" w:rsidRPr="008D7A73" w:rsidRDefault="007E7139" w:rsidP="00F7735F">
            <w:pPr>
              <w:widowControl/>
              <w:snapToGrid w:val="0"/>
              <w:spacing w:beforeLines="50" w:before="156" w:line="340" w:lineRule="exact"/>
              <w:rPr>
                <w:rFonts w:ascii="新宋体" w:eastAsia="新宋体" w:hAnsi="新宋体" w:cs="宋体"/>
                <w:szCs w:val="21"/>
              </w:rPr>
            </w:pPr>
          </w:p>
        </w:tc>
        <w:tc>
          <w:tcPr>
            <w:tcW w:w="426" w:type="dxa"/>
          </w:tcPr>
          <w:p w:rsidR="007E7139" w:rsidRPr="008D7A73" w:rsidRDefault="007E7139" w:rsidP="00F7735F">
            <w:pPr>
              <w:widowControl/>
              <w:snapToGrid w:val="0"/>
              <w:spacing w:beforeLines="50" w:before="156" w:line="340" w:lineRule="exact"/>
              <w:jc w:val="center"/>
              <w:rPr>
                <w:rFonts w:ascii="新宋体" w:eastAsia="新宋体" w:hAnsi="新宋体" w:cs="宋体"/>
                <w:szCs w:val="21"/>
              </w:rPr>
            </w:pPr>
          </w:p>
        </w:tc>
        <w:tc>
          <w:tcPr>
            <w:tcW w:w="426" w:type="dxa"/>
          </w:tcPr>
          <w:p w:rsidR="007E7139" w:rsidRPr="008D7A73" w:rsidRDefault="007E7139" w:rsidP="00F7735F">
            <w:pPr>
              <w:widowControl/>
              <w:snapToGrid w:val="0"/>
              <w:spacing w:beforeLines="50" w:before="156" w:line="340" w:lineRule="exact"/>
              <w:jc w:val="center"/>
              <w:rPr>
                <w:rFonts w:ascii="新宋体" w:eastAsia="新宋体" w:hAnsi="新宋体" w:cs="宋体"/>
                <w:szCs w:val="21"/>
              </w:rPr>
            </w:pPr>
          </w:p>
        </w:tc>
        <w:tc>
          <w:tcPr>
            <w:tcW w:w="481" w:type="dxa"/>
          </w:tcPr>
          <w:p w:rsidR="007E7139" w:rsidRPr="008D7A73" w:rsidRDefault="007E7139" w:rsidP="00F7735F">
            <w:pPr>
              <w:widowControl/>
              <w:snapToGrid w:val="0"/>
              <w:spacing w:beforeLines="50" w:before="156" w:line="340" w:lineRule="exact"/>
              <w:rPr>
                <w:rFonts w:ascii="新宋体" w:eastAsia="新宋体" w:hAnsi="新宋体" w:cs="宋体"/>
                <w:szCs w:val="21"/>
              </w:rPr>
            </w:pPr>
          </w:p>
        </w:tc>
        <w:tc>
          <w:tcPr>
            <w:tcW w:w="426" w:type="dxa"/>
          </w:tcPr>
          <w:p w:rsidR="007E7139" w:rsidRPr="008D7A73" w:rsidRDefault="007E7139" w:rsidP="00F7735F">
            <w:pPr>
              <w:widowControl/>
              <w:snapToGrid w:val="0"/>
              <w:spacing w:beforeLines="50" w:before="156" w:line="340" w:lineRule="exact"/>
              <w:rPr>
                <w:rFonts w:ascii="新宋体" w:eastAsia="新宋体" w:hAnsi="新宋体" w:cs="宋体"/>
                <w:szCs w:val="21"/>
              </w:rPr>
            </w:pPr>
          </w:p>
        </w:tc>
        <w:tc>
          <w:tcPr>
            <w:tcW w:w="426" w:type="dxa"/>
            <w:vAlign w:val="center"/>
          </w:tcPr>
          <w:p w:rsidR="007E7139" w:rsidRPr="008D7A73" w:rsidRDefault="007E7139" w:rsidP="00F7735F">
            <w:pPr>
              <w:widowControl/>
              <w:snapToGrid w:val="0"/>
              <w:spacing w:beforeLines="50" w:before="156" w:line="340" w:lineRule="exact"/>
              <w:rPr>
                <w:rFonts w:ascii="新宋体" w:eastAsia="新宋体" w:hAnsi="新宋体" w:cs="宋体"/>
                <w:szCs w:val="21"/>
              </w:rPr>
            </w:pPr>
          </w:p>
        </w:tc>
        <w:tc>
          <w:tcPr>
            <w:tcW w:w="447" w:type="dxa"/>
            <w:vAlign w:val="center"/>
          </w:tcPr>
          <w:p w:rsidR="007E7139" w:rsidRPr="008D7A73" w:rsidRDefault="007E7139" w:rsidP="00F7735F">
            <w:pPr>
              <w:widowControl/>
              <w:snapToGrid w:val="0"/>
              <w:spacing w:beforeLines="50" w:before="156" w:line="340" w:lineRule="exact"/>
              <w:rPr>
                <w:rFonts w:ascii="新宋体" w:eastAsia="新宋体" w:hAnsi="新宋体" w:cs="宋体"/>
                <w:szCs w:val="21"/>
              </w:rPr>
            </w:pPr>
          </w:p>
        </w:tc>
        <w:tc>
          <w:tcPr>
            <w:tcW w:w="403" w:type="dxa"/>
            <w:vAlign w:val="center"/>
          </w:tcPr>
          <w:p w:rsidR="007E7139" w:rsidRPr="008D7A73" w:rsidRDefault="007E7139" w:rsidP="00F7735F">
            <w:pPr>
              <w:spacing w:line="340" w:lineRule="exact"/>
              <w:jc w:val="center"/>
            </w:pPr>
          </w:p>
        </w:tc>
        <w:tc>
          <w:tcPr>
            <w:tcW w:w="394" w:type="dxa"/>
          </w:tcPr>
          <w:p w:rsidR="007E7139" w:rsidRPr="008D7A73" w:rsidRDefault="007E7139" w:rsidP="00F7735F">
            <w:pPr>
              <w:widowControl/>
              <w:snapToGrid w:val="0"/>
              <w:spacing w:beforeLines="50" w:before="156" w:line="340" w:lineRule="exact"/>
              <w:rPr>
                <w:rFonts w:ascii="新宋体" w:eastAsia="新宋体" w:hAnsi="新宋体" w:cs="宋体"/>
                <w:szCs w:val="21"/>
              </w:rPr>
            </w:pPr>
          </w:p>
        </w:tc>
        <w:tc>
          <w:tcPr>
            <w:tcW w:w="394" w:type="dxa"/>
          </w:tcPr>
          <w:p w:rsidR="007E7139" w:rsidRPr="008D7A73" w:rsidRDefault="007E7139" w:rsidP="00F7735F">
            <w:pPr>
              <w:widowControl/>
              <w:snapToGrid w:val="0"/>
              <w:spacing w:beforeLines="50" w:before="156" w:line="340" w:lineRule="exact"/>
              <w:rPr>
                <w:rFonts w:ascii="新宋体" w:eastAsia="新宋体" w:hAnsi="新宋体" w:cs="宋体"/>
                <w:szCs w:val="21"/>
              </w:rPr>
            </w:pPr>
          </w:p>
        </w:tc>
        <w:tc>
          <w:tcPr>
            <w:tcW w:w="394" w:type="dxa"/>
          </w:tcPr>
          <w:p w:rsidR="007E7139" w:rsidRPr="008D7A73" w:rsidRDefault="007E7139" w:rsidP="00F7735F">
            <w:pPr>
              <w:widowControl/>
              <w:snapToGrid w:val="0"/>
              <w:spacing w:beforeLines="50" w:before="156" w:line="340" w:lineRule="exact"/>
              <w:rPr>
                <w:rFonts w:ascii="新宋体" w:eastAsia="新宋体" w:hAnsi="新宋体" w:cs="宋体"/>
                <w:szCs w:val="21"/>
              </w:rPr>
            </w:pPr>
          </w:p>
        </w:tc>
        <w:tc>
          <w:tcPr>
            <w:tcW w:w="386" w:type="dxa"/>
          </w:tcPr>
          <w:p w:rsidR="007E7139" w:rsidRPr="008D7A73" w:rsidRDefault="007E7139" w:rsidP="00F7735F">
            <w:pPr>
              <w:widowControl/>
              <w:snapToGrid w:val="0"/>
              <w:spacing w:beforeLines="50" w:before="156" w:line="340" w:lineRule="exact"/>
              <w:rPr>
                <w:rFonts w:ascii="新宋体" w:eastAsia="新宋体" w:hAnsi="新宋体" w:cs="宋体"/>
                <w:szCs w:val="21"/>
              </w:rPr>
            </w:pPr>
          </w:p>
        </w:tc>
        <w:tc>
          <w:tcPr>
            <w:tcW w:w="426" w:type="dxa"/>
            <w:vAlign w:val="center"/>
          </w:tcPr>
          <w:p w:rsidR="007E7139" w:rsidRPr="008D7A73" w:rsidRDefault="007E7139" w:rsidP="00F7735F">
            <w:pPr>
              <w:spacing w:line="340" w:lineRule="exact"/>
              <w:jc w:val="center"/>
            </w:pPr>
          </w:p>
        </w:tc>
      </w:tr>
      <w:tr w:rsidR="007E7139" w:rsidRPr="008D7A73" w:rsidTr="00F7735F">
        <w:trPr>
          <w:cantSplit/>
          <w:trHeight w:val="360"/>
          <w:jc w:val="center"/>
        </w:trPr>
        <w:tc>
          <w:tcPr>
            <w:tcW w:w="428" w:type="dxa"/>
            <w:vMerge w:val="restart"/>
            <w:vAlign w:val="center"/>
          </w:tcPr>
          <w:p w:rsidR="007E7139" w:rsidRPr="008D7A73" w:rsidRDefault="007E7139" w:rsidP="00F7735F">
            <w:pPr>
              <w:spacing w:line="340" w:lineRule="exact"/>
              <w:jc w:val="center"/>
            </w:pPr>
            <w:r w:rsidRPr="008D7A73">
              <w:rPr>
                <w:rFonts w:hint="eastAsia"/>
              </w:rPr>
              <w:t>课内选开</w:t>
            </w:r>
          </w:p>
        </w:tc>
        <w:tc>
          <w:tcPr>
            <w:tcW w:w="668" w:type="dxa"/>
            <w:vMerge w:val="restart"/>
            <w:vAlign w:val="center"/>
          </w:tcPr>
          <w:p w:rsidR="007E7139" w:rsidRPr="008D7A73" w:rsidRDefault="007E7139" w:rsidP="00F7735F">
            <w:pPr>
              <w:spacing w:line="340" w:lineRule="exact"/>
              <w:jc w:val="center"/>
            </w:pPr>
          </w:p>
        </w:tc>
        <w:tc>
          <w:tcPr>
            <w:tcW w:w="2289" w:type="dxa"/>
            <w:vMerge w:val="restart"/>
            <w:vAlign w:val="center"/>
          </w:tcPr>
          <w:p w:rsidR="007E7139" w:rsidRPr="008D7A73" w:rsidRDefault="007E7139" w:rsidP="00F7735F">
            <w:pPr>
              <w:spacing w:line="340" w:lineRule="exact"/>
              <w:jc w:val="center"/>
            </w:pPr>
          </w:p>
        </w:tc>
        <w:tc>
          <w:tcPr>
            <w:tcW w:w="426" w:type="dxa"/>
            <w:vMerge w:val="restart"/>
            <w:vAlign w:val="center"/>
          </w:tcPr>
          <w:p w:rsidR="007E7139" w:rsidRPr="008D7A73" w:rsidRDefault="007E7139" w:rsidP="00F7735F">
            <w:pPr>
              <w:spacing w:line="340" w:lineRule="exact"/>
              <w:jc w:val="center"/>
            </w:pPr>
          </w:p>
        </w:tc>
        <w:tc>
          <w:tcPr>
            <w:tcW w:w="426" w:type="dxa"/>
            <w:vMerge w:val="restart"/>
            <w:vAlign w:val="center"/>
          </w:tcPr>
          <w:p w:rsidR="007E7139" w:rsidRPr="008D7A73" w:rsidRDefault="007E7139" w:rsidP="00F7735F">
            <w:pPr>
              <w:spacing w:line="340" w:lineRule="exact"/>
              <w:jc w:val="center"/>
            </w:pPr>
          </w:p>
        </w:tc>
        <w:tc>
          <w:tcPr>
            <w:tcW w:w="481" w:type="dxa"/>
            <w:vMerge w:val="restart"/>
            <w:vAlign w:val="center"/>
          </w:tcPr>
          <w:p w:rsidR="007E7139" w:rsidRPr="008D7A73" w:rsidRDefault="007E7139" w:rsidP="00F7735F">
            <w:pPr>
              <w:spacing w:line="340" w:lineRule="exact"/>
              <w:jc w:val="center"/>
            </w:pPr>
          </w:p>
        </w:tc>
        <w:tc>
          <w:tcPr>
            <w:tcW w:w="426" w:type="dxa"/>
            <w:vMerge w:val="restart"/>
            <w:vAlign w:val="center"/>
          </w:tcPr>
          <w:p w:rsidR="007E7139" w:rsidRPr="008D7A73" w:rsidRDefault="007E7139" w:rsidP="00F7735F">
            <w:pPr>
              <w:spacing w:line="340" w:lineRule="exact"/>
              <w:jc w:val="center"/>
            </w:pPr>
          </w:p>
        </w:tc>
        <w:tc>
          <w:tcPr>
            <w:tcW w:w="426" w:type="dxa"/>
            <w:vMerge w:val="restart"/>
            <w:vAlign w:val="center"/>
          </w:tcPr>
          <w:p w:rsidR="007E7139" w:rsidRPr="008D7A73" w:rsidRDefault="007E7139" w:rsidP="00F7735F">
            <w:pPr>
              <w:spacing w:line="340" w:lineRule="exact"/>
              <w:jc w:val="center"/>
            </w:pPr>
          </w:p>
        </w:tc>
        <w:tc>
          <w:tcPr>
            <w:tcW w:w="447" w:type="dxa"/>
            <w:vMerge w:val="restart"/>
            <w:vAlign w:val="center"/>
          </w:tcPr>
          <w:p w:rsidR="007E7139" w:rsidRPr="008D7A73" w:rsidRDefault="007E7139" w:rsidP="00F7735F">
            <w:pPr>
              <w:spacing w:line="340" w:lineRule="exact"/>
              <w:jc w:val="center"/>
            </w:pPr>
          </w:p>
        </w:tc>
        <w:tc>
          <w:tcPr>
            <w:tcW w:w="2397" w:type="dxa"/>
            <w:gridSpan w:val="6"/>
            <w:vAlign w:val="center"/>
          </w:tcPr>
          <w:p w:rsidR="007E7139" w:rsidRPr="008D7A73" w:rsidRDefault="007E7139" w:rsidP="00F7735F">
            <w:pPr>
              <w:spacing w:line="340" w:lineRule="exact"/>
              <w:jc w:val="center"/>
              <w:rPr>
                <w:sz w:val="18"/>
              </w:rPr>
            </w:pPr>
            <w:r w:rsidRPr="008D7A73">
              <w:rPr>
                <w:rFonts w:hint="eastAsia"/>
                <w:sz w:val="18"/>
              </w:rPr>
              <w:t>不同专业课内选开实验要求</w:t>
            </w:r>
          </w:p>
        </w:tc>
      </w:tr>
      <w:tr w:rsidR="007E7139" w:rsidRPr="008D7A73" w:rsidTr="00F7735F">
        <w:trPr>
          <w:cantSplit/>
          <w:trHeight w:val="340"/>
          <w:jc w:val="center"/>
        </w:trPr>
        <w:tc>
          <w:tcPr>
            <w:tcW w:w="428" w:type="dxa"/>
            <w:vMerge/>
            <w:vAlign w:val="center"/>
          </w:tcPr>
          <w:p w:rsidR="007E7139" w:rsidRPr="008D7A73" w:rsidRDefault="007E7139" w:rsidP="00F7735F">
            <w:pPr>
              <w:spacing w:line="340" w:lineRule="exact"/>
              <w:jc w:val="center"/>
            </w:pPr>
          </w:p>
        </w:tc>
        <w:tc>
          <w:tcPr>
            <w:tcW w:w="668" w:type="dxa"/>
            <w:vMerge/>
            <w:vAlign w:val="center"/>
          </w:tcPr>
          <w:p w:rsidR="007E7139" w:rsidRPr="008D7A73" w:rsidRDefault="007E7139" w:rsidP="00F7735F">
            <w:pPr>
              <w:spacing w:line="340" w:lineRule="exact"/>
              <w:jc w:val="center"/>
            </w:pPr>
          </w:p>
        </w:tc>
        <w:tc>
          <w:tcPr>
            <w:tcW w:w="2289" w:type="dxa"/>
            <w:vMerge/>
            <w:vAlign w:val="center"/>
          </w:tcPr>
          <w:p w:rsidR="007E7139" w:rsidRPr="008D7A73" w:rsidRDefault="007E7139" w:rsidP="00F7735F">
            <w:pPr>
              <w:spacing w:line="340" w:lineRule="exact"/>
              <w:jc w:val="center"/>
            </w:pPr>
          </w:p>
        </w:tc>
        <w:tc>
          <w:tcPr>
            <w:tcW w:w="426" w:type="dxa"/>
            <w:vMerge/>
            <w:vAlign w:val="center"/>
          </w:tcPr>
          <w:p w:rsidR="007E7139" w:rsidRPr="008D7A73" w:rsidRDefault="007E7139" w:rsidP="00F7735F">
            <w:pPr>
              <w:spacing w:line="340" w:lineRule="exact"/>
              <w:jc w:val="center"/>
            </w:pPr>
          </w:p>
        </w:tc>
        <w:tc>
          <w:tcPr>
            <w:tcW w:w="426" w:type="dxa"/>
            <w:vMerge/>
            <w:vAlign w:val="center"/>
          </w:tcPr>
          <w:p w:rsidR="007E7139" w:rsidRPr="008D7A73" w:rsidRDefault="007E7139" w:rsidP="00F7735F">
            <w:pPr>
              <w:spacing w:line="340" w:lineRule="exact"/>
              <w:jc w:val="center"/>
            </w:pPr>
          </w:p>
        </w:tc>
        <w:tc>
          <w:tcPr>
            <w:tcW w:w="481" w:type="dxa"/>
            <w:vMerge/>
            <w:vAlign w:val="center"/>
          </w:tcPr>
          <w:p w:rsidR="007E7139" w:rsidRPr="008D7A73" w:rsidRDefault="007E7139" w:rsidP="00F7735F">
            <w:pPr>
              <w:spacing w:line="340" w:lineRule="exact"/>
              <w:jc w:val="center"/>
            </w:pPr>
          </w:p>
        </w:tc>
        <w:tc>
          <w:tcPr>
            <w:tcW w:w="426" w:type="dxa"/>
            <w:vMerge/>
            <w:vAlign w:val="center"/>
          </w:tcPr>
          <w:p w:rsidR="007E7139" w:rsidRPr="008D7A73" w:rsidRDefault="007E7139" w:rsidP="00F7735F">
            <w:pPr>
              <w:spacing w:line="340" w:lineRule="exact"/>
              <w:jc w:val="center"/>
            </w:pPr>
          </w:p>
        </w:tc>
        <w:tc>
          <w:tcPr>
            <w:tcW w:w="426" w:type="dxa"/>
            <w:vMerge/>
            <w:vAlign w:val="center"/>
          </w:tcPr>
          <w:p w:rsidR="007E7139" w:rsidRPr="008D7A73" w:rsidRDefault="007E7139" w:rsidP="00F7735F">
            <w:pPr>
              <w:spacing w:line="340" w:lineRule="exact"/>
              <w:jc w:val="center"/>
            </w:pPr>
          </w:p>
        </w:tc>
        <w:tc>
          <w:tcPr>
            <w:tcW w:w="447" w:type="dxa"/>
            <w:vMerge/>
            <w:vAlign w:val="center"/>
          </w:tcPr>
          <w:p w:rsidR="007E7139" w:rsidRPr="008D7A73" w:rsidRDefault="007E7139" w:rsidP="00F7735F">
            <w:pPr>
              <w:spacing w:line="340" w:lineRule="exact"/>
              <w:jc w:val="center"/>
            </w:pPr>
          </w:p>
        </w:tc>
        <w:tc>
          <w:tcPr>
            <w:tcW w:w="403" w:type="dxa"/>
            <w:vMerge w:val="restart"/>
            <w:vAlign w:val="center"/>
          </w:tcPr>
          <w:p w:rsidR="007E7139" w:rsidRPr="008D7A73" w:rsidRDefault="007E7139" w:rsidP="00F7735F">
            <w:pPr>
              <w:spacing w:line="340" w:lineRule="exact"/>
              <w:jc w:val="center"/>
            </w:pPr>
          </w:p>
        </w:tc>
        <w:tc>
          <w:tcPr>
            <w:tcW w:w="394" w:type="dxa"/>
            <w:vMerge w:val="restart"/>
            <w:vAlign w:val="center"/>
          </w:tcPr>
          <w:p w:rsidR="007E7139" w:rsidRPr="008D7A73" w:rsidRDefault="007E7139" w:rsidP="00F7735F">
            <w:pPr>
              <w:spacing w:line="340" w:lineRule="exact"/>
              <w:jc w:val="center"/>
            </w:pPr>
          </w:p>
        </w:tc>
        <w:tc>
          <w:tcPr>
            <w:tcW w:w="394" w:type="dxa"/>
            <w:vMerge w:val="restart"/>
            <w:vAlign w:val="center"/>
          </w:tcPr>
          <w:p w:rsidR="007E7139" w:rsidRPr="008D7A73" w:rsidRDefault="007E7139" w:rsidP="00F7735F">
            <w:pPr>
              <w:spacing w:line="340" w:lineRule="exact"/>
              <w:jc w:val="center"/>
            </w:pPr>
          </w:p>
        </w:tc>
        <w:tc>
          <w:tcPr>
            <w:tcW w:w="394" w:type="dxa"/>
            <w:vMerge w:val="restart"/>
            <w:vAlign w:val="center"/>
          </w:tcPr>
          <w:p w:rsidR="007E7139" w:rsidRPr="008D7A73" w:rsidRDefault="007E7139" w:rsidP="00F7735F">
            <w:pPr>
              <w:spacing w:line="340" w:lineRule="exact"/>
              <w:jc w:val="center"/>
            </w:pPr>
          </w:p>
        </w:tc>
        <w:tc>
          <w:tcPr>
            <w:tcW w:w="386" w:type="dxa"/>
            <w:vMerge w:val="restart"/>
            <w:vAlign w:val="center"/>
          </w:tcPr>
          <w:p w:rsidR="007E7139" w:rsidRPr="008D7A73" w:rsidRDefault="007E7139" w:rsidP="00F7735F">
            <w:pPr>
              <w:spacing w:line="340" w:lineRule="exact"/>
              <w:jc w:val="center"/>
            </w:pPr>
          </w:p>
        </w:tc>
        <w:tc>
          <w:tcPr>
            <w:tcW w:w="426" w:type="dxa"/>
            <w:vMerge w:val="restart"/>
            <w:vAlign w:val="center"/>
          </w:tcPr>
          <w:p w:rsidR="007E7139" w:rsidRPr="008D7A73" w:rsidRDefault="007E7139" w:rsidP="00F7735F">
            <w:pPr>
              <w:spacing w:line="340" w:lineRule="exact"/>
              <w:jc w:val="center"/>
            </w:pPr>
          </w:p>
        </w:tc>
      </w:tr>
      <w:tr w:rsidR="007E7139" w:rsidRPr="008D7A73" w:rsidTr="00F7735F">
        <w:trPr>
          <w:cantSplit/>
          <w:trHeight w:val="525"/>
          <w:jc w:val="center"/>
        </w:trPr>
        <w:tc>
          <w:tcPr>
            <w:tcW w:w="428" w:type="dxa"/>
            <w:vMerge/>
            <w:vAlign w:val="center"/>
          </w:tcPr>
          <w:p w:rsidR="007E7139" w:rsidRPr="008D7A73" w:rsidRDefault="007E7139" w:rsidP="00F7735F">
            <w:pPr>
              <w:spacing w:line="340" w:lineRule="exact"/>
              <w:jc w:val="center"/>
            </w:pPr>
          </w:p>
        </w:tc>
        <w:tc>
          <w:tcPr>
            <w:tcW w:w="668" w:type="dxa"/>
            <w:vAlign w:val="center"/>
          </w:tcPr>
          <w:p w:rsidR="007E7139" w:rsidRPr="008D7A73" w:rsidRDefault="007E7139" w:rsidP="00F7735F">
            <w:pPr>
              <w:spacing w:line="340" w:lineRule="exact"/>
              <w:jc w:val="center"/>
            </w:pPr>
          </w:p>
        </w:tc>
        <w:tc>
          <w:tcPr>
            <w:tcW w:w="2289"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p>
        </w:tc>
        <w:tc>
          <w:tcPr>
            <w:tcW w:w="481"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p>
        </w:tc>
        <w:tc>
          <w:tcPr>
            <w:tcW w:w="447" w:type="dxa"/>
            <w:vAlign w:val="center"/>
          </w:tcPr>
          <w:p w:rsidR="007E7139" w:rsidRPr="008D7A73" w:rsidRDefault="007E7139" w:rsidP="00F7735F">
            <w:pPr>
              <w:spacing w:line="340" w:lineRule="exact"/>
              <w:jc w:val="center"/>
            </w:pPr>
          </w:p>
        </w:tc>
        <w:tc>
          <w:tcPr>
            <w:tcW w:w="403" w:type="dxa"/>
            <w:vMerge/>
            <w:vAlign w:val="center"/>
          </w:tcPr>
          <w:p w:rsidR="007E7139" w:rsidRPr="008D7A73" w:rsidRDefault="007E7139" w:rsidP="00F7735F">
            <w:pPr>
              <w:spacing w:line="340" w:lineRule="exact"/>
              <w:jc w:val="center"/>
            </w:pPr>
          </w:p>
        </w:tc>
        <w:tc>
          <w:tcPr>
            <w:tcW w:w="394" w:type="dxa"/>
            <w:vMerge/>
            <w:vAlign w:val="center"/>
          </w:tcPr>
          <w:p w:rsidR="007E7139" w:rsidRPr="008D7A73" w:rsidRDefault="007E7139" w:rsidP="00F7735F">
            <w:pPr>
              <w:spacing w:line="340" w:lineRule="exact"/>
              <w:jc w:val="center"/>
            </w:pPr>
          </w:p>
        </w:tc>
        <w:tc>
          <w:tcPr>
            <w:tcW w:w="394" w:type="dxa"/>
            <w:vMerge/>
            <w:vAlign w:val="center"/>
          </w:tcPr>
          <w:p w:rsidR="007E7139" w:rsidRPr="008D7A73" w:rsidRDefault="007E7139" w:rsidP="00F7735F">
            <w:pPr>
              <w:spacing w:line="340" w:lineRule="exact"/>
              <w:jc w:val="center"/>
            </w:pPr>
          </w:p>
        </w:tc>
        <w:tc>
          <w:tcPr>
            <w:tcW w:w="394" w:type="dxa"/>
            <w:vMerge/>
            <w:vAlign w:val="center"/>
          </w:tcPr>
          <w:p w:rsidR="007E7139" w:rsidRPr="008D7A73" w:rsidRDefault="007E7139" w:rsidP="00F7735F">
            <w:pPr>
              <w:spacing w:line="340" w:lineRule="exact"/>
              <w:jc w:val="center"/>
            </w:pPr>
          </w:p>
        </w:tc>
        <w:tc>
          <w:tcPr>
            <w:tcW w:w="386" w:type="dxa"/>
            <w:vMerge/>
            <w:vAlign w:val="center"/>
          </w:tcPr>
          <w:p w:rsidR="007E7139" w:rsidRPr="008D7A73" w:rsidRDefault="007E7139" w:rsidP="00F7735F">
            <w:pPr>
              <w:spacing w:line="340" w:lineRule="exact"/>
              <w:jc w:val="center"/>
            </w:pPr>
          </w:p>
        </w:tc>
        <w:tc>
          <w:tcPr>
            <w:tcW w:w="426" w:type="dxa"/>
            <w:vMerge/>
            <w:vAlign w:val="center"/>
          </w:tcPr>
          <w:p w:rsidR="007E7139" w:rsidRPr="008D7A73" w:rsidRDefault="007E7139" w:rsidP="00F7735F">
            <w:pPr>
              <w:spacing w:line="340" w:lineRule="exact"/>
              <w:jc w:val="center"/>
            </w:pPr>
          </w:p>
        </w:tc>
      </w:tr>
    </w:tbl>
    <w:p w:rsidR="007E7139" w:rsidRPr="008D7A73" w:rsidRDefault="007E7139" w:rsidP="007E7139">
      <w:pPr>
        <w:snapToGrid w:val="0"/>
        <w:spacing w:line="340" w:lineRule="exact"/>
        <w:rPr>
          <w:rFonts w:ascii="宋体" w:hAnsi="宋体"/>
          <w:sz w:val="28"/>
          <w:szCs w:val="28"/>
        </w:rPr>
      </w:pPr>
    </w:p>
    <w:p w:rsidR="007E7139" w:rsidRPr="008D7A73" w:rsidRDefault="007E7139" w:rsidP="007E7139">
      <w:pPr>
        <w:snapToGrid w:val="0"/>
        <w:spacing w:line="340" w:lineRule="exact"/>
        <w:ind w:firstLineChars="250" w:firstLine="525"/>
        <w:rPr>
          <w:rFonts w:ascii="宋体" w:hAnsi="宋体"/>
          <w:sz w:val="28"/>
          <w:szCs w:val="28"/>
        </w:rPr>
      </w:pPr>
      <w:r w:rsidRPr="008D7A73">
        <w:rPr>
          <w:rFonts w:ascii="新宋体" w:eastAsia="新宋体" w:hAnsi="新宋体" w:cs="宋体" w:hint="eastAsia"/>
          <w:szCs w:val="21"/>
        </w:rPr>
        <w:t xml:space="preserve">       制定人：张明          审定人：           </w:t>
      </w:r>
      <w:r w:rsidRPr="008D7A73">
        <w:rPr>
          <w:rFonts w:ascii="宋体" w:hAnsi="宋体" w:cs="宋体" w:hint="eastAsia"/>
          <w:kern w:val="0"/>
          <w:szCs w:val="21"/>
        </w:rPr>
        <w:t>审定时间：    年   月   日</w:t>
      </w:r>
    </w:p>
    <w:p w:rsidR="007E7139" w:rsidRPr="008D7A73" w:rsidRDefault="007E7139" w:rsidP="007E7139">
      <w:pPr>
        <w:widowControl/>
        <w:snapToGrid w:val="0"/>
        <w:spacing w:beforeLines="50" w:before="156" w:line="340" w:lineRule="exact"/>
        <w:rPr>
          <w:rFonts w:ascii="新宋体" w:eastAsia="新宋体" w:hAnsi="新宋体" w:cs="宋体"/>
          <w:szCs w:val="21"/>
        </w:rPr>
      </w:pPr>
    </w:p>
    <w:p w:rsidR="00277D04" w:rsidRPr="008D7A73" w:rsidRDefault="00277D04">
      <w:pPr>
        <w:widowControl/>
        <w:jc w:val="left"/>
        <w:rPr>
          <w:rFonts w:ascii="宋体" w:hAnsi="宋体"/>
          <w:sz w:val="28"/>
          <w:szCs w:val="28"/>
        </w:rPr>
      </w:pPr>
      <w:r w:rsidRPr="008D7A73">
        <w:rPr>
          <w:rFonts w:ascii="宋体" w:hAnsi="宋体"/>
          <w:sz w:val="28"/>
          <w:szCs w:val="28"/>
        </w:rPr>
        <w:br w:type="page"/>
      </w:r>
    </w:p>
    <w:p w:rsidR="007E7139" w:rsidRPr="008D7A73" w:rsidRDefault="007E7139" w:rsidP="007E7139">
      <w:pPr>
        <w:pStyle w:val="10"/>
      </w:pPr>
      <w:bookmarkStart w:id="160" w:name="_Toc403204055"/>
      <w:bookmarkStart w:id="161" w:name="_Toc403211906"/>
      <w:bookmarkStart w:id="162" w:name="_Toc403212329"/>
      <w:bookmarkStart w:id="163" w:name="_Toc530836228"/>
      <w:r w:rsidRPr="008D7A73">
        <w:rPr>
          <w:rFonts w:hint="eastAsia"/>
        </w:rPr>
        <w:lastRenderedPageBreak/>
        <w:t>《移动终端系统开发》实验教学大纲</w:t>
      </w:r>
      <w:bookmarkEnd w:id="160"/>
      <w:bookmarkEnd w:id="161"/>
      <w:bookmarkEnd w:id="162"/>
      <w:bookmarkEnd w:id="163"/>
    </w:p>
    <w:p w:rsidR="007E7139" w:rsidRPr="008D7A73" w:rsidRDefault="007E7139" w:rsidP="007E7139">
      <w:pPr>
        <w:tabs>
          <w:tab w:val="left" w:pos="540"/>
        </w:tabs>
        <w:spacing w:line="340" w:lineRule="exact"/>
        <w:ind w:leftChars="200" w:left="420"/>
        <w:rPr>
          <w:rFonts w:ascii="黑体" w:eastAsia="黑体"/>
          <w:sz w:val="24"/>
        </w:rPr>
      </w:pPr>
      <w:r w:rsidRPr="008D7A73">
        <w:rPr>
          <w:rFonts w:ascii="黑体" w:eastAsia="黑体" w:hint="eastAsia"/>
          <w:sz w:val="24"/>
        </w:rPr>
        <w:t>一、基本信息</w:t>
      </w:r>
    </w:p>
    <w:p w:rsidR="007E7139" w:rsidRPr="008D7A73" w:rsidRDefault="007E7139" w:rsidP="007E7139">
      <w:pPr>
        <w:widowControl/>
        <w:snapToGrid w:val="0"/>
        <w:spacing w:line="340" w:lineRule="exact"/>
        <w:ind w:leftChars="200" w:left="420"/>
        <w:jc w:val="left"/>
        <w:rPr>
          <w:rFonts w:ascii="新宋体" w:eastAsia="新宋体" w:hAnsi="新宋体"/>
        </w:rPr>
      </w:pPr>
      <w:r w:rsidRPr="008D7A73">
        <w:rPr>
          <w:rFonts w:ascii="新宋体" w:eastAsia="新宋体" w:hAnsi="新宋体" w:hint="eastAsia"/>
          <w:b/>
        </w:rPr>
        <w:t>开课单位：</w:t>
      </w:r>
      <w:r w:rsidRPr="008D7A73">
        <w:rPr>
          <w:rFonts w:ascii="新宋体" w:eastAsia="新宋体" w:hAnsi="新宋体" w:hint="eastAsia"/>
        </w:rPr>
        <w:t>计算机科学与工程学院</w:t>
      </w:r>
    </w:p>
    <w:p w:rsidR="007E7139" w:rsidRPr="008D7A73" w:rsidRDefault="007E7139" w:rsidP="007E7139">
      <w:pPr>
        <w:widowControl/>
        <w:snapToGrid w:val="0"/>
        <w:spacing w:line="340" w:lineRule="exact"/>
        <w:ind w:leftChars="200" w:left="420"/>
        <w:jc w:val="left"/>
        <w:rPr>
          <w:rFonts w:ascii="新宋体" w:eastAsia="新宋体" w:hAnsi="新宋体"/>
        </w:rPr>
      </w:pPr>
      <w:r w:rsidRPr="008D7A73">
        <w:rPr>
          <w:rFonts w:ascii="新宋体" w:eastAsia="新宋体" w:hAnsi="新宋体" w:hint="eastAsia"/>
          <w:b/>
        </w:rPr>
        <w:t>课程编号：</w:t>
      </w:r>
      <w:r w:rsidRPr="008D7A73">
        <w:rPr>
          <w:rFonts w:ascii="新宋体" w:eastAsia="新宋体" w:hAnsi="新宋体"/>
        </w:rPr>
        <w:t>19040168b</w:t>
      </w:r>
    </w:p>
    <w:p w:rsidR="007E7139" w:rsidRPr="008D7A73" w:rsidRDefault="007E7139" w:rsidP="007E7139">
      <w:pPr>
        <w:widowControl/>
        <w:snapToGrid w:val="0"/>
        <w:spacing w:line="340" w:lineRule="exact"/>
        <w:ind w:leftChars="200" w:left="420"/>
        <w:jc w:val="left"/>
        <w:rPr>
          <w:rStyle w:val="hps"/>
          <w:rFonts w:ascii="Arial" w:hAnsi="Arial" w:cs="Arial"/>
          <w:lang w:val="en"/>
        </w:rPr>
      </w:pPr>
      <w:r w:rsidRPr="008D7A73">
        <w:rPr>
          <w:rFonts w:ascii="新宋体" w:eastAsia="新宋体" w:hAnsi="新宋体" w:hint="eastAsia"/>
          <w:b/>
        </w:rPr>
        <w:t>英文名称：</w:t>
      </w:r>
      <w:r w:rsidRPr="008D7A73">
        <w:rPr>
          <w:rFonts w:eastAsia="新宋体"/>
        </w:rPr>
        <w:t xml:space="preserve">The </w:t>
      </w:r>
      <w:r w:rsidRPr="008D7A73">
        <w:rPr>
          <w:rStyle w:val="hps"/>
          <w:rFonts w:ascii="Arial" w:hAnsi="Arial" w:cs="Arial" w:hint="eastAsia"/>
          <w:lang w:val="en"/>
        </w:rPr>
        <w:t>D</w:t>
      </w:r>
      <w:r w:rsidRPr="008D7A73">
        <w:rPr>
          <w:rStyle w:val="hps"/>
          <w:rFonts w:ascii="Arial" w:hAnsi="Arial" w:cs="Arial"/>
          <w:lang w:val="en"/>
        </w:rPr>
        <w:t>evelopment</w:t>
      </w:r>
      <w:r w:rsidRPr="008D7A73">
        <w:rPr>
          <w:rFonts w:eastAsia="新宋体"/>
        </w:rPr>
        <w:t xml:space="preserve"> </w:t>
      </w:r>
      <w:r w:rsidRPr="008D7A73">
        <w:rPr>
          <w:rFonts w:eastAsia="新宋体" w:hint="eastAsia"/>
        </w:rPr>
        <w:t xml:space="preserve">of </w:t>
      </w:r>
      <w:r w:rsidRPr="008D7A73">
        <w:rPr>
          <w:rStyle w:val="hps"/>
          <w:rFonts w:ascii="Arial" w:hAnsi="Arial" w:cs="Arial"/>
          <w:lang w:val="en"/>
        </w:rPr>
        <w:t>Mobile terminal</w:t>
      </w:r>
      <w:r w:rsidRPr="008D7A73">
        <w:rPr>
          <w:rStyle w:val="shorttext"/>
          <w:rFonts w:ascii="Arial" w:hAnsi="Arial" w:cs="Arial"/>
          <w:lang w:val="en"/>
        </w:rPr>
        <w:t xml:space="preserve"> </w:t>
      </w:r>
      <w:r w:rsidRPr="008D7A73">
        <w:rPr>
          <w:rStyle w:val="hps"/>
          <w:rFonts w:ascii="Arial" w:hAnsi="Arial" w:cs="Arial"/>
          <w:lang w:val="en"/>
        </w:rPr>
        <w:t>systems</w:t>
      </w:r>
    </w:p>
    <w:p w:rsidR="007E7139" w:rsidRPr="008D7A73" w:rsidRDefault="007E7139" w:rsidP="007E7139">
      <w:pPr>
        <w:widowControl/>
        <w:snapToGrid w:val="0"/>
        <w:spacing w:line="340" w:lineRule="exact"/>
        <w:ind w:leftChars="200" w:left="420"/>
        <w:jc w:val="left"/>
        <w:rPr>
          <w:rFonts w:ascii="宋体" w:hAnsi="宋体"/>
        </w:rPr>
      </w:pPr>
      <w:r w:rsidRPr="008D7A73">
        <w:rPr>
          <w:rFonts w:ascii="新宋体" w:eastAsia="新宋体" w:hAnsi="新宋体" w:hint="eastAsia"/>
          <w:b/>
        </w:rPr>
        <w:t>学时：</w:t>
      </w:r>
      <w:r w:rsidRPr="008D7A73">
        <w:rPr>
          <w:rFonts w:ascii="宋体" w:hAnsi="宋体" w:hint="eastAsia"/>
        </w:rPr>
        <w:t>总计32学时，其中理论授课24学时，实验8学时</w:t>
      </w:r>
    </w:p>
    <w:p w:rsidR="007E7139" w:rsidRPr="008D7A73" w:rsidRDefault="007E7139" w:rsidP="007E7139">
      <w:pPr>
        <w:widowControl/>
        <w:snapToGrid w:val="0"/>
        <w:spacing w:line="340" w:lineRule="exact"/>
        <w:ind w:leftChars="200" w:left="420"/>
        <w:jc w:val="left"/>
        <w:rPr>
          <w:rFonts w:ascii="新宋体" w:eastAsia="新宋体" w:hAnsi="新宋体"/>
        </w:rPr>
      </w:pPr>
      <w:r w:rsidRPr="008D7A73">
        <w:rPr>
          <w:rFonts w:ascii="新宋体" w:eastAsia="新宋体" w:hAnsi="新宋体" w:hint="eastAsia"/>
          <w:b/>
        </w:rPr>
        <w:t>学分：</w:t>
      </w:r>
      <w:r w:rsidRPr="008D7A73">
        <w:rPr>
          <w:rFonts w:ascii="新宋体" w:eastAsia="新宋体" w:hAnsi="新宋体" w:hint="eastAsia"/>
        </w:rPr>
        <w:t>2.0学分</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56"/>
        <w:gridCol w:w="1153"/>
        <w:gridCol w:w="991"/>
        <w:gridCol w:w="1235"/>
        <w:gridCol w:w="1235"/>
        <w:gridCol w:w="1316"/>
        <w:gridCol w:w="1328"/>
      </w:tblGrid>
      <w:tr w:rsidR="007E7139" w:rsidRPr="008D7A73" w:rsidTr="00F7735F">
        <w:trPr>
          <w:trHeight w:val="403"/>
        </w:trPr>
        <w:tc>
          <w:tcPr>
            <w:tcW w:w="1156" w:type="dxa"/>
            <w:vAlign w:val="center"/>
          </w:tcPr>
          <w:p w:rsidR="007E7139" w:rsidRPr="008D7A73" w:rsidRDefault="007E7139" w:rsidP="00F7735F">
            <w:pPr>
              <w:spacing w:line="340" w:lineRule="exact"/>
              <w:jc w:val="center"/>
              <w:rPr>
                <w:szCs w:val="21"/>
              </w:rPr>
            </w:pPr>
            <w:r w:rsidRPr="008D7A73">
              <w:rPr>
                <w:rFonts w:ascii="宋体" w:hAnsi="宋体" w:hint="eastAsia"/>
                <w:szCs w:val="21"/>
              </w:rPr>
              <w:t xml:space="preserve">       </w:t>
            </w:r>
            <w:r w:rsidRPr="008D7A73">
              <w:rPr>
                <w:rFonts w:hint="eastAsia"/>
                <w:szCs w:val="21"/>
              </w:rPr>
              <w:t>面向专业</w:t>
            </w:r>
          </w:p>
        </w:tc>
        <w:tc>
          <w:tcPr>
            <w:tcW w:w="1153" w:type="dxa"/>
            <w:vAlign w:val="center"/>
          </w:tcPr>
          <w:p w:rsidR="007E7139" w:rsidRPr="008D7A73" w:rsidRDefault="007E7139" w:rsidP="00F7735F">
            <w:pPr>
              <w:spacing w:line="340" w:lineRule="exact"/>
              <w:jc w:val="center"/>
              <w:rPr>
                <w:szCs w:val="21"/>
              </w:rPr>
            </w:pPr>
            <w:r w:rsidRPr="008D7A73">
              <w:rPr>
                <w:rFonts w:hint="eastAsia"/>
                <w:szCs w:val="21"/>
              </w:rPr>
              <w:t>课程类别</w:t>
            </w:r>
          </w:p>
        </w:tc>
        <w:tc>
          <w:tcPr>
            <w:tcW w:w="991" w:type="dxa"/>
            <w:vAlign w:val="center"/>
          </w:tcPr>
          <w:p w:rsidR="007E7139" w:rsidRPr="008D7A73" w:rsidRDefault="007E7139" w:rsidP="00F7735F">
            <w:pPr>
              <w:spacing w:line="340" w:lineRule="exact"/>
              <w:jc w:val="center"/>
              <w:rPr>
                <w:szCs w:val="21"/>
              </w:rPr>
            </w:pPr>
            <w:r w:rsidRPr="008D7A73">
              <w:rPr>
                <w:rFonts w:hint="eastAsia"/>
                <w:szCs w:val="21"/>
              </w:rPr>
              <w:t>课程时数</w:t>
            </w:r>
          </w:p>
        </w:tc>
        <w:tc>
          <w:tcPr>
            <w:tcW w:w="1235" w:type="dxa"/>
            <w:vAlign w:val="center"/>
          </w:tcPr>
          <w:p w:rsidR="007E7139" w:rsidRPr="008D7A73" w:rsidRDefault="007E7139" w:rsidP="00F7735F">
            <w:pPr>
              <w:spacing w:line="340" w:lineRule="exact"/>
              <w:ind w:leftChars="-50" w:left="-105"/>
              <w:jc w:val="center"/>
              <w:rPr>
                <w:szCs w:val="21"/>
              </w:rPr>
            </w:pPr>
            <w:r w:rsidRPr="008D7A73">
              <w:rPr>
                <w:rFonts w:hint="eastAsia"/>
                <w:szCs w:val="21"/>
              </w:rPr>
              <w:t>实验时数</w:t>
            </w:r>
          </w:p>
        </w:tc>
        <w:tc>
          <w:tcPr>
            <w:tcW w:w="1235" w:type="dxa"/>
            <w:vAlign w:val="center"/>
          </w:tcPr>
          <w:p w:rsidR="007E7139" w:rsidRPr="008D7A73" w:rsidRDefault="007E7139" w:rsidP="00F7735F">
            <w:pPr>
              <w:spacing w:line="340" w:lineRule="exact"/>
              <w:ind w:leftChars="-50" w:left="-105"/>
              <w:jc w:val="center"/>
              <w:rPr>
                <w:szCs w:val="21"/>
              </w:rPr>
            </w:pPr>
            <w:r w:rsidRPr="008D7A73">
              <w:rPr>
                <w:rFonts w:hint="eastAsia"/>
                <w:szCs w:val="21"/>
              </w:rPr>
              <w:t>实验个数</w:t>
            </w:r>
          </w:p>
        </w:tc>
        <w:tc>
          <w:tcPr>
            <w:tcW w:w="1316" w:type="dxa"/>
            <w:vAlign w:val="center"/>
          </w:tcPr>
          <w:p w:rsidR="007E7139" w:rsidRPr="008D7A73" w:rsidRDefault="007E7139" w:rsidP="00F7735F">
            <w:pPr>
              <w:spacing w:line="340" w:lineRule="exact"/>
              <w:ind w:leftChars="-50" w:left="-105"/>
              <w:jc w:val="center"/>
              <w:rPr>
                <w:szCs w:val="21"/>
              </w:rPr>
            </w:pPr>
            <w:r w:rsidRPr="008D7A73">
              <w:rPr>
                <w:rFonts w:hint="eastAsia"/>
                <w:szCs w:val="21"/>
              </w:rPr>
              <w:t>设置类别</w:t>
            </w:r>
          </w:p>
        </w:tc>
        <w:tc>
          <w:tcPr>
            <w:tcW w:w="1328" w:type="dxa"/>
            <w:vAlign w:val="center"/>
          </w:tcPr>
          <w:p w:rsidR="007E7139" w:rsidRPr="008D7A73" w:rsidRDefault="007E7139" w:rsidP="00F7735F">
            <w:pPr>
              <w:spacing w:line="340" w:lineRule="exact"/>
              <w:ind w:leftChars="-50" w:left="-105"/>
              <w:jc w:val="center"/>
              <w:rPr>
                <w:szCs w:val="21"/>
              </w:rPr>
            </w:pPr>
            <w:r w:rsidRPr="008D7A73">
              <w:rPr>
                <w:rFonts w:hint="eastAsia"/>
                <w:szCs w:val="21"/>
              </w:rPr>
              <w:t>实验所属学科</w:t>
            </w:r>
          </w:p>
        </w:tc>
      </w:tr>
      <w:tr w:rsidR="007E7139" w:rsidRPr="008D7A73" w:rsidTr="00F7735F">
        <w:trPr>
          <w:trHeight w:val="420"/>
        </w:trPr>
        <w:tc>
          <w:tcPr>
            <w:tcW w:w="1156" w:type="dxa"/>
            <w:vAlign w:val="center"/>
          </w:tcPr>
          <w:p w:rsidR="007E7139" w:rsidRPr="008D7A73" w:rsidRDefault="007E7139" w:rsidP="00F7735F">
            <w:pPr>
              <w:spacing w:line="340" w:lineRule="exact"/>
              <w:jc w:val="center"/>
              <w:rPr>
                <w:szCs w:val="21"/>
              </w:rPr>
            </w:pPr>
            <w:r w:rsidRPr="008D7A73">
              <w:rPr>
                <w:rFonts w:hint="eastAsia"/>
                <w:szCs w:val="21"/>
              </w:rPr>
              <w:t>计算机科学与技术</w:t>
            </w:r>
          </w:p>
        </w:tc>
        <w:tc>
          <w:tcPr>
            <w:tcW w:w="1153" w:type="dxa"/>
            <w:vAlign w:val="center"/>
          </w:tcPr>
          <w:p w:rsidR="007E7139" w:rsidRPr="008D7A73" w:rsidRDefault="007E7139" w:rsidP="00F7735F">
            <w:pPr>
              <w:spacing w:line="340" w:lineRule="exact"/>
              <w:jc w:val="center"/>
              <w:rPr>
                <w:szCs w:val="21"/>
              </w:rPr>
            </w:pPr>
            <w:r w:rsidRPr="008D7A73">
              <w:rPr>
                <w:rFonts w:ascii="宋体" w:hAnsi="宋体" w:hint="eastAsia"/>
                <w:szCs w:val="21"/>
              </w:rPr>
              <w:t>专业课</w:t>
            </w:r>
          </w:p>
        </w:tc>
        <w:tc>
          <w:tcPr>
            <w:tcW w:w="991" w:type="dxa"/>
            <w:vAlign w:val="center"/>
          </w:tcPr>
          <w:p w:rsidR="007E7139" w:rsidRPr="008D7A73" w:rsidRDefault="007E7139" w:rsidP="00F7735F">
            <w:pPr>
              <w:spacing w:line="340" w:lineRule="exact"/>
              <w:jc w:val="center"/>
              <w:rPr>
                <w:szCs w:val="21"/>
              </w:rPr>
            </w:pPr>
            <w:r w:rsidRPr="008D7A73">
              <w:rPr>
                <w:rFonts w:hint="eastAsia"/>
                <w:szCs w:val="21"/>
              </w:rPr>
              <w:t>32</w:t>
            </w:r>
          </w:p>
        </w:tc>
        <w:tc>
          <w:tcPr>
            <w:tcW w:w="1235" w:type="dxa"/>
            <w:vAlign w:val="center"/>
          </w:tcPr>
          <w:p w:rsidR="007E7139" w:rsidRPr="008D7A73" w:rsidRDefault="007E7139" w:rsidP="00F7735F">
            <w:pPr>
              <w:spacing w:line="340" w:lineRule="exact"/>
              <w:jc w:val="center"/>
              <w:rPr>
                <w:szCs w:val="21"/>
              </w:rPr>
            </w:pPr>
            <w:r w:rsidRPr="008D7A73">
              <w:rPr>
                <w:rFonts w:hint="eastAsia"/>
                <w:szCs w:val="21"/>
              </w:rPr>
              <w:t>8</w:t>
            </w:r>
          </w:p>
        </w:tc>
        <w:tc>
          <w:tcPr>
            <w:tcW w:w="1235" w:type="dxa"/>
            <w:vAlign w:val="center"/>
          </w:tcPr>
          <w:p w:rsidR="007E7139" w:rsidRPr="008D7A73" w:rsidRDefault="007E7139" w:rsidP="00F7735F">
            <w:pPr>
              <w:spacing w:line="340" w:lineRule="exact"/>
              <w:jc w:val="center"/>
              <w:rPr>
                <w:szCs w:val="21"/>
              </w:rPr>
            </w:pPr>
            <w:r w:rsidRPr="008D7A73">
              <w:rPr>
                <w:rFonts w:hint="eastAsia"/>
                <w:szCs w:val="21"/>
              </w:rPr>
              <w:t>4</w:t>
            </w:r>
          </w:p>
        </w:tc>
        <w:tc>
          <w:tcPr>
            <w:tcW w:w="1316" w:type="dxa"/>
            <w:vAlign w:val="center"/>
          </w:tcPr>
          <w:p w:rsidR="007E7139" w:rsidRPr="008D7A73" w:rsidRDefault="007E7139" w:rsidP="00F7735F">
            <w:pPr>
              <w:spacing w:line="340" w:lineRule="exact"/>
              <w:jc w:val="center"/>
              <w:rPr>
                <w:szCs w:val="21"/>
              </w:rPr>
            </w:pPr>
            <w:r w:rsidRPr="008D7A73">
              <w:rPr>
                <w:rFonts w:hint="eastAsia"/>
                <w:szCs w:val="21"/>
              </w:rPr>
              <w:t>课内实验</w:t>
            </w:r>
          </w:p>
        </w:tc>
        <w:tc>
          <w:tcPr>
            <w:tcW w:w="1328" w:type="dxa"/>
            <w:vAlign w:val="center"/>
          </w:tcPr>
          <w:p w:rsidR="007E7139" w:rsidRPr="008D7A73" w:rsidRDefault="007E7139" w:rsidP="00F7735F">
            <w:pPr>
              <w:spacing w:line="340" w:lineRule="exact"/>
              <w:jc w:val="center"/>
              <w:rPr>
                <w:szCs w:val="21"/>
              </w:rPr>
            </w:pPr>
            <w:r w:rsidRPr="008D7A73">
              <w:rPr>
                <w:rFonts w:hint="eastAsia"/>
                <w:szCs w:val="21"/>
              </w:rPr>
              <w:t>0812</w:t>
            </w:r>
          </w:p>
        </w:tc>
      </w:tr>
    </w:tbl>
    <w:p w:rsidR="007E7139" w:rsidRPr="008D7A73" w:rsidRDefault="007E7139" w:rsidP="007E7139">
      <w:pPr>
        <w:tabs>
          <w:tab w:val="left" w:pos="540"/>
        </w:tabs>
        <w:spacing w:beforeLines="50" w:before="156" w:line="340" w:lineRule="exact"/>
        <w:ind w:firstLineChars="200" w:firstLine="480"/>
        <w:rPr>
          <w:rFonts w:ascii="黑体" w:eastAsia="黑体"/>
          <w:sz w:val="24"/>
        </w:rPr>
      </w:pPr>
      <w:r w:rsidRPr="008D7A73">
        <w:rPr>
          <w:rFonts w:ascii="黑体" w:eastAsia="黑体" w:hint="eastAsia"/>
          <w:sz w:val="24"/>
        </w:rPr>
        <w:t>二、实验教学目的、内容和要求</w:t>
      </w:r>
    </w:p>
    <w:p w:rsidR="007E7139" w:rsidRPr="008D7A73" w:rsidRDefault="007E7139" w:rsidP="007E7139">
      <w:pPr>
        <w:tabs>
          <w:tab w:val="left" w:pos="540"/>
        </w:tabs>
        <w:spacing w:line="340" w:lineRule="exact"/>
        <w:rPr>
          <w:rFonts w:ascii="宋体" w:hAnsi="宋体"/>
          <w:b/>
          <w:szCs w:val="21"/>
        </w:rPr>
      </w:pPr>
      <w:r w:rsidRPr="008D7A73">
        <w:rPr>
          <w:rFonts w:ascii="宋体" w:hAnsi="宋体" w:hint="eastAsia"/>
          <w:szCs w:val="21"/>
        </w:rPr>
        <w:t xml:space="preserve">    </w:t>
      </w:r>
      <w:r w:rsidRPr="008D7A73">
        <w:rPr>
          <w:rFonts w:ascii="宋体" w:hAnsi="宋体" w:hint="eastAsia"/>
          <w:b/>
          <w:szCs w:val="21"/>
        </w:rPr>
        <w:t>1、实验教学目的</w:t>
      </w:r>
    </w:p>
    <w:p w:rsidR="007E7139" w:rsidRPr="008D7A73" w:rsidRDefault="007E7139" w:rsidP="007E7139">
      <w:pPr>
        <w:widowControl/>
        <w:snapToGrid w:val="0"/>
        <w:spacing w:before="50" w:line="340" w:lineRule="exact"/>
        <w:ind w:firstLine="420"/>
        <w:rPr>
          <w:rFonts w:ascii="宋体" w:hAnsi="宋体"/>
          <w:szCs w:val="21"/>
        </w:rPr>
      </w:pPr>
      <w:r w:rsidRPr="008D7A73">
        <w:rPr>
          <w:rFonts w:ascii="宋体" w:hAnsi="宋体" w:hint="eastAsia"/>
        </w:rPr>
        <w:t>以</w:t>
      </w:r>
      <w:r w:rsidRPr="008D7A73">
        <w:rPr>
          <w:rFonts w:ascii="宋体" w:hAnsi="宋体" w:hint="eastAsia"/>
          <w:szCs w:val="21"/>
        </w:rPr>
        <w:t>ARM cortex-A系列处理器为硬件平台，以</w:t>
      </w:r>
      <w:r w:rsidRPr="008D7A73">
        <w:rPr>
          <w:rFonts w:hint="eastAsia"/>
        </w:rPr>
        <w:t>Android</w:t>
      </w:r>
      <w:r w:rsidRPr="008D7A73">
        <w:rPr>
          <w:rFonts w:hint="eastAsia"/>
        </w:rPr>
        <w:t>为操作系统，使学生掌握移动终端系统开发过程中的硬件平台设计开发，</w:t>
      </w:r>
      <w:r w:rsidRPr="008D7A73">
        <w:rPr>
          <w:rFonts w:hint="eastAsia"/>
        </w:rPr>
        <w:t>Android</w:t>
      </w:r>
      <w:r w:rsidRPr="008D7A73">
        <w:rPr>
          <w:rFonts w:hint="eastAsia"/>
        </w:rPr>
        <w:t>操作系统下的软件开发等，培养学生移动终端系统的开发能力。</w:t>
      </w:r>
    </w:p>
    <w:p w:rsidR="007E7139" w:rsidRPr="008D7A73" w:rsidRDefault="007E7139" w:rsidP="007E7139">
      <w:pPr>
        <w:tabs>
          <w:tab w:val="left" w:pos="540"/>
        </w:tabs>
        <w:spacing w:line="340" w:lineRule="exact"/>
        <w:ind w:firstLineChars="200" w:firstLine="422"/>
        <w:rPr>
          <w:rFonts w:ascii="宋体" w:hAnsi="宋体"/>
          <w:b/>
          <w:szCs w:val="21"/>
        </w:rPr>
      </w:pPr>
      <w:r w:rsidRPr="008D7A73">
        <w:rPr>
          <w:rFonts w:ascii="宋体" w:hAnsi="宋体" w:hint="eastAsia"/>
          <w:b/>
          <w:szCs w:val="21"/>
        </w:rPr>
        <w:t>2、实验内容和要求</w:t>
      </w:r>
    </w:p>
    <w:p w:rsidR="007E7139" w:rsidRPr="008D7A73" w:rsidRDefault="007E7139" w:rsidP="007E7139">
      <w:pPr>
        <w:tabs>
          <w:tab w:val="left" w:pos="540"/>
        </w:tabs>
        <w:spacing w:line="340" w:lineRule="exact"/>
        <w:rPr>
          <w:rFonts w:ascii="宋体" w:hAnsi="宋体"/>
          <w:b/>
          <w:szCs w:val="21"/>
        </w:rPr>
      </w:pPr>
      <w:r w:rsidRPr="008D7A73">
        <w:rPr>
          <w:rFonts w:ascii="宋体" w:hAnsi="宋体" w:hint="eastAsia"/>
          <w:szCs w:val="21"/>
        </w:rPr>
        <w:t xml:space="preserve">    </w:t>
      </w:r>
      <w:r w:rsidRPr="008D7A73">
        <w:rPr>
          <w:rFonts w:ascii="宋体" w:hAnsi="宋体" w:hint="eastAsia"/>
          <w:b/>
          <w:szCs w:val="21"/>
        </w:rPr>
        <w:t>实验项目一：</w:t>
      </w:r>
      <w:r w:rsidRPr="008D7A73">
        <w:rPr>
          <w:rFonts w:ascii="新宋体" w:eastAsia="新宋体" w:hAnsi="新宋体" w:cs="Tahoma" w:hint="eastAsia"/>
          <w:szCs w:val="21"/>
        </w:rPr>
        <w:t>移动终端硬件平台开发</w:t>
      </w:r>
    </w:p>
    <w:p w:rsidR="007E7139" w:rsidRPr="008D7A73" w:rsidRDefault="007E7139" w:rsidP="007E7139">
      <w:pPr>
        <w:tabs>
          <w:tab w:val="left" w:pos="540"/>
        </w:tabs>
        <w:spacing w:line="340" w:lineRule="exact"/>
        <w:ind w:firstLineChars="200" w:firstLine="420"/>
        <w:rPr>
          <w:rFonts w:ascii="宋体" w:hAnsi="宋体"/>
          <w:szCs w:val="21"/>
        </w:rPr>
      </w:pPr>
      <w:r w:rsidRPr="008D7A73">
        <w:rPr>
          <w:rFonts w:ascii="宋体" w:hAnsi="宋体" w:cs="宋体" w:hint="eastAsia"/>
          <w:szCs w:val="21"/>
        </w:rPr>
        <w:t>内容：掌握以</w:t>
      </w:r>
      <w:r w:rsidRPr="008D7A73">
        <w:rPr>
          <w:rFonts w:ascii="宋体" w:hAnsi="宋体" w:hint="eastAsia"/>
          <w:szCs w:val="21"/>
        </w:rPr>
        <w:t xml:space="preserve"> ARM cortex-A 系列处理器为核心构建移动终端系统的硬件平台。</w:t>
      </w:r>
    </w:p>
    <w:p w:rsidR="007E7139" w:rsidRPr="008D7A73" w:rsidRDefault="007E7139" w:rsidP="007E7139">
      <w:pPr>
        <w:tabs>
          <w:tab w:val="left" w:pos="540"/>
        </w:tabs>
        <w:spacing w:line="340" w:lineRule="exact"/>
        <w:ind w:firstLineChars="200" w:firstLine="420"/>
        <w:rPr>
          <w:rFonts w:ascii="宋体" w:hAnsi="宋体"/>
          <w:szCs w:val="21"/>
        </w:rPr>
      </w:pPr>
      <w:r w:rsidRPr="008D7A73">
        <w:rPr>
          <w:rFonts w:ascii="宋体" w:hAnsi="宋体" w:hint="eastAsia"/>
          <w:szCs w:val="21"/>
        </w:rPr>
        <w:t>要求：通过该实验掌握移动终端系统硬件平台的常见接口电路、典型应用电路的设计开发方法。</w:t>
      </w:r>
    </w:p>
    <w:p w:rsidR="007E7139" w:rsidRPr="008D7A73" w:rsidRDefault="007E7139" w:rsidP="007E7139">
      <w:pPr>
        <w:tabs>
          <w:tab w:val="left" w:pos="540"/>
        </w:tabs>
        <w:spacing w:line="340" w:lineRule="exact"/>
        <w:ind w:firstLineChars="196" w:firstLine="413"/>
        <w:rPr>
          <w:rFonts w:ascii="宋体" w:hAnsi="宋体"/>
          <w:b/>
          <w:szCs w:val="21"/>
        </w:rPr>
      </w:pPr>
      <w:r w:rsidRPr="008D7A73">
        <w:rPr>
          <w:rFonts w:ascii="宋体" w:hAnsi="宋体" w:hint="eastAsia"/>
          <w:b/>
          <w:szCs w:val="21"/>
        </w:rPr>
        <w:t>实验项目二：</w:t>
      </w:r>
      <w:r w:rsidRPr="008D7A73">
        <w:rPr>
          <w:rFonts w:ascii="新宋体" w:eastAsia="新宋体" w:hAnsi="新宋体" w:cs="Tahoma" w:hint="eastAsia"/>
          <w:szCs w:val="21"/>
        </w:rPr>
        <w:t>Android平台简单程序设计</w:t>
      </w:r>
    </w:p>
    <w:p w:rsidR="007E7139" w:rsidRPr="008D7A73" w:rsidRDefault="007E7139" w:rsidP="007E7139">
      <w:pPr>
        <w:tabs>
          <w:tab w:val="left" w:pos="540"/>
        </w:tabs>
        <w:spacing w:line="340" w:lineRule="exact"/>
        <w:ind w:leftChars="198" w:left="836" w:hangingChars="200" w:hanging="420"/>
        <w:rPr>
          <w:rFonts w:ascii="宋体" w:hAnsi="宋体"/>
          <w:b/>
          <w:szCs w:val="21"/>
        </w:rPr>
      </w:pPr>
      <w:r w:rsidRPr="008D7A73">
        <w:rPr>
          <w:rFonts w:ascii="宋体" w:hAnsi="宋体" w:hint="eastAsia"/>
          <w:szCs w:val="21"/>
        </w:rPr>
        <w:t>内容：配置</w:t>
      </w:r>
      <w:r w:rsidRPr="008D7A73">
        <w:rPr>
          <w:rFonts w:ascii="新宋体" w:eastAsia="新宋体" w:hAnsi="新宋体" w:cs="Tahoma" w:hint="eastAsia"/>
          <w:szCs w:val="21"/>
        </w:rPr>
        <w:t>Android操作系统，实现一个简单的Android程序代码设计、编译、调试和运行等。</w:t>
      </w:r>
    </w:p>
    <w:p w:rsidR="007E7139" w:rsidRPr="008D7A73" w:rsidRDefault="007E7139" w:rsidP="007E7139">
      <w:pPr>
        <w:tabs>
          <w:tab w:val="left" w:pos="540"/>
        </w:tabs>
        <w:spacing w:line="340" w:lineRule="exact"/>
        <w:ind w:firstLineChars="200" w:firstLine="420"/>
        <w:rPr>
          <w:rFonts w:ascii="宋体" w:hAnsi="宋体"/>
          <w:szCs w:val="21"/>
        </w:rPr>
      </w:pPr>
      <w:r w:rsidRPr="008D7A73">
        <w:rPr>
          <w:rFonts w:ascii="宋体" w:hAnsi="宋体" w:hint="eastAsia"/>
          <w:szCs w:val="21"/>
        </w:rPr>
        <w:t>要求：掌握</w:t>
      </w:r>
      <w:r w:rsidRPr="008D7A73">
        <w:rPr>
          <w:rFonts w:ascii="新宋体" w:eastAsia="新宋体" w:hAnsi="新宋体" w:cs="Tahoma" w:hint="eastAsia"/>
          <w:szCs w:val="21"/>
        </w:rPr>
        <w:t>Android操作系统下程序设计、编译和调试的过程。</w:t>
      </w:r>
    </w:p>
    <w:p w:rsidR="007E7139" w:rsidRPr="008D7A73" w:rsidRDefault="007E7139" w:rsidP="007E7139">
      <w:pPr>
        <w:tabs>
          <w:tab w:val="left" w:pos="540"/>
        </w:tabs>
        <w:spacing w:line="340" w:lineRule="exact"/>
        <w:rPr>
          <w:rFonts w:ascii="宋体" w:hAnsi="宋体"/>
          <w:b/>
          <w:szCs w:val="21"/>
        </w:rPr>
      </w:pPr>
      <w:r w:rsidRPr="008D7A73">
        <w:rPr>
          <w:rFonts w:ascii="宋体" w:hAnsi="宋体" w:hint="eastAsia"/>
          <w:b/>
          <w:szCs w:val="21"/>
        </w:rPr>
        <w:t xml:space="preserve">    实验项目三：</w:t>
      </w:r>
      <w:r w:rsidRPr="008D7A73">
        <w:rPr>
          <w:rFonts w:ascii="新宋体" w:eastAsia="新宋体" w:hAnsi="新宋体" w:cs="Tahoma" w:hint="eastAsia"/>
          <w:szCs w:val="21"/>
        </w:rPr>
        <w:t>Android UI程序设计</w:t>
      </w:r>
    </w:p>
    <w:p w:rsidR="007E7139" w:rsidRPr="008D7A73" w:rsidRDefault="007E7139" w:rsidP="007E7139">
      <w:pPr>
        <w:tabs>
          <w:tab w:val="left" w:pos="540"/>
        </w:tabs>
        <w:spacing w:line="340" w:lineRule="exact"/>
        <w:ind w:firstLineChars="200" w:firstLine="420"/>
        <w:rPr>
          <w:rFonts w:ascii="宋体" w:hAnsi="宋体"/>
          <w:szCs w:val="21"/>
        </w:rPr>
      </w:pPr>
      <w:r w:rsidRPr="008D7A73">
        <w:rPr>
          <w:rFonts w:ascii="宋体" w:hAnsi="宋体" w:hint="eastAsia"/>
          <w:szCs w:val="21"/>
        </w:rPr>
        <w:t>内容：在</w:t>
      </w:r>
      <w:r w:rsidRPr="008D7A73">
        <w:rPr>
          <w:rFonts w:ascii="新宋体" w:eastAsia="新宋体" w:hAnsi="新宋体" w:cs="Tahoma" w:hint="eastAsia"/>
          <w:szCs w:val="21"/>
        </w:rPr>
        <w:t>Android操作系统先设计一个UI应用程序。</w:t>
      </w:r>
    </w:p>
    <w:p w:rsidR="007E7139" w:rsidRPr="008D7A73" w:rsidRDefault="007E7139" w:rsidP="007E7139">
      <w:pPr>
        <w:tabs>
          <w:tab w:val="left" w:pos="540"/>
        </w:tabs>
        <w:spacing w:line="340" w:lineRule="exact"/>
        <w:ind w:firstLineChars="200" w:firstLine="420"/>
        <w:rPr>
          <w:rFonts w:ascii="宋体" w:hAnsi="宋体"/>
          <w:szCs w:val="21"/>
        </w:rPr>
      </w:pPr>
      <w:r w:rsidRPr="008D7A73">
        <w:rPr>
          <w:rFonts w:ascii="宋体" w:hAnsi="宋体" w:hint="eastAsia"/>
          <w:szCs w:val="21"/>
        </w:rPr>
        <w:t>要求：掌握</w:t>
      </w:r>
      <w:r w:rsidRPr="008D7A73">
        <w:rPr>
          <w:rFonts w:hint="eastAsia"/>
        </w:rPr>
        <w:t>Android</w:t>
      </w:r>
      <w:r w:rsidRPr="008D7A73">
        <w:rPr>
          <w:rFonts w:hint="eastAsia"/>
        </w:rPr>
        <w:t>界面组件与图形开发类的使用，能够设计方面友好的应用程序界面。</w:t>
      </w:r>
    </w:p>
    <w:p w:rsidR="007E7139" w:rsidRPr="008D7A73" w:rsidRDefault="007E7139" w:rsidP="007E7139">
      <w:pPr>
        <w:tabs>
          <w:tab w:val="left" w:pos="540"/>
        </w:tabs>
        <w:spacing w:line="340" w:lineRule="exact"/>
        <w:ind w:firstLineChars="196" w:firstLine="413"/>
        <w:rPr>
          <w:rFonts w:ascii="宋体" w:hAnsi="宋体"/>
          <w:szCs w:val="21"/>
        </w:rPr>
      </w:pPr>
      <w:r w:rsidRPr="008D7A73">
        <w:rPr>
          <w:rFonts w:ascii="宋体" w:hAnsi="宋体" w:hint="eastAsia"/>
          <w:b/>
          <w:szCs w:val="21"/>
        </w:rPr>
        <w:t>实验项目四：</w:t>
      </w:r>
      <w:r w:rsidRPr="008D7A73">
        <w:rPr>
          <w:rFonts w:ascii="新宋体" w:eastAsia="新宋体" w:hAnsi="新宋体" w:cs="Tahoma" w:hint="eastAsia"/>
          <w:szCs w:val="21"/>
        </w:rPr>
        <w:t>Android综合应用实例程</w:t>
      </w:r>
    </w:p>
    <w:p w:rsidR="007E7139" w:rsidRPr="008D7A73" w:rsidRDefault="007E7139" w:rsidP="007E7139">
      <w:pPr>
        <w:tabs>
          <w:tab w:val="left" w:pos="540"/>
        </w:tabs>
        <w:spacing w:line="340" w:lineRule="exact"/>
        <w:ind w:leftChars="200" w:left="1050" w:hangingChars="300" w:hanging="630"/>
        <w:rPr>
          <w:rFonts w:ascii="宋体" w:hAnsi="宋体"/>
          <w:szCs w:val="21"/>
        </w:rPr>
      </w:pPr>
      <w:r w:rsidRPr="008D7A73">
        <w:rPr>
          <w:rFonts w:ascii="宋体" w:hAnsi="宋体" w:hint="eastAsia"/>
          <w:szCs w:val="21"/>
        </w:rPr>
        <w:t>内容：综合应用</w:t>
      </w:r>
      <w:r w:rsidRPr="008D7A73">
        <w:rPr>
          <w:rFonts w:ascii="新宋体" w:eastAsia="新宋体" w:hAnsi="新宋体" w:cs="Tahoma" w:hint="eastAsia"/>
          <w:szCs w:val="21"/>
        </w:rPr>
        <w:t>Android操作系统的数据管理、音频、视频、Web设计等技术，设计一个Android操作系统下的综合应用。</w:t>
      </w:r>
    </w:p>
    <w:p w:rsidR="007E7139" w:rsidRPr="008D7A73" w:rsidRDefault="007E7139" w:rsidP="007E7139">
      <w:pPr>
        <w:tabs>
          <w:tab w:val="left" w:pos="540"/>
        </w:tabs>
        <w:spacing w:line="340" w:lineRule="exact"/>
        <w:ind w:firstLineChars="200" w:firstLine="420"/>
        <w:rPr>
          <w:rFonts w:ascii="新宋体" w:eastAsia="新宋体" w:hAnsi="新宋体" w:cs="宋体"/>
          <w:szCs w:val="21"/>
        </w:rPr>
      </w:pPr>
      <w:r w:rsidRPr="008D7A73">
        <w:rPr>
          <w:rFonts w:ascii="宋体" w:hAnsi="宋体" w:hint="eastAsia"/>
          <w:szCs w:val="21"/>
        </w:rPr>
        <w:t>要求：通过该实验使学生掌握</w:t>
      </w:r>
      <w:r w:rsidRPr="008D7A73">
        <w:rPr>
          <w:rFonts w:ascii="新宋体" w:eastAsia="新宋体" w:hAnsi="新宋体" w:cs="Tahoma" w:hint="eastAsia"/>
          <w:szCs w:val="21"/>
        </w:rPr>
        <w:t>Android操作系统下的综合应用程序的设计能力，</w:t>
      </w:r>
      <w:r w:rsidRPr="008D7A73">
        <w:rPr>
          <w:rFonts w:ascii="宋体" w:hAnsi="宋体" w:hint="eastAsia"/>
          <w:szCs w:val="21"/>
        </w:rPr>
        <w:t>掌握</w:t>
      </w:r>
      <w:r w:rsidRPr="008D7A73">
        <w:rPr>
          <w:rFonts w:ascii="新宋体" w:eastAsia="新宋体" w:hAnsi="新宋体" w:hint="eastAsia"/>
        </w:rPr>
        <w:t>单个</w:t>
      </w:r>
      <w:r w:rsidRPr="008D7A73">
        <w:rPr>
          <w:rFonts w:ascii="宋体" w:hAnsi="宋体" w:hint="eastAsia"/>
          <w:szCs w:val="21"/>
        </w:rPr>
        <w:t>功能模块的设计以及功能模块的整合。</w:t>
      </w:r>
    </w:p>
    <w:p w:rsidR="007E7139" w:rsidRPr="008D7A73" w:rsidRDefault="007E7139" w:rsidP="007E7139">
      <w:pPr>
        <w:tabs>
          <w:tab w:val="left" w:pos="540"/>
        </w:tabs>
        <w:spacing w:beforeLines="50" w:before="156" w:line="340" w:lineRule="exact"/>
        <w:ind w:firstLineChars="200" w:firstLine="480"/>
        <w:rPr>
          <w:rFonts w:ascii="黑体" w:eastAsia="黑体"/>
          <w:sz w:val="24"/>
        </w:rPr>
      </w:pPr>
      <w:r w:rsidRPr="008D7A73">
        <w:rPr>
          <w:rFonts w:ascii="黑体" w:eastAsia="黑体" w:hint="eastAsia"/>
          <w:sz w:val="24"/>
        </w:rPr>
        <w:t>三、实验教材（讲义、指导书）或参考资料</w:t>
      </w:r>
    </w:p>
    <w:p w:rsidR="007E7139" w:rsidRPr="008D7A73" w:rsidRDefault="007E7139" w:rsidP="007E7139">
      <w:pPr>
        <w:tabs>
          <w:tab w:val="left" w:pos="540"/>
        </w:tabs>
        <w:spacing w:line="340" w:lineRule="exact"/>
        <w:ind w:firstLineChars="200" w:firstLine="420"/>
        <w:rPr>
          <w:rFonts w:ascii="宋体" w:hAnsi="宋体" w:cs="宋体"/>
          <w:szCs w:val="21"/>
        </w:rPr>
      </w:pPr>
      <w:r w:rsidRPr="008D7A73">
        <w:rPr>
          <w:rFonts w:ascii="宋体" w:hAnsi="宋体" w:cs="宋体" w:hint="eastAsia"/>
          <w:szCs w:val="21"/>
        </w:rPr>
        <w:t>《</w:t>
      </w:r>
      <w:r w:rsidRPr="008D7A73">
        <w:rPr>
          <w:rFonts w:ascii="新宋体" w:eastAsia="新宋体" w:hAnsi="新宋体" w:cs="宋体" w:hint="eastAsia"/>
          <w:szCs w:val="21"/>
        </w:rPr>
        <w:t>移动终端系统开发实验指导书</w:t>
      </w:r>
      <w:r w:rsidRPr="008D7A73">
        <w:rPr>
          <w:rFonts w:ascii="宋体" w:hAnsi="宋体" w:cs="宋体" w:hint="eastAsia"/>
          <w:szCs w:val="21"/>
        </w:rPr>
        <w:t>》， 江科大自编实验讲义</w:t>
      </w:r>
    </w:p>
    <w:p w:rsidR="007E7139" w:rsidRPr="008D7A73" w:rsidRDefault="007E7139" w:rsidP="007E7139">
      <w:pPr>
        <w:tabs>
          <w:tab w:val="left" w:pos="540"/>
        </w:tabs>
        <w:spacing w:beforeLines="50" w:before="156" w:line="340" w:lineRule="exact"/>
        <w:ind w:rightChars="50" w:right="105"/>
        <w:rPr>
          <w:rFonts w:ascii="黑体" w:eastAsia="黑体"/>
          <w:sz w:val="24"/>
        </w:rPr>
      </w:pPr>
      <w:r w:rsidRPr="008D7A73">
        <w:rPr>
          <w:rFonts w:ascii="黑体" w:eastAsia="黑体" w:hint="eastAsia"/>
          <w:sz w:val="24"/>
        </w:rPr>
        <w:t xml:space="preserve">    四、实验成绩的考核与评定方法</w:t>
      </w:r>
    </w:p>
    <w:p w:rsidR="007E7139" w:rsidRPr="008D7A73" w:rsidRDefault="007E7139" w:rsidP="007E7139">
      <w:pPr>
        <w:snapToGrid w:val="0"/>
        <w:spacing w:line="340" w:lineRule="exact"/>
        <w:ind w:firstLineChars="200" w:firstLine="420"/>
        <w:rPr>
          <w:rFonts w:ascii="宋体" w:hAnsi="宋体"/>
        </w:rPr>
      </w:pPr>
      <w:r w:rsidRPr="008D7A73">
        <w:rPr>
          <w:rFonts w:ascii="宋体" w:hAnsi="宋体" w:hint="eastAsia"/>
        </w:rPr>
        <w:t>1、实验课的考核方式：检查每次实验项目的给出成绩</w:t>
      </w:r>
    </w:p>
    <w:p w:rsidR="007E7139" w:rsidRPr="008D7A73" w:rsidRDefault="007E7139" w:rsidP="007E7139">
      <w:pPr>
        <w:snapToGrid w:val="0"/>
        <w:spacing w:line="340" w:lineRule="exact"/>
        <w:ind w:firstLineChars="200" w:firstLine="420"/>
        <w:rPr>
          <w:rFonts w:ascii="宋体" w:hAnsi="宋体"/>
          <w:szCs w:val="21"/>
        </w:rPr>
      </w:pPr>
      <w:r w:rsidRPr="008D7A73">
        <w:rPr>
          <w:rFonts w:ascii="宋体" w:hAnsi="宋体" w:hint="eastAsia"/>
        </w:rPr>
        <w:t>2、</w:t>
      </w:r>
      <w:r w:rsidRPr="008D7A73">
        <w:rPr>
          <w:rFonts w:ascii="宋体" w:hAnsi="宋体" w:hint="eastAsia"/>
          <w:szCs w:val="21"/>
        </w:rPr>
        <w:t>实验成绩由下述三部分按比例综合评定：</w:t>
      </w:r>
    </w:p>
    <w:p w:rsidR="007E7139" w:rsidRPr="008D7A73" w:rsidRDefault="007E7139" w:rsidP="007E7139">
      <w:pPr>
        <w:spacing w:line="340" w:lineRule="exact"/>
        <w:ind w:leftChars="218" w:left="458" w:right="206" w:firstLineChars="100" w:firstLine="210"/>
        <w:rPr>
          <w:rFonts w:ascii="宋体" w:hAnsi="宋体"/>
          <w:szCs w:val="21"/>
        </w:rPr>
      </w:pPr>
      <w:r w:rsidRPr="008D7A73">
        <w:rPr>
          <w:rFonts w:ascii="宋体" w:hAnsi="宋体" w:hint="eastAsia"/>
          <w:szCs w:val="21"/>
        </w:rPr>
        <w:t>实验预习成绩  占30%；    实验表现成绩  占40%；    实验报告成绩  占30%</w:t>
      </w:r>
    </w:p>
    <w:p w:rsidR="007E7139" w:rsidRPr="008D7A73" w:rsidRDefault="007E7139" w:rsidP="007E7139">
      <w:pPr>
        <w:tabs>
          <w:tab w:val="left" w:pos="540"/>
        </w:tabs>
        <w:spacing w:line="340" w:lineRule="exact"/>
        <w:ind w:firstLineChars="342" w:firstLine="718"/>
        <w:rPr>
          <w:rFonts w:ascii="宋体" w:hAnsi="宋体"/>
          <w:szCs w:val="21"/>
        </w:rPr>
      </w:pPr>
      <w:r w:rsidRPr="008D7A73">
        <w:rPr>
          <w:rFonts w:ascii="宋体" w:hAnsi="宋体" w:hint="eastAsia"/>
          <w:szCs w:val="21"/>
        </w:rPr>
        <w:t>实验课程成绩按30%比例计入该课程总成绩</w:t>
      </w:r>
    </w:p>
    <w:p w:rsidR="007E7139" w:rsidRPr="008D7A73" w:rsidRDefault="007E7139" w:rsidP="007E7139">
      <w:pPr>
        <w:tabs>
          <w:tab w:val="left" w:pos="540"/>
        </w:tabs>
        <w:spacing w:beforeLines="50" w:before="156" w:line="340" w:lineRule="exact"/>
        <w:ind w:firstLineChars="200" w:firstLine="480"/>
        <w:rPr>
          <w:rFonts w:ascii="黑体" w:eastAsia="黑体"/>
          <w:sz w:val="24"/>
        </w:rPr>
      </w:pPr>
      <w:r w:rsidRPr="008D7A73">
        <w:rPr>
          <w:rFonts w:ascii="黑体" w:eastAsia="黑体" w:hint="eastAsia"/>
          <w:sz w:val="24"/>
        </w:rPr>
        <w:lastRenderedPageBreak/>
        <w:t>五、实验项目一览表</w:t>
      </w:r>
    </w:p>
    <w:tbl>
      <w:tblPr>
        <w:tblW w:w="0" w:type="auto"/>
        <w:jc w:val="center"/>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28"/>
        <w:gridCol w:w="668"/>
        <w:gridCol w:w="2289"/>
        <w:gridCol w:w="426"/>
        <w:gridCol w:w="426"/>
        <w:gridCol w:w="481"/>
        <w:gridCol w:w="426"/>
        <w:gridCol w:w="426"/>
        <w:gridCol w:w="447"/>
        <w:gridCol w:w="403"/>
        <w:gridCol w:w="394"/>
        <w:gridCol w:w="394"/>
        <w:gridCol w:w="394"/>
        <w:gridCol w:w="386"/>
        <w:gridCol w:w="426"/>
      </w:tblGrid>
      <w:tr w:rsidR="007E7139" w:rsidRPr="008D7A73" w:rsidTr="00F7735F">
        <w:trPr>
          <w:cantSplit/>
          <w:trHeight w:val="465"/>
          <w:jc w:val="center"/>
        </w:trPr>
        <w:tc>
          <w:tcPr>
            <w:tcW w:w="428" w:type="dxa"/>
            <w:vMerge w:val="restart"/>
            <w:vAlign w:val="center"/>
          </w:tcPr>
          <w:p w:rsidR="007E7139" w:rsidRPr="008D7A73" w:rsidRDefault="007E7139" w:rsidP="00F7735F">
            <w:pPr>
              <w:spacing w:line="340" w:lineRule="exact"/>
              <w:jc w:val="center"/>
            </w:pPr>
            <w:r w:rsidRPr="008D7A73">
              <w:rPr>
                <w:rFonts w:hint="eastAsia"/>
              </w:rPr>
              <w:t>实验性质</w:t>
            </w:r>
          </w:p>
        </w:tc>
        <w:tc>
          <w:tcPr>
            <w:tcW w:w="668" w:type="dxa"/>
            <w:vMerge w:val="restart"/>
            <w:vAlign w:val="center"/>
          </w:tcPr>
          <w:p w:rsidR="007E7139" w:rsidRPr="008D7A73" w:rsidRDefault="007E7139" w:rsidP="00F7735F">
            <w:pPr>
              <w:spacing w:line="340" w:lineRule="exact"/>
              <w:jc w:val="center"/>
            </w:pPr>
            <w:r w:rsidRPr="008D7A73">
              <w:rPr>
                <w:rFonts w:hint="eastAsia"/>
              </w:rPr>
              <w:t>项目编号</w:t>
            </w:r>
          </w:p>
        </w:tc>
        <w:tc>
          <w:tcPr>
            <w:tcW w:w="2289" w:type="dxa"/>
            <w:vMerge w:val="restart"/>
            <w:vAlign w:val="center"/>
          </w:tcPr>
          <w:p w:rsidR="007E7139" w:rsidRPr="008D7A73" w:rsidRDefault="007E7139" w:rsidP="00F7735F">
            <w:pPr>
              <w:spacing w:line="340" w:lineRule="exact"/>
              <w:jc w:val="center"/>
            </w:pPr>
            <w:r w:rsidRPr="008D7A73">
              <w:rPr>
                <w:rFonts w:hint="eastAsia"/>
              </w:rPr>
              <w:t>实验名称</w:t>
            </w:r>
          </w:p>
        </w:tc>
        <w:tc>
          <w:tcPr>
            <w:tcW w:w="426" w:type="dxa"/>
            <w:vMerge w:val="restart"/>
            <w:vAlign w:val="center"/>
          </w:tcPr>
          <w:p w:rsidR="007E7139" w:rsidRPr="008D7A73" w:rsidRDefault="007E7139" w:rsidP="00F7735F">
            <w:pPr>
              <w:spacing w:line="340" w:lineRule="exact"/>
              <w:jc w:val="center"/>
            </w:pPr>
            <w:r w:rsidRPr="008D7A73">
              <w:rPr>
                <w:rFonts w:hint="eastAsia"/>
              </w:rPr>
              <w:t>每组核定人数</w:t>
            </w:r>
          </w:p>
        </w:tc>
        <w:tc>
          <w:tcPr>
            <w:tcW w:w="426" w:type="dxa"/>
            <w:vMerge w:val="restart"/>
            <w:vAlign w:val="center"/>
          </w:tcPr>
          <w:p w:rsidR="007E7139" w:rsidRPr="008D7A73" w:rsidRDefault="007E7139" w:rsidP="00F7735F">
            <w:pPr>
              <w:spacing w:line="340" w:lineRule="exact"/>
              <w:jc w:val="center"/>
            </w:pPr>
            <w:r w:rsidRPr="008D7A73">
              <w:rPr>
                <w:rFonts w:hint="eastAsia"/>
              </w:rPr>
              <w:t>时数</w:t>
            </w:r>
          </w:p>
        </w:tc>
        <w:tc>
          <w:tcPr>
            <w:tcW w:w="1780" w:type="dxa"/>
            <w:gridSpan w:val="4"/>
            <w:vAlign w:val="center"/>
          </w:tcPr>
          <w:p w:rsidR="007E7139" w:rsidRPr="008D7A73" w:rsidRDefault="007E7139" w:rsidP="00F7735F">
            <w:pPr>
              <w:spacing w:line="340" w:lineRule="exact"/>
              <w:jc w:val="center"/>
            </w:pPr>
            <w:r w:rsidRPr="008D7A73">
              <w:rPr>
                <w:rFonts w:hint="eastAsia"/>
              </w:rPr>
              <w:t>实验类型</w:t>
            </w:r>
          </w:p>
        </w:tc>
        <w:tc>
          <w:tcPr>
            <w:tcW w:w="1971" w:type="dxa"/>
            <w:gridSpan w:val="5"/>
            <w:vAlign w:val="center"/>
          </w:tcPr>
          <w:p w:rsidR="007E7139" w:rsidRPr="008D7A73" w:rsidRDefault="007E7139" w:rsidP="00F7735F">
            <w:pPr>
              <w:spacing w:line="340" w:lineRule="exact"/>
              <w:jc w:val="center"/>
            </w:pPr>
            <w:r w:rsidRPr="008D7A73">
              <w:rPr>
                <w:rFonts w:hint="eastAsia"/>
              </w:rPr>
              <w:t>不同专业应做情况</w:t>
            </w:r>
          </w:p>
          <w:p w:rsidR="007E7139" w:rsidRPr="008D7A73" w:rsidRDefault="007E7139" w:rsidP="00F7735F">
            <w:pPr>
              <w:spacing w:line="340" w:lineRule="exact"/>
              <w:jc w:val="center"/>
            </w:pPr>
            <w:r w:rsidRPr="008D7A73">
              <w:rPr>
                <w:rFonts w:hint="eastAsia"/>
              </w:rPr>
              <w:t>（应做打“</w:t>
            </w:r>
            <w:r w:rsidRPr="008D7A73">
              <w:rPr>
                <w:rFonts w:ascii="宋体" w:hAnsi="宋体" w:hint="eastAsia"/>
              </w:rPr>
              <w:t>√</w:t>
            </w:r>
            <w:r w:rsidRPr="008D7A73">
              <w:rPr>
                <w:rFonts w:hint="eastAsia"/>
              </w:rPr>
              <w:t>”）</w:t>
            </w:r>
          </w:p>
        </w:tc>
        <w:tc>
          <w:tcPr>
            <w:tcW w:w="426" w:type="dxa"/>
            <w:vMerge w:val="restart"/>
            <w:vAlign w:val="center"/>
          </w:tcPr>
          <w:p w:rsidR="007E7139" w:rsidRPr="008D7A73" w:rsidRDefault="007E7139" w:rsidP="00F7735F">
            <w:pPr>
              <w:spacing w:line="340" w:lineRule="exact"/>
              <w:jc w:val="center"/>
            </w:pPr>
            <w:r w:rsidRPr="008D7A73">
              <w:rPr>
                <w:rFonts w:hint="eastAsia"/>
              </w:rPr>
              <w:t>是否开放</w:t>
            </w:r>
          </w:p>
        </w:tc>
      </w:tr>
      <w:tr w:rsidR="007E7139" w:rsidRPr="008D7A73" w:rsidTr="00F7735F">
        <w:trPr>
          <w:cantSplit/>
          <w:trHeight w:val="1422"/>
          <w:jc w:val="center"/>
        </w:trPr>
        <w:tc>
          <w:tcPr>
            <w:tcW w:w="428" w:type="dxa"/>
            <w:vMerge/>
            <w:tcBorders>
              <w:bottom w:val="single" w:sz="4" w:space="0" w:color="auto"/>
            </w:tcBorders>
            <w:vAlign w:val="center"/>
          </w:tcPr>
          <w:p w:rsidR="007E7139" w:rsidRPr="008D7A73" w:rsidRDefault="007E7139" w:rsidP="00F7735F">
            <w:pPr>
              <w:spacing w:line="340" w:lineRule="exact"/>
              <w:jc w:val="center"/>
            </w:pPr>
          </w:p>
        </w:tc>
        <w:tc>
          <w:tcPr>
            <w:tcW w:w="668" w:type="dxa"/>
            <w:vMerge/>
            <w:tcBorders>
              <w:bottom w:val="single" w:sz="4" w:space="0" w:color="auto"/>
            </w:tcBorders>
            <w:vAlign w:val="center"/>
          </w:tcPr>
          <w:p w:rsidR="007E7139" w:rsidRPr="008D7A73" w:rsidRDefault="007E7139" w:rsidP="00F7735F">
            <w:pPr>
              <w:spacing w:line="340" w:lineRule="exact"/>
              <w:jc w:val="center"/>
            </w:pPr>
          </w:p>
        </w:tc>
        <w:tc>
          <w:tcPr>
            <w:tcW w:w="2289" w:type="dxa"/>
            <w:vMerge/>
            <w:tcBorders>
              <w:bottom w:val="single" w:sz="4" w:space="0" w:color="auto"/>
            </w:tcBorders>
            <w:vAlign w:val="center"/>
          </w:tcPr>
          <w:p w:rsidR="007E7139" w:rsidRPr="008D7A73" w:rsidRDefault="007E7139" w:rsidP="00F7735F">
            <w:pPr>
              <w:spacing w:line="340" w:lineRule="exact"/>
              <w:jc w:val="center"/>
            </w:pPr>
          </w:p>
        </w:tc>
        <w:tc>
          <w:tcPr>
            <w:tcW w:w="426" w:type="dxa"/>
            <w:vMerge/>
            <w:tcBorders>
              <w:bottom w:val="single" w:sz="4" w:space="0" w:color="auto"/>
            </w:tcBorders>
            <w:vAlign w:val="center"/>
          </w:tcPr>
          <w:p w:rsidR="007E7139" w:rsidRPr="008D7A73" w:rsidRDefault="007E7139" w:rsidP="00F7735F">
            <w:pPr>
              <w:spacing w:line="340" w:lineRule="exact"/>
              <w:jc w:val="center"/>
            </w:pPr>
          </w:p>
        </w:tc>
        <w:tc>
          <w:tcPr>
            <w:tcW w:w="426" w:type="dxa"/>
            <w:vMerge/>
            <w:tcBorders>
              <w:bottom w:val="single" w:sz="4" w:space="0" w:color="auto"/>
            </w:tcBorders>
            <w:vAlign w:val="center"/>
          </w:tcPr>
          <w:p w:rsidR="007E7139" w:rsidRPr="008D7A73" w:rsidRDefault="007E7139" w:rsidP="00F7735F">
            <w:pPr>
              <w:spacing w:line="340" w:lineRule="exact"/>
              <w:jc w:val="center"/>
            </w:pPr>
          </w:p>
        </w:tc>
        <w:tc>
          <w:tcPr>
            <w:tcW w:w="481" w:type="dxa"/>
            <w:tcBorders>
              <w:bottom w:val="single" w:sz="4" w:space="0" w:color="auto"/>
            </w:tcBorders>
            <w:vAlign w:val="center"/>
          </w:tcPr>
          <w:p w:rsidR="007E7139" w:rsidRPr="008D7A73" w:rsidRDefault="007E7139" w:rsidP="00F7735F">
            <w:pPr>
              <w:spacing w:line="340" w:lineRule="exact"/>
              <w:jc w:val="center"/>
            </w:pPr>
            <w:r w:rsidRPr="008D7A73">
              <w:rPr>
                <w:rFonts w:hint="eastAsia"/>
              </w:rPr>
              <w:t>演示</w:t>
            </w:r>
          </w:p>
        </w:tc>
        <w:tc>
          <w:tcPr>
            <w:tcW w:w="426" w:type="dxa"/>
            <w:tcBorders>
              <w:bottom w:val="single" w:sz="4" w:space="0" w:color="auto"/>
            </w:tcBorders>
            <w:vAlign w:val="center"/>
          </w:tcPr>
          <w:p w:rsidR="007E7139" w:rsidRPr="008D7A73" w:rsidRDefault="007E7139" w:rsidP="00F7735F">
            <w:pPr>
              <w:spacing w:line="340" w:lineRule="exact"/>
              <w:jc w:val="center"/>
            </w:pPr>
            <w:r w:rsidRPr="008D7A73">
              <w:rPr>
                <w:rFonts w:hint="eastAsia"/>
              </w:rPr>
              <w:t>验证</w:t>
            </w:r>
          </w:p>
        </w:tc>
        <w:tc>
          <w:tcPr>
            <w:tcW w:w="426" w:type="dxa"/>
            <w:tcBorders>
              <w:bottom w:val="single" w:sz="4" w:space="0" w:color="auto"/>
            </w:tcBorders>
            <w:vAlign w:val="center"/>
          </w:tcPr>
          <w:p w:rsidR="007E7139" w:rsidRPr="008D7A73" w:rsidRDefault="007E7139" w:rsidP="00F7735F">
            <w:pPr>
              <w:spacing w:line="340" w:lineRule="exact"/>
              <w:jc w:val="center"/>
            </w:pPr>
            <w:r w:rsidRPr="008D7A73">
              <w:rPr>
                <w:rFonts w:hint="eastAsia"/>
              </w:rPr>
              <w:t>综合</w:t>
            </w:r>
          </w:p>
        </w:tc>
        <w:tc>
          <w:tcPr>
            <w:tcW w:w="447" w:type="dxa"/>
            <w:tcBorders>
              <w:bottom w:val="single" w:sz="4" w:space="0" w:color="auto"/>
            </w:tcBorders>
            <w:vAlign w:val="center"/>
          </w:tcPr>
          <w:p w:rsidR="007E7139" w:rsidRPr="008D7A73" w:rsidRDefault="007E7139" w:rsidP="00F7735F">
            <w:pPr>
              <w:spacing w:line="340" w:lineRule="exact"/>
              <w:jc w:val="center"/>
            </w:pPr>
            <w:r w:rsidRPr="008D7A73">
              <w:rPr>
                <w:rFonts w:hint="eastAsia"/>
              </w:rPr>
              <w:t>设计</w:t>
            </w:r>
            <w:r w:rsidRPr="008D7A73">
              <w:rPr>
                <w:rFonts w:hint="eastAsia"/>
              </w:rPr>
              <w:t>/</w:t>
            </w:r>
            <w:r w:rsidRPr="008D7A73">
              <w:rPr>
                <w:rFonts w:hint="eastAsia"/>
              </w:rPr>
              <w:t>研究</w:t>
            </w:r>
          </w:p>
        </w:tc>
        <w:tc>
          <w:tcPr>
            <w:tcW w:w="403" w:type="dxa"/>
            <w:tcBorders>
              <w:bottom w:val="single" w:sz="4" w:space="0" w:color="auto"/>
            </w:tcBorders>
            <w:vAlign w:val="center"/>
          </w:tcPr>
          <w:p w:rsidR="007E7139" w:rsidRPr="008D7A73" w:rsidRDefault="007E7139" w:rsidP="00F7735F">
            <w:pPr>
              <w:spacing w:line="340" w:lineRule="exact"/>
              <w:jc w:val="center"/>
            </w:pPr>
          </w:p>
        </w:tc>
        <w:tc>
          <w:tcPr>
            <w:tcW w:w="394" w:type="dxa"/>
            <w:tcBorders>
              <w:bottom w:val="single" w:sz="4" w:space="0" w:color="auto"/>
            </w:tcBorders>
            <w:vAlign w:val="center"/>
          </w:tcPr>
          <w:p w:rsidR="007E7139" w:rsidRPr="008D7A73" w:rsidRDefault="007E7139" w:rsidP="00F7735F">
            <w:pPr>
              <w:spacing w:line="340" w:lineRule="exact"/>
              <w:jc w:val="center"/>
            </w:pPr>
          </w:p>
        </w:tc>
        <w:tc>
          <w:tcPr>
            <w:tcW w:w="394" w:type="dxa"/>
            <w:tcBorders>
              <w:bottom w:val="single" w:sz="4" w:space="0" w:color="auto"/>
            </w:tcBorders>
            <w:vAlign w:val="center"/>
          </w:tcPr>
          <w:p w:rsidR="007E7139" w:rsidRPr="008D7A73" w:rsidRDefault="007E7139" w:rsidP="00F7735F">
            <w:pPr>
              <w:spacing w:line="340" w:lineRule="exact"/>
              <w:jc w:val="center"/>
            </w:pPr>
          </w:p>
        </w:tc>
        <w:tc>
          <w:tcPr>
            <w:tcW w:w="394" w:type="dxa"/>
            <w:tcBorders>
              <w:bottom w:val="single" w:sz="4" w:space="0" w:color="auto"/>
            </w:tcBorders>
            <w:vAlign w:val="center"/>
          </w:tcPr>
          <w:p w:rsidR="007E7139" w:rsidRPr="008D7A73" w:rsidRDefault="007E7139" w:rsidP="00F7735F">
            <w:pPr>
              <w:spacing w:line="340" w:lineRule="exact"/>
              <w:jc w:val="center"/>
            </w:pPr>
          </w:p>
        </w:tc>
        <w:tc>
          <w:tcPr>
            <w:tcW w:w="386" w:type="dxa"/>
            <w:tcBorders>
              <w:bottom w:val="single" w:sz="4" w:space="0" w:color="auto"/>
            </w:tcBorders>
            <w:vAlign w:val="center"/>
          </w:tcPr>
          <w:p w:rsidR="007E7139" w:rsidRPr="008D7A73" w:rsidRDefault="007E7139" w:rsidP="00F7735F">
            <w:pPr>
              <w:spacing w:line="340" w:lineRule="exact"/>
              <w:jc w:val="center"/>
            </w:pPr>
          </w:p>
        </w:tc>
        <w:tc>
          <w:tcPr>
            <w:tcW w:w="426" w:type="dxa"/>
            <w:vMerge/>
            <w:tcBorders>
              <w:bottom w:val="single" w:sz="4" w:space="0" w:color="auto"/>
            </w:tcBorders>
            <w:vAlign w:val="center"/>
          </w:tcPr>
          <w:p w:rsidR="007E7139" w:rsidRPr="008D7A73" w:rsidRDefault="007E7139" w:rsidP="00F7735F">
            <w:pPr>
              <w:spacing w:line="340" w:lineRule="exact"/>
              <w:jc w:val="center"/>
            </w:pPr>
          </w:p>
        </w:tc>
      </w:tr>
      <w:tr w:rsidR="007E7139" w:rsidRPr="008D7A73" w:rsidTr="00F7735F">
        <w:trPr>
          <w:cantSplit/>
          <w:trHeight w:val="479"/>
          <w:jc w:val="center"/>
        </w:trPr>
        <w:tc>
          <w:tcPr>
            <w:tcW w:w="428" w:type="dxa"/>
            <w:vMerge w:val="restart"/>
            <w:tcBorders>
              <w:top w:val="single" w:sz="4" w:space="0" w:color="auto"/>
            </w:tcBorders>
            <w:vAlign w:val="center"/>
          </w:tcPr>
          <w:p w:rsidR="007E7139" w:rsidRPr="008D7A73" w:rsidRDefault="007E7139" w:rsidP="00F7735F">
            <w:pPr>
              <w:spacing w:line="340" w:lineRule="exact"/>
              <w:jc w:val="center"/>
            </w:pPr>
            <w:r w:rsidRPr="008D7A73">
              <w:rPr>
                <w:rFonts w:hint="eastAsia"/>
              </w:rPr>
              <w:t>必</w:t>
            </w:r>
          </w:p>
          <w:p w:rsidR="007E7139" w:rsidRPr="008D7A73" w:rsidRDefault="007E7139" w:rsidP="00F7735F">
            <w:pPr>
              <w:spacing w:line="340" w:lineRule="exact"/>
              <w:jc w:val="center"/>
            </w:pPr>
          </w:p>
          <w:p w:rsidR="007E7139" w:rsidRPr="008D7A73" w:rsidRDefault="007E7139" w:rsidP="00F7735F">
            <w:pPr>
              <w:spacing w:line="340" w:lineRule="exact"/>
              <w:jc w:val="center"/>
            </w:pPr>
          </w:p>
          <w:p w:rsidR="007E7139" w:rsidRPr="008D7A73" w:rsidRDefault="007E7139" w:rsidP="00F7735F">
            <w:pPr>
              <w:spacing w:line="340" w:lineRule="exact"/>
              <w:jc w:val="center"/>
            </w:pPr>
          </w:p>
          <w:p w:rsidR="007E7139" w:rsidRPr="008D7A73" w:rsidRDefault="007E7139" w:rsidP="00F7735F">
            <w:pPr>
              <w:spacing w:line="340" w:lineRule="exact"/>
              <w:jc w:val="center"/>
            </w:pPr>
          </w:p>
          <w:p w:rsidR="007E7139" w:rsidRPr="008D7A73" w:rsidRDefault="007E7139" w:rsidP="00F7735F">
            <w:pPr>
              <w:spacing w:line="340" w:lineRule="exact"/>
              <w:jc w:val="center"/>
            </w:pPr>
          </w:p>
          <w:p w:rsidR="007E7139" w:rsidRPr="008D7A73" w:rsidRDefault="007E7139" w:rsidP="00F7735F">
            <w:pPr>
              <w:spacing w:line="340" w:lineRule="exact"/>
              <w:jc w:val="center"/>
            </w:pPr>
          </w:p>
          <w:p w:rsidR="007E7139" w:rsidRPr="008D7A73" w:rsidRDefault="007E7139" w:rsidP="00F7735F">
            <w:pPr>
              <w:spacing w:line="340" w:lineRule="exact"/>
              <w:jc w:val="center"/>
            </w:pPr>
            <w:r w:rsidRPr="008D7A73">
              <w:rPr>
                <w:rFonts w:hint="eastAsia"/>
              </w:rPr>
              <w:t>开</w:t>
            </w:r>
          </w:p>
        </w:tc>
        <w:tc>
          <w:tcPr>
            <w:tcW w:w="668" w:type="dxa"/>
            <w:tcBorders>
              <w:top w:val="single" w:sz="4" w:space="0" w:color="auto"/>
            </w:tcBorders>
            <w:vAlign w:val="center"/>
          </w:tcPr>
          <w:p w:rsidR="007E7139" w:rsidRPr="008D7A73" w:rsidRDefault="007E7139" w:rsidP="00F7735F">
            <w:pPr>
              <w:spacing w:line="340" w:lineRule="exact"/>
              <w:jc w:val="center"/>
            </w:pPr>
            <w:r w:rsidRPr="008D7A73">
              <w:rPr>
                <w:rFonts w:hint="eastAsia"/>
              </w:rPr>
              <w:t>1</w:t>
            </w:r>
          </w:p>
        </w:tc>
        <w:tc>
          <w:tcPr>
            <w:tcW w:w="2289" w:type="dxa"/>
            <w:tcBorders>
              <w:top w:val="single" w:sz="4" w:space="0" w:color="auto"/>
            </w:tcBorders>
            <w:vAlign w:val="center"/>
          </w:tcPr>
          <w:p w:rsidR="007E7139" w:rsidRPr="008D7A73" w:rsidRDefault="007E7139" w:rsidP="00F7735F">
            <w:pPr>
              <w:widowControl/>
              <w:snapToGrid w:val="0"/>
              <w:spacing w:line="340" w:lineRule="exact"/>
              <w:jc w:val="center"/>
              <w:rPr>
                <w:rFonts w:ascii="新宋体" w:eastAsia="新宋体" w:hAnsi="新宋体"/>
              </w:rPr>
            </w:pPr>
            <w:r w:rsidRPr="008D7A73">
              <w:rPr>
                <w:rFonts w:ascii="新宋体" w:eastAsia="新宋体" w:hAnsi="新宋体" w:cs="Tahoma" w:hint="eastAsia"/>
                <w:szCs w:val="21"/>
              </w:rPr>
              <w:t>移动终端硬件平台开发</w:t>
            </w:r>
          </w:p>
        </w:tc>
        <w:tc>
          <w:tcPr>
            <w:tcW w:w="426" w:type="dxa"/>
            <w:tcBorders>
              <w:top w:val="single" w:sz="4" w:space="0" w:color="auto"/>
            </w:tcBorders>
          </w:tcPr>
          <w:p w:rsidR="007E7139" w:rsidRPr="008D7A73" w:rsidRDefault="007E7139" w:rsidP="007E7139">
            <w:pPr>
              <w:widowControl/>
              <w:snapToGrid w:val="0"/>
              <w:spacing w:beforeLines="50" w:before="156" w:line="340" w:lineRule="exact"/>
              <w:jc w:val="center"/>
              <w:rPr>
                <w:rFonts w:ascii="新宋体" w:eastAsia="新宋体" w:hAnsi="新宋体" w:cs="宋体"/>
                <w:szCs w:val="21"/>
              </w:rPr>
            </w:pPr>
            <w:r w:rsidRPr="008D7A73">
              <w:rPr>
                <w:rFonts w:ascii="新宋体" w:eastAsia="新宋体" w:hAnsi="新宋体" w:cs="宋体" w:hint="eastAsia"/>
                <w:szCs w:val="21"/>
              </w:rPr>
              <w:t>1</w:t>
            </w:r>
          </w:p>
        </w:tc>
        <w:tc>
          <w:tcPr>
            <w:tcW w:w="426" w:type="dxa"/>
            <w:tcBorders>
              <w:top w:val="single" w:sz="4" w:space="0" w:color="auto"/>
            </w:tcBorders>
          </w:tcPr>
          <w:p w:rsidR="007E7139" w:rsidRPr="008D7A73" w:rsidRDefault="007E7139" w:rsidP="007E7139">
            <w:pPr>
              <w:widowControl/>
              <w:snapToGrid w:val="0"/>
              <w:spacing w:beforeLines="50" w:before="156" w:line="340" w:lineRule="exact"/>
              <w:ind w:leftChars="-268" w:left="-563" w:firstLineChars="268" w:firstLine="563"/>
              <w:jc w:val="center"/>
              <w:rPr>
                <w:rFonts w:ascii="新宋体" w:eastAsia="新宋体" w:hAnsi="新宋体" w:cs="宋体"/>
                <w:szCs w:val="21"/>
              </w:rPr>
            </w:pPr>
            <w:r w:rsidRPr="008D7A73">
              <w:rPr>
                <w:rFonts w:ascii="新宋体" w:eastAsia="新宋体" w:hAnsi="新宋体" w:cs="宋体" w:hint="eastAsia"/>
                <w:szCs w:val="21"/>
              </w:rPr>
              <w:t>2</w:t>
            </w:r>
          </w:p>
        </w:tc>
        <w:tc>
          <w:tcPr>
            <w:tcW w:w="481" w:type="dxa"/>
            <w:tcBorders>
              <w:top w:val="single" w:sz="4" w:space="0" w:color="auto"/>
            </w:tcBorders>
          </w:tcPr>
          <w:p w:rsidR="007E7139" w:rsidRPr="008D7A73" w:rsidRDefault="007E7139" w:rsidP="007E7139">
            <w:pPr>
              <w:widowControl/>
              <w:snapToGrid w:val="0"/>
              <w:spacing w:beforeLines="50" w:before="156" w:line="340" w:lineRule="exact"/>
              <w:rPr>
                <w:rFonts w:ascii="新宋体" w:eastAsia="新宋体" w:hAnsi="新宋体" w:cs="宋体"/>
                <w:szCs w:val="21"/>
              </w:rPr>
            </w:pPr>
          </w:p>
        </w:tc>
        <w:tc>
          <w:tcPr>
            <w:tcW w:w="426" w:type="dxa"/>
            <w:tcBorders>
              <w:top w:val="single" w:sz="4" w:space="0" w:color="auto"/>
            </w:tcBorders>
          </w:tcPr>
          <w:p w:rsidR="007E7139" w:rsidRPr="008D7A73" w:rsidRDefault="007E7139" w:rsidP="007E7139">
            <w:pPr>
              <w:widowControl/>
              <w:snapToGrid w:val="0"/>
              <w:spacing w:beforeLines="50" w:before="156" w:line="340" w:lineRule="exact"/>
              <w:rPr>
                <w:rFonts w:ascii="新宋体" w:eastAsia="新宋体" w:hAnsi="新宋体" w:cs="宋体"/>
                <w:szCs w:val="21"/>
              </w:rPr>
            </w:pPr>
          </w:p>
        </w:tc>
        <w:tc>
          <w:tcPr>
            <w:tcW w:w="426" w:type="dxa"/>
            <w:tcBorders>
              <w:top w:val="single" w:sz="4" w:space="0" w:color="auto"/>
            </w:tcBorders>
            <w:vAlign w:val="center"/>
          </w:tcPr>
          <w:p w:rsidR="007E7139" w:rsidRPr="008D7A73" w:rsidRDefault="007E7139" w:rsidP="007E7139">
            <w:pPr>
              <w:widowControl/>
              <w:snapToGrid w:val="0"/>
              <w:spacing w:beforeLines="50" w:before="156" w:line="340" w:lineRule="exact"/>
              <w:rPr>
                <w:rFonts w:ascii="新宋体" w:eastAsia="新宋体" w:hAnsi="新宋体" w:cs="宋体"/>
                <w:szCs w:val="21"/>
              </w:rPr>
            </w:pPr>
            <w:r w:rsidRPr="008D7A73">
              <w:rPr>
                <w:rFonts w:ascii="新宋体" w:eastAsia="新宋体" w:hAnsi="新宋体" w:cs="宋体" w:hint="eastAsia"/>
                <w:szCs w:val="21"/>
              </w:rPr>
              <w:t>√</w:t>
            </w:r>
          </w:p>
        </w:tc>
        <w:tc>
          <w:tcPr>
            <w:tcW w:w="447" w:type="dxa"/>
            <w:tcBorders>
              <w:top w:val="single" w:sz="4" w:space="0" w:color="auto"/>
            </w:tcBorders>
            <w:vAlign w:val="center"/>
          </w:tcPr>
          <w:p w:rsidR="007E7139" w:rsidRPr="008D7A73" w:rsidRDefault="007E7139" w:rsidP="007E7139">
            <w:pPr>
              <w:widowControl/>
              <w:snapToGrid w:val="0"/>
              <w:spacing w:beforeLines="50" w:before="156" w:line="340" w:lineRule="exact"/>
              <w:ind w:leftChars="-268" w:left="-563" w:firstLineChars="268" w:firstLine="563"/>
              <w:rPr>
                <w:rFonts w:ascii="新宋体" w:eastAsia="新宋体" w:hAnsi="新宋体" w:cs="宋体"/>
                <w:szCs w:val="21"/>
              </w:rPr>
            </w:pPr>
          </w:p>
        </w:tc>
        <w:tc>
          <w:tcPr>
            <w:tcW w:w="403" w:type="dxa"/>
            <w:tcBorders>
              <w:top w:val="single" w:sz="4" w:space="0" w:color="auto"/>
            </w:tcBorders>
            <w:vAlign w:val="center"/>
          </w:tcPr>
          <w:p w:rsidR="007E7139" w:rsidRPr="008D7A73" w:rsidRDefault="007E7139" w:rsidP="00F7735F">
            <w:pPr>
              <w:spacing w:line="340" w:lineRule="exact"/>
              <w:jc w:val="center"/>
            </w:pPr>
          </w:p>
        </w:tc>
        <w:tc>
          <w:tcPr>
            <w:tcW w:w="394" w:type="dxa"/>
            <w:tcBorders>
              <w:top w:val="single" w:sz="4" w:space="0" w:color="auto"/>
            </w:tcBorders>
          </w:tcPr>
          <w:p w:rsidR="007E7139" w:rsidRPr="008D7A73" w:rsidRDefault="007E7139" w:rsidP="007E7139">
            <w:pPr>
              <w:widowControl/>
              <w:snapToGrid w:val="0"/>
              <w:spacing w:beforeLines="50" w:before="156" w:line="340" w:lineRule="exact"/>
              <w:rPr>
                <w:rFonts w:ascii="新宋体" w:eastAsia="新宋体" w:hAnsi="新宋体" w:cs="宋体"/>
                <w:szCs w:val="21"/>
              </w:rPr>
            </w:pPr>
          </w:p>
        </w:tc>
        <w:tc>
          <w:tcPr>
            <w:tcW w:w="394" w:type="dxa"/>
            <w:tcBorders>
              <w:top w:val="single" w:sz="4" w:space="0" w:color="auto"/>
            </w:tcBorders>
          </w:tcPr>
          <w:p w:rsidR="007E7139" w:rsidRPr="008D7A73" w:rsidRDefault="007E7139" w:rsidP="007E7139">
            <w:pPr>
              <w:widowControl/>
              <w:snapToGrid w:val="0"/>
              <w:spacing w:beforeLines="50" w:before="156" w:line="340" w:lineRule="exact"/>
              <w:rPr>
                <w:rFonts w:ascii="新宋体" w:eastAsia="新宋体" w:hAnsi="新宋体" w:cs="宋体"/>
                <w:szCs w:val="21"/>
              </w:rPr>
            </w:pPr>
          </w:p>
        </w:tc>
        <w:tc>
          <w:tcPr>
            <w:tcW w:w="394" w:type="dxa"/>
            <w:tcBorders>
              <w:top w:val="single" w:sz="4" w:space="0" w:color="auto"/>
            </w:tcBorders>
          </w:tcPr>
          <w:p w:rsidR="007E7139" w:rsidRPr="008D7A73" w:rsidRDefault="007E7139" w:rsidP="007E7139">
            <w:pPr>
              <w:widowControl/>
              <w:snapToGrid w:val="0"/>
              <w:spacing w:beforeLines="50" w:before="156" w:line="340" w:lineRule="exact"/>
              <w:ind w:leftChars="-268" w:left="-563" w:firstLineChars="268" w:firstLine="563"/>
              <w:rPr>
                <w:rFonts w:ascii="新宋体" w:eastAsia="新宋体" w:hAnsi="新宋体" w:cs="宋体"/>
                <w:szCs w:val="21"/>
              </w:rPr>
            </w:pPr>
          </w:p>
        </w:tc>
        <w:tc>
          <w:tcPr>
            <w:tcW w:w="386" w:type="dxa"/>
            <w:tcBorders>
              <w:top w:val="single" w:sz="4" w:space="0" w:color="auto"/>
            </w:tcBorders>
          </w:tcPr>
          <w:p w:rsidR="007E7139" w:rsidRPr="008D7A73" w:rsidRDefault="007E7139" w:rsidP="007E7139">
            <w:pPr>
              <w:widowControl/>
              <w:snapToGrid w:val="0"/>
              <w:spacing w:beforeLines="50" w:before="156" w:line="340" w:lineRule="exact"/>
              <w:rPr>
                <w:rFonts w:ascii="新宋体" w:eastAsia="新宋体" w:hAnsi="新宋体" w:cs="宋体"/>
                <w:szCs w:val="21"/>
              </w:rPr>
            </w:pPr>
          </w:p>
        </w:tc>
        <w:tc>
          <w:tcPr>
            <w:tcW w:w="426" w:type="dxa"/>
            <w:tcBorders>
              <w:top w:val="single" w:sz="4" w:space="0" w:color="auto"/>
            </w:tcBorders>
            <w:vAlign w:val="center"/>
          </w:tcPr>
          <w:p w:rsidR="007E7139" w:rsidRPr="008D7A73" w:rsidRDefault="007E7139" w:rsidP="00F7735F">
            <w:pPr>
              <w:spacing w:line="340" w:lineRule="exact"/>
              <w:jc w:val="center"/>
            </w:pPr>
            <w:r w:rsidRPr="008D7A73">
              <w:rPr>
                <w:rFonts w:ascii="宋体" w:hAnsi="宋体" w:hint="eastAsia"/>
              </w:rPr>
              <w:t>√</w:t>
            </w:r>
          </w:p>
        </w:tc>
      </w:tr>
      <w:tr w:rsidR="007E7139" w:rsidRPr="008D7A73" w:rsidTr="00F7735F">
        <w:trPr>
          <w:cantSplit/>
          <w:trHeight w:val="613"/>
          <w:jc w:val="center"/>
        </w:trPr>
        <w:tc>
          <w:tcPr>
            <w:tcW w:w="428" w:type="dxa"/>
            <w:vMerge/>
            <w:vAlign w:val="center"/>
          </w:tcPr>
          <w:p w:rsidR="007E7139" w:rsidRPr="008D7A73" w:rsidRDefault="007E7139" w:rsidP="00F7735F">
            <w:pPr>
              <w:spacing w:line="340" w:lineRule="exact"/>
              <w:jc w:val="center"/>
            </w:pPr>
          </w:p>
        </w:tc>
        <w:tc>
          <w:tcPr>
            <w:tcW w:w="668" w:type="dxa"/>
            <w:vAlign w:val="center"/>
          </w:tcPr>
          <w:p w:rsidR="007E7139" w:rsidRPr="008D7A73" w:rsidRDefault="007E7139" w:rsidP="00F7735F">
            <w:pPr>
              <w:spacing w:line="340" w:lineRule="exact"/>
              <w:jc w:val="center"/>
            </w:pPr>
            <w:r w:rsidRPr="008D7A73">
              <w:rPr>
                <w:rFonts w:hint="eastAsia"/>
              </w:rPr>
              <w:t>2</w:t>
            </w:r>
          </w:p>
        </w:tc>
        <w:tc>
          <w:tcPr>
            <w:tcW w:w="2289" w:type="dxa"/>
            <w:vAlign w:val="center"/>
          </w:tcPr>
          <w:p w:rsidR="007E7139" w:rsidRPr="008D7A73" w:rsidRDefault="007E7139" w:rsidP="00F7735F">
            <w:pPr>
              <w:widowControl/>
              <w:snapToGrid w:val="0"/>
              <w:spacing w:line="340" w:lineRule="exact"/>
              <w:jc w:val="center"/>
              <w:rPr>
                <w:rFonts w:ascii="新宋体" w:eastAsia="新宋体" w:hAnsi="新宋体" w:cs="Tahoma"/>
                <w:szCs w:val="21"/>
              </w:rPr>
            </w:pPr>
            <w:r w:rsidRPr="008D7A73">
              <w:rPr>
                <w:rFonts w:ascii="新宋体" w:eastAsia="新宋体" w:hAnsi="新宋体" w:cs="Tahoma" w:hint="eastAsia"/>
                <w:szCs w:val="21"/>
              </w:rPr>
              <w:t>Android平台简单程序设计</w:t>
            </w:r>
          </w:p>
        </w:tc>
        <w:tc>
          <w:tcPr>
            <w:tcW w:w="426" w:type="dxa"/>
          </w:tcPr>
          <w:p w:rsidR="007E7139" w:rsidRPr="008D7A73" w:rsidRDefault="007E7139" w:rsidP="007E7139">
            <w:pPr>
              <w:widowControl/>
              <w:snapToGrid w:val="0"/>
              <w:spacing w:beforeLines="50" w:before="156" w:line="340" w:lineRule="exact"/>
              <w:jc w:val="center"/>
              <w:rPr>
                <w:rFonts w:ascii="新宋体" w:eastAsia="新宋体" w:hAnsi="新宋体" w:cs="宋体"/>
                <w:szCs w:val="21"/>
              </w:rPr>
            </w:pPr>
            <w:r w:rsidRPr="008D7A73">
              <w:rPr>
                <w:rFonts w:ascii="新宋体" w:eastAsia="新宋体" w:hAnsi="新宋体" w:cs="宋体" w:hint="eastAsia"/>
                <w:szCs w:val="21"/>
              </w:rPr>
              <w:t>1</w:t>
            </w:r>
          </w:p>
        </w:tc>
        <w:tc>
          <w:tcPr>
            <w:tcW w:w="426" w:type="dxa"/>
          </w:tcPr>
          <w:p w:rsidR="007E7139" w:rsidRPr="008D7A73" w:rsidRDefault="007E7139" w:rsidP="007E7139">
            <w:pPr>
              <w:widowControl/>
              <w:snapToGrid w:val="0"/>
              <w:spacing w:beforeLines="50" w:before="156" w:line="340" w:lineRule="exact"/>
              <w:ind w:leftChars="-268" w:left="-563" w:firstLineChars="268" w:firstLine="563"/>
              <w:jc w:val="center"/>
              <w:rPr>
                <w:rFonts w:ascii="新宋体" w:eastAsia="新宋体" w:hAnsi="新宋体" w:cs="宋体"/>
                <w:szCs w:val="21"/>
              </w:rPr>
            </w:pPr>
            <w:r w:rsidRPr="008D7A73">
              <w:rPr>
                <w:rFonts w:ascii="新宋体" w:eastAsia="新宋体" w:hAnsi="新宋体" w:cs="宋体" w:hint="eastAsia"/>
                <w:szCs w:val="21"/>
              </w:rPr>
              <w:t>2</w:t>
            </w:r>
          </w:p>
        </w:tc>
        <w:tc>
          <w:tcPr>
            <w:tcW w:w="481" w:type="dxa"/>
          </w:tcPr>
          <w:p w:rsidR="007E7139" w:rsidRPr="008D7A73" w:rsidRDefault="007E7139" w:rsidP="007E7139">
            <w:pPr>
              <w:widowControl/>
              <w:snapToGrid w:val="0"/>
              <w:spacing w:beforeLines="50" w:before="156" w:line="340" w:lineRule="exact"/>
              <w:rPr>
                <w:rFonts w:ascii="新宋体" w:eastAsia="新宋体" w:hAnsi="新宋体" w:cs="宋体"/>
                <w:szCs w:val="21"/>
              </w:rPr>
            </w:pPr>
          </w:p>
        </w:tc>
        <w:tc>
          <w:tcPr>
            <w:tcW w:w="426" w:type="dxa"/>
          </w:tcPr>
          <w:p w:rsidR="007E7139" w:rsidRPr="008D7A73" w:rsidRDefault="007E7139" w:rsidP="007E7139">
            <w:pPr>
              <w:widowControl/>
              <w:snapToGrid w:val="0"/>
              <w:spacing w:beforeLines="50" w:before="156" w:line="340" w:lineRule="exact"/>
              <w:rPr>
                <w:rFonts w:ascii="新宋体" w:eastAsia="新宋体" w:hAnsi="新宋体" w:cs="宋体"/>
                <w:szCs w:val="21"/>
              </w:rPr>
            </w:pPr>
          </w:p>
        </w:tc>
        <w:tc>
          <w:tcPr>
            <w:tcW w:w="426" w:type="dxa"/>
            <w:vAlign w:val="center"/>
          </w:tcPr>
          <w:p w:rsidR="007E7139" w:rsidRPr="008D7A73" w:rsidRDefault="007E7139" w:rsidP="007E7139">
            <w:pPr>
              <w:widowControl/>
              <w:snapToGrid w:val="0"/>
              <w:spacing w:beforeLines="50" w:before="156" w:line="340" w:lineRule="exact"/>
              <w:rPr>
                <w:rFonts w:ascii="新宋体" w:eastAsia="新宋体" w:hAnsi="新宋体" w:cs="宋体"/>
                <w:szCs w:val="21"/>
              </w:rPr>
            </w:pPr>
            <w:r w:rsidRPr="008D7A73">
              <w:rPr>
                <w:rFonts w:ascii="新宋体" w:eastAsia="新宋体" w:hAnsi="新宋体" w:cs="宋体" w:hint="eastAsia"/>
                <w:szCs w:val="21"/>
              </w:rPr>
              <w:t>√</w:t>
            </w:r>
          </w:p>
        </w:tc>
        <w:tc>
          <w:tcPr>
            <w:tcW w:w="447" w:type="dxa"/>
            <w:vAlign w:val="center"/>
          </w:tcPr>
          <w:p w:rsidR="007E7139" w:rsidRPr="008D7A73" w:rsidRDefault="007E7139" w:rsidP="007E7139">
            <w:pPr>
              <w:widowControl/>
              <w:snapToGrid w:val="0"/>
              <w:spacing w:beforeLines="50" w:before="156" w:line="340" w:lineRule="exact"/>
              <w:ind w:leftChars="-268" w:left="-563" w:firstLineChars="268" w:firstLine="563"/>
              <w:rPr>
                <w:rFonts w:ascii="新宋体" w:eastAsia="新宋体" w:hAnsi="新宋体" w:cs="宋体"/>
                <w:szCs w:val="21"/>
              </w:rPr>
            </w:pPr>
          </w:p>
        </w:tc>
        <w:tc>
          <w:tcPr>
            <w:tcW w:w="403" w:type="dxa"/>
            <w:vAlign w:val="center"/>
          </w:tcPr>
          <w:p w:rsidR="007E7139" w:rsidRPr="008D7A73" w:rsidRDefault="007E7139" w:rsidP="00F7735F">
            <w:pPr>
              <w:spacing w:line="340" w:lineRule="exact"/>
              <w:jc w:val="center"/>
            </w:pPr>
          </w:p>
        </w:tc>
        <w:tc>
          <w:tcPr>
            <w:tcW w:w="394" w:type="dxa"/>
          </w:tcPr>
          <w:p w:rsidR="007E7139" w:rsidRPr="008D7A73" w:rsidRDefault="007E7139" w:rsidP="007E7139">
            <w:pPr>
              <w:widowControl/>
              <w:snapToGrid w:val="0"/>
              <w:spacing w:beforeLines="50" w:before="156" w:line="340" w:lineRule="exact"/>
              <w:rPr>
                <w:rFonts w:ascii="新宋体" w:eastAsia="新宋体" w:hAnsi="新宋体" w:cs="宋体"/>
                <w:szCs w:val="21"/>
              </w:rPr>
            </w:pPr>
          </w:p>
        </w:tc>
        <w:tc>
          <w:tcPr>
            <w:tcW w:w="394" w:type="dxa"/>
          </w:tcPr>
          <w:p w:rsidR="007E7139" w:rsidRPr="008D7A73" w:rsidRDefault="007E7139" w:rsidP="007E7139">
            <w:pPr>
              <w:widowControl/>
              <w:snapToGrid w:val="0"/>
              <w:spacing w:beforeLines="50" w:before="156" w:line="340" w:lineRule="exact"/>
              <w:rPr>
                <w:rFonts w:ascii="新宋体" w:eastAsia="新宋体" w:hAnsi="新宋体" w:cs="宋体"/>
                <w:szCs w:val="21"/>
              </w:rPr>
            </w:pPr>
          </w:p>
        </w:tc>
        <w:tc>
          <w:tcPr>
            <w:tcW w:w="394" w:type="dxa"/>
          </w:tcPr>
          <w:p w:rsidR="007E7139" w:rsidRPr="008D7A73" w:rsidRDefault="007E7139" w:rsidP="007E7139">
            <w:pPr>
              <w:widowControl/>
              <w:snapToGrid w:val="0"/>
              <w:spacing w:beforeLines="50" w:before="156" w:line="340" w:lineRule="exact"/>
              <w:ind w:leftChars="-268" w:left="-563" w:firstLineChars="268" w:firstLine="563"/>
              <w:rPr>
                <w:rFonts w:ascii="新宋体" w:eastAsia="新宋体" w:hAnsi="新宋体" w:cs="宋体"/>
                <w:szCs w:val="21"/>
              </w:rPr>
            </w:pPr>
          </w:p>
        </w:tc>
        <w:tc>
          <w:tcPr>
            <w:tcW w:w="386" w:type="dxa"/>
          </w:tcPr>
          <w:p w:rsidR="007E7139" w:rsidRPr="008D7A73" w:rsidRDefault="007E7139" w:rsidP="007E7139">
            <w:pPr>
              <w:widowControl/>
              <w:snapToGrid w:val="0"/>
              <w:spacing w:beforeLines="50" w:before="156" w:line="340" w:lineRule="exact"/>
              <w:rPr>
                <w:rFonts w:ascii="新宋体" w:eastAsia="新宋体" w:hAnsi="新宋体" w:cs="宋体"/>
                <w:szCs w:val="21"/>
              </w:rPr>
            </w:pPr>
          </w:p>
        </w:tc>
        <w:tc>
          <w:tcPr>
            <w:tcW w:w="426" w:type="dxa"/>
            <w:vAlign w:val="center"/>
          </w:tcPr>
          <w:p w:rsidR="007E7139" w:rsidRPr="008D7A73" w:rsidRDefault="007E7139" w:rsidP="00F7735F">
            <w:pPr>
              <w:spacing w:line="340" w:lineRule="exact"/>
              <w:jc w:val="center"/>
            </w:pPr>
            <w:r w:rsidRPr="008D7A73">
              <w:rPr>
                <w:rFonts w:ascii="宋体" w:hAnsi="宋体" w:hint="eastAsia"/>
              </w:rPr>
              <w:t>√</w:t>
            </w:r>
          </w:p>
        </w:tc>
      </w:tr>
      <w:tr w:rsidR="007E7139" w:rsidRPr="008D7A73" w:rsidTr="00F7735F">
        <w:trPr>
          <w:cantSplit/>
          <w:trHeight w:val="720"/>
          <w:jc w:val="center"/>
        </w:trPr>
        <w:tc>
          <w:tcPr>
            <w:tcW w:w="428" w:type="dxa"/>
            <w:vMerge/>
            <w:vAlign w:val="center"/>
          </w:tcPr>
          <w:p w:rsidR="007E7139" w:rsidRPr="008D7A73" w:rsidRDefault="007E7139" w:rsidP="00F7735F">
            <w:pPr>
              <w:spacing w:line="340" w:lineRule="exact"/>
              <w:jc w:val="center"/>
            </w:pPr>
          </w:p>
        </w:tc>
        <w:tc>
          <w:tcPr>
            <w:tcW w:w="668" w:type="dxa"/>
            <w:vAlign w:val="center"/>
          </w:tcPr>
          <w:p w:rsidR="007E7139" w:rsidRPr="008D7A73" w:rsidRDefault="007E7139" w:rsidP="00F7735F">
            <w:pPr>
              <w:spacing w:line="340" w:lineRule="exact"/>
              <w:jc w:val="center"/>
            </w:pPr>
            <w:r w:rsidRPr="008D7A73">
              <w:rPr>
                <w:rFonts w:hint="eastAsia"/>
              </w:rPr>
              <w:t>3</w:t>
            </w:r>
          </w:p>
        </w:tc>
        <w:tc>
          <w:tcPr>
            <w:tcW w:w="2289" w:type="dxa"/>
            <w:vAlign w:val="center"/>
          </w:tcPr>
          <w:p w:rsidR="007E7139" w:rsidRPr="008D7A73" w:rsidRDefault="007E7139" w:rsidP="00F7735F">
            <w:pPr>
              <w:widowControl/>
              <w:snapToGrid w:val="0"/>
              <w:spacing w:line="340" w:lineRule="exact"/>
              <w:jc w:val="center"/>
              <w:rPr>
                <w:rFonts w:ascii="新宋体" w:eastAsia="新宋体" w:hAnsi="新宋体" w:cs="Tahoma"/>
                <w:szCs w:val="21"/>
              </w:rPr>
            </w:pPr>
            <w:r w:rsidRPr="008D7A73">
              <w:rPr>
                <w:rFonts w:ascii="新宋体" w:eastAsia="新宋体" w:hAnsi="新宋体" w:cs="Tahoma" w:hint="eastAsia"/>
                <w:szCs w:val="21"/>
              </w:rPr>
              <w:t>Android UI程序设计</w:t>
            </w:r>
          </w:p>
        </w:tc>
        <w:tc>
          <w:tcPr>
            <w:tcW w:w="426" w:type="dxa"/>
          </w:tcPr>
          <w:p w:rsidR="007E7139" w:rsidRPr="008D7A73" w:rsidRDefault="007E7139" w:rsidP="007E7139">
            <w:pPr>
              <w:widowControl/>
              <w:snapToGrid w:val="0"/>
              <w:spacing w:beforeLines="50" w:before="156" w:line="340" w:lineRule="exact"/>
              <w:jc w:val="center"/>
              <w:rPr>
                <w:rFonts w:ascii="新宋体" w:eastAsia="新宋体" w:hAnsi="新宋体" w:cs="宋体"/>
                <w:szCs w:val="21"/>
              </w:rPr>
            </w:pPr>
            <w:r w:rsidRPr="008D7A73">
              <w:rPr>
                <w:rFonts w:ascii="新宋体" w:eastAsia="新宋体" w:hAnsi="新宋体" w:cs="宋体" w:hint="eastAsia"/>
                <w:szCs w:val="21"/>
              </w:rPr>
              <w:t>1</w:t>
            </w:r>
          </w:p>
        </w:tc>
        <w:tc>
          <w:tcPr>
            <w:tcW w:w="426" w:type="dxa"/>
          </w:tcPr>
          <w:p w:rsidR="007E7139" w:rsidRPr="008D7A73" w:rsidRDefault="007E7139" w:rsidP="007E7139">
            <w:pPr>
              <w:widowControl/>
              <w:snapToGrid w:val="0"/>
              <w:spacing w:beforeLines="50" w:before="156" w:line="340" w:lineRule="exact"/>
              <w:jc w:val="center"/>
              <w:rPr>
                <w:rFonts w:ascii="新宋体" w:eastAsia="新宋体" w:hAnsi="新宋体" w:cs="宋体"/>
                <w:szCs w:val="21"/>
              </w:rPr>
            </w:pPr>
            <w:r w:rsidRPr="008D7A73">
              <w:rPr>
                <w:rFonts w:ascii="新宋体" w:eastAsia="新宋体" w:hAnsi="新宋体" w:cs="宋体" w:hint="eastAsia"/>
                <w:szCs w:val="21"/>
              </w:rPr>
              <w:t>2</w:t>
            </w:r>
          </w:p>
        </w:tc>
        <w:tc>
          <w:tcPr>
            <w:tcW w:w="481" w:type="dxa"/>
          </w:tcPr>
          <w:p w:rsidR="007E7139" w:rsidRPr="008D7A73" w:rsidRDefault="007E7139" w:rsidP="007E7139">
            <w:pPr>
              <w:widowControl/>
              <w:snapToGrid w:val="0"/>
              <w:spacing w:beforeLines="50" w:before="156" w:line="340" w:lineRule="exact"/>
              <w:rPr>
                <w:rFonts w:ascii="新宋体" w:eastAsia="新宋体" w:hAnsi="新宋体" w:cs="宋体"/>
                <w:szCs w:val="21"/>
              </w:rPr>
            </w:pPr>
          </w:p>
        </w:tc>
        <w:tc>
          <w:tcPr>
            <w:tcW w:w="426" w:type="dxa"/>
          </w:tcPr>
          <w:p w:rsidR="007E7139" w:rsidRPr="008D7A73" w:rsidRDefault="007E7139" w:rsidP="007E7139">
            <w:pPr>
              <w:widowControl/>
              <w:snapToGrid w:val="0"/>
              <w:spacing w:beforeLines="50" w:before="156" w:line="340" w:lineRule="exact"/>
              <w:rPr>
                <w:rFonts w:ascii="新宋体" w:eastAsia="新宋体" w:hAnsi="新宋体" w:cs="宋体"/>
                <w:szCs w:val="21"/>
              </w:rPr>
            </w:pPr>
          </w:p>
        </w:tc>
        <w:tc>
          <w:tcPr>
            <w:tcW w:w="426" w:type="dxa"/>
            <w:vAlign w:val="center"/>
          </w:tcPr>
          <w:p w:rsidR="007E7139" w:rsidRPr="008D7A73" w:rsidRDefault="007E7139" w:rsidP="007E7139">
            <w:pPr>
              <w:widowControl/>
              <w:snapToGrid w:val="0"/>
              <w:spacing w:beforeLines="50" w:before="156" w:line="340" w:lineRule="exact"/>
              <w:rPr>
                <w:rFonts w:ascii="新宋体" w:eastAsia="新宋体" w:hAnsi="新宋体" w:cs="宋体"/>
                <w:szCs w:val="21"/>
              </w:rPr>
            </w:pPr>
            <w:r w:rsidRPr="008D7A73">
              <w:rPr>
                <w:rFonts w:ascii="新宋体" w:eastAsia="新宋体" w:hAnsi="新宋体" w:cs="宋体" w:hint="eastAsia"/>
                <w:szCs w:val="21"/>
              </w:rPr>
              <w:t>√</w:t>
            </w:r>
          </w:p>
        </w:tc>
        <w:tc>
          <w:tcPr>
            <w:tcW w:w="447" w:type="dxa"/>
            <w:vAlign w:val="center"/>
          </w:tcPr>
          <w:p w:rsidR="007E7139" w:rsidRPr="008D7A73" w:rsidRDefault="007E7139" w:rsidP="007E7139">
            <w:pPr>
              <w:widowControl/>
              <w:snapToGrid w:val="0"/>
              <w:spacing w:beforeLines="50" w:before="156" w:line="340" w:lineRule="exact"/>
              <w:rPr>
                <w:rFonts w:ascii="新宋体" w:eastAsia="新宋体" w:hAnsi="新宋体" w:cs="宋体"/>
                <w:szCs w:val="21"/>
              </w:rPr>
            </w:pPr>
          </w:p>
        </w:tc>
        <w:tc>
          <w:tcPr>
            <w:tcW w:w="403" w:type="dxa"/>
            <w:vAlign w:val="center"/>
          </w:tcPr>
          <w:p w:rsidR="007E7139" w:rsidRPr="008D7A73" w:rsidRDefault="007E7139" w:rsidP="00F7735F">
            <w:pPr>
              <w:spacing w:line="340" w:lineRule="exact"/>
              <w:jc w:val="center"/>
            </w:pPr>
          </w:p>
        </w:tc>
        <w:tc>
          <w:tcPr>
            <w:tcW w:w="394" w:type="dxa"/>
          </w:tcPr>
          <w:p w:rsidR="007E7139" w:rsidRPr="008D7A73" w:rsidRDefault="007E7139" w:rsidP="007E7139">
            <w:pPr>
              <w:widowControl/>
              <w:snapToGrid w:val="0"/>
              <w:spacing w:beforeLines="50" w:before="156" w:line="340" w:lineRule="exact"/>
              <w:rPr>
                <w:rFonts w:ascii="新宋体" w:eastAsia="新宋体" w:hAnsi="新宋体" w:cs="宋体"/>
                <w:szCs w:val="21"/>
              </w:rPr>
            </w:pPr>
          </w:p>
        </w:tc>
        <w:tc>
          <w:tcPr>
            <w:tcW w:w="394" w:type="dxa"/>
          </w:tcPr>
          <w:p w:rsidR="007E7139" w:rsidRPr="008D7A73" w:rsidRDefault="007E7139" w:rsidP="007E7139">
            <w:pPr>
              <w:widowControl/>
              <w:snapToGrid w:val="0"/>
              <w:spacing w:beforeLines="50" w:before="156" w:line="340" w:lineRule="exact"/>
              <w:rPr>
                <w:rFonts w:ascii="新宋体" w:eastAsia="新宋体" w:hAnsi="新宋体" w:cs="宋体"/>
                <w:szCs w:val="21"/>
              </w:rPr>
            </w:pPr>
          </w:p>
        </w:tc>
        <w:tc>
          <w:tcPr>
            <w:tcW w:w="394" w:type="dxa"/>
          </w:tcPr>
          <w:p w:rsidR="007E7139" w:rsidRPr="008D7A73" w:rsidRDefault="007E7139" w:rsidP="007E7139">
            <w:pPr>
              <w:widowControl/>
              <w:snapToGrid w:val="0"/>
              <w:spacing w:beforeLines="50" w:before="156" w:line="340" w:lineRule="exact"/>
              <w:rPr>
                <w:rFonts w:ascii="新宋体" w:eastAsia="新宋体" w:hAnsi="新宋体" w:cs="宋体"/>
                <w:szCs w:val="21"/>
              </w:rPr>
            </w:pPr>
          </w:p>
        </w:tc>
        <w:tc>
          <w:tcPr>
            <w:tcW w:w="386" w:type="dxa"/>
          </w:tcPr>
          <w:p w:rsidR="007E7139" w:rsidRPr="008D7A73" w:rsidRDefault="007E7139" w:rsidP="007E7139">
            <w:pPr>
              <w:widowControl/>
              <w:snapToGrid w:val="0"/>
              <w:spacing w:beforeLines="50" w:before="156" w:line="340" w:lineRule="exact"/>
              <w:rPr>
                <w:rFonts w:ascii="新宋体" w:eastAsia="新宋体" w:hAnsi="新宋体" w:cs="宋体"/>
                <w:szCs w:val="21"/>
              </w:rPr>
            </w:pPr>
          </w:p>
        </w:tc>
        <w:tc>
          <w:tcPr>
            <w:tcW w:w="426" w:type="dxa"/>
            <w:vAlign w:val="center"/>
          </w:tcPr>
          <w:p w:rsidR="007E7139" w:rsidRPr="008D7A73" w:rsidRDefault="007E7139" w:rsidP="00F7735F">
            <w:pPr>
              <w:spacing w:line="340" w:lineRule="exact"/>
              <w:jc w:val="center"/>
            </w:pPr>
            <w:r w:rsidRPr="008D7A73">
              <w:rPr>
                <w:rFonts w:ascii="宋体" w:hAnsi="宋体" w:hint="eastAsia"/>
              </w:rPr>
              <w:t>√</w:t>
            </w:r>
          </w:p>
        </w:tc>
      </w:tr>
      <w:tr w:rsidR="007E7139" w:rsidRPr="008D7A73" w:rsidTr="00F7735F">
        <w:trPr>
          <w:cantSplit/>
          <w:trHeight w:val="633"/>
          <w:jc w:val="center"/>
        </w:trPr>
        <w:tc>
          <w:tcPr>
            <w:tcW w:w="428" w:type="dxa"/>
            <w:vMerge/>
            <w:vAlign w:val="center"/>
          </w:tcPr>
          <w:p w:rsidR="007E7139" w:rsidRPr="008D7A73" w:rsidRDefault="007E7139" w:rsidP="00F7735F">
            <w:pPr>
              <w:spacing w:line="340" w:lineRule="exact"/>
              <w:jc w:val="center"/>
            </w:pPr>
          </w:p>
        </w:tc>
        <w:tc>
          <w:tcPr>
            <w:tcW w:w="668" w:type="dxa"/>
            <w:vAlign w:val="center"/>
          </w:tcPr>
          <w:p w:rsidR="007E7139" w:rsidRPr="008D7A73" w:rsidRDefault="007E7139" w:rsidP="00F7735F">
            <w:pPr>
              <w:spacing w:line="340" w:lineRule="exact"/>
              <w:jc w:val="center"/>
            </w:pPr>
            <w:r w:rsidRPr="008D7A73">
              <w:rPr>
                <w:rFonts w:hint="eastAsia"/>
              </w:rPr>
              <w:t>4</w:t>
            </w:r>
          </w:p>
        </w:tc>
        <w:tc>
          <w:tcPr>
            <w:tcW w:w="2289" w:type="dxa"/>
            <w:vAlign w:val="center"/>
          </w:tcPr>
          <w:p w:rsidR="007E7139" w:rsidRPr="008D7A73" w:rsidRDefault="007E7139" w:rsidP="00F7735F">
            <w:pPr>
              <w:widowControl/>
              <w:snapToGrid w:val="0"/>
              <w:spacing w:line="340" w:lineRule="exact"/>
              <w:jc w:val="center"/>
              <w:rPr>
                <w:rFonts w:ascii="新宋体" w:eastAsia="新宋体" w:hAnsi="新宋体" w:cs="Tahoma"/>
                <w:szCs w:val="21"/>
              </w:rPr>
            </w:pPr>
            <w:r w:rsidRPr="008D7A73">
              <w:rPr>
                <w:rFonts w:ascii="新宋体" w:eastAsia="新宋体" w:hAnsi="新宋体" w:cs="Tahoma" w:hint="eastAsia"/>
                <w:szCs w:val="21"/>
              </w:rPr>
              <w:t>Android综合应用实例程</w:t>
            </w:r>
          </w:p>
        </w:tc>
        <w:tc>
          <w:tcPr>
            <w:tcW w:w="426" w:type="dxa"/>
          </w:tcPr>
          <w:p w:rsidR="007E7139" w:rsidRPr="008D7A73" w:rsidRDefault="007E7139" w:rsidP="007E7139">
            <w:pPr>
              <w:widowControl/>
              <w:snapToGrid w:val="0"/>
              <w:spacing w:beforeLines="50" w:before="156" w:line="340" w:lineRule="exact"/>
              <w:jc w:val="center"/>
              <w:rPr>
                <w:rFonts w:ascii="新宋体" w:eastAsia="新宋体" w:hAnsi="新宋体" w:cs="宋体"/>
                <w:szCs w:val="21"/>
              </w:rPr>
            </w:pPr>
            <w:r w:rsidRPr="008D7A73">
              <w:rPr>
                <w:rFonts w:ascii="新宋体" w:eastAsia="新宋体" w:hAnsi="新宋体" w:cs="宋体" w:hint="eastAsia"/>
                <w:szCs w:val="21"/>
              </w:rPr>
              <w:t>1</w:t>
            </w:r>
          </w:p>
        </w:tc>
        <w:tc>
          <w:tcPr>
            <w:tcW w:w="426" w:type="dxa"/>
          </w:tcPr>
          <w:p w:rsidR="007E7139" w:rsidRPr="008D7A73" w:rsidRDefault="007E7139" w:rsidP="007E7139">
            <w:pPr>
              <w:widowControl/>
              <w:snapToGrid w:val="0"/>
              <w:spacing w:beforeLines="50" w:before="156" w:line="340" w:lineRule="exact"/>
              <w:jc w:val="center"/>
              <w:rPr>
                <w:rFonts w:ascii="新宋体" w:eastAsia="新宋体" w:hAnsi="新宋体" w:cs="宋体"/>
                <w:szCs w:val="21"/>
              </w:rPr>
            </w:pPr>
            <w:r w:rsidRPr="008D7A73">
              <w:rPr>
                <w:rFonts w:ascii="新宋体" w:eastAsia="新宋体" w:hAnsi="新宋体" w:cs="宋体" w:hint="eastAsia"/>
                <w:szCs w:val="21"/>
              </w:rPr>
              <w:t>2</w:t>
            </w:r>
          </w:p>
        </w:tc>
        <w:tc>
          <w:tcPr>
            <w:tcW w:w="481" w:type="dxa"/>
          </w:tcPr>
          <w:p w:rsidR="007E7139" w:rsidRPr="008D7A73" w:rsidRDefault="007E7139" w:rsidP="007E7139">
            <w:pPr>
              <w:widowControl/>
              <w:snapToGrid w:val="0"/>
              <w:spacing w:beforeLines="50" w:before="156" w:line="340" w:lineRule="exact"/>
              <w:rPr>
                <w:rFonts w:ascii="新宋体" w:eastAsia="新宋体" w:hAnsi="新宋体" w:cs="宋体"/>
                <w:szCs w:val="21"/>
              </w:rPr>
            </w:pPr>
          </w:p>
        </w:tc>
        <w:tc>
          <w:tcPr>
            <w:tcW w:w="426" w:type="dxa"/>
          </w:tcPr>
          <w:p w:rsidR="007E7139" w:rsidRPr="008D7A73" w:rsidRDefault="007E7139" w:rsidP="007E7139">
            <w:pPr>
              <w:widowControl/>
              <w:snapToGrid w:val="0"/>
              <w:spacing w:beforeLines="50" w:before="156" w:line="340" w:lineRule="exact"/>
              <w:rPr>
                <w:rFonts w:ascii="新宋体" w:eastAsia="新宋体" w:hAnsi="新宋体" w:cs="宋体"/>
                <w:szCs w:val="21"/>
              </w:rPr>
            </w:pPr>
          </w:p>
        </w:tc>
        <w:tc>
          <w:tcPr>
            <w:tcW w:w="426" w:type="dxa"/>
            <w:vAlign w:val="center"/>
          </w:tcPr>
          <w:p w:rsidR="007E7139" w:rsidRPr="008D7A73" w:rsidRDefault="007E7139" w:rsidP="007E7139">
            <w:pPr>
              <w:widowControl/>
              <w:snapToGrid w:val="0"/>
              <w:spacing w:beforeLines="50" w:before="156" w:line="340" w:lineRule="exact"/>
              <w:rPr>
                <w:rFonts w:ascii="新宋体" w:eastAsia="新宋体" w:hAnsi="新宋体" w:cs="宋体"/>
                <w:szCs w:val="21"/>
              </w:rPr>
            </w:pPr>
          </w:p>
        </w:tc>
        <w:tc>
          <w:tcPr>
            <w:tcW w:w="447" w:type="dxa"/>
            <w:vAlign w:val="center"/>
          </w:tcPr>
          <w:p w:rsidR="007E7139" w:rsidRPr="008D7A73" w:rsidRDefault="007E7139" w:rsidP="007E7139">
            <w:pPr>
              <w:widowControl/>
              <w:snapToGrid w:val="0"/>
              <w:spacing w:beforeLines="50" w:before="156" w:line="340" w:lineRule="exact"/>
              <w:jc w:val="center"/>
              <w:rPr>
                <w:rFonts w:ascii="新宋体" w:eastAsia="新宋体" w:hAnsi="新宋体" w:cs="宋体"/>
                <w:szCs w:val="21"/>
              </w:rPr>
            </w:pPr>
            <w:r w:rsidRPr="008D7A73">
              <w:rPr>
                <w:rFonts w:ascii="新宋体" w:eastAsia="新宋体" w:hAnsi="新宋体" w:cs="宋体" w:hint="eastAsia"/>
                <w:szCs w:val="21"/>
              </w:rPr>
              <w:t>√</w:t>
            </w:r>
          </w:p>
        </w:tc>
        <w:tc>
          <w:tcPr>
            <w:tcW w:w="403" w:type="dxa"/>
            <w:vAlign w:val="center"/>
          </w:tcPr>
          <w:p w:rsidR="007E7139" w:rsidRPr="008D7A73" w:rsidRDefault="007E7139" w:rsidP="00F7735F">
            <w:pPr>
              <w:spacing w:line="340" w:lineRule="exact"/>
              <w:jc w:val="center"/>
            </w:pPr>
          </w:p>
        </w:tc>
        <w:tc>
          <w:tcPr>
            <w:tcW w:w="394" w:type="dxa"/>
          </w:tcPr>
          <w:p w:rsidR="007E7139" w:rsidRPr="008D7A73" w:rsidRDefault="007E7139" w:rsidP="007E7139">
            <w:pPr>
              <w:widowControl/>
              <w:snapToGrid w:val="0"/>
              <w:spacing w:beforeLines="50" w:before="156" w:line="340" w:lineRule="exact"/>
              <w:rPr>
                <w:rFonts w:ascii="新宋体" w:eastAsia="新宋体" w:hAnsi="新宋体" w:cs="宋体"/>
                <w:szCs w:val="21"/>
              </w:rPr>
            </w:pPr>
          </w:p>
        </w:tc>
        <w:tc>
          <w:tcPr>
            <w:tcW w:w="394" w:type="dxa"/>
          </w:tcPr>
          <w:p w:rsidR="007E7139" w:rsidRPr="008D7A73" w:rsidRDefault="007E7139" w:rsidP="007E7139">
            <w:pPr>
              <w:widowControl/>
              <w:snapToGrid w:val="0"/>
              <w:spacing w:beforeLines="50" w:before="156" w:line="340" w:lineRule="exact"/>
              <w:rPr>
                <w:rFonts w:ascii="新宋体" w:eastAsia="新宋体" w:hAnsi="新宋体" w:cs="宋体"/>
                <w:szCs w:val="21"/>
              </w:rPr>
            </w:pPr>
          </w:p>
        </w:tc>
        <w:tc>
          <w:tcPr>
            <w:tcW w:w="394" w:type="dxa"/>
          </w:tcPr>
          <w:p w:rsidR="007E7139" w:rsidRPr="008D7A73" w:rsidRDefault="007E7139" w:rsidP="007E7139">
            <w:pPr>
              <w:widowControl/>
              <w:snapToGrid w:val="0"/>
              <w:spacing w:beforeLines="50" w:before="156" w:line="340" w:lineRule="exact"/>
              <w:rPr>
                <w:rFonts w:ascii="新宋体" w:eastAsia="新宋体" w:hAnsi="新宋体" w:cs="宋体"/>
                <w:szCs w:val="21"/>
              </w:rPr>
            </w:pPr>
          </w:p>
        </w:tc>
        <w:tc>
          <w:tcPr>
            <w:tcW w:w="386" w:type="dxa"/>
          </w:tcPr>
          <w:p w:rsidR="007E7139" w:rsidRPr="008D7A73" w:rsidRDefault="007E7139" w:rsidP="007E7139">
            <w:pPr>
              <w:widowControl/>
              <w:snapToGrid w:val="0"/>
              <w:spacing w:beforeLines="50" w:before="156" w:line="340" w:lineRule="exact"/>
              <w:rPr>
                <w:rFonts w:ascii="新宋体" w:eastAsia="新宋体" w:hAnsi="新宋体" w:cs="宋体"/>
                <w:szCs w:val="21"/>
              </w:rPr>
            </w:pPr>
          </w:p>
        </w:tc>
        <w:tc>
          <w:tcPr>
            <w:tcW w:w="426" w:type="dxa"/>
            <w:vAlign w:val="center"/>
          </w:tcPr>
          <w:p w:rsidR="007E7139" w:rsidRPr="008D7A73" w:rsidRDefault="007E7139" w:rsidP="00F7735F">
            <w:pPr>
              <w:spacing w:line="340" w:lineRule="exact"/>
              <w:jc w:val="center"/>
            </w:pPr>
            <w:r w:rsidRPr="008D7A73">
              <w:rPr>
                <w:rFonts w:ascii="宋体" w:hAnsi="宋体" w:hint="eastAsia"/>
              </w:rPr>
              <w:t>√</w:t>
            </w:r>
          </w:p>
        </w:tc>
      </w:tr>
      <w:tr w:rsidR="007E7139" w:rsidRPr="008D7A73" w:rsidTr="00F7735F">
        <w:trPr>
          <w:cantSplit/>
          <w:trHeight w:val="653"/>
          <w:jc w:val="center"/>
        </w:trPr>
        <w:tc>
          <w:tcPr>
            <w:tcW w:w="428" w:type="dxa"/>
            <w:vMerge/>
            <w:vAlign w:val="center"/>
          </w:tcPr>
          <w:p w:rsidR="007E7139" w:rsidRPr="008D7A73" w:rsidRDefault="007E7139" w:rsidP="00F7735F">
            <w:pPr>
              <w:spacing w:line="340" w:lineRule="exact"/>
              <w:jc w:val="center"/>
            </w:pPr>
          </w:p>
        </w:tc>
        <w:tc>
          <w:tcPr>
            <w:tcW w:w="668" w:type="dxa"/>
            <w:vAlign w:val="center"/>
          </w:tcPr>
          <w:p w:rsidR="007E7139" w:rsidRPr="008D7A73" w:rsidRDefault="007E7139" w:rsidP="00F7735F">
            <w:pPr>
              <w:spacing w:line="340" w:lineRule="exact"/>
              <w:jc w:val="center"/>
            </w:pPr>
          </w:p>
        </w:tc>
        <w:tc>
          <w:tcPr>
            <w:tcW w:w="2289" w:type="dxa"/>
          </w:tcPr>
          <w:p w:rsidR="007E7139" w:rsidRPr="008D7A73" w:rsidRDefault="007E7139" w:rsidP="007E7139">
            <w:pPr>
              <w:widowControl/>
              <w:snapToGrid w:val="0"/>
              <w:spacing w:beforeLines="50" w:before="156" w:line="340" w:lineRule="exact"/>
              <w:rPr>
                <w:rFonts w:ascii="新宋体" w:eastAsia="新宋体" w:hAnsi="新宋体" w:cs="宋体"/>
                <w:szCs w:val="21"/>
              </w:rPr>
            </w:pPr>
          </w:p>
        </w:tc>
        <w:tc>
          <w:tcPr>
            <w:tcW w:w="426" w:type="dxa"/>
          </w:tcPr>
          <w:p w:rsidR="007E7139" w:rsidRPr="008D7A73" w:rsidRDefault="007E7139" w:rsidP="007E7139">
            <w:pPr>
              <w:widowControl/>
              <w:snapToGrid w:val="0"/>
              <w:spacing w:beforeLines="50" w:before="156" w:line="340" w:lineRule="exact"/>
              <w:jc w:val="center"/>
              <w:rPr>
                <w:rFonts w:ascii="新宋体" w:eastAsia="新宋体" w:hAnsi="新宋体" w:cs="宋体"/>
                <w:szCs w:val="21"/>
              </w:rPr>
            </w:pPr>
          </w:p>
        </w:tc>
        <w:tc>
          <w:tcPr>
            <w:tcW w:w="426" w:type="dxa"/>
          </w:tcPr>
          <w:p w:rsidR="007E7139" w:rsidRPr="008D7A73" w:rsidRDefault="007E7139" w:rsidP="007E7139">
            <w:pPr>
              <w:widowControl/>
              <w:snapToGrid w:val="0"/>
              <w:spacing w:beforeLines="50" w:before="156" w:line="340" w:lineRule="exact"/>
              <w:jc w:val="center"/>
              <w:rPr>
                <w:rFonts w:ascii="新宋体" w:eastAsia="新宋体" w:hAnsi="新宋体" w:cs="宋体"/>
                <w:szCs w:val="21"/>
              </w:rPr>
            </w:pPr>
          </w:p>
        </w:tc>
        <w:tc>
          <w:tcPr>
            <w:tcW w:w="481" w:type="dxa"/>
          </w:tcPr>
          <w:p w:rsidR="007E7139" w:rsidRPr="008D7A73" w:rsidRDefault="007E7139" w:rsidP="007E7139">
            <w:pPr>
              <w:widowControl/>
              <w:snapToGrid w:val="0"/>
              <w:spacing w:beforeLines="50" w:before="156" w:line="340" w:lineRule="exact"/>
              <w:rPr>
                <w:rFonts w:ascii="新宋体" w:eastAsia="新宋体" w:hAnsi="新宋体" w:cs="宋体"/>
                <w:szCs w:val="21"/>
              </w:rPr>
            </w:pPr>
          </w:p>
        </w:tc>
        <w:tc>
          <w:tcPr>
            <w:tcW w:w="426" w:type="dxa"/>
          </w:tcPr>
          <w:p w:rsidR="007E7139" w:rsidRPr="008D7A73" w:rsidRDefault="007E7139" w:rsidP="007E7139">
            <w:pPr>
              <w:widowControl/>
              <w:snapToGrid w:val="0"/>
              <w:spacing w:beforeLines="50" w:before="156" w:line="340" w:lineRule="exact"/>
              <w:rPr>
                <w:rFonts w:ascii="新宋体" w:eastAsia="新宋体" w:hAnsi="新宋体" w:cs="宋体"/>
                <w:szCs w:val="21"/>
              </w:rPr>
            </w:pPr>
          </w:p>
        </w:tc>
        <w:tc>
          <w:tcPr>
            <w:tcW w:w="426" w:type="dxa"/>
            <w:vAlign w:val="center"/>
          </w:tcPr>
          <w:p w:rsidR="007E7139" w:rsidRPr="008D7A73" w:rsidRDefault="007E7139" w:rsidP="007E7139">
            <w:pPr>
              <w:widowControl/>
              <w:snapToGrid w:val="0"/>
              <w:spacing w:beforeLines="50" w:before="156" w:line="340" w:lineRule="exact"/>
              <w:rPr>
                <w:rFonts w:ascii="新宋体" w:eastAsia="新宋体" w:hAnsi="新宋体" w:cs="宋体"/>
                <w:szCs w:val="21"/>
              </w:rPr>
            </w:pPr>
          </w:p>
        </w:tc>
        <w:tc>
          <w:tcPr>
            <w:tcW w:w="447" w:type="dxa"/>
            <w:vAlign w:val="center"/>
          </w:tcPr>
          <w:p w:rsidR="007E7139" w:rsidRPr="008D7A73" w:rsidRDefault="007E7139" w:rsidP="007E7139">
            <w:pPr>
              <w:widowControl/>
              <w:snapToGrid w:val="0"/>
              <w:spacing w:beforeLines="50" w:before="156" w:line="340" w:lineRule="exact"/>
              <w:rPr>
                <w:rFonts w:ascii="新宋体" w:eastAsia="新宋体" w:hAnsi="新宋体" w:cs="宋体"/>
                <w:szCs w:val="21"/>
              </w:rPr>
            </w:pPr>
          </w:p>
        </w:tc>
        <w:tc>
          <w:tcPr>
            <w:tcW w:w="403" w:type="dxa"/>
            <w:vAlign w:val="center"/>
          </w:tcPr>
          <w:p w:rsidR="007E7139" w:rsidRPr="008D7A73" w:rsidRDefault="007E7139" w:rsidP="00F7735F">
            <w:pPr>
              <w:spacing w:line="340" w:lineRule="exact"/>
              <w:jc w:val="center"/>
            </w:pPr>
          </w:p>
        </w:tc>
        <w:tc>
          <w:tcPr>
            <w:tcW w:w="394" w:type="dxa"/>
          </w:tcPr>
          <w:p w:rsidR="007E7139" w:rsidRPr="008D7A73" w:rsidRDefault="007E7139" w:rsidP="007E7139">
            <w:pPr>
              <w:widowControl/>
              <w:snapToGrid w:val="0"/>
              <w:spacing w:beforeLines="50" w:before="156" w:line="340" w:lineRule="exact"/>
              <w:rPr>
                <w:rFonts w:ascii="新宋体" w:eastAsia="新宋体" w:hAnsi="新宋体" w:cs="宋体"/>
                <w:szCs w:val="21"/>
              </w:rPr>
            </w:pPr>
          </w:p>
        </w:tc>
        <w:tc>
          <w:tcPr>
            <w:tcW w:w="394" w:type="dxa"/>
          </w:tcPr>
          <w:p w:rsidR="007E7139" w:rsidRPr="008D7A73" w:rsidRDefault="007E7139" w:rsidP="007E7139">
            <w:pPr>
              <w:widowControl/>
              <w:snapToGrid w:val="0"/>
              <w:spacing w:beforeLines="50" w:before="156" w:line="340" w:lineRule="exact"/>
              <w:rPr>
                <w:rFonts w:ascii="新宋体" w:eastAsia="新宋体" w:hAnsi="新宋体" w:cs="宋体"/>
                <w:szCs w:val="21"/>
              </w:rPr>
            </w:pPr>
          </w:p>
        </w:tc>
        <w:tc>
          <w:tcPr>
            <w:tcW w:w="394" w:type="dxa"/>
          </w:tcPr>
          <w:p w:rsidR="007E7139" w:rsidRPr="008D7A73" w:rsidRDefault="007E7139" w:rsidP="007E7139">
            <w:pPr>
              <w:widowControl/>
              <w:snapToGrid w:val="0"/>
              <w:spacing w:beforeLines="50" w:before="156" w:line="340" w:lineRule="exact"/>
              <w:rPr>
                <w:rFonts w:ascii="新宋体" w:eastAsia="新宋体" w:hAnsi="新宋体" w:cs="宋体"/>
                <w:szCs w:val="21"/>
              </w:rPr>
            </w:pPr>
          </w:p>
        </w:tc>
        <w:tc>
          <w:tcPr>
            <w:tcW w:w="386" w:type="dxa"/>
          </w:tcPr>
          <w:p w:rsidR="007E7139" w:rsidRPr="008D7A73" w:rsidRDefault="007E7139" w:rsidP="007E7139">
            <w:pPr>
              <w:widowControl/>
              <w:snapToGrid w:val="0"/>
              <w:spacing w:beforeLines="50" w:before="156" w:line="340" w:lineRule="exact"/>
              <w:rPr>
                <w:rFonts w:ascii="新宋体" w:eastAsia="新宋体" w:hAnsi="新宋体" w:cs="宋体"/>
                <w:szCs w:val="21"/>
              </w:rPr>
            </w:pPr>
          </w:p>
        </w:tc>
        <w:tc>
          <w:tcPr>
            <w:tcW w:w="426" w:type="dxa"/>
            <w:vAlign w:val="center"/>
          </w:tcPr>
          <w:p w:rsidR="007E7139" w:rsidRPr="008D7A73" w:rsidRDefault="007E7139" w:rsidP="00F7735F">
            <w:pPr>
              <w:spacing w:line="340" w:lineRule="exact"/>
              <w:jc w:val="center"/>
            </w:pPr>
          </w:p>
        </w:tc>
      </w:tr>
      <w:tr w:rsidR="007E7139" w:rsidRPr="008D7A73" w:rsidTr="00F7735F">
        <w:trPr>
          <w:cantSplit/>
          <w:trHeight w:val="360"/>
          <w:jc w:val="center"/>
        </w:trPr>
        <w:tc>
          <w:tcPr>
            <w:tcW w:w="428" w:type="dxa"/>
            <w:vMerge w:val="restart"/>
            <w:vAlign w:val="center"/>
          </w:tcPr>
          <w:p w:rsidR="007E7139" w:rsidRPr="008D7A73" w:rsidRDefault="007E7139" w:rsidP="00F7735F">
            <w:pPr>
              <w:spacing w:line="340" w:lineRule="exact"/>
              <w:jc w:val="center"/>
            </w:pPr>
            <w:r w:rsidRPr="008D7A73">
              <w:rPr>
                <w:rFonts w:hint="eastAsia"/>
              </w:rPr>
              <w:t>课内选开</w:t>
            </w:r>
          </w:p>
        </w:tc>
        <w:tc>
          <w:tcPr>
            <w:tcW w:w="668" w:type="dxa"/>
            <w:vMerge w:val="restart"/>
            <w:vAlign w:val="center"/>
          </w:tcPr>
          <w:p w:rsidR="007E7139" w:rsidRPr="008D7A73" w:rsidRDefault="007E7139" w:rsidP="00F7735F">
            <w:pPr>
              <w:spacing w:line="340" w:lineRule="exact"/>
              <w:jc w:val="center"/>
            </w:pPr>
          </w:p>
        </w:tc>
        <w:tc>
          <w:tcPr>
            <w:tcW w:w="2289" w:type="dxa"/>
            <w:vMerge w:val="restart"/>
            <w:vAlign w:val="center"/>
          </w:tcPr>
          <w:p w:rsidR="007E7139" w:rsidRPr="008D7A73" w:rsidRDefault="007E7139" w:rsidP="00F7735F">
            <w:pPr>
              <w:spacing w:line="340" w:lineRule="exact"/>
              <w:jc w:val="center"/>
            </w:pPr>
          </w:p>
        </w:tc>
        <w:tc>
          <w:tcPr>
            <w:tcW w:w="426" w:type="dxa"/>
            <w:vMerge w:val="restart"/>
            <w:vAlign w:val="center"/>
          </w:tcPr>
          <w:p w:rsidR="007E7139" w:rsidRPr="008D7A73" w:rsidRDefault="007E7139" w:rsidP="00F7735F">
            <w:pPr>
              <w:spacing w:line="340" w:lineRule="exact"/>
              <w:jc w:val="center"/>
            </w:pPr>
          </w:p>
        </w:tc>
        <w:tc>
          <w:tcPr>
            <w:tcW w:w="426" w:type="dxa"/>
            <w:vMerge w:val="restart"/>
            <w:vAlign w:val="center"/>
          </w:tcPr>
          <w:p w:rsidR="007E7139" w:rsidRPr="008D7A73" w:rsidRDefault="007E7139" w:rsidP="00F7735F">
            <w:pPr>
              <w:spacing w:line="340" w:lineRule="exact"/>
              <w:jc w:val="center"/>
            </w:pPr>
          </w:p>
        </w:tc>
        <w:tc>
          <w:tcPr>
            <w:tcW w:w="481" w:type="dxa"/>
            <w:vMerge w:val="restart"/>
            <w:vAlign w:val="center"/>
          </w:tcPr>
          <w:p w:rsidR="007E7139" w:rsidRPr="008D7A73" w:rsidRDefault="007E7139" w:rsidP="00F7735F">
            <w:pPr>
              <w:spacing w:line="340" w:lineRule="exact"/>
              <w:jc w:val="center"/>
            </w:pPr>
          </w:p>
        </w:tc>
        <w:tc>
          <w:tcPr>
            <w:tcW w:w="426" w:type="dxa"/>
            <w:vMerge w:val="restart"/>
            <w:vAlign w:val="center"/>
          </w:tcPr>
          <w:p w:rsidR="007E7139" w:rsidRPr="008D7A73" w:rsidRDefault="007E7139" w:rsidP="00F7735F">
            <w:pPr>
              <w:spacing w:line="340" w:lineRule="exact"/>
              <w:jc w:val="center"/>
            </w:pPr>
          </w:p>
        </w:tc>
        <w:tc>
          <w:tcPr>
            <w:tcW w:w="426" w:type="dxa"/>
            <w:vMerge w:val="restart"/>
            <w:vAlign w:val="center"/>
          </w:tcPr>
          <w:p w:rsidR="007E7139" w:rsidRPr="008D7A73" w:rsidRDefault="007E7139" w:rsidP="00F7735F">
            <w:pPr>
              <w:spacing w:line="340" w:lineRule="exact"/>
              <w:jc w:val="center"/>
            </w:pPr>
          </w:p>
        </w:tc>
        <w:tc>
          <w:tcPr>
            <w:tcW w:w="447" w:type="dxa"/>
            <w:vMerge w:val="restart"/>
            <w:vAlign w:val="center"/>
          </w:tcPr>
          <w:p w:rsidR="007E7139" w:rsidRPr="008D7A73" w:rsidRDefault="007E7139" w:rsidP="00F7735F">
            <w:pPr>
              <w:spacing w:line="340" w:lineRule="exact"/>
              <w:jc w:val="center"/>
            </w:pPr>
          </w:p>
        </w:tc>
        <w:tc>
          <w:tcPr>
            <w:tcW w:w="2397" w:type="dxa"/>
            <w:gridSpan w:val="6"/>
            <w:vAlign w:val="center"/>
          </w:tcPr>
          <w:p w:rsidR="007E7139" w:rsidRPr="008D7A73" w:rsidRDefault="007E7139" w:rsidP="00F7735F">
            <w:pPr>
              <w:spacing w:line="340" w:lineRule="exact"/>
              <w:jc w:val="center"/>
              <w:rPr>
                <w:sz w:val="18"/>
              </w:rPr>
            </w:pPr>
            <w:r w:rsidRPr="008D7A73">
              <w:rPr>
                <w:rFonts w:hint="eastAsia"/>
                <w:sz w:val="18"/>
              </w:rPr>
              <w:t>不同专业课内选开实验要求</w:t>
            </w:r>
          </w:p>
        </w:tc>
      </w:tr>
      <w:tr w:rsidR="007E7139" w:rsidRPr="008D7A73" w:rsidTr="00F7735F">
        <w:trPr>
          <w:cantSplit/>
          <w:trHeight w:val="340"/>
          <w:jc w:val="center"/>
        </w:trPr>
        <w:tc>
          <w:tcPr>
            <w:tcW w:w="428" w:type="dxa"/>
            <w:vMerge/>
            <w:vAlign w:val="center"/>
          </w:tcPr>
          <w:p w:rsidR="007E7139" w:rsidRPr="008D7A73" w:rsidRDefault="007E7139" w:rsidP="00F7735F">
            <w:pPr>
              <w:spacing w:line="340" w:lineRule="exact"/>
              <w:jc w:val="center"/>
            </w:pPr>
          </w:p>
        </w:tc>
        <w:tc>
          <w:tcPr>
            <w:tcW w:w="668" w:type="dxa"/>
            <w:vMerge/>
            <w:vAlign w:val="center"/>
          </w:tcPr>
          <w:p w:rsidR="007E7139" w:rsidRPr="008D7A73" w:rsidRDefault="007E7139" w:rsidP="00F7735F">
            <w:pPr>
              <w:spacing w:line="340" w:lineRule="exact"/>
              <w:jc w:val="center"/>
            </w:pPr>
          </w:p>
        </w:tc>
        <w:tc>
          <w:tcPr>
            <w:tcW w:w="2289" w:type="dxa"/>
            <w:vMerge/>
            <w:vAlign w:val="center"/>
          </w:tcPr>
          <w:p w:rsidR="007E7139" w:rsidRPr="008D7A73" w:rsidRDefault="007E7139" w:rsidP="00F7735F">
            <w:pPr>
              <w:spacing w:line="340" w:lineRule="exact"/>
              <w:jc w:val="center"/>
            </w:pPr>
          </w:p>
        </w:tc>
        <w:tc>
          <w:tcPr>
            <w:tcW w:w="426" w:type="dxa"/>
            <w:vMerge/>
            <w:vAlign w:val="center"/>
          </w:tcPr>
          <w:p w:rsidR="007E7139" w:rsidRPr="008D7A73" w:rsidRDefault="007E7139" w:rsidP="00F7735F">
            <w:pPr>
              <w:spacing w:line="340" w:lineRule="exact"/>
              <w:jc w:val="center"/>
            </w:pPr>
          </w:p>
        </w:tc>
        <w:tc>
          <w:tcPr>
            <w:tcW w:w="426" w:type="dxa"/>
            <w:vMerge/>
            <w:vAlign w:val="center"/>
          </w:tcPr>
          <w:p w:rsidR="007E7139" w:rsidRPr="008D7A73" w:rsidRDefault="007E7139" w:rsidP="00F7735F">
            <w:pPr>
              <w:spacing w:line="340" w:lineRule="exact"/>
              <w:jc w:val="center"/>
            </w:pPr>
          </w:p>
        </w:tc>
        <w:tc>
          <w:tcPr>
            <w:tcW w:w="481" w:type="dxa"/>
            <w:vMerge/>
            <w:vAlign w:val="center"/>
          </w:tcPr>
          <w:p w:rsidR="007E7139" w:rsidRPr="008D7A73" w:rsidRDefault="007E7139" w:rsidP="00F7735F">
            <w:pPr>
              <w:spacing w:line="340" w:lineRule="exact"/>
              <w:jc w:val="center"/>
            </w:pPr>
          </w:p>
        </w:tc>
        <w:tc>
          <w:tcPr>
            <w:tcW w:w="426" w:type="dxa"/>
            <w:vMerge/>
            <w:vAlign w:val="center"/>
          </w:tcPr>
          <w:p w:rsidR="007E7139" w:rsidRPr="008D7A73" w:rsidRDefault="007E7139" w:rsidP="00F7735F">
            <w:pPr>
              <w:spacing w:line="340" w:lineRule="exact"/>
              <w:jc w:val="center"/>
            </w:pPr>
          </w:p>
        </w:tc>
        <w:tc>
          <w:tcPr>
            <w:tcW w:w="426" w:type="dxa"/>
            <w:vMerge/>
            <w:vAlign w:val="center"/>
          </w:tcPr>
          <w:p w:rsidR="007E7139" w:rsidRPr="008D7A73" w:rsidRDefault="007E7139" w:rsidP="00F7735F">
            <w:pPr>
              <w:spacing w:line="340" w:lineRule="exact"/>
              <w:jc w:val="center"/>
            </w:pPr>
          </w:p>
        </w:tc>
        <w:tc>
          <w:tcPr>
            <w:tcW w:w="447" w:type="dxa"/>
            <w:vMerge/>
            <w:vAlign w:val="center"/>
          </w:tcPr>
          <w:p w:rsidR="007E7139" w:rsidRPr="008D7A73" w:rsidRDefault="007E7139" w:rsidP="00F7735F">
            <w:pPr>
              <w:spacing w:line="340" w:lineRule="exact"/>
              <w:jc w:val="center"/>
            </w:pPr>
          </w:p>
        </w:tc>
        <w:tc>
          <w:tcPr>
            <w:tcW w:w="403" w:type="dxa"/>
            <w:vMerge w:val="restart"/>
            <w:vAlign w:val="center"/>
          </w:tcPr>
          <w:p w:rsidR="007E7139" w:rsidRPr="008D7A73" w:rsidRDefault="007E7139" w:rsidP="00F7735F">
            <w:pPr>
              <w:spacing w:line="340" w:lineRule="exact"/>
              <w:jc w:val="center"/>
            </w:pPr>
          </w:p>
        </w:tc>
        <w:tc>
          <w:tcPr>
            <w:tcW w:w="394" w:type="dxa"/>
            <w:vMerge w:val="restart"/>
            <w:vAlign w:val="center"/>
          </w:tcPr>
          <w:p w:rsidR="007E7139" w:rsidRPr="008D7A73" w:rsidRDefault="007E7139" w:rsidP="00F7735F">
            <w:pPr>
              <w:spacing w:line="340" w:lineRule="exact"/>
              <w:jc w:val="center"/>
            </w:pPr>
          </w:p>
        </w:tc>
        <w:tc>
          <w:tcPr>
            <w:tcW w:w="394" w:type="dxa"/>
            <w:vMerge w:val="restart"/>
            <w:vAlign w:val="center"/>
          </w:tcPr>
          <w:p w:rsidR="007E7139" w:rsidRPr="008D7A73" w:rsidRDefault="007E7139" w:rsidP="00F7735F">
            <w:pPr>
              <w:spacing w:line="340" w:lineRule="exact"/>
              <w:jc w:val="center"/>
            </w:pPr>
          </w:p>
        </w:tc>
        <w:tc>
          <w:tcPr>
            <w:tcW w:w="394" w:type="dxa"/>
            <w:vMerge w:val="restart"/>
            <w:vAlign w:val="center"/>
          </w:tcPr>
          <w:p w:rsidR="007E7139" w:rsidRPr="008D7A73" w:rsidRDefault="007E7139" w:rsidP="00F7735F">
            <w:pPr>
              <w:spacing w:line="340" w:lineRule="exact"/>
              <w:jc w:val="center"/>
            </w:pPr>
          </w:p>
        </w:tc>
        <w:tc>
          <w:tcPr>
            <w:tcW w:w="386" w:type="dxa"/>
            <w:vMerge w:val="restart"/>
            <w:vAlign w:val="center"/>
          </w:tcPr>
          <w:p w:rsidR="007E7139" w:rsidRPr="008D7A73" w:rsidRDefault="007E7139" w:rsidP="00F7735F">
            <w:pPr>
              <w:spacing w:line="340" w:lineRule="exact"/>
              <w:jc w:val="center"/>
            </w:pPr>
          </w:p>
        </w:tc>
        <w:tc>
          <w:tcPr>
            <w:tcW w:w="426" w:type="dxa"/>
            <w:vMerge w:val="restart"/>
            <w:vAlign w:val="center"/>
          </w:tcPr>
          <w:p w:rsidR="007E7139" w:rsidRPr="008D7A73" w:rsidRDefault="007E7139" w:rsidP="00F7735F">
            <w:pPr>
              <w:spacing w:line="340" w:lineRule="exact"/>
              <w:jc w:val="center"/>
            </w:pPr>
          </w:p>
        </w:tc>
      </w:tr>
      <w:tr w:rsidR="007E7139" w:rsidRPr="008D7A73" w:rsidTr="00F7735F">
        <w:trPr>
          <w:cantSplit/>
          <w:trHeight w:val="525"/>
          <w:jc w:val="center"/>
        </w:trPr>
        <w:tc>
          <w:tcPr>
            <w:tcW w:w="428" w:type="dxa"/>
            <w:vMerge/>
            <w:vAlign w:val="center"/>
          </w:tcPr>
          <w:p w:rsidR="007E7139" w:rsidRPr="008D7A73" w:rsidRDefault="007E7139" w:rsidP="00F7735F">
            <w:pPr>
              <w:spacing w:line="340" w:lineRule="exact"/>
              <w:jc w:val="center"/>
            </w:pPr>
          </w:p>
        </w:tc>
        <w:tc>
          <w:tcPr>
            <w:tcW w:w="668" w:type="dxa"/>
            <w:vAlign w:val="center"/>
          </w:tcPr>
          <w:p w:rsidR="007E7139" w:rsidRPr="008D7A73" w:rsidRDefault="007E7139" w:rsidP="00F7735F">
            <w:pPr>
              <w:spacing w:line="340" w:lineRule="exact"/>
              <w:jc w:val="center"/>
            </w:pPr>
          </w:p>
        </w:tc>
        <w:tc>
          <w:tcPr>
            <w:tcW w:w="2289"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p>
        </w:tc>
        <w:tc>
          <w:tcPr>
            <w:tcW w:w="481"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p>
        </w:tc>
        <w:tc>
          <w:tcPr>
            <w:tcW w:w="426" w:type="dxa"/>
            <w:vAlign w:val="center"/>
          </w:tcPr>
          <w:p w:rsidR="007E7139" w:rsidRPr="008D7A73" w:rsidRDefault="007E7139" w:rsidP="00F7735F">
            <w:pPr>
              <w:spacing w:line="340" w:lineRule="exact"/>
              <w:jc w:val="center"/>
            </w:pPr>
          </w:p>
        </w:tc>
        <w:tc>
          <w:tcPr>
            <w:tcW w:w="447" w:type="dxa"/>
            <w:vAlign w:val="center"/>
          </w:tcPr>
          <w:p w:rsidR="007E7139" w:rsidRPr="008D7A73" w:rsidRDefault="007E7139" w:rsidP="00F7735F">
            <w:pPr>
              <w:spacing w:line="340" w:lineRule="exact"/>
              <w:jc w:val="center"/>
            </w:pPr>
          </w:p>
        </w:tc>
        <w:tc>
          <w:tcPr>
            <w:tcW w:w="403" w:type="dxa"/>
            <w:vMerge/>
            <w:vAlign w:val="center"/>
          </w:tcPr>
          <w:p w:rsidR="007E7139" w:rsidRPr="008D7A73" w:rsidRDefault="007E7139" w:rsidP="00F7735F">
            <w:pPr>
              <w:spacing w:line="340" w:lineRule="exact"/>
              <w:jc w:val="center"/>
            </w:pPr>
          </w:p>
        </w:tc>
        <w:tc>
          <w:tcPr>
            <w:tcW w:w="394" w:type="dxa"/>
            <w:vMerge/>
            <w:vAlign w:val="center"/>
          </w:tcPr>
          <w:p w:rsidR="007E7139" w:rsidRPr="008D7A73" w:rsidRDefault="007E7139" w:rsidP="00F7735F">
            <w:pPr>
              <w:spacing w:line="340" w:lineRule="exact"/>
              <w:jc w:val="center"/>
            </w:pPr>
          </w:p>
        </w:tc>
        <w:tc>
          <w:tcPr>
            <w:tcW w:w="394" w:type="dxa"/>
            <w:vMerge/>
            <w:vAlign w:val="center"/>
          </w:tcPr>
          <w:p w:rsidR="007E7139" w:rsidRPr="008D7A73" w:rsidRDefault="007E7139" w:rsidP="00F7735F">
            <w:pPr>
              <w:spacing w:line="340" w:lineRule="exact"/>
              <w:jc w:val="center"/>
            </w:pPr>
          </w:p>
        </w:tc>
        <w:tc>
          <w:tcPr>
            <w:tcW w:w="394" w:type="dxa"/>
            <w:vMerge/>
            <w:vAlign w:val="center"/>
          </w:tcPr>
          <w:p w:rsidR="007E7139" w:rsidRPr="008D7A73" w:rsidRDefault="007E7139" w:rsidP="00F7735F">
            <w:pPr>
              <w:spacing w:line="340" w:lineRule="exact"/>
              <w:jc w:val="center"/>
            </w:pPr>
          </w:p>
        </w:tc>
        <w:tc>
          <w:tcPr>
            <w:tcW w:w="386" w:type="dxa"/>
            <w:vMerge/>
            <w:vAlign w:val="center"/>
          </w:tcPr>
          <w:p w:rsidR="007E7139" w:rsidRPr="008D7A73" w:rsidRDefault="007E7139" w:rsidP="00F7735F">
            <w:pPr>
              <w:spacing w:line="340" w:lineRule="exact"/>
              <w:jc w:val="center"/>
            </w:pPr>
          </w:p>
        </w:tc>
        <w:tc>
          <w:tcPr>
            <w:tcW w:w="426" w:type="dxa"/>
            <w:vMerge/>
            <w:vAlign w:val="center"/>
          </w:tcPr>
          <w:p w:rsidR="007E7139" w:rsidRPr="008D7A73" w:rsidRDefault="007E7139" w:rsidP="00F7735F">
            <w:pPr>
              <w:spacing w:line="340" w:lineRule="exact"/>
              <w:jc w:val="center"/>
            </w:pPr>
          </w:p>
        </w:tc>
      </w:tr>
    </w:tbl>
    <w:p w:rsidR="007E7139" w:rsidRPr="008D7A73" w:rsidRDefault="007E7139" w:rsidP="007E7139">
      <w:pPr>
        <w:snapToGrid w:val="0"/>
        <w:spacing w:line="340" w:lineRule="exact"/>
        <w:rPr>
          <w:rFonts w:ascii="宋体" w:hAnsi="宋体"/>
          <w:sz w:val="28"/>
          <w:szCs w:val="28"/>
        </w:rPr>
      </w:pPr>
    </w:p>
    <w:p w:rsidR="007E7139" w:rsidRPr="008D7A73" w:rsidRDefault="007E7139" w:rsidP="007E7139">
      <w:pPr>
        <w:snapToGrid w:val="0"/>
        <w:spacing w:line="340" w:lineRule="exact"/>
        <w:ind w:firstLineChars="250" w:firstLine="525"/>
        <w:rPr>
          <w:rFonts w:ascii="宋体" w:hAnsi="宋体"/>
          <w:sz w:val="28"/>
          <w:szCs w:val="28"/>
        </w:rPr>
      </w:pPr>
      <w:r w:rsidRPr="008D7A73">
        <w:rPr>
          <w:rFonts w:ascii="新宋体" w:eastAsia="新宋体" w:hAnsi="新宋体" w:cs="宋体" w:hint="eastAsia"/>
          <w:szCs w:val="21"/>
        </w:rPr>
        <w:t xml:space="preserve">       制定人：张明          审定人：        </w:t>
      </w:r>
      <w:r w:rsidRPr="008D7A73">
        <w:rPr>
          <w:rFonts w:ascii="宋体" w:hAnsi="宋体" w:cs="宋体" w:hint="eastAsia"/>
          <w:kern w:val="0"/>
          <w:szCs w:val="21"/>
        </w:rPr>
        <w:t>审定时间：    年   月   日</w:t>
      </w:r>
    </w:p>
    <w:p w:rsidR="007E7139" w:rsidRPr="008D7A73" w:rsidRDefault="007E7139" w:rsidP="007E7139">
      <w:pPr>
        <w:widowControl/>
        <w:snapToGrid w:val="0"/>
        <w:spacing w:beforeLines="50" w:before="156" w:line="340" w:lineRule="exact"/>
        <w:rPr>
          <w:rFonts w:ascii="新宋体" w:eastAsia="新宋体" w:hAnsi="新宋体" w:cs="宋体"/>
          <w:szCs w:val="21"/>
        </w:rPr>
      </w:pPr>
    </w:p>
    <w:p w:rsidR="007E7139" w:rsidRPr="008D7A73" w:rsidRDefault="007E7139" w:rsidP="007E7139">
      <w:pPr>
        <w:widowControl/>
        <w:jc w:val="left"/>
        <w:rPr>
          <w:rFonts w:ascii="黑体" w:eastAsia="黑体" w:hAnsi="新宋体" w:cs="宋体"/>
          <w:sz w:val="36"/>
          <w:szCs w:val="36"/>
        </w:rPr>
      </w:pPr>
      <w:r w:rsidRPr="008D7A73">
        <w:br w:type="page"/>
      </w:r>
    </w:p>
    <w:p w:rsidR="007E7139" w:rsidRPr="008D7A73" w:rsidRDefault="007E7139" w:rsidP="007E7139">
      <w:pPr>
        <w:pStyle w:val="10"/>
      </w:pPr>
      <w:bookmarkStart w:id="164" w:name="_Toc530836229"/>
      <w:r w:rsidRPr="008D7A73">
        <w:rPr>
          <w:rFonts w:hint="eastAsia"/>
        </w:rPr>
        <w:lastRenderedPageBreak/>
        <w:t>《软件测试技术》实验教学大纲</w:t>
      </w:r>
      <w:bookmarkEnd w:id="149"/>
      <w:bookmarkEnd w:id="150"/>
      <w:bookmarkEnd w:id="151"/>
      <w:bookmarkEnd w:id="164"/>
    </w:p>
    <w:p w:rsidR="007E7139" w:rsidRPr="008D7A73" w:rsidRDefault="007E7139" w:rsidP="007E7139">
      <w:pPr>
        <w:spacing w:beforeLines="50" w:before="156" w:line="340" w:lineRule="exact"/>
        <w:ind w:firstLineChars="200" w:firstLine="480"/>
        <w:rPr>
          <w:rFonts w:ascii="黑体" w:eastAsia="黑体" w:hAnsi="宋体"/>
          <w:bCs/>
          <w:sz w:val="24"/>
        </w:rPr>
      </w:pPr>
      <w:r w:rsidRPr="008D7A73">
        <w:rPr>
          <w:rFonts w:ascii="黑体" w:eastAsia="黑体" w:hAnsi="宋体" w:hint="eastAsia"/>
          <w:sz w:val="24"/>
        </w:rPr>
        <w:t>一、制定本大纲的依据</w:t>
      </w:r>
    </w:p>
    <w:p w:rsidR="007E7139" w:rsidRPr="008D7A73" w:rsidRDefault="007E7139" w:rsidP="007E7139">
      <w:pPr>
        <w:spacing w:line="340" w:lineRule="exact"/>
        <w:ind w:firstLineChars="200" w:firstLine="420"/>
        <w:rPr>
          <w:rFonts w:ascii="宋体" w:hAnsi="宋体"/>
          <w:szCs w:val="21"/>
        </w:rPr>
      </w:pPr>
      <w:r w:rsidRPr="008D7A73">
        <w:rPr>
          <w:rFonts w:ascii="宋体" w:hAnsi="宋体" w:hint="eastAsia"/>
          <w:szCs w:val="21"/>
        </w:rPr>
        <w:t>根据江苏科技大学计算机专业《软件测试技术》课程教学大纲制定本教学大纲。</w:t>
      </w:r>
    </w:p>
    <w:p w:rsidR="007E7139" w:rsidRPr="008D7A73" w:rsidRDefault="007E7139" w:rsidP="007E7139">
      <w:pPr>
        <w:spacing w:line="340" w:lineRule="exact"/>
        <w:ind w:firstLineChars="200" w:firstLine="480"/>
        <w:rPr>
          <w:rFonts w:ascii="黑体" w:eastAsia="黑体" w:hAnsi="宋体"/>
          <w:sz w:val="24"/>
        </w:rPr>
      </w:pPr>
      <w:r w:rsidRPr="008D7A73">
        <w:rPr>
          <w:rFonts w:ascii="黑体" w:eastAsia="黑体" w:hAnsi="宋体" w:hint="eastAsia"/>
          <w:sz w:val="24"/>
        </w:rPr>
        <w:t>二、本实验课程的具体安排</w:t>
      </w:r>
    </w:p>
    <w:p w:rsidR="007E7139" w:rsidRPr="008D7A73" w:rsidRDefault="007E7139" w:rsidP="007E7139">
      <w:pPr>
        <w:spacing w:line="340" w:lineRule="exact"/>
        <w:jc w:val="center"/>
        <w:rPr>
          <w:rFonts w:ascii="宋体" w:hAnsi="宋体"/>
          <w:b/>
          <w:sz w:val="24"/>
        </w:rPr>
      </w:pPr>
      <w:r w:rsidRPr="008D7A73">
        <w:rPr>
          <w:rFonts w:ascii="宋体" w:hAnsi="宋体" w:hint="eastAsia"/>
          <w:b/>
          <w:sz w:val="24"/>
        </w:rPr>
        <w:t>实验项目的设置及学时分配</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620"/>
        <w:gridCol w:w="3600"/>
        <w:gridCol w:w="720"/>
        <w:gridCol w:w="720"/>
        <w:gridCol w:w="720"/>
        <w:gridCol w:w="720"/>
        <w:gridCol w:w="720"/>
      </w:tblGrid>
      <w:tr w:rsidR="007E7139" w:rsidRPr="008D7A73" w:rsidTr="00F7735F">
        <w:trPr>
          <w:cantSplit/>
          <w:trHeight w:val="550"/>
        </w:trPr>
        <w:tc>
          <w:tcPr>
            <w:tcW w:w="468" w:type="dxa"/>
            <w:vAlign w:val="center"/>
          </w:tcPr>
          <w:p w:rsidR="007E7139" w:rsidRPr="008D7A73" w:rsidRDefault="007E7139" w:rsidP="00F7735F">
            <w:pPr>
              <w:spacing w:line="340" w:lineRule="exact"/>
              <w:jc w:val="center"/>
              <w:rPr>
                <w:rFonts w:ascii="宋体" w:hAnsi="宋体"/>
                <w:szCs w:val="21"/>
              </w:rPr>
            </w:pPr>
            <w:r w:rsidRPr="008D7A73">
              <w:rPr>
                <w:rFonts w:ascii="宋体" w:hAnsi="宋体" w:hint="eastAsia"/>
                <w:szCs w:val="21"/>
              </w:rPr>
              <w:t>序号</w:t>
            </w:r>
          </w:p>
        </w:tc>
        <w:tc>
          <w:tcPr>
            <w:tcW w:w="1620" w:type="dxa"/>
            <w:vAlign w:val="center"/>
          </w:tcPr>
          <w:p w:rsidR="007E7139" w:rsidRPr="008D7A73" w:rsidRDefault="007E7139" w:rsidP="00F7735F">
            <w:pPr>
              <w:spacing w:line="340" w:lineRule="exact"/>
              <w:jc w:val="center"/>
              <w:rPr>
                <w:rFonts w:ascii="宋体" w:hAnsi="宋体"/>
                <w:szCs w:val="21"/>
              </w:rPr>
            </w:pPr>
            <w:r w:rsidRPr="008D7A73">
              <w:rPr>
                <w:rFonts w:ascii="宋体" w:hAnsi="宋体" w:hint="eastAsia"/>
                <w:szCs w:val="21"/>
              </w:rPr>
              <w:t>实验项目名称</w:t>
            </w:r>
          </w:p>
        </w:tc>
        <w:tc>
          <w:tcPr>
            <w:tcW w:w="3600" w:type="dxa"/>
            <w:vAlign w:val="center"/>
          </w:tcPr>
          <w:p w:rsidR="007E7139" w:rsidRPr="008D7A73" w:rsidRDefault="007E7139" w:rsidP="00F7735F">
            <w:pPr>
              <w:spacing w:line="340" w:lineRule="exact"/>
              <w:jc w:val="center"/>
              <w:rPr>
                <w:rFonts w:ascii="宋体" w:hAnsi="宋体"/>
                <w:szCs w:val="21"/>
              </w:rPr>
            </w:pPr>
            <w:r w:rsidRPr="008D7A73">
              <w:rPr>
                <w:rFonts w:ascii="宋体" w:hAnsi="宋体" w:hint="eastAsia"/>
                <w:szCs w:val="21"/>
              </w:rPr>
              <w:t>实验内容简介</w:t>
            </w:r>
          </w:p>
        </w:tc>
        <w:tc>
          <w:tcPr>
            <w:tcW w:w="720" w:type="dxa"/>
            <w:vAlign w:val="center"/>
          </w:tcPr>
          <w:p w:rsidR="007E7139" w:rsidRPr="008D7A73" w:rsidRDefault="007E7139" w:rsidP="00F7735F">
            <w:pPr>
              <w:spacing w:line="340" w:lineRule="exact"/>
              <w:jc w:val="center"/>
              <w:rPr>
                <w:rFonts w:ascii="宋体" w:hAnsi="宋体"/>
                <w:szCs w:val="21"/>
              </w:rPr>
            </w:pPr>
            <w:r w:rsidRPr="008D7A73">
              <w:rPr>
                <w:rFonts w:ascii="宋体" w:hAnsi="宋体" w:hint="eastAsia"/>
                <w:szCs w:val="21"/>
              </w:rPr>
              <w:t>实验学时</w:t>
            </w:r>
          </w:p>
        </w:tc>
        <w:tc>
          <w:tcPr>
            <w:tcW w:w="720" w:type="dxa"/>
            <w:vAlign w:val="center"/>
          </w:tcPr>
          <w:p w:rsidR="007E7139" w:rsidRPr="008D7A73" w:rsidRDefault="007E7139" w:rsidP="00F7735F">
            <w:pPr>
              <w:spacing w:line="340" w:lineRule="exact"/>
              <w:jc w:val="center"/>
              <w:rPr>
                <w:rFonts w:ascii="宋体" w:hAnsi="宋体"/>
                <w:szCs w:val="21"/>
              </w:rPr>
            </w:pPr>
            <w:r w:rsidRPr="008D7A73">
              <w:rPr>
                <w:rFonts w:ascii="宋体" w:hAnsi="宋体" w:hint="eastAsia"/>
                <w:szCs w:val="21"/>
              </w:rPr>
              <w:t>实验要求</w:t>
            </w:r>
          </w:p>
        </w:tc>
        <w:tc>
          <w:tcPr>
            <w:tcW w:w="720" w:type="dxa"/>
            <w:tcBorders>
              <w:bottom w:val="single" w:sz="4" w:space="0" w:color="auto"/>
            </w:tcBorders>
            <w:vAlign w:val="center"/>
          </w:tcPr>
          <w:p w:rsidR="007E7139" w:rsidRPr="008D7A73" w:rsidRDefault="007E7139" w:rsidP="00F7735F">
            <w:pPr>
              <w:spacing w:line="340" w:lineRule="exact"/>
              <w:jc w:val="center"/>
              <w:rPr>
                <w:rFonts w:ascii="宋体" w:hAnsi="宋体"/>
                <w:szCs w:val="21"/>
              </w:rPr>
            </w:pPr>
            <w:r w:rsidRPr="008D7A73">
              <w:rPr>
                <w:rFonts w:ascii="宋体" w:hAnsi="宋体" w:hint="eastAsia"/>
                <w:szCs w:val="21"/>
              </w:rPr>
              <w:t>实验类型</w:t>
            </w:r>
          </w:p>
        </w:tc>
        <w:tc>
          <w:tcPr>
            <w:tcW w:w="720" w:type="dxa"/>
            <w:vAlign w:val="center"/>
          </w:tcPr>
          <w:p w:rsidR="007E7139" w:rsidRPr="008D7A73" w:rsidRDefault="007E7139" w:rsidP="00F7735F">
            <w:pPr>
              <w:spacing w:line="340" w:lineRule="exact"/>
              <w:jc w:val="center"/>
              <w:rPr>
                <w:rFonts w:ascii="宋体" w:hAnsi="宋体"/>
                <w:szCs w:val="21"/>
              </w:rPr>
            </w:pPr>
            <w:r w:rsidRPr="008D7A73">
              <w:rPr>
                <w:rFonts w:ascii="宋体" w:hAnsi="宋体" w:hint="eastAsia"/>
                <w:szCs w:val="21"/>
              </w:rPr>
              <w:t>实验类别</w:t>
            </w:r>
          </w:p>
        </w:tc>
        <w:tc>
          <w:tcPr>
            <w:tcW w:w="720" w:type="dxa"/>
          </w:tcPr>
          <w:p w:rsidR="007E7139" w:rsidRPr="008D7A73" w:rsidRDefault="007E7139" w:rsidP="00F7735F">
            <w:pPr>
              <w:spacing w:line="340" w:lineRule="exact"/>
              <w:jc w:val="center"/>
              <w:rPr>
                <w:rFonts w:ascii="宋体" w:hAnsi="宋体"/>
                <w:szCs w:val="21"/>
              </w:rPr>
            </w:pPr>
            <w:r w:rsidRPr="008D7A73">
              <w:rPr>
                <w:rFonts w:ascii="宋体" w:hAnsi="宋体" w:hint="eastAsia"/>
                <w:szCs w:val="21"/>
              </w:rPr>
              <w:t>每组人数</w:t>
            </w:r>
          </w:p>
        </w:tc>
      </w:tr>
      <w:tr w:rsidR="007E7139" w:rsidRPr="008D7A73" w:rsidTr="00F7735F">
        <w:trPr>
          <w:cantSplit/>
        </w:trPr>
        <w:tc>
          <w:tcPr>
            <w:tcW w:w="468" w:type="dxa"/>
            <w:vAlign w:val="center"/>
          </w:tcPr>
          <w:p w:rsidR="007E7139" w:rsidRPr="008D7A73" w:rsidRDefault="007E7139" w:rsidP="00F7735F">
            <w:pPr>
              <w:spacing w:line="340" w:lineRule="exact"/>
              <w:rPr>
                <w:rFonts w:ascii="宋体" w:hAnsi="宋体"/>
                <w:szCs w:val="21"/>
              </w:rPr>
            </w:pPr>
            <w:r w:rsidRPr="008D7A73">
              <w:rPr>
                <w:rFonts w:ascii="宋体" w:hAnsi="宋体" w:hint="eastAsia"/>
                <w:szCs w:val="21"/>
              </w:rPr>
              <w:t>1</w:t>
            </w:r>
          </w:p>
        </w:tc>
        <w:tc>
          <w:tcPr>
            <w:tcW w:w="1620" w:type="dxa"/>
            <w:vAlign w:val="center"/>
          </w:tcPr>
          <w:p w:rsidR="007E7139" w:rsidRPr="008D7A73" w:rsidRDefault="007E7139" w:rsidP="00F7735F">
            <w:pPr>
              <w:spacing w:line="340" w:lineRule="exact"/>
              <w:jc w:val="left"/>
              <w:rPr>
                <w:rFonts w:ascii="宋体" w:hAnsi="宋体"/>
                <w:szCs w:val="21"/>
              </w:rPr>
            </w:pPr>
            <w:r w:rsidRPr="008D7A73">
              <w:rPr>
                <w:rFonts w:ascii="宋体" w:hAnsi="宋体" w:hint="eastAsia"/>
                <w:szCs w:val="21"/>
              </w:rPr>
              <w:t>黑盒测试</w:t>
            </w:r>
          </w:p>
        </w:tc>
        <w:tc>
          <w:tcPr>
            <w:tcW w:w="3600" w:type="dxa"/>
          </w:tcPr>
          <w:p w:rsidR="007E7139" w:rsidRPr="008D7A73" w:rsidRDefault="007E7139" w:rsidP="007E7139">
            <w:pPr>
              <w:pStyle w:val="22"/>
              <w:spacing w:line="340" w:lineRule="exact"/>
              <w:rPr>
                <w:rFonts w:ascii="宋体" w:hAnsi="宋体"/>
                <w:szCs w:val="21"/>
              </w:rPr>
            </w:pPr>
            <w:r w:rsidRPr="008D7A73">
              <w:rPr>
                <w:rFonts w:ascii="宋体" w:hAnsi="宋体" w:hint="eastAsia"/>
              </w:rPr>
              <w:t>1、</w:t>
            </w:r>
            <w:r w:rsidRPr="008D7A73">
              <w:rPr>
                <w:rFonts w:ascii="宋体" w:hAnsi="宋体" w:hint="eastAsia"/>
                <w:szCs w:val="21"/>
              </w:rPr>
              <w:t>利用基本边界值分析法展开测试。</w:t>
            </w:r>
          </w:p>
          <w:p w:rsidR="007E7139" w:rsidRPr="008D7A73" w:rsidRDefault="007E7139" w:rsidP="007E7139">
            <w:pPr>
              <w:pStyle w:val="22"/>
              <w:spacing w:line="340" w:lineRule="exact"/>
              <w:rPr>
                <w:rFonts w:ascii="宋体" w:hAnsi="宋体"/>
                <w:szCs w:val="21"/>
              </w:rPr>
            </w:pPr>
            <w:r w:rsidRPr="008D7A73">
              <w:rPr>
                <w:rFonts w:ascii="宋体" w:hAnsi="宋体" w:hint="eastAsia"/>
                <w:szCs w:val="21"/>
              </w:rPr>
              <w:t>2、基于输出域展开边界值测试。</w:t>
            </w:r>
          </w:p>
          <w:p w:rsidR="007E7139" w:rsidRPr="008D7A73" w:rsidRDefault="007E7139" w:rsidP="007E7139">
            <w:pPr>
              <w:pStyle w:val="22"/>
              <w:spacing w:line="340" w:lineRule="exact"/>
              <w:rPr>
                <w:rFonts w:ascii="宋体" w:hAnsi="宋体"/>
                <w:szCs w:val="21"/>
              </w:rPr>
            </w:pPr>
            <w:r w:rsidRPr="008D7A73">
              <w:rPr>
                <w:rFonts w:ascii="宋体" w:hAnsi="宋体" w:hint="eastAsia"/>
                <w:szCs w:val="21"/>
              </w:rPr>
              <w:t>3、在不同等价类划分方式下设计测试用例。</w:t>
            </w:r>
          </w:p>
          <w:p w:rsidR="007E7139" w:rsidRPr="008D7A73" w:rsidRDefault="007E7139" w:rsidP="007E7139">
            <w:pPr>
              <w:pStyle w:val="22"/>
              <w:spacing w:line="340" w:lineRule="exact"/>
              <w:rPr>
                <w:rFonts w:ascii="宋体" w:hAnsi="宋体"/>
                <w:szCs w:val="21"/>
              </w:rPr>
            </w:pPr>
            <w:r w:rsidRPr="008D7A73">
              <w:rPr>
                <w:rFonts w:ascii="宋体" w:hAnsi="宋体" w:hint="eastAsia"/>
                <w:szCs w:val="21"/>
              </w:rPr>
              <w:t>4、基于输出域展开等价类测试。</w:t>
            </w:r>
          </w:p>
          <w:p w:rsidR="007E7139" w:rsidRPr="008D7A73" w:rsidRDefault="007E7139" w:rsidP="007E7139">
            <w:pPr>
              <w:pStyle w:val="22"/>
              <w:spacing w:line="340" w:lineRule="exact"/>
              <w:rPr>
                <w:rFonts w:ascii="宋体" w:hAnsi="宋体"/>
                <w:szCs w:val="21"/>
              </w:rPr>
            </w:pPr>
            <w:r w:rsidRPr="008D7A73">
              <w:rPr>
                <w:rFonts w:ascii="宋体" w:hAnsi="宋体" w:hint="eastAsia"/>
                <w:szCs w:val="21"/>
              </w:rPr>
              <w:t>5、利用决策表法展开测试。</w:t>
            </w:r>
          </w:p>
          <w:p w:rsidR="007E7139" w:rsidRPr="008D7A73" w:rsidRDefault="007E7139" w:rsidP="007E7139">
            <w:pPr>
              <w:pStyle w:val="22"/>
              <w:spacing w:line="340" w:lineRule="exact"/>
              <w:rPr>
                <w:rFonts w:ascii="宋体" w:hAnsi="宋体"/>
                <w:szCs w:val="21"/>
              </w:rPr>
            </w:pPr>
            <w:r w:rsidRPr="008D7A73">
              <w:rPr>
                <w:rFonts w:ascii="宋体" w:hAnsi="宋体" w:hint="eastAsia"/>
                <w:szCs w:val="21"/>
              </w:rPr>
              <w:t>6、利用场景法设计测试用例。</w:t>
            </w:r>
          </w:p>
          <w:p w:rsidR="007E7139" w:rsidRPr="008D7A73" w:rsidRDefault="007E7139" w:rsidP="007E7139">
            <w:pPr>
              <w:pStyle w:val="22"/>
              <w:spacing w:line="340" w:lineRule="exact"/>
              <w:rPr>
                <w:rFonts w:ascii="宋体" w:hAnsi="宋体"/>
              </w:rPr>
            </w:pPr>
            <w:r w:rsidRPr="008D7A73">
              <w:rPr>
                <w:rFonts w:ascii="宋体" w:hAnsi="宋体" w:hint="eastAsia"/>
                <w:szCs w:val="21"/>
              </w:rPr>
              <w:t>7、选用合适的黑盒测试方法展开测试。</w:t>
            </w:r>
          </w:p>
        </w:tc>
        <w:tc>
          <w:tcPr>
            <w:tcW w:w="720" w:type="dxa"/>
            <w:vAlign w:val="center"/>
          </w:tcPr>
          <w:p w:rsidR="007E7139" w:rsidRPr="008D7A73" w:rsidRDefault="007E7139" w:rsidP="00F7735F">
            <w:pPr>
              <w:spacing w:line="340" w:lineRule="exact"/>
              <w:jc w:val="center"/>
              <w:rPr>
                <w:rFonts w:ascii="宋体" w:hAnsi="宋体"/>
                <w:szCs w:val="21"/>
              </w:rPr>
            </w:pPr>
            <w:r w:rsidRPr="008D7A73">
              <w:rPr>
                <w:rFonts w:ascii="宋体" w:hAnsi="宋体" w:hint="eastAsia"/>
                <w:szCs w:val="21"/>
              </w:rPr>
              <w:t>2</w:t>
            </w:r>
          </w:p>
        </w:tc>
        <w:tc>
          <w:tcPr>
            <w:tcW w:w="720" w:type="dxa"/>
            <w:vAlign w:val="center"/>
          </w:tcPr>
          <w:p w:rsidR="007E7139" w:rsidRPr="008D7A73" w:rsidRDefault="007E7139" w:rsidP="00F7735F">
            <w:pPr>
              <w:spacing w:line="340" w:lineRule="exact"/>
              <w:jc w:val="center"/>
              <w:rPr>
                <w:rFonts w:ascii="宋体" w:hAnsi="宋体"/>
                <w:szCs w:val="21"/>
              </w:rPr>
            </w:pPr>
            <w:r w:rsidRPr="008D7A73">
              <w:rPr>
                <w:rFonts w:ascii="宋体" w:hAnsi="宋体" w:hint="eastAsia"/>
                <w:szCs w:val="21"/>
              </w:rPr>
              <w:t>必修</w:t>
            </w:r>
          </w:p>
        </w:tc>
        <w:tc>
          <w:tcPr>
            <w:tcW w:w="720" w:type="dxa"/>
            <w:vAlign w:val="center"/>
          </w:tcPr>
          <w:p w:rsidR="007E7139" w:rsidRPr="008D7A73" w:rsidRDefault="007E7139" w:rsidP="00F7735F">
            <w:pPr>
              <w:spacing w:line="340" w:lineRule="exact"/>
              <w:jc w:val="center"/>
              <w:rPr>
                <w:rFonts w:ascii="宋体" w:hAnsi="宋体"/>
                <w:szCs w:val="21"/>
              </w:rPr>
            </w:pPr>
            <w:r w:rsidRPr="008D7A73">
              <w:rPr>
                <w:rFonts w:ascii="宋体" w:hAnsi="宋体" w:hint="eastAsia"/>
                <w:szCs w:val="21"/>
              </w:rPr>
              <w:t>设计</w:t>
            </w:r>
          </w:p>
        </w:tc>
        <w:tc>
          <w:tcPr>
            <w:tcW w:w="720" w:type="dxa"/>
            <w:vAlign w:val="center"/>
          </w:tcPr>
          <w:p w:rsidR="007E7139" w:rsidRPr="008D7A73" w:rsidRDefault="007E7139" w:rsidP="00F7735F">
            <w:pPr>
              <w:spacing w:line="340" w:lineRule="exact"/>
              <w:jc w:val="center"/>
              <w:rPr>
                <w:rFonts w:ascii="宋体" w:hAnsi="宋体"/>
                <w:szCs w:val="21"/>
              </w:rPr>
            </w:pPr>
            <w:r w:rsidRPr="008D7A73">
              <w:rPr>
                <w:rFonts w:ascii="宋体" w:hAnsi="宋体" w:hint="eastAsia"/>
                <w:szCs w:val="21"/>
              </w:rPr>
              <w:t>基础</w:t>
            </w:r>
          </w:p>
        </w:tc>
        <w:tc>
          <w:tcPr>
            <w:tcW w:w="720" w:type="dxa"/>
            <w:vAlign w:val="center"/>
          </w:tcPr>
          <w:p w:rsidR="007E7139" w:rsidRPr="008D7A73" w:rsidRDefault="007E7139" w:rsidP="00F7735F">
            <w:pPr>
              <w:spacing w:line="340" w:lineRule="exact"/>
              <w:jc w:val="center"/>
              <w:rPr>
                <w:rFonts w:ascii="宋体" w:hAnsi="宋体"/>
                <w:szCs w:val="21"/>
              </w:rPr>
            </w:pPr>
            <w:r w:rsidRPr="008D7A73">
              <w:rPr>
                <w:rFonts w:ascii="宋体" w:hAnsi="宋体" w:hint="eastAsia"/>
                <w:szCs w:val="21"/>
              </w:rPr>
              <w:t>1</w:t>
            </w:r>
          </w:p>
        </w:tc>
      </w:tr>
      <w:tr w:rsidR="007E7139" w:rsidRPr="008D7A73" w:rsidTr="00F7735F">
        <w:trPr>
          <w:cantSplit/>
        </w:trPr>
        <w:tc>
          <w:tcPr>
            <w:tcW w:w="468" w:type="dxa"/>
            <w:vAlign w:val="center"/>
          </w:tcPr>
          <w:p w:rsidR="007E7139" w:rsidRPr="008D7A73" w:rsidRDefault="007E7139" w:rsidP="00F7735F">
            <w:pPr>
              <w:spacing w:line="340" w:lineRule="exact"/>
              <w:rPr>
                <w:rFonts w:ascii="宋体" w:hAnsi="宋体"/>
                <w:szCs w:val="21"/>
              </w:rPr>
            </w:pPr>
            <w:r w:rsidRPr="008D7A73">
              <w:rPr>
                <w:rFonts w:ascii="宋体" w:hAnsi="宋体" w:hint="eastAsia"/>
                <w:szCs w:val="21"/>
              </w:rPr>
              <w:t>2</w:t>
            </w:r>
          </w:p>
        </w:tc>
        <w:tc>
          <w:tcPr>
            <w:tcW w:w="1620" w:type="dxa"/>
            <w:vAlign w:val="center"/>
          </w:tcPr>
          <w:p w:rsidR="007E7139" w:rsidRPr="008D7A73" w:rsidRDefault="007E7139" w:rsidP="00F7735F">
            <w:pPr>
              <w:spacing w:line="340" w:lineRule="exact"/>
              <w:rPr>
                <w:rFonts w:ascii="宋体" w:hAnsi="宋体"/>
                <w:szCs w:val="21"/>
              </w:rPr>
            </w:pPr>
            <w:r w:rsidRPr="008D7A73">
              <w:rPr>
                <w:rFonts w:hint="eastAsia"/>
              </w:rPr>
              <w:t>白盒测试</w:t>
            </w:r>
          </w:p>
        </w:tc>
        <w:tc>
          <w:tcPr>
            <w:tcW w:w="3600" w:type="dxa"/>
          </w:tcPr>
          <w:p w:rsidR="007E7139" w:rsidRPr="008D7A73" w:rsidRDefault="007E7139" w:rsidP="007E7139">
            <w:pPr>
              <w:pStyle w:val="22"/>
              <w:spacing w:line="340" w:lineRule="exact"/>
              <w:rPr>
                <w:rFonts w:ascii="宋体" w:hAnsi="宋体"/>
                <w:szCs w:val="21"/>
              </w:rPr>
            </w:pPr>
            <w:r w:rsidRPr="008D7A73">
              <w:rPr>
                <w:rFonts w:ascii="宋体" w:hAnsi="宋体" w:hint="eastAsia"/>
              </w:rPr>
              <w:t>1、</w:t>
            </w:r>
            <w:r w:rsidRPr="008D7A73">
              <w:rPr>
                <w:rFonts w:ascii="宋体" w:hAnsi="宋体" w:hint="eastAsia"/>
                <w:szCs w:val="21"/>
              </w:rPr>
              <w:t>采用逻辑覆盖技术展开测试</w:t>
            </w:r>
          </w:p>
          <w:p w:rsidR="007E7139" w:rsidRPr="008D7A73" w:rsidRDefault="007E7139" w:rsidP="007E7139">
            <w:pPr>
              <w:pStyle w:val="22"/>
              <w:spacing w:line="340" w:lineRule="exact"/>
              <w:rPr>
                <w:rFonts w:ascii="宋体" w:hAnsi="宋体"/>
                <w:szCs w:val="21"/>
              </w:rPr>
            </w:pPr>
            <w:r w:rsidRPr="008D7A73">
              <w:rPr>
                <w:rFonts w:ascii="宋体" w:hAnsi="宋体" w:hint="eastAsia"/>
                <w:szCs w:val="21"/>
              </w:rPr>
              <w:t>2、利用基路径测试技术展开测试</w:t>
            </w:r>
          </w:p>
          <w:p w:rsidR="007E7139" w:rsidRPr="008D7A73" w:rsidRDefault="007E7139" w:rsidP="007E7139">
            <w:pPr>
              <w:pStyle w:val="22"/>
              <w:spacing w:line="340" w:lineRule="exact"/>
              <w:rPr>
                <w:rFonts w:ascii="宋体" w:hAnsi="宋体"/>
                <w:szCs w:val="21"/>
              </w:rPr>
            </w:pPr>
            <w:r w:rsidRPr="008D7A73">
              <w:rPr>
                <w:rFonts w:ascii="宋体" w:hAnsi="宋体" w:hint="eastAsia"/>
                <w:szCs w:val="21"/>
              </w:rPr>
              <w:t>3、从不同方面对循环节点展开测试</w:t>
            </w:r>
          </w:p>
          <w:p w:rsidR="007E7139" w:rsidRPr="008D7A73" w:rsidRDefault="007E7139" w:rsidP="007E7139">
            <w:pPr>
              <w:pStyle w:val="22"/>
              <w:spacing w:line="340" w:lineRule="exact"/>
              <w:rPr>
                <w:rFonts w:ascii="宋体" w:hAnsi="宋体"/>
                <w:szCs w:val="21"/>
              </w:rPr>
            </w:pPr>
            <w:r w:rsidRPr="008D7A73">
              <w:rPr>
                <w:rFonts w:ascii="宋体" w:hAnsi="宋体" w:hint="eastAsia"/>
                <w:szCs w:val="21"/>
              </w:rPr>
              <w:t>4、基于数据流展开测试</w:t>
            </w:r>
          </w:p>
          <w:p w:rsidR="007E7139" w:rsidRPr="008D7A73" w:rsidRDefault="007E7139" w:rsidP="007E7139">
            <w:pPr>
              <w:pStyle w:val="22"/>
              <w:spacing w:line="340" w:lineRule="exact"/>
              <w:rPr>
                <w:rFonts w:ascii="宋体" w:hAnsi="宋体"/>
                <w:szCs w:val="21"/>
              </w:rPr>
            </w:pPr>
            <w:r w:rsidRPr="008D7A73">
              <w:rPr>
                <w:rFonts w:ascii="宋体" w:hAnsi="宋体" w:hint="eastAsia"/>
                <w:szCs w:val="21"/>
              </w:rPr>
              <w:t>5、利用程序插桩技术展开测试</w:t>
            </w:r>
          </w:p>
          <w:p w:rsidR="007E7139" w:rsidRPr="008D7A73" w:rsidRDefault="007E7139" w:rsidP="007E7139">
            <w:pPr>
              <w:pStyle w:val="22"/>
              <w:spacing w:line="340" w:lineRule="exact"/>
              <w:rPr>
                <w:rFonts w:ascii="宋体" w:hAnsi="宋体"/>
                <w:szCs w:val="21"/>
              </w:rPr>
            </w:pPr>
            <w:r w:rsidRPr="008D7A73">
              <w:rPr>
                <w:rFonts w:ascii="宋体" w:hAnsi="宋体" w:hint="eastAsia"/>
                <w:szCs w:val="21"/>
              </w:rPr>
              <w:t>6、综合使用不同的白盒测试方法展开测试</w:t>
            </w:r>
          </w:p>
        </w:tc>
        <w:tc>
          <w:tcPr>
            <w:tcW w:w="720" w:type="dxa"/>
            <w:vAlign w:val="center"/>
          </w:tcPr>
          <w:p w:rsidR="007E7139" w:rsidRPr="008D7A73" w:rsidRDefault="007E7139" w:rsidP="00F7735F">
            <w:pPr>
              <w:spacing w:line="340" w:lineRule="exact"/>
              <w:jc w:val="center"/>
              <w:rPr>
                <w:rFonts w:ascii="宋体" w:hAnsi="宋体"/>
                <w:szCs w:val="21"/>
              </w:rPr>
            </w:pPr>
            <w:r w:rsidRPr="008D7A73">
              <w:rPr>
                <w:rFonts w:ascii="宋体" w:hAnsi="宋体" w:hint="eastAsia"/>
                <w:szCs w:val="21"/>
              </w:rPr>
              <w:t>2</w:t>
            </w:r>
          </w:p>
        </w:tc>
        <w:tc>
          <w:tcPr>
            <w:tcW w:w="720" w:type="dxa"/>
            <w:vAlign w:val="center"/>
          </w:tcPr>
          <w:p w:rsidR="007E7139" w:rsidRPr="008D7A73" w:rsidRDefault="007E7139" w:rsidP="00F7735F">
            <w:pPr>
              <w:spacing w:line="340" w:lineRule="exact"/>
              <w:jc w:val="center"/>
              <w:rPr>
                <w:rFonts w:ascii="宋体" w:hAnsi="宋体"/>
                <w:szCs w:val="21"/>
              </w:rPr>
            </w:pPr>
            <w:r w:rsidRPr="008D7A73">
              <w:rPr>
                <w:rFonts w:ascii="宋体" w:hAnsi="宋体" w:hint="eastAsia"/>
                <w:szCs w:val="21"/>
              </w:rPr>
              <w:t>必修</w:t>
            </w:r>
          </w:p>
        </w:tc>
        <w:tc>
          <w:tcPr>
            <w:tcW w:w="720" w:type="dxa"/>
            <w:vAlign w:val="center"/>
          </w:tcPr>
          <w:p w:rsidR="007E7139" w:rsidRPr="008D7A73" w:rsidRDefault="007E7139" w:rsidP="00F7735F">
            <w:pPr>
              <w:spacing w:line="340" w:lineRule="exact"/>
              <w:jc w:val="center"/>
              <w:rPr>
                <w:rFonts w:ascii="宋体" w:hAnsi="宋体"/>
                <w:szCs w:val="21"/>
              </w:rPr>
            </w:pPr>
            <w:r w:rsidRPr="008D7A73">
              <w:rPr>
                <w:rFonts w:ascii="宋体" w:hAnsi="宋体" w:hint="eastAsia"/>
                <w:szCs w:val="21"/>
              </w:rPr>
              <w:t>设计</w:t>
            </w:r>
          </w:p>
        </w:tc>
        <w:tc>
          <w:tcPr>
            <w:tcW w:w="720" w:type="dxa"/>
            <w:vAlign w:val="center"/>
          </w:tcPr>
          <w:p w:rsidR="007E7139" w:rsidRPr="008D7A73" w:rsidRDefault="007E7139" w:rsidP="00F7735F">
            <w:pPr>
              <w:spacing w:line="340" w:lineRule="exact"/>
              <w:jc w:val="center"/>
              <w:rPr>
                <w:rFonts w:ascii="宋体" w:hAnsi="宋体"/>
                <w:szCs w:val="21"/>
              </w:rPr>
            </w:pPr>
            <w:r w:rsidRPr="008D7A73">
              <w:rPr>
                <w:rFonts w:ascii="宋体" w:hAnsi="宋体" w:hint="eastAsia"/>
                <w:szCs w:val="21"/>
              </w:rPr>
              <w:t>基础</w:t>
            </w:r>
          </w:p>
        </w:tc>
        <w:tc>
          <w:tcPr>
            <w:tcW w:w="720" w:type="dxa"/>
            <w:vAlign w:val="center"/>
          </w:tcPr>
          <w:p w:rsidR="007E7139" w:rsidRPr="008D7A73" w:rsidRDefault="007E7139" w:rsidP="00F7735F">
            <w:pPr>
              <w:spacing w:line="340" w:lineRule="exact"/>
              <w:jc w:val="center"/>
              <w:rPr>
                <w:rFonts w:ascii="宋体" w:hAnsi="宋体"/>
                <w:szCs w:val="21"/>
              </w:rPr>
            </w:pPr>
            <w:r w:rsidRPr="008D7A73">
              <w:rPr>
                <w:rFonts w:ascii="宋体" w:hAnsi="宋体" w:hint="eastAsia"/>
                <w:szCs w:val="21"/>
              </w:rPr>
              <w:t>1</w:t>
            </w:r>
          </w:p>
        </w:tc>
      </w:tr>
      <w:tr w:rsidR="007E7139" w:rsidRPr="008D7A73" w:rsidTr="00F7735F">
        <w:trPr>
          <w:cantSplit/>
          <w:trHeight w:val="1268"/>
        </w:trPr>
        <w:tc>
          <w:tcPr>
            <w:tcW w:w="468" w:type="dxa"/>
            <w:vAlign w:val="center"/>
          </w:tcPr>
          <w:p w:rsidR="007E7139" w:rsidRPr="008D7A73" w:rsidRDefault="007E7139" w:rsidP="00F7735F">
            <w:pPr>
              <w:spacing w:line="340" w:lineRule="exact"/>
              <w:rPr>
                <w:rFonts w:ascii="宋体" w:hAnsi="宋体"/>
                <w:szCs w:val="21"/>
              </w:rPr>
            </w:pPr>
            <w:r w:rsidRPr="008D7A73">
              <w:rPr>
                <w:rFonts w:ascii="宋体" w:hAnsi="宋体" w:hint="eastAsia"/>
                <w:szCs w:val="21"/>
              </w:rPr>
              <w:t>3</w:t>
            </w:r>
          </w:p>
        </w:tc>
        <w:tc>
          <w:tcPr>
            <w:tcW w:w="1620" w:type="dxa"/>
            <w:vAlign w:val="center"/>
          </w:tcPr>
          <w:p w:rsidR="007E7139" w:rsidRPr="008D7A73" w:rsidRDefault="007E7139" w:rsidP="00F7735F">
            <w:pPr>
              <w:spacing w:line="340" w:lineRule="exact"/>
              <w:rPr>
                <w:rFonts w:ascii="宋体" w:hAnsi="宋体"/>
                <w:szCs w:val="21"/>
              </w:rPr>
            </w:pPr>
            <w:r w:rsidRPr="008D7A73">
              <w:rPr>
                <w:rFonts w:hint="eastAsia"/>
              </w:rPr>
              <w:t>面向对象单元测试</w:t>
            </w:r>
          </w:p>
        </w:tc>
        <w:tc>
          <w:tcPr>
            <w:tcW w:w="3600" w:type="dxa"/>
          </w:tcPr>
          <w:p w:rsidR="007E7139" w:rsidRPr="008D7A73" w:rsidRDefault="007E7139" w:rsidP="007E7139">
            <w:pPr>
              <w:pStyle w:val="22"/>
              <w:widowControl/>
              <w:numPr>
                <w:ilvl w:val="0"/>
                <w:numId w:val="32"/>
              </w:numPr>
              <w:spacing w:before="100" w:beforeAutospacing="1" w:after="100" w:afterAutospacing="1" w:line="340" w:lineRule="exact"/>
              <w:ind w:leftChars="0"/>
              <w:jc w:val="left"/>
              <w:rPr>
                <w:rFonts w:ascii="宋体" w:hAnsi="宋体"/>
                <w:szCs w:val="21"/>
              </w:rPr>
            </w:pPr>
            <w:r w:rsidRPr="008D7A73">
              <w:rPr>
                <w:rFonts w:ascii="宋体" w:hAnsi="宋体" w:hint="eastAsia"/>
                <w:szCs w:val="21"/>
              </w:rPr>
              <w:t>面向对象单元测试驱动框架的设计。</w:t>
            </w:r>
          </w:p>
          <w:p w:rsidR="007E7139" w:rsidRPr="008D7A73" w:rsidRDefault="007E7139" w:rsidP="007E7139">
            <w:pPr>
              <w:pStyle w:val="22"/>
              <w:widowControl/>
              <w:numPr>
                <w:ilvl w:val="0"/>
                <w:numId w:val="32"/>
              </w:numPr>
              <w:spacing w:before="100" w:beforeAutospacing="1" w:after="100" w:afterAutospacing="1" w:line="340" w:lineRule="exact"/>
              <w:ind w:leftChars="0"/>
              <w:jc w:val="left"/>
              <w:rPr>
                <w:rFonts w:ascii="宋体" w:hAnsi="宋体"/>
                <w:szCs w:val="21"/>
              </w:rPr>
            </w:pPr>
            <w:r w:rsidRPr="008D7A73">
              <w:rPr>
                <w:rFonts w:ascii="宋体" w:hAnsi="宋体" w:hint="eastAsia"/>
                <w:szCs w:val="21"/>
              </w:rPr>
              <w:t>JUnit的使用。</w:t>
            </w:r>
          </w:p>
          <w:p w:rsidR="007E7139" w:rsidRPr="008D7A73" w:rsidRDefault="007E7139" w:rsidP="007E7139">
            <w:pPr>
              <w:pStyle w:val="22"/>
              <w:widowControl/>
              <w:numPr>
                <w:ilvl w:val="0"/>
                <w:numId w:val="32"/>
              </w:numPr>
              <w:spacing w:before="100" w:beforeAutospacing="1" w:after="100" w:afterAutospacing="1" w:line="340" w:lineRule="exact"/>
              <w:ind w:leftChars="0"/>
              <w:jc w:val="left"/>
              <w:rPr>
                <w:rFonts w:ascii="宋体" w:hAnsi="宋体"/>
              </w:rPr>
            </w:pPr>
            <w:r w:rsidRPr="008D7A73">
              <w:rPr>
                <w:rFonts w:ascii="宋体" w:hAnsi="宋体" w:hint="eastAsia"/>
                <w:szCs w:val="21"/>
              </w:rPr>
              <w:t>单元测试完整过程实践。</w:t>
            </w:r>
          </w:p>
        </w:tc>
        <w:tc>
          <w:tcPr>
            <w:tcW w:w="720" w:type="dxa"/>
            <w:vAlign w:val="center"/>
          </w:tcPr>
          <w:p w:rsidR="007E7139" w:rsidRPr="008D7A73" w:rsidRDefault="007E7139" w:rsidP="00F7735F">
            <w:pPr>
              <w:spacing w:line="340" w:lineRule="exact"/>
              <w:jc w:val="center"/>
              <w:rPr>
                <w:rFonts w:ascii="宋体" w:hAnsi="宋体"/>
                <w:szCs w:val="21"/>
              </w:rPr>
            </w:pPr>
            <w:r w:rsidRPr="008D7A73">
              <w:rPr>
                <w:rFonts w:ascii="宋体" w:hAnsi="宋体" w:hint="eastAsia"/>
                <w:szCs w:val="21"/>
              </w:rPr>
              <w:t>2</w:t>
            </w:r>
          </w:p>
        </w:tc>
        <w:tc>
          <w:tcPr>
            <w:tcW w:w="720" w:type="dxa"/>
            <w:vAlign w:val="center"/>
          </w:tcPr>
          <w:p w:rsidR="007E7139" w:rsidRPr="008D7A73" w:rsidRDefault="007E7139" w:rsidP="00F7735F">
            <w:pPr>
              <w:spacing w:line="340" w:lineRule="exact"/>
              <w:jc w:val="center"/>
              <w:rPr>
                <w:rFonts w:ascii="宋体" w:hAnsi="宋体"/>
                <w:szCs w:val="21"/>
              </w:rPr>
            </w:pPr>
            <w:r w:rsidRPr="008D7A73">
              <w:rPr>
                <w:rFonts w:ascii="宋体" w:hAnsi="宋体" w:hint="eastAsia"/>
                <w:szCs w:val="21"/>
              </w:rPr>
              <w:t>必修</w:t>
            </w:r>
          </w:p>
        </w:tc>
        <w:tc>
          <w:tcPr>
            <w:tcW w:w="720" w:type="dxa"/>
            <w:vAlign w:val="center"/>
          </w:tcPr>
          <w:p w:rsidR="007E7139" w:rsidRPr="008D7A73" w:rsidRDefault="007E7139" w:rsidP="00F7735F">
            <w:pPr>
              <w:spacing w:line="340" w:lineRule="exact"/>
              <w:jc w:val="center"/>
              <w:rPr>
                <w:rFonts w:ascii="宋体" w:hAnsi="宋体"/>
                <w:szCs w:val="21"/>
              </w:rPr>
            </w:pPr>
            <w:r w:rsidRPr="008D7A73">
              <w:rPr>
                <w:rFonts w:ascii="宋体" w:hAnsi="宋体" w:hint="eastAsia"/>
                <w:szCs w:val="21"/>
              </w:rPr>
              <w:t>设计</w:t>
            </w:r>
          </w:p>
        </w:tc>
        <w:tc>
          <w:tcPr>
            <w:tcW w:w="720" w:type="dxa"/>
            <w:vAlign w:val="center"/>
          </w:tcPr>
          <w:p w:rsidR="007E7139" w:rsidRPr="008D7A73" w:rsidRDefault="007E7139" w:rsidP="00F7735F">
            <w:pPr>
              <w:spacing w:line="340" w:lineRule="exact"/>
              <w:jc w:val="center"/>
              <w:rPr>
                <w:rFonts w:ascii="宋体" w:hAnsi="宋体"/>
                <w:szCs w:val="21"/>
              </w:rPr>
            </w:pPr>
            <w:r w:rsidRPr="008D7A73">
              <w:rPr>
                <w:rFonts w:ascii="宋体" w:hAnsi="宋体" w:hint="eastAsia"/>
                <w:szCs w:val="21"/>
              </w:rPr>
              <w:t>基础</w:t>
            </w:r>
          </w:p>
        </w:tc>
        <w:tc>
          <w:tcPr>
            <w:tcW w:w="720" w:type="dxa"/>
            <w:vAlign w:val="center"/>
          </w:tcPr>
          <w:p w:rsidR="007E7139" w:rsidRPr="008D7A73" w:rsidRDefault="007E7139" w:rsidP="00F7735F">
            <w:pPr>
              <w:spacing w:line="340" w:lineRule="exact"/>
              <w:jc w:val="center"/>
              <w:rPr>
                <w:rFonts w:ascii="宋体" w:hAnsi="宋体"/>
                <w:szCs w:val="21"/>
              </w:rPr>
            </w:pPr>
            <w:r w:rsidRPr="008D7A73">
              <w:rPr>
                <w:rFonts w:ascii="宋体" w:hAnsi="宋体" w:hint="eastAsia"/>
                <w:szCs w:val="21"/>
              </w:rPr>
              <w:t>1</w:t>
            </w:r>
          </w:p>
        </w:tc>
      </w:tr>
      <w:tr w:rsidR="007E7139" w:rsidRPr="008D7A73" w:rsidTr="00F7735F">
        <w:trPr>
          <w:cantSplit/>
          <w:trHeight w:val="1610"/>
        </w:trPr>
        <w:tc>
          <w:tcPr>
            <w:tcW w:w="468" w:type="dxa"/>
            <w:vAlign w:val="center"/>
          </w:tcPr>
          <w:p w:rsidR="007E7139" w:rsidRPr="008D7A73" w:rsidRDefault="007E7139" w:rsidP="00F7735F">
            <w:pPr>
              <w:spacing w:line="340" w:lineRule="exact"/>
              <w:rPr>
                <w:rFonts w:ascii="宋体" w:hAnsi="宋体"/>
                <w:szCs w:val="21"/>
              </w:rPr>
            </w:pPr>
            <w:r w:rsidRPr="008D7A73">
              <w:rPr>
                <w:rFonts w:ascii="宋体" w:hAnsi="宋体" w:hint="eastAsia"/>
                <w:szCs w:val="21"/>
              </w:rPr>
              <w:t>4</w:t>
            </w:r>
          </w:p>
        </w:tc>
        <w:tc>
          <w:tcPr>
            <w:tcW w:w="1620" w:type="dxa"/>
            <w:vAlign w:val="center"/>
          </w:tcPr>
          <w:p w:rsidR="007E7139" w:rsidRPr="008D7A73" w:rsidRDefault="007E7139" w:rsidP="00F7735F">
            <w:pPr>
              <w:spacing w:line="340" w:lineRule="exact"/>
              <w:rPr>
                <w:rFonts w:ascii="宋体" w:hAnsi="宋体"/>
                <w:szCs w:val="21"/>
              </w:rPr>
            </w:pPr>
            <w:r w:rsidRPr="008D7A73">
              <w:rPr>
                <w:rFonts w:hint="eastAsia"/>
              </w:rPr>
              <w:t>自动化测试</w:t>
            </w:r>
          </w:p>
        </w:tc>
        <w:tc>
          <w:tcPr>
            <w:tcW w:w="3600" w:type="dxa"/>
          </w:tcPr>
          <w:p w:rsidR="007E7139" w:rsidRPr="008D7A73" w:rsidRDefault="007E7139" w:rsidP="007E7139">
            <w:pPr>
              <w:pStyle w:val="22"/>
              <w:widowControl/>
              <w:numPr>
                <w:ilvl w:val="0"/>
                <w:numId w:val="33"/>
              </w:numPr>
              <w:spacing w:before="100" w:beforeAutospacing="1" w:after="100" w:afterAutospacing="1" w:line="340" w:lineRule="exact"/>
              <w:ind w:leftChars="0"/>
              <w:jc w:val="left"/>
              <w:rPr>
                <w:rFonts w:ascii="宋体" w:hAnsi="宋体"/>
                <w:szCs w:val="21"/>
              </w:rPr>
            </w:pPr>
            <w:r w:rsidRPr="008D7A73">
              <w:rPr>
                <w:rFonts w:ascii="宋体" w:hAnsi="宋体" w:hint="eastAsia"/>
                <w:szCs w:val="21"/>
              </w:rPr>
              <w:t>使用</w:t>
            </w:r>
            <w:r w:rsidRPr="008D7A73">
              <w:rPr>
                <w:rFonts w:ascii="宋体" w:hAnsi="宋体"/>
                <w:szCs w:val="21"/>
              </w:rPr>
              <w:t>WinRunner</w:t>
            </w:r>
            <w:r w:rsidRPr="008D7A73">
              <w:rPr>
                <w:rFonts w:ascii="宋体" w:hAnsi="宋体" w:hint="eastAsia"/>
                <w:szCs w:val="21"/>
              </w:rPr>
              <w:t>对自带的测试实例软件进行简单的功能测试。</w:t>
            </w:r>
          </w:p>
          <w:p w:rsidR="007E7139" w:rsidRPr="008D7A73" w:rsidRDefault="007E7139" w:rsidP="007E7139">
            <w:pPr>
              <w:pStyle w:val="22"/>
              <w:widowControl/>
              <w:numPr>
                <w:ilvl w:val="0"/>
                <w:numId w:val="33"/>
              </w:numPr>
              <w:spacing w:before="100" w:beforeAutospacing="1" w:after="100" w:afterAutospacing="1" w:line="340" w:lineRule="exact"/>
              <w:ind w:leftChars="0"/>
              <w:jc w:val="left"/>
              <w:rPr>
                <w:rFonts w:ascii="宋体" w:hAnsi="宋体"/>
              </w:rPr>
            </w:pPr>
            <w:r w:rsidRPr="008D7A73">
              <w:rPr>
                <w:rFonts w:ascii="宋体" w:hAnsi="宋体" w:hint="eastAsia"/>
                <w:szCs w:val="21"/>
              </w:rPr>
              <w:t>使用</w:t>
            </w:r>
            <w:r w:rsidRPr="008D7A73">
              <w:rPr>
                <w:rFonts w:ascii="宋体" w:hAnsi="宋体"/>
                <w:szCs w:val="21"/>
              </w:rPr>
              <w:t>WinRunner</w:t>
            </w:r>
            <w:r w:rsidRPr="008D7A73">
              <w:rPr>
                <w:rFonts w:ascii="宋体" w:hAnsi="宋体" w:hint="eastAsia"/>
                <w:szCs w:val="21"/>
              </w:rPr>
              <w:t>对通信簿应用程序建立数据驱动测试。</w:t>
            </w:r>
          </w:p>
        </w:tc>
        <w:tc>
          <w:tcPr>
            <w:tcW w:w="720" w:type="dxa"/>
            <w:vAlign w:val="center"/>
          </w:tcPr>
          <w:p w:rsidR="007E7139" w:rsidRPr="008D7A73" w:rsidRDefault="007E7139" w:rsidP="00F7735F">
            <w:pPr>
              <w:spacing w:line="340" w:lineRule="exact"/>
              <w:jc w:val="center"/>
              <w:rPr>
                <w:rFonts w:ascii="宋体" w:hAnsi="宋体"/>
                <w:szCs w:val="21"/>
              </w:rPr>
            </w:pPr>
            <w:r w:rsidRPr="008D7A73">
              <w:rPr>
                <w:rFonts w:ascii="宋体" w:hAnsi="宋体" w:hint="eastAsia"/>
                <w:szCs w:val="21"/>
              </w:rPr>
              <w:t>2</w:t>
            </w:r>
          </w:p>
        </w:tc>
        <w:tc>
          <w:tcPr>
            <w:tcW w:w="720" w:type="dxa"/>
            <w:vAlign w:val="center"/>
          </w:tcPr>
          <w:p w:rsidR="007E7139" w:rsidRPr="008D7A73" w:rsidRDefault="007E7139" w:rsidP="00F7735F">
            <w:pPr>
              <w:spacing w:line="340" w:lineRule="exact"/>
              <w:jc w:val="center"/>
              <w:rPr>
                <w:rFonts w:ascii="宋体" w:hAnsi="宋体"/>
                <w:szCs w:val="21"/>
              </w:rPr>
            </w:pPr>
            <w:r w:rsidRPr="008D7A73">
              <w:rPr>
                <w:rFonts w:ascii="宋体" w:hAnsi="宋体" w:hint="eastAsia"/>
                <w:szCs w:val="21"/>
              </w:rPr>
              <w:t>必修</w:t>
            </w:r>
          </w:p>
        </w:tc>
        <w:tc>
          <w:tcPr>
            <w:tcW w:w="720" w:type="dxa"/>
            <w:vAlign w:val="center"/>
          </w:tcPr>
          <w:p w:rsidR="007E7139" w:rsidRPr="008D7A73" w:rsidRDefault="007E7139" w:rsidP="00F7735F">
            <w:pPr>
              <w:spacing w:line="340" w:lineRule="exact"/>
              <w:jc w:val="center"/>
              <w:rPr>
                <w:rFonts w:ascii="宋体" w:hAnsi="宋体"/>
                <w:szCs w:val="21"/>
              </w:rPr>
            </w:pPr>
            <w:r w:rsidRPr="008D7A73">
              <w:rPr>
                <w:rFonts w:ascii="宋体" w:hAnsi="宋体" w:hint="eastAsia"/>
                <w:szCs w:val="21"/>
              </w:rPr>
              <w:t>设计</w:t>
            </w:r>
          </w:p>
        </w:tc>
        <w:tc>
          <w:tcPr>
            <w:tcW w:w="720" w:type="dxa"/>
            <w:vAlign w:val="center"/>
          </w:tcPr>
          <w:p w:rsidR="007E7139" w:rsidRPr="008D7A73" w:rsidRDefault="007E7139" w:rsidP="00F7735F">
            <w:pPr>
              <w:spacing w:line="340" w:lineRule="exact"/>
              <w:jc w:val="center"/>
              <w:rPr>
                <w:rFonts w:ascii="宋体" w:hAnsi="宋体"/>
                <w:szCs w:val="21"/>
              </w:rPr>
            </w:pPr>
            <w:r w:rsidRPr="008D7A73">
              <w:rPr>
                <w:rFonts w:ascii="宋体" w:hAnsi="宋体" w:hint="eastAsia"/>
                <w:szCs w:val="21"/>
              </w:rPr>
              <w:t>基础</w:t>
            </w:r>
          </w:p>
        </w:tc>
        <w:tc>
          <w:tcPr>
            <w:tcW w:w="720" w:type="dxa"/>
            <w:vAlign w:val="center"/>
          </w:tcPr>
          <w:p w:rsidR="007E7139" w:rsidRPr="008D7A73" w:rsidRDefault="007E7139" w:rsidP="00F7735F">
            <w:pPr>
              <w:spacing w:line="340" w:lineRule="exact"/>
              <w:jc w:val="center"/>
              <w:rPr>
                <w:rFonts w:ascii="宋体" w:hAnsi="宋体"/>
                <w:szCs w:val="21"/>
              </w:rPr>
            </w:pPr>
            <w:r w:rsidRPr="008D7A73">
              <w:rPr>
                <w:rFonts w:ascii="宋体" w:hAnsi="宋体" w:hint="eastAsia"/>
                <w:szCs w:val="21"/>
              </w:rPr>
              <w:t>1</w:t>
            </w:r>
          </w:p>
        </w:tc>
      </w:tr>
    </w:tbl>
    <w:p w:rsidR="007E7139" w:rsidRPr="008D7A73" w:rsidRDefault="007E7139" w:rsidP="007E7139">
      <w:pPr>
        <w:spacing w:beforeLines="50" w:before="156" w:line="340" w:lineRule="exact"/>
        <w:ind w:leftChars="200" w:left="420"/>
        <w:rPr>
          <w:rFonts w:ascii="黑体" w:eastAsia="黑体" w:hAnsi="宋体"/>
          <w:bCs/>
          <w:sz w:val="24"/>
        </w:rPr>
      </w:pPr>
      <w:r w:rsidRPr="008D7A73">
        <w:rPr>
          <w:rFonts w:ascii="黑体" w:eastAsia="黑体" w:hAnsi="宋体" w:hint="eastAsia"/>
          <w:sz w:val="24"/>
        </w:rPr>
        <w:lastRenderedPageBreak/>
        <w:t>三、本实验课在该课程体系中的地位与作用</w:t>
      </w:r>
    </w:p>
    <w:p w:rsidR="007E7139" w:rsidRPr="008D7A73" w:rsidRDefault="007E7139" w:rsidP="007E7139">
      <w:pPr>
        <w:spacing w:line="340" w:lineRule="exact"/>
        <w:ind w:firstLineChars="200" w:firstLine="420"/>
        <w:rPr>
          <w:szCs w:val="21"/>
        </w:rPr>
      </w:pPr>
      <w:r w:rsidRPr="008D7A73">
        <w:rPr>
          <w:rFonts w:hint="eastAsia"/>
          <w:szCs w:val="21"/>
        </w:rPr>
        <w:t>本实验课的目的是使学生熟悉并掌握软件测试的相关概念和技术，通过完成实验，熟练的掌握黑盒测试、白盒测试、以及面向对象单元测试的基本原理和方法，形成独立设计软件测试方案的能力。同时掌握自动化测试的原理和相关软件的使用方法。为以后进行软件开发和学习后继专业课程打下坚实的基础。</w:t>
      </w:r>
    </w:p>
    <w:p w:rsidR="007E7139" w:rsidRPr="008D7A73" w:rsidRDefault="007E7139" w:rsidP="007E7139">
      <w:pPr>
        <w:spacing w:beforeLines="50" w:before="156" w:line="340" w:lineRule="exact"/>
        <w:ind w:leftChars="200" w:left="420"/>
        <w:rPr>
          <w:rFonts w:ascii="黑体" w:eastAsia="黑体" w:hAnsi="宋体"/>
          <w:sz w:val="24"/>
        </w:rPr>
      </w:pPr>
      <w:r w:rsidRPr="008D7A73">
        <w:rPr>
          <w:rFonts w:ascii="黑体" w:eastAsia="黑体" w:hAnsi="宋体" w:hint="eastAsia"/>
          <w:sz w:val="24"/>
        </w:rPr>
        <w:t>四、学生应达到的实验能力与标准</w:t>
      </w:r>
    </w:p>
    <w:p w:rsidR="007E7139" w:rsidRPr="008D7A73" w:rsidRDefault="007E7139" w:rsidP="007E7139">
      <w:pPr>
        <w:spacing w:line="340" w:lineRule="exact"/>
        <w:ind w:firstLineChars="200" w:firstLine="420"/>
        <w:rPr>
          <w:rFonts w:ascii="宋体" w:hAnsi="宋体"/>
          <w:szCs w:val="21"/>
        </w:rPr>
      </w:pPr>
      <w:r w:rsidRPr="008D7A73">
        <w:rPr>
          <w:rFonts w:hint="eastAsia"/>
          <w:szCs w:val="21"/>
        </w:rPr>
        <w:t>能够熟练运用黑盒测试、白盒测试等测试技术设计软件测试方案，并对测试结果进行分析，能够熟练运用</w:t>
      </w:r>
      <w:r w:rsidRPr="008D7A73">
        <w:rPr>
          <w:szCs w:val="21"/>
        </w:rPr>
        <w:t xml:space="preserve">WinRunner </w:t>
      </w:r>
      <w:r w:rsidRPr="008D7A73">
        <w:rPr>
          <w:rFonts w:hint="eastAsia"/>
          <w:szCs w:val="21"/>
        </w:rPr>
        <w:t>等工具对软件进行自动化测试。</w:t>
      </w:r>
    </w:p>
    <w:p w:rsidR="007E7139" w:rsidRPr="008D7A73" w:rsidRDefault="007E7139" w:rsidP="007E7139">
      <w:pPr>
        <w:spacing w:beforeLines="50" w:before="156" w:line="340" w:lineRule="exact"/>
        <w:ind w:leftChars="200" w:left="420"/>
        <w:rPr>
          <w:rFonts w:ascii="黑体" w:eastAsia="黑体" w:hAnsi="宋体"/>
          <w:sz w:val="24"/>
        </w:rPr>
      </w:pPr>
      <w:r w:rsidRPr="008D7A73">
        <w:rPr>
          <w:rFonts w:ascii="黑体" w:eastAsia="黑体" w:hAnsi="宋体" w:hint="eastAsia"/>
          <w:sz w:val="24"/>
        </w:rPr>
        <w:t>五、实验的基本内容与要求</w:t>
      </w:r>
    </w:p>
    <w:p w:rsidR="007E7139" w:rsidRPr="008D7A73" w:rsidRDefault="007E7139" w:rsidP="007E7139">
      <w:pPr>
        <w:spacing w:line="340" w:lineRule="exact"/>
        <w:ind w:firstLineChars="196" w:firstLine="413"/>
        <w:rPr>
          <w:rFonts w:ascii="宋体" w:hAnsi="宋体"/>
          <w:b/>
          <w:szCs w:val="21"/>
        </w:rPr>
      </w:pPr>
      <w:r w:rsidRPr="008D7A73">
        <w:rPr>
          <w:rFonts w:hint="eastAsia"/>
          <w:b/>
          <w:szCs w:val="21"/>
        </w:rPr>
        <w:t>实验一、</w:t>
      </w:r>
      <w:r w:rsidRPr="008D7A73">
        <w:rPr>
          <w:rFonts w:hint="eastAsia"/>
          <w:b/>
          <w:szCs w:val="21"/>
        </w:rPr>
        <w:t xml:space="preserve"> </w:t>
      </w:r>
      <w:r w:rsidRPr="008D7A73">
        <w:rPr>
          <w:rFonts w:hint="eastAsia"/>
          <w:b/>
        </w:rPr>
        <w:t>黑盒测试</w:t>
      </w:r>
    </w:p>
    <w:p w:rsidR="007E7139" w:rsidRPr="008D7A73" w:rsidRDefault="007E7139" w:rsidP="007E7139">
      <w:pPr>
        <w:pStyle w:val="22"/>
        <w:spacing w:line="340" w:lineRule="exact"/>
        <w:ind w:firstLineChars="200" w:firstLine="420"/>
        <w:rPr>
          <w:rFonts w:ascii="宋体" w:hAnsi="宋体"/>
          <w:szCs w:val="21"/>
        </w:rPr>
      </w:pPr>
      <w:r w:rsidRPr="008D7A73">
        <w:rPr>
          <w:rFonts w:ascii="宋体" w:hAnsi="宋体" w:hint="eastAsia"/>
          <w:szCs w:val="21"/>
        </w:rPr>
        <w:t>1、实验的基本内容：利用基本边界值分析法展开测试；基于输出域展开边界值测试；在不同等价类划分方式下设计测试用例； 基于输出域展开等价类测试；利用决策表法展开测试；利用场景法设计测试用例；选用合适的黑盒测试方法展开测试。</w:t>
      </w:r>
    </w:p>
    <w:p w:rsidR="007E7139" w:rsidRPr="008D7A73" w:rsidRDefault="007E7139" w:rsidP="007E7139">
      <w:pPr>
        <w:pStyle w:val="22"/>
        <w:spacing w:line="340" w:lineRule="exact"/>
        <w:ind w:firstLineChars="200" w:firstLine="420"/>
        <w:rPr>
          <w:rFonts w:ascii="宋体" w:hAnsi="宋体"/>
          <w:szCs w:val="21"/>
        </w:rPr>
      </w:pPr>
      <w:r w:rsidRPr="008D7A73">
        <w:rPr>
          <w:rFonts w:ascii="宋体" w:hAnsi="宋体" w:hint="eastAsia"/>
          <w:szCs w:val="21"/>
        </w:rPr>
        <w:t>2、实验的基本要求：熟练掌握黑盒测试的等价类划分法，并能进行实际程序测试；熟练掌握黑盒测试的边界值分析法，并能进行实际程序测试；熟练掌握黑盒测试的因果图法，并能进行实际程序测试；熟练掌握黑盒测试的决策表法，并能进行实际程序测试；熟练掌握黑盒测试的场景法，并能进行实际程序测试。</w:t>
      </w:r>
    </w:p>
    <w:p w:rsidR="007E7139" w:rsidRPr="008D7A73" w:rsidRDefault="007E7139" w:rsidP="007E7139">
      <w:pPr>
        <w:spacing w:line="340" w:lineRule="exact"/>
        <w:ind w:firstLineChars="200" w:firstLine="420"/>
        <w:rPr>
          <w:rFonts w:ascii="宋体" w:hAnsi="宋体"/>
          <w:szCs w:val="21"/>
        </w:rPr>
      </w:pPr>
      <w:r w:rsidRPr="008D7A73">
        <w:rPr>
          <w:rFonts w:ascii="宋体" w:hAnsi="宋体" w:hint="eastAsia"/>
          <w:szCs w:val="21"/>
        </w:rPr>
        <w:t>3、实验的基本仪器设备和耗材：微机一台。</w:t>
      </w:r>
    </w:p>
    <w:p w:rsidR="007E7139" w:rsidRPr="008D7A73" w:rsidRDefault="007E7139" w:rsidP="007E7139">
      <w:pPr>
        <w:spacing w:line="340" w:lineRule="exact"/>
        <w:ind w:firstLineChars="196" w:firstLine="413"/>
        <w:rPr>
          <w:rFonts w:ascii="宋体" w:hAnsi="宋体"/>
          <w:b/>
          <w:bCs/>
          <w:sz w:val="28"/>
        </w:rPr>
      </w:pPr>
      <w:r w:rsidRPr="008D7A73">
        <w:rPr>
          <w:rFonts w:ascii="宋体" w:hAnsi="宋体" w:hint="eastAsia"/>
          <w:b/>
          <w:szCs w:val="21"/>
        </w:rPr>
        <w:t xml:space="preserve">实验二、 </w:t>
      </w:r>
      <w:r w:rsidRPr="008D7A73">
        <w:rPr>
          <w:rFonts w:hint="eastAsia"/>
          <w:b/>
        </w:rPr>
        <w:t>白盒测试</w:t>
      </w:r>
    </w:p>
    <w:p w:rsidR="007E7139" w:rsidRPr="008D7A73" w:rsidRDefault="007E7139" w:rsidP="007E7139">
      <w:pPr>
        <w:pStyle w:val="22"/>
        <w:spacing w:line="340" w:lineRule="exact"/>
        <w:ind w:firstLineChars="200" w:firstLine="420"/>
        <w:rPr>
          <w:rFonts w:ascii="宋体" w:hAnsi="宋体"/>
          <w:szCs w:val="21"/>
        </w:rPr>
      </w:pPr>
      <w:r w:rsidRPr="008D7A73">
        <w:rPr>
          <w:rFonts w:ascii="宋体" w:hAnsi="宋体" w:hint="eastAsia"/>
          <w:szCs w:val="21"/>
        </w:rPr>
        <w:t>1、实验的基本内容：采用逻辑覆盖技术展开测试；利用基路径测试技术展开测试；从不同方面对循环节点展开测试；基于数据流展开测试；利用程序插桩技术展开测试；综合使用不同的白盒测试方法展开测试。</w:t>
      </w:r>
    </w:p>
    <w:p w:rsidR="007E7139" w:rsidRPr="008D7A73" w:rsidRDefault="007E7139" w:rsidP="007E7139">
      <w:pPr>
        <w:pStyle w:val="22"/>
        <w:spacing w:line="340" w:lineRule="exact"/>
        <w:ind w:firstLineChars="200" w:firstLine="420"/>
        <w:rPr>
          <w:rFonts w:ascii="宋体" w:hAnsi="宋体"/>
          <w:szCs w:val="21"/>
        </w:rPr>
      </w:pPr>
      <w:r w:rsidRPr="008D7A73">
        <w:rPr>
          <w:rFonts w:ascii="宋体" w:hAnsi="宋体" w:hint="eastAsia"/>
          <w:szCs w:val="21"/>
        </w:rPr>
        <w:t>2、实验的基本要求：熟练掌握白盒测试的逻辑覆盖法，并能进行实际程序测试；熟练掌握白盒测试的基路径测试法，并能进行实际程序测试；掌握对循环测试的方法，并能进行实际程序测试；掌握数据流测试方法，并能进行实际程序测试；掌握程序插桩法，并能进行实际程序测试。</w:t>
      </w:r>
    </w:p>
    <w:p w:rsidR="007E7139" w:rsidRPr="008D7A73" w:rsidRDefault="007E7139" w:rsidP="007E7139">
      <w:pPr>
        <w:spacing w:line="340" w:lineRule="exact"/>
        <w:ind w:firstLineChars="200" w:firstLine="420"/>
        <w:rPr>
          <w:rFonts w:ascii="宋体" w:hAnsi="宋体"/>
          <w:szCs w:val="21"/>
        </w:rPr>
      </w:pPr>
      <w:r w:rsidRPr="008D7A73">
        <w:rPr>
          <w:rFonts w:ascii="宋体" w:hAnsi="宋体" w:hint="eastAsia"/>
          <w:szCs w:val="21"/>
        </w:rPr>
        <w:t>3、实验的基本仪器设备和耗材：微机一台。</w:t>
      </w:r>
    </w:p>
    <w:p w:rsidR="007E7139" w:rsidRPr="008D7A73" w:rsidRDefault="007E7139" w:rsidP="007E7139">
      <w:pPr>
        <w:spacing w:line="340" w:lineRule="exact"/>
        <w:ind w:firstLineChars="196" w:firstLine="413"/>
        <w:rPr>
          <w:rFonts w:ascii="宋体" w:hAnsi="宋体"/>
          <w:b/>
          <w:szCs w:val="21"/>
        </w:rPr>
      </w:pPr>
      <w:r w:rsidRPr="008D7A73">
        <w:rPr>
          <w:rFonts w:ascii="宋体" w:hAnsi="宋体" w:hint="eastAsia"/>
          <w:b/>
          <w:szCs w:val="21"/>
        </w:rPr>
        <w:t>实验三、</w:t>
      </w:r>
      <w:r w:rsidRPr="008D7A73">
        <w:rPr>
          <w:rFonts w:hint="eastAsia"/>
          <w:b/>
        </w:rPr>
        <w:t>面向对象单元测试</w:t>
      </w:r>
    </w:p>
    <w:p w:rsidR="007E7139" w:rsidRPr="008D7A73" w:rsidRDefault="007E7139" w:rsidP="007E7139">
      <w:pPr>
        <w:pStyle w:val="22"/>
        <w:spacing w:line="340" w:lineRule="exact"/>
        <w:ind w:firstLineChars="200" w:firstLine="420"/>
        <w:rPr>
          <w:rFonts w:ascii="宋体" w:hAnsi="宋体"/>
          <w:szCs w:val="21"/>
        </w:rPr>
      </w:pPr>
      <w:r w:rsidRPr="008D7A73">
        <w:rPr>
          <w:rFonts w:ascii="宋体" w:hAnsi="宋体" w:hint="eastAsia"/>
          <w:szCs w:val="21"/>
        </w:rPr>
        <w:t>1、实验的基本内容：面向对象单元测试驱动框架的设计；JUnit的安装与使用；单元测试完整过程实践。</w:t>
      </w:r>
    </w:p>
    <w:p w:rsidR="007E7139" w:rsidRPr="008D7A73" w:rsidRDefault="007E7139" w:rsidP="007E7139">
      <w:pPr>
        <w:pStyle w:val="22"/>
        <w:spacing w:line="340" w:lineRule="exact"/>
        <w:ind w:firstLineChars="200" w:firstLine="420"/>
        <w:rPr>
          <w:rFonts w:ascii="宋体" w:hAnsi="宋体"/>
          <w:szCs w:val="21"/>
        </w:rPr>
      </w:pPr>
      <w:r w:rsidRPr="008D7A73">
        <w:rPr>
          <w:rFonts w:ascii="宋体" w:hAnsi="宋体" w:hint="eastAsia"/>
          <w:szCs w:val="21"/>
        </w:rPr>
        <w:t>2、实验的基本要求： 熟练掌握面向对象单元测试驱动程序和桩程序的编写；掌握Junit4的使用方法；能够使用Junit4进行单元测试；熟练掌握单元测试计划、单元测试用例设计说明、单元测试用例和单元测试报告的书写。</w:t>
      </w:r>
    </w:p>
    <w:p w:rsidR="007E7139" w:rsidRPr="008D7A73" w:rsidRDefault="007E7139" w:rsidP="007E7139">
      <w:pPr>
        <w:spacing w:line="340" w:lineRule="exact"/>
        <w:ind w:firstLineChars="200" w:firstLine="420"/>
        <w:rPr>
          <w:rFonts w:ascii="宋体" w:hAnsi="宋体"/>
          <w:szCs w:val="21"/>
        </w:rPr>
      </w:pPr>
      <w:r w:rsidRPr="008D7A73">
        <w:rPr>
          <w:rFonts w:ascii="宋体" w:hAnsi="宋体" w:hint="eastAsia"/>
          <w:szCs w:val="21"/>
        </w:rPr>
        <w:t>3、实验的基本仪器设备和耗材：微机一台。</w:t>
      </w:r>
    </w:p>
    <w:p w:rsidR="007E7139" w:rsidRPr="008D7A73" w:rsidRDefault="007E7139" w:rsidP="007E7139">
      <w:pPr>
        <w:spacing w:line="340" w:lineRule="exact"/>
        <w:ind w:firstLineChars="196" w:firstLine="413"/>
        <w:rPr>
          <w:rFonts w:ascii="宋体" w:hAnsi="宋体"/>
          <w:b/>
          <w:bCs/>
          <w:sz w:val="28"/>
        </w:rPr>
      </w:pPr>
      <w:r w:rsidRPr="008D7A73">
        <w:rPr>
          <w:rFonts w:ascii="宋体" w:hAnsi="宋体" w:hint="eastAsia"/>
          <w:b/>
          <w:szCs w:val="21"/>
        </w:rPr>
        <w:t>实验四、</w:t>
      </w:r>
      <w:r w:rsidRPr="008D7A73">
        <w:rPr>
          <w:rFonts w:hint="eastAsia"/>
          <w:b/>
        </w:rPr>
        <w:t>自动化测试</w:t>
      </w:r>
    </w:p>
    <w:p w:rsidR="007E7139" w:rsidRPr="008D7A73" w:rsidRDefault="007E7139" w:rsidP="007E7139">
      <w:pPr>
        <w:pStyle w:val="22"/>
        <w:spacing w:line="340" w:lineRule="exact"/>
        <w:ind w:firstLineChars="200" w:firstLine="420"/>
        <w:rPr>
          <w:rFonts w:ascii="宋体" w:hAnsi="宋体"/>
          <w:szCs w:val="21"/>
        </w:rPr>
      </w:pPr>
      <w:r w:rsidRPr="008D7A73">
        <w:rPr>
          <w:rFonts w:ascii="宋体" w:hAnsi="宋体" w:hint="eastAsia"/>
          <w:szCs w:val="21"/>
        </w:rPr>
        <w:t>1、实验的基本内容：使用</w:t>
      </w:r>
      <w:r w:rsidRPr="008D7A73">
        <w:rPr>
          <w:rFonts w:ascii="宋体" w:hAnsi="宋体"/>
          <w:szCs w:val="21"/>
        </w:rPr>
        <w:t>WinRunner</w:t>
      </w:r>
      <w:r w:rsidRPr="008D7A73">
        <w:rPr>
          <w:rFonts w:ascii="宋体" w:hAnsi="宋体" w:hint="eastAsia"/>
          <w:szCs w:val="21"/>
        </w:rPr>
        <w:t>对自带的测试实例软件进行简单的功能测试；使用</w:t>
      </w:r>
      <w:r w:rsidRPr="008D7A73">
        <w:rPr>
          <w:rFonts w:ascii="宋体" w:hAnsi="宋体"/>
          <w:szCs w:val="21"/>
        </w:rPr>
        <w:t>WinRunner</w:t>
      </w:r>
      <w:r w:rsidRPr="008D7A73">
        <w:rPr>
          <w:rFonts w:ascii="宋体" w:hAnsi="宋体" w:hint="eastAsia"/>
          <w:szCs w:val="21"/>
        </w:rPr>
        <w:t>对通信簿应用程序建立数据驱动测试。</w:t>
      </w:r>
    </w:p>
    <w:p w:rsidR="007E7139" w:rsidRPr="008D7A73" w:rsidRDefault="007E7139" w:rsidP="007E7139">
      <w:pPr>
        <w:pStyle w:val="22"/>
        <w:spacing w:line="340" w:lineRule="exact"/>
        <w:ind w:firstLineChars="200" w:firstLine="420"/>
        <w:rPr>
          <w:rFonts w:ascii="宋体" w:hAnsi="宋体"/>
          <w:szCs w:val="21"/>
        </w:rPr>
      </w:pPr>
      <w:r w:rsidRPr="008D7A73">
        <w:rPr>
          <w:rFonts w:ascii="宋体" w:hAnsi="宋体" w:hint="eastAsia"/>
          <w:szCs w:val="21"/>
        </w:rPr>
        <w:t>2、实验的基本要求：了解</w:t>
      </w:r>
      <w:r w:rsidRPr="008D7A73">
        <w:rPr>
          <w:rFonts w:ascii="宋体" w:hAnsi="宋体"/>
          <w:szCs w:val="21"/>
        </w:rPr>
        <w:t>WinRunner</w:t>
      </w:r>
      <w:r w:rsidRPr="008D7A73">
        <w:rPr>
          <w:rFonts w:ascii="宋体" w:hAnsi="宋体" w:hint="eastAsia"/>
          <w:szCs w:val="21"/>
        </w:rPr>
        <w:t>测试模式；掌握WinRunner测试过程；能够使用WinRunner进行简单的功能测试。</w:t>
      </w:r>
    </w:p>
    <w:p w:rsidR="007E7139" w:rsidRPr="008D7A73" w:rsidRDefault="007E7139" w:rsidP="007E7139">
      <w:pPr>
        <w:spacing w:line="340" w:lineRule="exact"/>
        <w:ind w:firstLineChars="200" w:firstLine="420"/>
        <w:rPr>
          <w:rFonts w:ascii="宋体" w:hAnsi="宋体"/>
          <w:szCs w:val="21"/>
        </w:rPr>
      </w:pPr>
      <w:r w:rsidRPr="008D7A73">
        <w:rPr>
          <w:rFonts w:ascii="宋体" w:hAnsi="宋体" w:hint="eastAsia"/>
          <w:szCs w:val="21"/>
        </w:rPr>
        <w:lastRenderedPageBreak/>
        <w:t>3、实验的基本仪器设备和耗材：微机一台。</w:t>
      </w:r>
    </w:p>
    <w:p w:rsidR="007E7139" w:rsidRPr="008D7A73" w:rsidRDefault="007E7139" w:rsidP="007E7139">
      <w:pPr>
        <w:spacing w:beforeLines="50" w:before="156" w:line="340" w:lineRule="exact"/>
        <w:ind w:leftChars="200" w:left="420"/>
        <w:rPr>
          <w:rFonts w:ascii="黑体" w:eastAsia="黑体" w:hAnsi="宋体"/>
          <w:sz w:val="24"/>
        </w:rPr>
      </w:pPr>
      <w:r w:rsidRPr="008D7A73">
        <w:rPr>
          <w:rFonts w:ascii="黑体" w:eastAsia="黑体" w:hAnsi="宋体" w:hint="eastAsia"/>
          <w:sz w:val="24"/>
        </w:rPr>
        <w:t>六、成绩评定</w:t>
      </w:r>
    </w:p>
    <w:p w:rsidR="007E7139" w:rsidRPr="008D7A73" w:rsidRDefault="007E7139" w:rsidP="007E7139">
      <w:pPr>
        <w:spacing w:line="340" w:lineRule="exact"/>
        <w:ind w:firstLineChars="200" w:firstLine="420"/>
        <w:rPr>
          <w:rFonts w:ascii="宋体" w:hAnsi="宋体"/>
          <w:szCs w:val="21"/>
        </w:rPr>
      </w:pPr>
      <w:r w:rsidRPr="008D7A73">
        <w:rPr>
          <w:rFonts w:ascii="宋体" w:hAnsi="宋体" w:hint="eastAsia"/>
        </w:rPr>
        <w:t>以</w:t>
      </w:r>
      <w:r w:rsidRPr="008D7A73">
        <w:rPr>
          <w:rFonts w:ascii="宋体" w:hAnsi="宋体" w:hint="eastAsia"/>
          <w:szCs w:val="21"/>
        </w:rPr>
        <w:t>学生实际操作能力</w:t>
      </w:r>
      <w:r w:rsidRPr="008D7A73">
        <w:rPr>
          <w:rFonts w:ascii="宋体" w:hAnsi="宋体" w:hint="eastAsia"/>
        </w:rPr>
        <w:t>为主，参考提问和出勤情况等，综合评定给出成绩。</w:t>
      </w:r>
    </w:p>
    <w:p w:rsidR="007E7139" w:rsidRPr="008D7A73" w:rsidRDefault="007E7139" w:rsidP="007E7139">
      <w:pPr>
        <w:spacing w:beforeLines="50" w:before="156" w:line="340" w:lineRule="exact"/>
        <w:ind w:leftChars="200" w:left="420"/>
        <w:rPr>
          <w:rFonts w:ascii="宋体" w:hAnsi="宋体"/>
          <w:b/>
          <w:szCs w:val="21"/>
        </w:rPr>
      </w:pPr>
      <w:r w:rsidRPr="008D7A73">
        <w:rPr>
          <w:rFonts w:ascii="黑体" w:eastAsia="黑体" w:hAnsi="宋体" w:hint="eastAsia"/>
          <w:sz w:val="24"/>
        </w:rPr>
        <w:t>七、主要参考书</w:t>
      </w:r>
    </w:p>
    <w:p w:rsidR="007E7139" w:rsidRPr="008D7A73" w:rsidRDefault="007E7139" w:rsidP="007E7139">
      <w:pPr>
        <w:spacing w:line="340" w:lineRule="exact"/>
        <w:ind w:firstLineChars="100" w:firstLine="210"/>
        <w:rPr>
          <w:rFonts w:ascii="宋体"/>
          <w:szCs w:val="21"/>
        </w:rPr>
      </w:pPr>
      <w:r w:rsidRPr="008D7A73">
        <w:rPr>
          <w:rFonts w:ascii="宋体" w:hAnsi="宋体" w:hint="eastAsia"/>
          <w:szCs w:val="21"/>
        </w:rPr>
        <w:t xml:space="preserve">  </w:t>
      </w:r>
      <w:r w:rsidRPr="008D7A73">
        <w:rPr>
          <w:rFonts w:ascii="宋体" w:hint="eastAsia"/>
          <w:szCs w:val="21"/>
        </w:rPr>
        <w:t>《软件测试技术基础》 配套案例实践，武剑洁等编著，华中科技大学出版社。</w:t>
      </w:r>
    </w:p>
    <w:p w:rsidR="007E7139" w:rsidRPr="008D7A73" w:rsidRDefault="007E7139" w:rsidP="007E7139">
      <w:pPr>
        <w:spacing w:beforeLines="50" w:before="156" w:afterLines="50" w:after="156" w:line="340" w:lineRule="exact"/>
        <w:ind w:right="78" w:firstLineChars="637" w:firstLine="1338"/>
        <w:rPr>
          <w:rFonts w:ascii="宋体" w:hAnsi="宋体"/>
          <w:szCs w:val="21"/>
        </w:rPr>
      </w:pPr>
      <w:r w:rsidRPr="008D7A73">
        <w:rPr>
          <w:rFonts w:ascii="宋体" w:hAnsi="宋体" w:hint="eastAsia"/>
        </w:rPr>
        <w:t>制定人： 宋英磊       审定人：</w:t>
      </w:r>
      <w:r w:rsidRPr="008D7A73">
        <w:rPr>
          <w:rFonts w:ascii="宋体" w:hAnsi="宋体" w:hint="eastAsia"/>
          <w:b/>
        </w:rPr>
        <w:t xml:space="preserve">      </w:t>
      </w:r>
      <w:r w:rsidRPr="008D7A73">
        <w:rPr>
          <w:rFonts w:ascii="宋体" w:hAnsi="宋体" w:cs="宋体" w:hint="eastAsia"/>
          <w:kern w:val="0"/>
          <w:szCs w:val="21"/>
        </w:rPr>
        <w:t>审定时间：</w:t>
      </w:r>
      <w:r w:rsidRPr="008D7A73">
        <w:rPr>
          <w:rFonts w:ascii="宋体" w:hAnsi="宋体" w:hint="eastAsia"/>
        </w:rPr>
        <w:t xml:space="preserve"> </w:t>
      </w:r>
      <w:r w:rsidRPr="008D7A73">
        <w:rPr>
          <w:rFonts w:ascii="宋体" w:hAnsi="宋体" w:hint="eastAsia"/>
          <w:sz w:val="28"/>
        </w:rPr>
        <w:t xml:space="preserve">   </w:t>
      </w:r>
      <w:r w:rsidRPr="008D7A73">
        <w:rPr>
          <w:rFonts w:ascii="宋体" w:hAnsi="宋体" w:hint="eastAsia"/>
          <w:szCs w:val="21"/>
        </w:rPr>
        <w:t xml:space="preserve"> 年  月  日</w:t>
      </w:r>
    </w:p>
    <w:p w:rsidR="007E7139" w:rsidRPr="008D7A73" w:rsidRDefault="007E7139" w:rsidP="007E7139">
      <w:pPr>
        <w:widowControl/>
        <w:snapToGrid w:val="0"/>
        <w:spacing w:beforeLines="50" w:before="156" w:line="340" w:lineRule="exact"/>
        <w:rPr>
          <w:rFonts w:hAnsi="宋体"/>
        </w:rPr>
      </w:pPr>
    </w:p>
    <w:p w:rsidR="0014592C" w:rsidRPr="008D7A73" w:rsidRDefault="0014592C">
      <w:pPr>
        <w:widowControl/>
        <w:jc w:val="left"/>
        <w:rPr>
          <w:rFonts w:hAnsi="宋体"/>
        </w:rPr>
      </w:pPr>
      <w:r w:rsidRPr="008D7A73">
        <w:rPr>
          <w:rFonts w:hAnsi="宋体"/>
        </w:rPr>
        <w:br w:type="page"/>
      </w:r>
    </w:p>
    <w:p w:rsidR="007E7139" w:rsidRPr="008D7A73" w:rsidRDefault="007E7139" w:rsidP="007E7139">
      <w:pPr>
        <w:widowControl/>
        <w:snapToGrid w:val="0"/>
        <w:spacing w:beforeLines="50" w:before="156" w:line="340" w:lineRule="exact"/>
        <w:rPr>
          <w:rFonts w:hAnsi="宋体"/>
        </w:rPr>
      </w:pPr>
    </w:p>
    <w:p w:rsidR="00260528" w:rsidRPr="008D7A73" w:rsidRDefault="00ED26B8" w:rsidP="00260528">
      <w:pPr>
        <w:pStyle w:val="10"/>
      </w:pPr>
      <w:bookmarkStart w:id="165" w:name="_Toc530836230"/>
      <w:r w:rsidRPr="008D7A73">
        <w:rPr>
          <w:rFonts w:hint="eastAsia"/>
        </w:rPr>
        <w:t>《</w:t>
      </w:r>
      <w:r w:rsidR="00260528" w:rsidRPr="008D7A73">
        <w:rPr>
          <w:rFonts w:hint="eastAsia"/>
        </w:rPr>
        <w:t>船舶通信网分析与设计》实验教学大纲</w:t>
      </w:r>
      <w:bookmarkEnd w:id="165"/>
    </w:p>
    <w:p w:rsidR="00260528" w:rsidRPr="008D7A73" w:rsidRDefault="00260528" w:rsidP="00260528">
      <w:pPr>
        <w:spacing w:line="340" w:lineRule="exact"/>
        <w:ind w:firstLineChars="59" w:firstLine="142"/>
        <w:rPr>
          <w:rFonts w:ascii="黑体" w:eastAsia="黑体"/>
          <w:sz w:val="24"/>
        </w:rPr>
      </w:pPr>
      <w:r w:rsidRPr="008D7A73">
        <w:rPr>
          <w:rFonts w:ascii="黑体" w:eastAsia="黑体" w:hint="eastAsia"/>
          <w:sz w:val="24"/>
        </w:rPr>
        <w:t xml:space="preserve">  一、基本信息</w:t>
      </w:r>
    </w:p>
    <w:p w:rsidR="00260528" w:rsidRPr="008D7A73" w:rsidRDefault="00260528" w:rsidP="00260528">
      <w:pPr>
        <w:spacing w:line="340" w:lineRule="exact"/>
        <w:ind w:firstLineChars="59" w:firstLine="124"/>
        <w:rPr>
          <w:rFonts w:ascii="新宋体" w:eastAsia="新宋体" w:hAnsi="新宋体" w:cs="宋体"/>
          <w:b/>
          <w:szCs w:val="21"/>
        </w:rPr>
      </w:pPr>
      <w:r w:rsidRPr="008D7A73">
        <w:rPr>
          <w:rFonts w:ascii="宋体" w:hAnsi="宋体" w:hint="eastAsia"/>
          <w:szCs w:val="21"/>
        </w:rPr>
        <w:t xml:space="preserve">   </w:t>
      </w:r>
      <w:r w:rsidRPr="008D7A73">
        <w:rPr>
          <w:rFonts w:ascii="新宋体" w:eastAsia="新宋体" w:hAnsi="新宋体" w:cs="宋体" w:hint="eastAsia"/>
          <w:b/>
          <w:szCs w:val="21"/>
        </w:rPr>
        <w:t>开课单位：</w:t>
      </w:r>
      <w:r w:rsidRPr="008D7A73">
        <w:rPr>
          <w:rFonts w:ascii="新宋体" w:eastAsia="新宋体" w:hAnsi="新宋体" w:cs="宋体" w:hint="eastAsia"/>
          <w:szCs w:val="21"/>
        </w:rPr>
        <w:t>计算机科学与工程学院</w:t>
      </w:r>
    </w:p>
    <w:p w:rsidR="00260528" w:rsidRPr="008D7A73" w:rsidRDefault="00260528" w:rsidP="00260528">
      <w:pPr>
        <w:spacing w:line="340" w:lineRule="exact"/>
        <w:ind w:firstLineChars="59" w:firstLine="124"/>
        <w:rPr>
          <w:rFonts w:ascii="新宋体" w:eastAsia="新宋体" w:hAnsi="新宋体" w:cs="宋体"/>
          <w:b/>
          <w:szCs w:val="21"/>
        </w:rPr>
      </w:pPr>
      <w:r w:rsidRPr="008D7A73">
        <w:rPr>
          <w:rFonts w:ascii="新宋体" w:eastAsia="新宋体" w:hAnsi="新宋体" w:cs="宋体" w:hint="eastAsia"/>
          <w:b/>
          <w:szCs w:val="21"/>
        </w:rPr>
        <w:t xml:space="preserve">   课程编号：</w:t>
      </w:r>
      <w:r w:rsidRPr="008D7A73">
        <w:rPr>
          <w:rFonts w:ascii="新宋体" w:eastAsia="新宋体" w:hAnsi="新宋体" w:cs="宋体" w:hint="eastAsia"/>
          <w:szCs w:val="21"/>
        </w:rPr>
        <w:t xml:space="preserve"> 19040221b</w:t>
      </w:r>
    </w:p>
    <w:p w:rsidR="00260528" w:rsidRPr="008D7A73" w:rsidRDefault="00260528" w:rsidP="00260528">
      <w:pPr>
        <w:spacing w:line="340" w:lineRule="exact"/>
        <w:ind w:firstLineChars="59" w:firstLine="124"/>
        <w:rPr>
          <w:rFonts w:ascii="宋体" w:hAnsi="宋体"/>
          <w:szCs w:val="21"/>
        </w:rPr>
      </w:pPr>
      <w:r w:rsidRPr="008D7A73">
        <w:rPr>
          <w:rFonts w:ascii="新宋体" w:eastAsia="新宋体" w:hAnsi="新宋体" w:cs="宋体" w:hint="eastAsia"/>
          <w:szCs w:val="21"/>
        </w:rPr>
        <w:t xml:space="preserve">   </w:t>
      </w:r>
      <w:r w:rsidRPr="008D7A73">
        <w:rPr>
          <w:rFonts w:ascii="宋体" w:hAnsi="宋体" w:hint="eastAsia"/>
          <w:b/>
          <w:szCs w:val="21"/>
        </w:rPr>
        <w:t>课程名称</w:t>
      </w:r>
      <w:r w:rsidRPr="008D7A73">
        <w:rPr>
          <w:rFonts w:ascii="宋体" w:hAnsi="宋体" w:hint="eastAsia"/>
          <w:szCs w:val="21"/>
        </w:rPr>
        <w:t>：船舶通信网分析与设计</w:t>
      </w:r>
    </w:p>
    <w:p w:rsidR="00260528" w:rsidRPr="008D7A73" w:rsidRDefault="00260528" w:rsidP="00260528">
      <w:pPr>
        <w:spacing w:line="340" w:lineRule="exact"/>
        <w:ind w:firstLineChars="59" w:firstLine="124"/>
        <w:rPr>
          <w:rFonts w:ascii="新宋体" w:eastAsia="新宋体" w:hAnsi="新宋体" w:cs="宋体"/>
          <w:szCs w:val="21"/>
        </w:rPr>
      </w:pPr>
      <w:r w:rsidRPr="008D7A73">
        <w:rPr>
          <w:rFonts w:ascii="新宋体" w:eastAsia="新宋体" w:hAnsi="新宋体" w:cs="宋体" w:hint="eastAsia"/>
          <w:b/>
          <w:szCs w:val="21"/>
        </w:rPr>
        <w:t xml:space="preserve">   英文课名：</w:t>
      </w:r>
      <w:r w:rsidRPr="008D7A73">
        <w:rPr>
          <w:rFonts w:eastAsia="黑体" w:hint="eastAsia"/>
          <w:szCs w:val="21"/>
        </w:rPr>
        <w:t>Analysis and Design of Shipping Communication Network</w:t>
      </w:r>
    </w:p>
    <w:p w:rsidR="00260528" w:rsidRPr="008D7A73" w:rsidRDefault="00260528" w:rsidP="00260528">
      <w:pPr>
        <w:spacing w:line="340" w:lineRule="exact"/>
        <w:ind w:firstLineChars="59" w:firstLine="124"/>
        <w:rPr>
          <w:rFonts w:ascii="新宋体" w:eastAsia="新宋体" w:hAnsi="新宋体" w:cs="宋体"/>
          <w:szCs w:val="21"/>
        </w:rPr>
      </w:pPr>
      <w:r w:rsidRPr="008D7A73">
        <w:rPr>
          <w:rFonts w:ascii="新宋体" w:eastAsia="新宋体" w:hAnsi="新宋体" w:cs="宋体" w:hint="eastAsia"/>
          <w:szCs w:val="21"/>
        </w:rPr>
        <w:t xml:space="preserve">   </w:t>
      </w:r>
      <w:r w:rsidRPr="008D7A73">
        <w:rPr>
          <w:rFonts w:ascii="新宋体" w:eastAsia="新宋体" w:hAnsi="新宋体" w:cs="宋体" w:hint="eastAsia"/>
          <w:b/>
          <w:szCs w:val="21"/>
        </w:rPr>
        <w:t>学    分：</w:t>
      </w:r>
      <w:r w:rsidRPr="008D7A73">
        <w:rPr>
          <w:rFonts w:ascii="新宋体" w:eastAsia="新宋体" w:hAnsi="新宋体" w:cs="宋体" w:hint="eastAsia"/>
          <w:szCs w:val="21"/>
        </w:rPr>
        <w:t>2.0学分</w:t>
      </w:r>
    </w:p>
    <w:tbl>
      <w:tblPr>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96"/>
        <w:gridCol w:w="1196"/>
        <w:gridCol w:w="1196"/>
        <w:gridCol w:w="1196"/>
        <w:gridCol w:w="1196"/>
        <w:gridCol w:w="1197"/>
        <w:gridCol w:w="1720"/>
      </w:tblGrid>
      <w:tr w:rsidR="00260528" w:rsidRPr="008D7A73" w:rsidTr="00F7735F">
        <w:trPr>
          <w:trHeight w:val="568"/>
        </w:trPr>
        <w:tc>
          <w:tcPr>
            <w:tcW w:w="1196" w:type="dxa"/>
            <w:vAlign w:val="center"/>
          </w:tcPr>
          <w:p w:rsidR="00260528" w:rsidRPr="008D7A73" w:rsidRDefault="00260528" w:rsidP="00F7735F">
            <w:pPr>
              <w:spacing w:line="340" w:lineRule="exact"/>
              <w:jc w:val="center"/>
              <w:rPr>
                <w:szCs w:val="21"/>
              </w:rPr>
            </w:pPr>
            <w:r w:rsidRPr="008D7A73">
              <w:rPr>
                <w:rFonts w:hint="eastAsia"/>
                <w:szCs w:val="21"/>
              </w:rPr>
              <w:t>面向专业</w:t>
            </w:r>
          </w:p>
        </w:tc>
        <w:tc>
          <w:tcPr>
            <w:tcW w:w="1196" w:type="dxa"/>
            <w:vAlign w:val="center"/>
          </w:tcPr>
          <w:p w:rsidR="00260528" w:rsidRPr="008D7A73" w:rsidRDefault="00260528" w:rsidP="00F7735F">
            <w:pPr>
              <w:spacing w:line="340" w:lineRule="exact"/>
              <w:jc w:val="center"/>
              <w:rPr>
                <w:szCs w:val="21"/>
              </w:rPr>
            </w:pPr>
            <w:r w:rsidRPr="008D7A73">
              <w:rPr>
                <w:rFonts w:hint="eastAsia"/>
                <w:szCs w:val="21"/>
              </w:rPr>
              <w:t>课程类别</w:t>
            </w:r>
          </w:p>
        </w:tc>
        <w:tc>
          <w:tcPr>
            <w:tcW w:w="1196" w:type="dxa"/>
            <w:vAlign w:val="center"/>
          </w:tcPr>
          <w:p w:rsidR="00260528" w:rsidRPr="008D7A73" w:rsidRDefault="00260528" w:rsidP="00F7735F">
            <w:pPr>
              <w:spacing w:line="340" w:lineRule="exact"/>
              <w:jc w:val="center"/>
              <w:rPr>
                <w:szCs w:val="21"/>
              </w:rPr>
            </w:pPr>
            <w:r w:rsidRPr="008D7A73">
              <w:rPr>
                <w:rFonts w:hint="eastAsia"/>
                <w:szCs w:val="21"/>
              </w:rPr>
              <w:t>课程时数</w:t>
            </w:r>
          </w:p>
        </w:tc>
        <w:tc>
          <w:tcPr>
            <w:tcW w:w="1196" w:type="dxa"/>
            <w:vAlign w:val="center"/>
          </w:tcPr>
          <w:p w:rsidR="00260528" w:rsidRPr="008D7A73" w:rsidRDefault="00260528" w:rsidP="00F7735F">
            <w:pPr>
              <w:spacing w:line="340" w:lineRule="exact"/>
              <w:jc w:val="center"/>
              <w:rPr>
                <w:szCs w:val="21"/>
              </w:rPr>
            </w:pPr>
            <w:r w:rsidRPr="008D7A73">
              <w:rPr>
                <w:rFonts w:hint="eastAsia"/>
                <w:szCs w:val="21"/>
              </w:rPr>
              <w:t>实验时数</w:t>
            </w:r>
          </w:p>
        </w:tc>
        <w:tc>
          <w:tcPr>
            <w:tcW w:w="1196" w:type="dxa"/>
            <w:vAlign w:val="center"/>
          </w:tcPr>
          <w:p w:rsidR="00260528" w:rsidRPr="008D7A73" w:rsidRDefault="00260528" w:rsidP="00F7735F">
            <w:pPr>
              <w:spacing w:line="340" w:lineRule="exact"/>
              <w:jc w:val="center"/>
              <w:rPr>
                <w:szCs w:val="21"/>
              </w:rPr>
            </w:pPr>
            <w:r w:rsidRPr="008D7A73">
              <w:rPr>
                <w:rFonts w:hint="eastAsia"/>
                <w:szCs w:val="21"/>
              </w:rPr>
              <w:t>实验个数</w:t>
            </w:r>
          </w:p>
        </w:tc>
        <w:tc>
          <w:tcPr>
            <w:tcW w:w="1197" w:type="dxa"/>
            <w:vAlign w:val="center"/>
          </w:tcPr>
          <w:p w:rsidR="00260528" w:rsidRPr="008D7A73" w:rsidRDefault="00260528" w:rsidP="00F7735F">
            <w:pPr>
              <w:spacing w:line="340" w:lineRule="exact"/>
              <w:jc w:val="center"/>
              <w:rPr>
                <w:szCs w:val="21"/>
              </w:rPr>
            </w:pPr>
            <w:r w:rsidRPr="008D7A73">
              <w:rPr>
                <w:rFonts w:hint="eastAsia"/>
                <w:szCs w:val="21"/>
              </w:rPr>
              <w:t>设置类别</w:t>
            </w:r>
          </w:p>
        </w:tc>
        <w:tc>
          <w:tcPr>
            <w:tcW w:w="1720" w:type="dxa"/>
            <w:vAlign w:val="center"/>
          </w:tcPr>
          <w:p w:rsidR="00260528" w:rsidRPr="008D7A73" w:rsidRDefault="00260528" w:rsidP="00F7735F">
            <w:pPr>
              <w:spacing w:line="340" w:lineRule="exact"/>
              <w:rPr>
                <w:szCs w:val="21"/>
              </w:rPr>
            </w:pPr>
            <w:r w:rsidRPr="008D7A73">
              <w:rPr>
                <w:rFonts w:hint="eastAsia"/>
                <w:szCs w:val="21"/>
              </w:rPr>
              <w:t>实验所属学科</w:t>
            </w:r>
          </w:p>
        </w:tc>
      </w:tr>
      <w:tr w:rsidR="00260528" w:rsidRPr="008D7A73" w:rsidTr="00F7735F">
        <w:trPr>
          <w:trHeight w:val="628"/>
        </w:trPr>
        <w:tc>
          <w:tcPr>
            <w:tcW w:w="1196" w:type="dxa"/>
            <w:vAlign w:val="center"/>
          </w:tcPr>
          <w:p w:rsidR="00260528" w:rsidRPr="008D7A73" w:rsidRDefault="00260528" w:rsidP="00F7735F">
            <w:pPr>
              <w:spacing w:line="340" w:lineRule="exact"/>
              <w:jc w:val="center"/>
              <w:rPr>
                <w:szCs w:val="21"/>
              </w:rPr>
            </w:pPr>
            <w:r w:rsidRPr="008D7A73">
              <w:rPr>
                <w:rFonts w:hint="eastAsia"/>
                <w:szCs w:val="21"/>
              </w:rPr>
              <w:t>通信工程</w:t>
            </w:r>
          </w:p>
        </w:tc>
        <w:tc>
          <w:tcPr>
            <w:tcW w:w="1196" w:type="dxa"/>
            <w:vAlign w:val="center"/>
          </w:tcPr>
          <w:p w:rsidR="00260528" w:rsidRPr="008D7A73" w:rsidRDefault="00260528" w:rsidP="00F7735F">
            <w:pPr>
              <w:spacing w:line="340" w:lineRule="exact"/>
              <w:jc w:val="center"/>
              <w:rPr>
                <w:szCs w:val="21"/>
              </w:rPr>
            </w:pPr>
            <w:r w:rsidRPr="008D7A73">
              <w:rPr>
                <w:rFonts w:hint="eastAsia"/>
                <w:szCs w:val="21"/>
              </w:rPr>
              <w:t>专业课</w:t>
            </w:r>
          </w:p>
        </w:tc>
        <w:tc>
          <w:tcPr>
            <w:tcW w:w="1196" w:type="dxa"/>
            <w:vAlign w:val="center"/>
          </w:tcPr>
          <w:p w:rsidR="00260528" w:rsidRPr="008D7A73" w:rsidRDefault="00260528" w:rsidP="00F7735F">
            <w:pPr>
              <w:spacing w:line="340" w:lineRule="exact"/>
              <w:jc w:val="center"/>
              <w:rPr>
                <w:szCs w:val="21"/>
              </w:rPr>
            </w:pPr>
            <w:r w:rsidRPr="008D7A73">
              <w:rPr>
                <w:rFonts w:hint="eastAsia"/>
                <w:szCs w:val="21"/>
              </w:rPr>
              <w:t>32</w:t>
            </w:r>
          </w:p>
        </w:tc>
        <w:tc>
          <w:tcPr>
            <w:tcW w:w="1196" w:type="dxa"/>
            <w:vAlign w:val="center"/>
          </w:tcPr>
          <w:p w:rsidR="00260528" w:rsidRPr="008D7A73" w:rsidRDefault="00260528" w:rsidP="00F7735F">
            <w:pPr>
              <w:spacing w:line="340" w:lineRule="exact"/>
              <w:jc w:val="center"/>
              <w:rPr>
                <w:szCs w:val="21"/>
              </w:rPr>
            </w:pPr>
            <w:r w:rsidRPr="008D7A73">
              <w:rPr>
                <w:rFonts w:hint="eastAsia"/>
                <w:szCs w:val="21"/>
              </w:rPr>
              <w:t>4</w:t>
            </w:r>
          </w:p>
        </w:tc>
        <w:tc>
          <w:tcPr>
            <w:tcW w:w="1196" w:type="dxa"/>
            <w:vAlign w:val="center"/>
          </w:tcPr>
          <w:p w:rsidR="00260528" w:rsidRPr="008D7A73" w:rsidRDefault="00260528" w:rsidP="00F7735F">
            <w:pPr>
              <w:spacing w:line="340" w:lineRule="exact"/>
              <w:jc w:val="center"/>
              <w:rPr>
                <w:szCs w:val="21"/>
              </w:rPr>
            </w:pPr>
            <w:r w:rsidRPr="008D7A73">
              <w:rPr>
                <w:rFonts w:hint="eastAsia"/>
                <w:szCs w:val="21"/>
              </w:rPr>
              <w:t>2</w:t>
            </w:r>
          </w:p>
        </w:tc>
        <w:tc>
          <w:tcPr>
            <w:tcW w:w="1197" w:type="dxa"/>
            <w:vAlign w:val="center"/>
          </w:tcPr>
          <w:p w:rsidR="00260528" w:rsidRPr="008D7A73" w:rsidRDefault="00260528" w:rsidP="00F7735F">
            <w:pPr>
              <w:spacing w:line="340" w:lineRule="exact"/>
              <w:jc w:val="center"/>
              <w:rPr>
                <w:szCs w:val="21"/>
              </w:rPr>
            </w:pPr>
            <w:r w:rsidRPr="008D7A73">
              <w:rPr>
                <w:rFonts w:hint="eastAsia"/>
                <w:szCs w:val="21"/>
              </w:rPr>
              <w:t>课内实验</w:t>
            </w:r>
          </w:p>
        </w:tc>
        <w:tc>
          <w:tcPr>
            <w:tcW w:w="1720" w:type="dxa"/>
            <w:vAlign w:val="center"/>
          </w:tcPr>
          <w:p w:rsidR="00260528" w:rsidRPr="008D7A73" w:rsidRDefault="00260528" w:rsidP="00F7735F">
            <w:pPr>
              <w:spacing w:line="340" w:lineRule="exact"/>
              <w:jc w:val="center"/>
              <w:rPr>
                <w:szCs w:val="21"/>
              </w:rPr>
            </w:pPr>
            <w:r w:rsidRPr="008D7A73">
              <w:rPr>
                <w:rFonts w:hint="eastAsia"/>
                <w:szCs w:val="21"/>
              </w:rPr>
              <w:t>0807</w:t>
            </w:r>
          </w:p>
        </w:tc>
      </w:tr>
    </w:tbl>
    <w:p w:rsidR="00260528" w:rsidRPr="008D7A73" w:rsidRDefault="00260528" w:rsidP="00260528">
      <w:pPr>
        <w:spacing w:beforeLines="50" w:before="156" w:line="340" w:lineRule="exact"/>
        <w:rPr>
          <w:rFonts w:ascii="黑体" w:eastAsia="黑体"/>
          <w:sz w:val="24"/>
        </w:rPr>
      </w:pPr>
      <w:r w:rsidRPr="008D7A73">
        <w:rPr>
          <w:rFonts w:ascii="黑体" w:eastAsia="黑体" w:hint="eastAsia"/>
          <w:sz w:val="24"/>
        </w:rPr>
        <w:t xml:space="preserve">  二、实验教学目的、内容和要求</w:t>
      </w:r>
    </w:p>
    <w:p w:rsidR="00260528" w:rsidRPr="008D7A73" w:rsidRDefault="00260528" w:rsidP="00260528">
      <w:pPr>
        <w:spacing w:line="340" w:lineRule="exact"/>
        <w:ind w:firstLineChars="202" w:firstLine="426"/>
        <w:rPr>
          <w:rFonts w:ascii="宋体" w:hAnsi="宋体"/>
          <w:b/>
          <w:szCs w:val="21"/>
        </w:rPr>
      </w:pPr>
      <w:r w:rsidRPr="008D7A73">
        <w:rPr>
          <w:rFonts w:ascii="宋体" w:hAnsi="宋体" w:hint="eastAsia"/>
          <w:b/>
          <w:szCs w:val="21"/>
        </w:rPr>
        <w:t>1、实验教学目的</w:t>
      </w:r>
    </w:p>
    <w:p w:rsidR="00260528" w:rsidRPr="008D7A73" w:rsidRDefault="00260528" w:rsidP="00260528">
      <w:pPr>
        <w:spacing w:line="340" w:lineRule="exact"/>
        <w:ind w:firstLineChars="202" w:firstLine="424"/>
        <w:rPr>
          <w:rFonts w:ascii="宋体" w:hAnsi="宋体"/>
          <w:szCs w:val="21"/>
        </w:rPr>
      </w:pPr>
      <w:r w:rsidRPr="008D7A73">
        <w:rPr>
          <w:rFonts w:ascii="宋体" w:hAnsi="宋体" w:hint="eastAsia"/>
        </w:rPr>
        <w:t>通过该课程的实验内容，培养学生对通信网相关技术的掌握和使用，包括QoS中的差分服务模型，流量监管、流量整形、拥塞控制等功能，以及光传输网的管理、业务配置等内容。通过相应的实验项目，增强学生的动手能力，理论结合实践，提高教学质量。</w:t>
      </w:r>
    </w:p>
    <w:p w:rsidR="00260528" w:rsidRPr="008D7A73" w:rsidRDefault="00260528" w:rsidP="00260528">
      <w:pPr>
        <w:spacing w:line="340" w:lineRule="exact"/>
        <w:ind w:firstLineChars="202" w:firstLine="426"/>
        <w:rPr>
          <w:rFonts w:ascii="宋体" w:hAnsi="宋体"/>
          <w:b/>
          <w:szCs w:val="21"/>
        </w:rPr>
      </w:pPr>
      <w:r w:rsidRPr="008D7A73">
        <w:rPr>
          <w:rFonts w:ascii="宋体" w:hAnsi="宋体" w:hint="eastAsia"/>
          <w:b/>
          <w:szCs w:val="21"/>
        </w:rPr>
        <w:t>2、实验内容和要求</w:t>
      </w:r>
    </w:p>
    <w:p w:rsidR="00260528" w:rsidRPr="008D7A73" w:rsidRDefault="00260528" w:rsidP="00260528">
      <w:pPr>
        <w:spacing w:line="340" w:lineRule="exact"/>
        <w:ind w:firstLineChars="202" w:firstLine="426"/>
        <w:rPr>
          <w:rFonts w:ascii="宋体" w:hAnsi="宋体"/>
          <w:b/>
          <w:szCs w:val="21"/>
        </w:rPr>
      </w:pPr>
      <w:r w:rsidRPr="008D7A73">
        <w:rPr>
          <w:rFonts w:ascii="宋体" w:hAnsi="宋体" w:hint="eastAsia"/>
          <w:b/>
          <w:szCs w:val="21"/>
        </w:rPr>
        <w:t>实验项目一：QoS配置</w:t>
      </w:r>
    </w:p>
    <w:p w:rsidR="00260528" w:rsidRPr="008D7A73" w:rsidRDefault="00260528" w:rsidP="00260528">
      <w:pPr>
        <w:spacing w:line="340" w:lineRule="exact"/>
        <w:ind w:firstLineChars="202" w:firstLine="424"/>
        <w:rPr>
          <w:rFonts w:ascii="宋体" w:hAnsi="宋体" w:cs="宋体"/>
          <w:szCs w:val="21"/>
        </w:rPr>
      </w:pPr>
      <w:r w:rsidRPr="008D7A73">
        <w:rPr>
          <w:rFonts w:ascii="宋体" w:hAnsi="宋体" w:cs="宋体" w:hint="eastAsia"/>
          <w:szCs w:val="21"/>
        </w:rPr>
        <w:t>根据实验要求用路由器连接网络；</w:t>
      </w:r>
    </w:p>
    <w:p w:rsidR="00260528" w:rsidRPr="008D7A73" w:rsidRDefault="00260528" w:rsidP="00260528">
      <w:pPr>
        <w:spacing w:line="340" w:lineRule="exact"/>
        <w:ind w:firstLineChars="202" w:firstLine="424"/>
        <w:rPr>
          <w:rFonts w:ascii="宋体" w:hAnsi="宋体" w:cs="宋体"/>
          <w:szCs w:val="21"/>
        </w:rPr>
      </w:pPr>
      <w:r w:rsidRPr="008D7A73">
        <w:rPr>
          <w:rFonts w:ascii="宋体" w:hAnsi="宋体" w:cs="宋体" w:hint="eastAsia"/>
          <w:szCs w:val="21"/>
        </w:rPr>
        <w:t>配置ACL对网络中的数据流进行分类；</w:t>
      </w:r>
    </w:p>
    <w:p w:rsidR="00260528" w:rsidRPr="008D7A73" w:rsidRDefault="00260528" w:rsidP="00260528">
      <w:pPr>
        <w:spacing w:line="340" w:lineRule="exact"/>
        <w:ind w:firstLineChars="202" w:firstLine="424"/>
        <w:rPr>
          <w:rFonts w:ascii="宋体" w:hAnsi="宋体" w:cs="宋体"/>
          <w:szCs w:val="21"/>
        </w:rPr>
      </w:pPr>
      <w:r w:rsidRPr="008D7A73">
        <w:rPr>
          <w:rFonts w:ascii="宋体" w:hAnsi="宋体" w:cs="宋体" w:hint="eastAsia"/>
          <w:szCs w:val="21"/>
        </w:rPr>
        <w:t>根据实验要求配置PQ队列进行拥塞管理；</w:t>
      </w:r>
    </w:p>
    <w:p w:rsidR="00260528" w:rsidRPr="008D7A73" w:rsidRDefault="00260528" w:rsidP="00260528">
      <w:pPr>
        <w:spacing w:line="340" w:lineRule="exact"/>
        <w:ind w:firstLineChars="202" w:firstLine="424"/>
        <w:rPr>
          <w:rFonts w:ascii="宋体" w:hAnsi="宋体" w:cs="宋体"/>
          <w:szCs w:val="21"/>
        </w:rPr>
      </w:pPr>
      <w:r w:rsidRPr="008D7A73">
        <w:rPr>
          <w:rFonts w:ascii="宋体" w:hAnsi="宋体" w:cs="宋体" w:hint="eastAsia"/>
          <w:szCs w:val="21"/>
        </w:rPr>
        <w:t>根据实验要去配置CQ队列进行拥塞管理。</w:t>
      </w:r>
    </w:p>
    <w:p w:rsidR="00260528" w:rsidRPr="008D7A73" w:rsidRDefault="00260528" w:rsidP="00260528">
      <w:pPr>
        <w:spacing w:line="340" w:lineRule="exact"/>
        <w:ind w:firstLineChars="202" w:firstLine="426"/>
        <w:rPr>
          <w:rFonts w:ascii="宋体" w:hAnsi="宋体"/>
          <w:b/>
          <w:szCs w:val="21"/>
        </w:rPr>
      </w:pPr>
      <w:r w:rsidRPr="008D7A73">
        <w:rPr>
          <w:rFonts w:ascii="宋体" w:hAnsi="宋体" w:hint="eastAsia"/>
          <w:b/>
          <w:szCs w:val="21"/>
        </w:rPr>
        <w:t>实验项目二：多业务传输平台业务配置管理</w:t>
      </w:r>
    </w:p>
    <w:p w:rsidR="00260528" w:rsidRPr="008D7A73" w:rsidRDefault="00260528" w:rsidP="00260528">
      <w:pPr>
        <w:spacing w:line="340" w:lineRule="exact"/>
        <w:ind w:firstLineChars="202" w:firstLine="424"/>
        <w:rPr>
          <w:rFonts w:ascii="宋体" w:hAnsi="宋体" w:cs="宋体"/>
          <w:szCs w:val="21"/>
        </w:rPr>
      </w:pPr>
      <w:r w:rsidRPr="008D7A73">
        <w:rPr>
          <w:rFonts w:ascii="宋体" w:hAnsi="宋体" w:cs="宋体" w:hint="eastAsia"/>
          <w:szCs w:val="21"/>
        </w:rPr>
        <w:t>根据实验要求连接网络；</w:t>
      </w:r>
    </w:p>
    <w:p w:rsidR="00260528" w:rsidRPr="008D7A73" w:rsidRDefault="00260528" w:rsidP="00260528">
      <w:pPr>
        <w:spacing w:line="340" w:lineRule="exact"/>
        <w:ind w:firstLineChars="202" w:firstLine="424"/>
        <w:rPr>
          <w:rFonts w:ascii="宋体" w:hAnsi="宋体" w:cs="宋体"/>
          <w:szCs w:val="21"/>
        </w:rPr>
      </w:pPr>
      <w:r w:rsidRPr="008D7A73">
        <w:rPr>
          <w:rFonts w:ascii="宋体" w:hAnsi="宋体" w:cs="宋体" w:hint="eastAsia"/>
          <w:szCs w:val="21"/>
        </w:rPr>
        <w:t>利用多业务传输平台配置E1业务；</w:t>
      </w:r>
    </w:p>
    <w:p w:rsidR="00260528" w:rsidRPr="008D7A73" w:rsidRDefault="00260528" w:rsidP="00260528">
      <w:pPr>
        <w:spacing w:line="340" w:lineRule="exact"/>
        <w:ind w:firstLineChars="202" w:firstLine="424"/>
        <w:rPr>
          <w:rFonts w:ascii="宋体" w:hAnsi="宋体" w:cs="宋体"/>
          <w:szCs w:val="21"/>
        </w:rPr>
      </w:pPr>
      <w:r w:rsidRPr="008D7A73">
        <w:rPr>
          <w:rFonts w:ascii="宋体" w:hAnsi="宋体" w:cs="宋体" w:hint="eastAsia"/>
          <w:szCs w:val="21"/>
        </w:rPr>
        <w:t>利用多业务传输平台配置以太网业务。</w:t>
      </w:r>
    </w:p>
    <w:p w:rsidR="00260528" w:rsidRPr="008D7A73" w:rsidRDefault="00260528" w:rsidP="00260528">
      <w:pPr>
        <w:spacing w:beforeLines="50" w:before="156" w:line="340" w:lineRule="exact"/>
        <w:rPr>
          <w:rFonts w:ascii="黑体" w:eastAsia="黑体"/>
          <w:sz w:val="24"/>
        </w:rPr>
      </w:pPr>
      <w:r w:rsidRPr="008D7A73">
        <w:rPr>
          <w:rFonts w:ascii="黑体" w:eastAsia="黑体" w:hint="eastAsia"/>
          <w:sz w:val="24"/>
        </w:rPr>
        <w:t xml:space="preserve">   三、实验教材（讲义、指导书）或参考资料</w:t>
      </w:r>
    </w:p>
    <w:p w:rsidR="00260528" w:rsidRPr="008D7A73" w:rsidRDefault="00260528" w:rsidP="00260528">
      <w:pPr>
        <w:spacing w:line="340" w:lineRule="exact"/>
        <w:rPr>
          <w:rFonts w:ascii="宋体" w:hAnsi="宋体"/>
          <w:szCs w:val="21"/>
        </w:rPr>
      </w:pPr>
      <w:r w:rsidRPr="008D7A73">
        <w:rPr>
          <w:rFonts w:ascii="宋体" w:hAnsi="宋体" w:hint="eastAsia"/>
          <w:szCs w:val="21"/>
        </w:rPr>
        <w:t xml:space="preserve">   </w:t>
      </w:r>
      <w:r w:rsidRPr="008D7A73">
        <w:rPr>
          <w:rFonts w:ascii="宋体" w:hAnsi="宋体" w:cs="宋体" w:hint="eastAsia"/>
          <w:szCs w:val="21"/>
        </w:rPr>
        <w:t>《船舶通信网分析与设计》实验指导书，自编</w:t>
      </w:r>
    </w:p>
    <w:p w:rsidR="00260528" w:rsidRPr="008D7A73" w:rsidRDefault="00260528" w:rsidP="00260528">
      <w:pPr>
        <w:spacing w:beforeLines="50" w:before="156" w:line="340" w:lineRule="exact"/>
        <w:rPr>
          <w:rFonts w:ascii="黑体" w:eastAsia="黑体"/>
          <w:sz w:val="24"/>
        </w:rPr>
      </w:pPr>
      <w:r w:rsidRPr="008D7A73">
        <w:rPr>
          <w:rFonts w:ascii="黑体" w:eastAsia="黑体" w:hint="eastAsia"/>
          <w:sz w:val="24"/>
        </w:rPr>
        <w:t xml:space="preserve">   四、实验成绩的考核与评定方法</w:t>
      </w:r>
    </w:p>
    <w:p w:rsidR="00260528" w:rsidRPr="008D7A73" w:rsidRDefault="00260528" w:rsidP="00260528">
      <w:pPr>
        <w:spacing w:line="340" w:lineRule="exact"/>
        <w:ind w:firstLineChars="202" w:firstLine="424"/>
        <w:rPr>
          <w:rFonts w:ascii="宋体" w:hAnsi="宋体"/>
          <w:szCs w:val="21"/>
        </w:rPr>
      </w:pPr>
      <w:r w:rsidRPr="008D7A73">
        <w:rPr>
          <w:rFonts w:ascii="宋体" w:hAnsi="宋体" w:hint="eastAsia"/>
          <w:szCs w:val="21"/>
        </w:rPr>
        <w:t>考核内容包括实验过程中的表现及实验报告质量等方面。</w:t>
      </w:r>
    </w:p>
    <w:p w:rsidR="00260528" w:rsidRPr="008D7A73" w:rsidRDefault="00260528" w:rsidP="00260528">
      <w:pPr>
        <w:spacing w:line="340" w:lineRule="exact"/>
        <w:ind w:firstLineChars="202" w:firstLine="424"/>
        <w:rPr>
          <w:rFonts w:ascii="宋体" w:hAnsi="宋体"/>
          <w:szCs w:val="21"/>
        </w:rPr>
      </w:pPr>
      <w:r w:rsidRPr="008D7A73">
        <w:rPr>
          <w:rFonts w:ascii="宋体" w:hAnsi="宋体" w:hint="eastAsia"/>
          <w:szCs w:val="21"/>
        </w:rPr>
        <w:t>实验成绩由实验表现成绩和实验报告成绩组成。实验表现成绩主要考核操作情况、处理问题的能力、以及实验结果；实验报告成绩主要考核实验报告完整性、书写认真程度及内容正确程度。</w:t>
      </w:r>
    </w:p>
    <w:p w:rsidR="00260528" w:rsidRPr="008D7A73" w:rsidRDefault="00260528" w:rsidP="00260528">
      <w:pPr>
        <w:spacing w:line="340" w:lineRule="exact"/>
        <w:ind w:firstLineChars="202" w:firstLine="424"/>
        <w:rPr>
          <w:rFonts w:ascii="宋体" w:hAnsi="宋体"/>
          <w:szCs w:val="21"/>
        </w:rPr>
      </w:pPr>
      <w:r w:rsidRPr="008D7A73">
        <w:rPr>
          <w:rFonts w:ascii="宋体" w:hAnsi="宋体" w:hint="eastAsia"/>
          <w:szCs w:val="21"/>
        </w:rPr>
        <w:t>实验成绩：实验表现成绩占50%，实验报告成绩占50%</w:t>
      </w:r>
    </w:p>
    <w:p w:rsidR="00260528" w:rsidRPr="008D7A73" w:rsidRDefault="00260528" w:rsidP="00260528">
      <w:pPr>
        <w:spacing w:line="340" w:lineRule="exact"/>
        <w:ind w:firstLineChars="202" w:firstLine="424"/>
        <w:rPr>
          <w:rFonts w:ascii="宋体" w:hAnsi="宋体"/>
          <w:szCs w:val="21"/>
        </w:rPr>
      </w:pPr>
      <w:r w:rsidRPr="008D7A73">
        <w:rPr>
          <w:rFonts w:ascii="宋体" w:hAnsi="宋体" w:hint="eastAsia"/>
          <w:szCs w:val="21"/>
        </w:rPr>
        <w:t>实验课程成绩按15%比例计入该课程总成绩。</w:t>
      </w:r>
    </w:p>
    <w:p w:rsidR="00260528" w:rsidRPr="008D7A73" w:rsidRDefault="00260528" w:rsidP="00260528">
      <w:pPr>
        <w:spacing w:line="340" w:lineRule="exact"/>
        <w:ind w:firstLineChars="202" w:firstLine="424"/>
        <w:rPr>
          <w:rFonts w:ascii="宋体" w:hAnsi="宋体"/>
          <w:szCs w:val="21"/>
        </w:rPr>
      </w:pPr>
    </w:p>
    <w:p w:rsidR="00260528" w:rsidRPr="008D7A73" w:rsidRDefault="00260528" w:rsidP="00260528">
      <w:pPr>
        <w:spacing w:line="340" w:lineRule="exact"/>
        <w:ind w:firstLineChars="202" w:firstLine="424"/>
        <w:rPr>
          <w:rFonts w:ascii="宋体" w:hAnsi="宋体"/>
          <w:szCs w:val="21"/>
        </w:rPr>
      </w:pPr>
    </w:p>
    <w:p w:rsidR="00260528" w:rsidRPr="008D7A73" w:rsidRDefault="00260528" w:rsidP="00260528">
      <w:pPr>
        <w:spacing w:line="340" w:lineRule="exact"/>
        <w:ind w:firstLineChars="202" w:firstLine="424"/>
        <w:rPr>
          <w:rFonts w:ascii="宋体" w:hAnsi="宋体"/>
          <w:szCs w:val="21"/>
        </w:rPr>
      </w:pPr>
    </w:p>
    <w:p w:rsidR="00260528" w:rsidRPr="008D7A73" w:rsidRDefault="00260528" w:rsidP="00260528">
      <w:pPr>
        <w:spacing w:line="340" w:lineRule="exact"/>
        <w:ind w:firstLineChars="202" w:firstLine="424"/>
        <w:rPr>
          <w:rFonts w:ascii="宋体" w:hAnsi="宋体"/>
          <w:szCs w:val="21"/>
        </w:rPr>
      </w:pPr>
    </w:p>
    <w:p w:rsidR="00260528" w:rsidRPr="008D7A73" w:rsidRDefault="00260528" w:rsidP="00260528">
      <w:pPr>
        <w:spacing w:line="340" w:lineRule="exact"/>
        <w:ind w:firstLineChars="202" w:firstLine="424"/>
        <w:rPr>
          <w:rFonts w:ascii="宋体" w:hAnsi="宋体"/>
          <w:szCs w:val="21"/>
        </w:rPr>
      </w:pPr>
    </w:p>
    <w:p w:rsidR="00260528" w:rsidRPr="008D7A73" w:rsidRDefault="00260528" w:rsidP="00260528">
      <w:pPr>
        <w:spacing w:beforeLines="50" w:before="156" w:line="340" w:lineRule="exact"/>
        <w:rPr>
          <w:rFonts w:ascii="黑体" w:eastAsia="黑体"/>
          <w:sz w:val="24"/>
        </w:rPr>
      </w:pPr>
      <w:r w:rsidRPr="008D7A73">
        <w:rPr>
          <w:rFonts w:ascii="黑体" w:eastAsia="黑体" w:hint="eastAsia"/>
          <w:sz w:val="24"/>
        </w:rPr>
        <w:t xml:space="preserve">    五、实验项目一览表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27"/>
        <w:gridCol w:w="673"/>
        <w:gridCol w:w="2272"/>
        <w:gridCol w:w="426"/>
        <w:gridCol w:w="426"/>
        <w:gridCol w:w="483"/>
        <w:gridCol w:w="426"/>
        <w:gridCol w:w="426"/>
        <w:gridCol w:w="448"/>
        <w:gridCol w:w="398"/>
        <w:gridCol w:w="398"/>
        <w:gridCol w:w="398"/>
        <w:gridCol w:w="398"/>
        <w:gridCol w:w="389"/>
        <w:gridCol w:w="426"/>
      </w:tblGrid>
      <w:tr w:rsidR="00260528" w:rsidRPr="008D7A73" w:rsidTr="00F7735F">
        <w:trPr>
          <w:cantSplit/>
          <w:trHeight w:val="465"/>
          <w:jc w:val="center"/>
        </w:trPr>
        <w:tc>
          <w:tcPr>
            <w:tcW w:w="427" w:type="dxa"/>
            <w:vMerge w:val="restart"/>
            <w:vAlign w:val="center"/>
          </w:tcPr>
          <w:p w:rsidR="00260528" w:rsidRPr="008D7A73" w:rsidRDefault="00260528" w:rsidP="00F7735F">
            <w:pPr>
              <w:spacing w:line="340" w:lineRule="exact"/>
            </w:pPr>
            <w:r w:rsidRPr="008D7A73">
              <w:rPr>
                <w:rFonts w:hint="eastAsia"/>
              </w:rPr>
              <w:t>实验性质</w:t>
            </w:r>
          </w:p>
        </w:tc>
        <w:tc>
          <w:tcPr>
            <w:tcW w:w="673" w:type="dxa"/>
            <w:vMerge w:val="restart"/>
            <w:vAlign w:val="center"/>
          </w:tcPr>
          <w:p w:rsidR="00260528" w:rsidRPr="008D7A73" w:rsidRDefault="00260528" w:rsidP="00F7735F">
            <w:pPr>
              <w:spacing w:line="340" w:lineRule="exact"/>
            </w:pPr>
            <w:r w:rsidRPr="008D7A73">
              <w:rPr>
                <w:rFonts w:hint="eastAsia"/>
              </w:rPr>
              <w:t>项目编号</w:t>
            </w:r>
          </w:p>
        </w:tc>
        <w:tc>
          <w:tcPr>
            <w:tcW w:w="2272" w:type="dxa"/>
            <w:vMerge w:val="restart"/>
            <w:vAlign w:val="center"/>
          </w:tcPr>
          <w:p w:rsidR="00260528" w:rsidRPr="008D7A73" w:rsidRDefault="00260528" w:rsidP="00F7735F">
            <w:pPr>
              <w:spacing w:line="340" w:lineRule="exact"/>
              <w:jc w:val="center"/>
            </w:pPr>
            <w:r w:rsidRPr="008D7A73">
              <w:rPr>
                <w:rFonts w:hint="eastAsia"/>
              </w:rPr>
              <w:t>实验名称</w:t>
            </w:r>
          </w:p>
        </w:tc>
        <w:tc>
          <w:tcPr>
            <w:tcW w:w="426" w:type="dxa"/>
            <w:vMerge w:val="restart"/>
            <w:vAlign w:val="center"/>
          </w:tcPr>
          <w:p w:rsidR="00260528" w:rsidRPr="008D7A73" w:rsidRDefault="00260528" w:rsidP="00F7735F">
            <w:pPr>
              <w:spacing w:line="340" w:lineRule="exact"/>
            </w:pPr>
            <w:r w:rsidRPr="008D7A73">
              <w:rPr>
                <w:rFonts w:hint="eastAsia"/>
              </w:rPr>
              <w:t>每组核定人数</w:t>
            </w:r>
          </w:p>
        </w:tc>
        <w:tc>
          <w:tcPr>
            <w:tcW w:w="426" w:type="dxa"/>
            <w:vMerge w:val="restart"/>
            <w:vAlign w:val="center"/>
          </w:tcPr>
          <w:p w:rsidR="00260528" w:rsidRPr="008D7A73" w:rsidRDefault="00260528" w:rsidP="00F7735F">
            <w:pPr>
              <w:spacing w:line="340" w:lineRule="exact"/>
            </w:pPr>
            <w:r w:rsidRPr="008D7A73">
              <w:rPr>
                <w:rFonts w:hint="eastAsia"/>
              </w:rPr>
              <w:t>时数</w:t>
            </w:r>
          </w:p>
        </w:tc>
        <w:tc>
          <w:tcPr>
            <w:tcW w:w="1783" w:type="dxa"/>
            <w:gridSpan w:val="4"/>
            <w:vAlign w:val="center"/>
          </w:tcPr>
          <w:p w:rsidR="00260528" w:rsidRPr="008D7A73" w:rsidRDefault="00260528" w:rsidP="00F7735F">
            <w:pPr>
              <w:spacing w:line="340" w:lineRule="exact"/>
              <w:jc w:val="center"/>
            </w:pPr>
            <w:r w:rsidRPr="008D7A73">
              <w:rPr>
                <w:rFonts w:hint="eastAsia"/>
              </w:rPr>
              <w:t>实验类型</w:t>
            </w:r>
          </w:p>
        </w:tc>
        <w:tc>
          <w:tcPr>
            <w:tcW w:w="1981" w:type="dxa"/>
            <w:gridSpan w:val="5"/>
            <w:vAlign w:val="center"/>
          </w:tcPr>
          <w:p w:rsidR="00260528" w:rsidRPr="008D7A73" w:rsidRDefault="00260528" w:rsidP="00F7735F">
            <w:pPr>
              <w:spacing w:line="340" w:lineRule="exact"/>
            </w:pPr>
            <w:r w:rsidRPr="008D7A73">
              <w:rPr>
                <w:rFonts w:hint="eastAsia"/>
              </w:rPr>
              <w:t>不同专业应做情况</w:t>
            </w:r>
          </w:p>
          <w:p w:rsidR="00260528" w:rsidRPr="008D7A73" w:rsidRDefault="00260528" w:rsidP="00F7735F">
            <w:pPr>
              <w:spacing w:line="340" w:lineRule="exact"/>
            </w:pPr>
            <w:r w:rsidRPr="008D7A73">
              <w:rPr>
                <w:rFonts w:hint="eastAsia"/>
              </w:rPr>
              <w:t>（应做打“</w:t>
            </w:r>
            <w:r w:rsidRPr="008D7A73">
              <w:rPr>
                <w:rFonts w:ascii="宋体" w:hAnsi="宋体" w:hint="eastAsia"/>
              </w:rPr>
              <w:t>√</w:t>
            </w:r>
            <w:r w:rsidRPr="008D7A73">
              <w:rPr>
                <w:rFonts w:hint="eastAsia"/>
              </w:rPr>
              <w:t>”）</w:t>
            </w:r>
          </w:p>
        </w:tc>
        <w:tc>
          <w:tcPr>
            <w:tcW w:w="426" w:type="dxa"/>
            <w:vMerge w:val="restart"/>
            <w:vAlign w:val="center"/>
          </w:tcPr>
          <w:p w:rsidR="00260528" w:rsidRPr="008D7A73" w:rsidRDefault="00260528" w:rsidP="00F7735F">
            <w:pPr>
              <w:spacing w:line="340" w:lineRule="exact"/>
            </w:pPr>
            <w:r w:rsidRPr="008D7A73">
              <w:rPr>
                <w:rFonts w:hint="eastAsia"/>
              </w:rPr>
              <w:t>是否开放</w:t>
            </w:r>
          </w:p>
        </w:tc>
      </w:tr>
      <w:tr w:rsidR="00260528" w:rsidRPr="008D7A73" w:rsidTr="00F7735F">
        <w:trPr>
          <w:cantSplit/>
          <w:trHeight w:val="1540"/>
          <w:jc w:val="center"/>
        </w:trPr>
        <w:tc>
          <w:tcPr>
            <w:tcW w:w="427" w:type="dxa"/>
            <w:vMerge/>
            <w:tcBorders>
              <w:bottom w:val="single" w:sz="4" w:space="0" w:color="auto"/>
            </w:tcBorders>
            <w:vAlign w:val="center"/>
          </w:tcPr>
          <w:p w:rsidR="00260528" w:rsidRPr="008D7A73" w:rsidRDefault="00260528" w:rsidP="00F7735F">
            <w:pPr>
              <w:spacing w:line="340" w:lineRule="exact"/>
            </w:pPr>
          </w:p>
        </w:tc>
        <w:tc>
          <w:tcPr>
            <w:tcW w:w="673" w:type="dxa"/>
            <w:vMerge/>
            <w:tcBorders>
              <w:bottom w:val="single" w:sz="4" w:space="0" w:color="auto"/>
            </w:tcBorders>
            <w:vAlign w:val="center"/>
          </w:tcPr>
          <w:p w:rsidR="00260528" w:rsidRPr="008D7A73" w:rsidRDefault="00260528" w:rsidP="00F7735F">
            <w:pPr>
              <w:spacing w:line="340" w:lineRule="exact"/>
            </w:pPr>
          </w:p>
        </w:tc>
        <w:tc>
          <w:tcPr>
            <w:tcW w:w="2272" w:type="dxa"/>
            <w:vMerge/>
            <w:tcBorders>
              <w:bottom w:val="single" w:sz="4" w:space="0" w:color="auto"/>
            </w:tcBorders>
            <w:vAlign w:val="center"/>
          </w:tcPr>
          <w:p w:rsidR="00260528" w:rsidRPr="008D7A73" w:rsidRDefault="00260528" w:rsidP="00F7735F">
            <w:pPr>
              <w:spacing w:line="340" w:lineRule="exact"/>
            </w:pPr>
          </w:p>
        </w:tc>
        <w:tc>
          <w:tcPr>
            <w:tcW w:w="426" w:type="dxa"/>
            <w:vMerge/>
            <w:tcBorders>
              <w:bottom w:val="single" w:sz="4" w:space="0" w:color="auto"/>
            </w:tcBorders>
            <w:vAlign w:val="center"/>
          </w:tcPr>
          <w:p w:rsidR="00260528" w:rsidRPr="008D7A73" w:rsidRDefault="00260528" w:rsidP="00F7735F">
            <w:pPr>
              <w:spacing w:line="340" w:lineRule="exact"/>
            </w:pPr>
          </w:p>
        </w:tc>
        <w:tc>
          <w:tcPr>
            <w:tcW w:w="426" w:type="dxa"/>
            <w:vMerge/>
            <w:tcBorders>
              <w:bottom w:val="single" w:sz="4" w:space="0" w:color="auto"/>
            </w:tcBorders>
            <w:vAlign w:val="center"/>
          </w:tcPr>
          <w:p w:rsidR="00260528" w:rsidRPr="008D7A73" w:rsidRDefault="00260528" w:rsidP="00F7735F">
            <w:pPr>
              <w:spacing w:line="340" w:lineRule="exact"/>
            </w:pPr>
          </w:p>
        </w:tc>
        <w:tc>
          <w:tcPr>
            <w:tcW w:w="483" w:type="dxa"/>
            <w:tcBorders>
              <w:bottom w:val="single" w:sz="4" w:space="0" w:color="auto"/>
            </w:tcBorders>
            <w:vAlign w:val="center"/>
          </w:tcPr>
          <w:p w:rsidR="00260528" w:rsidRPr="008D7A73" w:rsidRDefault="00260528" w:rsidP="00F7735F">
            <w:pPr>
              <w:spacing w:line="340" w:lineRule="exact"/>
            </w:pPr>
            <w:r w:rsidRPr="008D7A73">
              <w:rPr>
                <w:rFonts w:hint="eastAsia"/>
              </w:rPr>
              <w:t>演示</w:t>
            </w:r>
          </w:p>
        </w:tc>
        <w:tc>
          <w:tcPr>
            <w:tcW w:w="426" w:type="dxa"/>
            <w:tcBorders>
              <w:bottom w:val="single" w:sz="4" w:space="0" w:color="auto"/>
            </w:tcBorders>
            <w:vAlign w:val="center"/>
          </w:tcPr>
          <w:p w:rsidR="00260528" w:rsidRPr="008D7A73" w:rsidRDefault="00260528" w:rsidP="00F7735F">
            <w:pPr>
              <w:spacing w:line="340" w:lineRule="exact"/>
            </w:pPr>
            <w:r w:rsidRPr="008D7A73">
              <w:rPr>
                <w:rFonts w:hint="eastAsia"/>
              </w:rPr>
              <w:t>验证</w:t>
            </w:r>
          </w:p>
        </w:tc>
        <w:tc>
          <w:tcPr>
            <w:tcW w:w="426" w:type="dxa"/>
            <w:tcBorders>
              <w:bottom w:val="single" w:sz="4" w:space="0" w:color="auto"/>
            </w:tcBorders>
            <w:vAlign w:val="center"/>
          </w:tcPr>
          <w:p w:rsidR="00260528" w:rsidRPr="008D7A73" w:rsidRDefault="00260528" w:rsidP="00F7735F">
            <w:pPr>
              <w:spacing w:line="340" w:lineRule="exact"/>
            </w:pPr>
            <w:r w:rsidRPr="008D7A73">
              <w:rPr>
                <w:rFonts w:hint="eastAsia"/>
              </w:rPr>
              <w:t>综合</w:t>
            </w:r>
          </w:p>
        </w:tc>
        <w:tc>
          <w:tcPr>
            <w:tcW w:w="448" w:type="dxa"/>
            <w:tcBorders>
              <w:bottom w:val="single" w:sz="4" w:space="0" w:color="auto"/>
            </w:tcBorders>
            <w:vAlign w:val="center"/>
          </w:tcPr>
          <w:p w:rsidR="00260528" w:rsidRPr="008D7A73" w:rsidRDefault="00260528" w:rsidP="00F7735F">
            <w:pPr>
              <w:spacing w:line="340" w:lineRule="exact"/>
            </w:pPr>
            <w:r w:rsidRPr="008D7A73">
              <w:rPr>
                <w:rFonts w:hint="eastAsia"/>
              </w:rPr>
              <w:t>设计</w:t>
            </w:r>
            <w:r w:rsidRPr="008D7A73">
              <w:rPr>
                <w:rFonts w:hint="eastAsia"/>
              </w:rPr>
              <w:t>/</w:t>
            </w:r>
            <w:r w:rsidRPr="008D7A73">
              <w:rPr>
                <w:rFonts w:hint="eastAsia"/>
              </w:rPr>
              <w:t>研究</w:t>
            </w:r>
          </w:p>
        </w:tc>
        <w:tc>
          <w:tcPr>
            <w:tcW w:w="398" w:type="dxa"/>
            <w:tcBorders>
              <w:bottom w:val="single" w:sz="4" w:space="0" w:color="auto"/>
            </w:tcBorders>
            <w:vAlign w:val="center"/>
          </w:tcPr>
          <w:p w:rsidR="00260528" w:rsidRPr="008D7A73" w:rsidRDefault="00260528" w:rsidP="00F7735F">
            <w:pPr>
              <w:spacing w:line="340" w:lineRule="exact"/>
            </w:pPr>
          </w:p>
        </w:tc>
        <w:tc>
          <w:tcPr>
            <w:tcW w:w="398" w:type="dxa"/>
            <w:tcBorders>
              <w:bottom w:val="single" w:sz="4" w:space="0" w:color="auto"/>
            </w:tcBorders>
            <w:vAlign w:val="center"/>
          </w:tcPr>
          <w:p w:rsidR="00260528" w:rsidRPr="008D7A73" w:rsidRDefault="00260528" w:rsidP="00F7735F">
            <w:pPr>
              <w:spacing w:line="340" w:lineRule="exact"/>
            </w:pPr>
          </w:p>
        </w:tc>
        <w:tc>
          <w:tcPr>
            <w:tcW w:w="398" w:type="dxa"/>
            <w:tcBorders>
              <w:bottom w:val="single" w:sz="4" w:space="0" w:color="auto"/>
            </w:tcBorders>
            <w:vAlign w:val="center"/>
          </w:tcPr>
          <w:p w:rsidR="00260528" w:rsidRPr="008D7A73" w:rsidRDefault="00260528" w:rsidP="00F7735F">
            <w:pPr>
              <w:spacing w:line="340" w:lineRule="exact"/>
            </w:pPr>
          </w:p>
        </w:tc>
        <w:tc>
          <w:tcPr>
            <w:tcW w:w="398" w:type="dxa"/>
            <w:tcBorders>
              <w:bottom w:val="single" w:sz="4" w:space="0" w:color="auto"/>
            </w:tcBorders>
            <w:vAlign w:val="center"/>
          </w:tcPr>
          <w:p w:rsidR="00260528" w:rsidRPr="008D7A73" w:rsidRDefault="00260528" w:rsidP="00F7735F">
            <w:pPr>
              <w:spacing w:line="340" w:lineRule="exact"/>
            </w:pPr>
          </w:p>
        </w:tc>
        <w:tc>
          <w:tcPr>
            <w:tcW w:w="389" w:type="dxa"/>
            <w:tcBorders>
              <w:bottom w:val="single" w:sz="4" w:space="0" w:color="auto"/>
            </w:tcBorders>
            <w:vAlign w:val="center"/>
          </w:tcPr>
          <w:p w:rsidR="00260528" w:rsidRPr="008D7A73" w:rsidRDefault="00260528" w:rsidP="00F7735F">
            <w:pPr>
              <w:spacing w:line="340" w:lineRule="exact"/>
            </w:pPr>
          </w:p>
        </w:tc>
        <w:tc>
          <w:tcPr>
            <w:tcW w:w="426" w:type="dxa"/>
            <w:vMerge/>
            <w:tcBorders>
              <w:bottom w:val="single" w:sz="4" w:space="0" w:color="auto"/>
            </w:tcBorders>
            <w:vAlign w:val="center"/>
          </w:tcPr>
          <w:p w:rsidR="00260528" w:rsidRPr="008D7A73" w:rsidRDefault="00260528" w:rsidP="00F7735F">
            <w:pPr>
              <w:spacing w:line="340" w:lineRule="exact"/>
            </w:pPr>
          </w:p>
        </w:tc>
      </w:tr>
      <w:tr w:rsidR="00260528" w:rsidRPr="008D7A73" w:rsidTr="00F7735F">
        <w:trPr>
          <w:cantSplit/>
          <w:trHeight w:val="720"/>
          <w:jc w:val="center"/>
        </w:trPr>
        <w:tc>
          <w:tcPr>
            <w:tcW w:w="427" w:type="dxa"/>
            <w:vMerge w:val="restart"/>
            <w:tcBorders>
              <w:top w:val="single" w:sz="4" w:space="0" w:color="auto"/>
            </w:tcBorders>
            <w:vAlign w:val="center"/>
          </w:tcPr>
          <w:p w:rsidR="00260528" w:rsidRPr="008D7A73" w:rsidRDefault="00260528" w:rsidP="00F7735F">
            <w:pPr>
              <w:spacing w:line="340" w:lineRule="exact"/>
            </w:pPr>
            <w:r w:rsidRPr="008D7A73">
              <w:rPr>
                <w:rFonts w:hint="eastAsia"/>
              </w:rPr>
              <w:t>必</w:t>
            </w:r>
          </w:p>
          <w:p w:rsidR="00260528" w:rsidRPr="008D7A73" w:rsidRDefault="00260528" w:rsidP="00F7735F">
            <w:pPr>
              <w:spacing w:line="340" w:lineRule="exact"/>
            </w:pPr>
          </w:p>
          <w:p w:rsidR="00260528" w:rsidRPr="008D7A73" w:rsidRDefault="00260528" w:rsidP="00F7735F">
            <w:pPr>
              <w:spacing w:line="340" w:lineRule="exact"/>
            </w:pPr>
          </w:p>
          <w:p w:rsidR="00260528" w:rsidRPr="008D7A73" w:rsidRDefault="00260528" w:rsidP="00F7735F">
            <w:pPr>
              <w:spacing w:line="340" w:lineRule="exact"/>
            </w:pPr>
          </w:p>
          <w:p w:rsidR="00260528" w:rsidRPr="008D7A73" w:rsidRDefault="00260528" w:rsidP="00F7735F">
            <w:pPr>
              <w:spacing w:line="340" w:lineRule="exact"/>
            </w:pPr>
          </w:p>
          <w:p w:rsidR="00260528" w:rsidRPr="008D7A73" w:rsidRDefault="00260528" w:rsidP="00F7735F">
            <w:pPr>
              <w:spacing w:line="340" w:lineRule="exact"/>
            </w:pPr>
          </w:p>
          <w:p w:rsidR="00260528" w:rsidRPr="008D7A73" w:rsidRDefault="00260528" w:rsidP="00F7735F">
            <w:pPr>
              <w:spacing w:line="340" w:lineRule="exact"/>
            </w:pPr>
          </w:p>
          <w:p w:rsidR="00260528" w:rsidRPr="008D7A73" w:rsidRDefault="00260528" w:rsidP="00F7735F">
            <w:pPr>
              <w:spacing w:line="340" w:lineRule="exact"/>
            </w:pPr>
          </w:p>
          <w:p w:rsidR="00260528" w:rsidRPr="008D7A73" w:rsidRDefault="00260528" w:rsidP="00F7735F">
            <w:pPr>
              <w:spacing w:line="340" w:lineRule="exact"/>
            </w:pPr>
          </w:p>
          <w:p w:rsidR="00260528" w:rsidRPr="008D7A73" w:rsidRDefault="00260528" w:rsidP="00F7735F">
            <w:pPr>
              <w:spacing w:line="340" w:lineRule="exact"/>
            </w:pPr>
          </w:p>
          <w:p w:rsidR="00260528" w:rsidRPr="008D7A73" w:rsidRDefault="00260528" w:rsidP="00F7735F">
            <w:pPr>
              <w:spacing w:line="340" w:lineRule="exact"/>
            </w:pPr>
            <w:r w:rsidRPr="008D7A73">
              <w:rPr>
                <w:rFonts w:hint="eastAsia"/>
              </w:rPr>
              <w:t>开</w:t>
            </w:r>
          </w:p>
        </w:tc>
        <w:tc>
          <w:tcPr>
            <w:tcW w:w="673" w:type="dxa"/>
            <w:tcBorders>
              <w:top w:val="single" w:sz="4" w:space="0" w:color="auto"/>
            </w:tcBorders>
            <w:vAlign w:val="center"/>
          </w:tcPr>
          <w:p w:rsidR="00260528" w:rsidRPr="008D7A73" w:rsidRDefault="00260528" w:rsidP="00F7735F">
            <w:pPr>
              <w:spacing w:line="340" w:lineRule="exact"/>
            </w:pPr>
            <w:r w:rsidRPr="008D7A73">
              <w:rPr>
                <w:rFonts w:hint="eastAsia"/>
              </w:rPr>
              <w:t>1</w:t>
            </w:r>
          </w:p>
        </w:tc>
        <w:tc>
          <w:tcPr>
            <w:tcW w:w="2272" w:type="dxa"/>
            <w:tcBorders>
              <w:top w:val="single" w:sz="4" w:space="0" w:color="auto"/>
            </w:tcBorders>
            <w:vAlign w:val="center"/>
          </w:tcPr>
          <w:p w:rsidR="00260528" w:rsidRPr="008D7A73" w:rsidRDefault="00260528" w:rsidP="00F7735F">
            <w:pPr>
              <w:spacing w:line="340" w:lineRule="exact"/>
            </w:pPr>
            <w:r w:rsidRPr="008D7A73">
              <w:rPr>
                <w:rFonts w:hint="eastAsia"/>
              </w:rPr>
              <w:t>QoS</w:t>
            </w:r>
            <w:r w:rsidRPr="008D7A73">
              <w:rPr>
                <w:rFonts w:hint="eastAsia"/>
              </w:rPr>
              <w:t>配置</w:t>
            </w:r>
          </w:p>
        </w:tc>
        <w:tc>
          <w:tcPr>
            <w:tcW w:w="426" w:type="dxa"/>
            <w:tcBorders>
              <w:top w:val="single" w:sz="4" w:space="0" w:color="auto"/>
            </w:tcBorders>
            <w:vAlign w:val="center"/>
          </w:tcPr>
          <w:p w:rsidR="00260528" w:rsidRPr="008D7A73" w:rsidRDefault="00260528" w:rsidP="00F7735F">
            <w:pPr>
              <w:spacing w:line="340" w:lineRule="exact"/>
            </w:pPr>
            <w:r w:rsidRPr="008D7A73">
              <w:rPr>
                <w:rFonts w:hint="eastAsia"/>
              </w:rPr>
              <w:t>4</w:t>
            </w:r>
          </w:p>
        </w:tc>
        <w:tc>
          <w:tcPr>
            <w:tcW w:w="426" w:type="dxa"/>
            <w:tcBorders>
              <w:top w:val="single" w:sz="4" w:space="0" w:color="auto"/>
            </w:tcBorders>
            <w:vAlign w:val="center"/>
          </w:tcPr>
          <w:p w:rsidR="00260528" w:rsidRPr="008D7A73" w:rsidRDefault="00260528" w:rsidP="00F7735F">
            <w:pPr>
              <w:spacing w:line="340" w:lineRule="exact"/>
            </w:pPr>
            <w:r w:rsidRPr="008D7A73">
              <w:rPr>
                <w:rFonts w:hint="eastAsia"/>
              </w:rPr>
              <w:t>2</w:t>
            </w:r>
          </w:p>
        </w:tc>
        <w:tc>
          <w:tcPr>
            <w:tcW w:w="483" w:type="dxa"/>
            <w:tcBorders>
              <w:top w:val="single" w:sz="4" w:space="0" w:color="auto"/>
            </w:tcBorders>
            <w:vAlign w:val="center"/>
          </w:tcPr>
          <w:p w:rsidR="00260528" w:rsidRPr="008D7A73" w:rsidRDefault="00260528" w:rsidP="00F7735F">
            <w:pPr>
              <w:spacing w:line="340" w:lineRule="exact"/>
            </w:pPr>
          </w:p>
        </w:tc>
        <w:tc>
          <w:tcPr>
            <w:tcW w:w="426" w:type="dxa"/>
            <w:tcBorders>
              <w:top w:val="single" w:sz="4" w:space="0" w:color="auto"/>
            </w:tcBorders>
            <w:vAlign w:val="center"/>
          </w:tcPr>
          <w:p w:rsidR="00260528" w:rsidRPr="008D7A73" w:rsidRDefault="00260528" w:rsidP="00F7735F">
            <w:pPr>
              <w:spacing w:line="340" w:lineRule="exact"/>
            </w:pPr>
            <w:r w:rsidRPr="008D7A73">
              <w:rPr>
                <w:rFonts w:ascii="宋体" w:hAnsi="宋体" w:hint="eastAsia"/>
              </w:rPr>
              <w:t>√</w:t>
            </w:r>
          </w:p>
        </w:tc>
        <w:tc>
          <w:tcPr>
            <w:tcW w:w="426" w:type="dxa"/>
            <w:tcBorders>
              <w:top w:val="single" w:sz="4" w:space="0" w:color="auto"/>
            </w:tcBorders>
            <w:vAlign w:val="center"/>
          </w:tcPr>
          <w:p w:rsidR="00260528" w:rsidRPr="008D7A73" w:rsidRDefault="00260528" w:rsidP="00F7735F">
            <w:pPr>
              <w:spacing w:line="340" w:lineRule="exact"/>
            </w:pPr>
          </w:p>
        </w:tc>
        <w:tc>
          <w:tcPr>
            <w:tcW w:w="448" w:type="dxa"/>
            <w:tcBorders>
              <w:top w:val="single" w:sz="4" w:space="0" w:color="auto"/>
            </w:tcBorders>
            <w:vAlign w:val="center"/>
          </w:tcPr>
          <w:p w:rsidR="00260528" w:rsidRPr="008D7A73" w:rsidRDefault="00260528" w:rsidP="00F7735F">
            <w:pPr>
              <w:spacing w:line="340" w:lineRule="exact"/>
            </w:pPr>
          </w:p>
        </w:tc>
        <w:tc>
          <w:tcPr>
            <w:tcW w:w="398" w:type="dxa"/>
            <w:tcBorders>
              <w:top w:val="single" w:sz="4" w:space="0" w:color="auto"/>
            </w:tcBorders>
            <w:vAlign w:val="center"/>
          </w:tcPr>
          <w:p w:rsidR="00260528" w:rsidRPr="008D7A73" w:rsidRDefault="00260528" w:rsidP="00F7735F">
            <w:pPr>
              <w:spacing w:line="340" w:lineRule="exact"/>
            </w:pPr>
          </w:p>
        </w:tc>
        <w:tc>
          <w:tcPr>
            <w:tcW w:w="398" w:type="dxa"/>
            <w:tcBorders>
              <w:top w:val="single" w:sz="4" w:space="0" w:color="auto"/>
            </w:tcBorders>
            <w:vAlign w:val="center"/>
          </w:tcPr>
          <w:p w:rsidR="00260528" w:rsidRPr="008D7A73" w:rsidRDefault="00260528" w:rsidP="00F7735F">
            <w:pPr>
              <w:spacing w:line="340" w:lineRule="exact"/>
            </w:pPr>
          </w:p>
        </w:tc>
        <w:tc>
          <w:tcPr>
            <w:tcW w:w="398" w:type="dxa"/>
            <w:tcBorders>
              <w:top w:val="single" w:sz="4" w:space="0" w:color="auto"/>
            </w:tcBorders>
            <w:vAlign w:val="center"/>
          </w:tcPr>
          <w:p w:rsidR="00260528" w:rsidRPr="008D7A73" w:rsidRDefault="00260528" w:rsidP="00F7735F">
            <w:pPr>
              <w:spacing w:line="340" w:lineRule="exact"/>
            </w:pPr>
          </w:p>
        </w:tc>
        <w:tc>
          <w:tcPr>
            <w:tcW w:w="398" w:type="dxa"/>
            <w:tcBorders>
              <w:top w:val="single" w:sz="4" w:space="0" w:color="auto"/>
            </w:tcBorders>
            <w:vAlign w:val="center"/>
          </w:tcPr>
          <w:p w:rsidR="00260528" w:rsidRPr="008D7A73" w:rsidRDefault="00260528" w:rsidP="00F7735F">
            <w:pPr>
              <w:spacing w:line="340" w:lineRule="exact"/>
            </w:pPr>
          </w:p>
        </w:tc>
        <w:tc>
          <w:tcPr>
            <w:tcW w:w="389" w:type="dxa"/>
            <w:tcBorders>
              <w:top w:val="single" w:sz="4" w:space="0" w:color="auto"/>
            </w:tcBorders>
            <w:vAlign w:val="center"/>
          </w:tcPr>
          <w:p w:rsidR="00260528" w:rsidRPr="008D7A73" w:rsidRDefault="00260528" w:rsidP="00F7735F">
            <w:pPr>
              <w:spacing w:line="340" w:lineRule="exact"/>
            </w:pPr>
          </w:p>
        </w:tc>
        <w:tc>
          <w:tcPr>
            <w:tcW w:w="426" w:type="dxa"/>
            <w:tcBorders>
              <w:top w:val="single" w:sz="4" w:space="0" w:color="auto"/>
            </w:tcBorders>
            <w:vAlign w:val="center"/>
          </w:tcPr>
          <w:p w:rsidR="00260528" w:rsidRPr="008D7A73" w:rsidRDefault="00260528" w:rsidP="00F7735F">
            <w:pPr>
              <w:spacing w:line="340" w:lineRule="exact"/>
            </w:pPr>
            <w:r w:rsidRPr="008D7A73">
              <w:rPr>
                <w:rFonts w:hint="eastAsia"/>
              </w:rPr>
              <w:t>否</w:t>
            </w:r>
          </w:p>
        </w:tc>
      </w:tr>
      <w:tr w:rsidR="00260528" w:rsidRPr="008D7A73" w:rsidTr="00F7735F">
        <w:trPr>
          <w:cantSplit/>
          <w:trHeight w:val="720"/>
          <w:jc w:val="center"/>
        </w:trPr>
        <w:tc>
          <w:tcPr>
            <w:tcW w:w="427" w:type="dxa"/>
            <w:vMerge/>
            <w:vAlign w:val="center"/>
          </w:tcPr>
          <w:p w:rsidR="00260528" w:rsidRPr="008D7A73" w:rsidRDefault="00260528" w:rsidP="00F7735F">
            <w:pPr>
              <w:spacing w:line="340" w:lineRule="exact"/>
            </w:pPr>
          </w:p>
        </w:tc>
        <w:tc>
          <w:tcPr>
            <w:tcW w:w="673" w:type="dxa"/>
            <w:vAlign w:val="center"/>
          </w:tcPr>
          <w:p w:rsidR="00260528" w:rsidRPr="008D7A73" w:rsidRDefault="00260528" w:rsidP="00F7735F">
            <w:pPr>
              <w:spacing w:line="340" w:lineRule="exact"/>
            </w:pPr>
            <w:r w:rsidRPr="008D7A73">
              <w:rPr>
                <w:rFonts w:hint="eastAsia"/>
              </w:rPr>
              <w:t>2</w:t>
            </w:r>
          </w:p>
        </w:tc>
        <w:tc>
          <w:tcPr>
            <w:tcW w:w="2272" w:type="dxa"/>
            <w:vAlign w:val="center"/>
          </w:tcPr>
          <w:p w:rsidR="00260528" w:rsidRPr="008D7A73" w:rsidRDefault="00260528" w:rsidP="00F7735F">
            <w:pPr>
              <w:spacing w:line="340" w:lineRule="exact"/>
            </w:pPr>
            <w:r w:rsidRPr="008D7A73">
              <w:rPr>
                <w:rFonts w:hint="eastAsia"/>
              </w:rPr>
              <w:t>多业务传输平台</w:t>
            </w:r>
          </w:p>
          <w:p w:rsidR="00260528" w:rsidRPr="008D7A73" w:rsidRDefault="00260528" w:rsidP="00F7735F">
            <w:pPr>
              <w:spacing w:line="340" w:lineRule="exact"/>
            </w:pPr>
            <w:r w:rsidRPr="008D7A73">
              <w:rPr>
                <w:rFonts w:hint="eastAsia"/>
              </w:rPr>
              <w:t>业务配置</w:t>
            </w:r>
          </w:p>
        </w:tc>
        <w:tc>
          <w:tcPr>
            <w:tcW w:w="426" w:type="dxa"/>
            <w:vAlign w:val="center"/>
          </w:tcPr>
          <w:p w:rsidR="00260528" w:rsidRPr="008D7A73" w:rsidRDefault="00260528" w:rsidP="00F7735F">
            <w:pPr>
              <w:spacing w:line="340" w:lineRule="exact"/>
            </w:pPr>
            <w:r w:rsidRPr="008D7A73">
              <w:rPr>
                <w:rFonts w:hint="eastAsia"/>
              </w:rPr>
              <w:t>4</w:t>
            </w:r>
          </w:p>
        </w:tc>
        <w:tc>
          <w:tcPr>
            <w:tcW w:w="426" w:type="dxa"/>
            <w:vAlign w:val="center"/>
          </w:tcPr>
          <w:p w:rsidR="00260528" w:rsidRPr="008D7A73" w:rsidRDefault="00260528" w:rsidP="00F7735F">
            <w:pPr>
              <w:spacing w:line="340" w:lineRule="exact"/>
            </w:pPr>
            <w:r w:rsidRPr="008D7A73">
              <w:rPr>
                <w:rFonts w:hint="eastAsia"/>
              </w:rPr>
              <w:t>2</w:t>
            </w:r>
          </w:p>
        </w:tc>
        <w:tc>
          <w:tcPr>
            <w:tcW w:w="483" w:type="dxa"/>
            <w:vAlign w:val="center"/>
          </w:tcPr>
          <w:p w:rsidR="00260528" w:rsidRPr="008D7A73" w:rsidRDefault="00260528" w:rsidP="00F7735F">
            <w:pPr>
              <w:spacing w:line="340" w:lineRule="exact"/>
            </w:pPr>
          </w:p>
        </w:tc>
        <w:tc>
          <w:tcPr>
            <w:tcW w:w="426" w:type="dxa"/>
            <w:vAlign w:val="center"/>
          </w:tcPr>
          <w:p w:rsidR="00260528" w:rsidRPr="008D7A73" w:rsidRDefault="00260528" w:rsidP="00F7735F">
            <w:pPr>
              <w:spacing w:line="340" w:lineRule="exact"/>
            </w:pPr>
            <w:r w:rsidRPr="008D7A73">
              <w:rPr>
                <w:rFonts w:ascii="宋体" w:hAnsi="宋体" w:hint="eastAsia"/>
              </w:rPr>
              <w:t>√</w:t>
            </w:r>
          </w:p>
        </w:tc>
        <w:tc>
          <w:tcPr>
            <w:tcW w:w="426" w:type="dxa"/>
            <w:vAlign w:val="center"/>
          </w:tcPr>
          <w:p w:rsidR="00260528" w:rsidRPr="008D7A73" w:rsidRDefault="00260528" w:rsidP="00F7735F">
            <w:pPr>
              <w:spacing w:line="340" w:lineRule="exact"/>
            </w:pPr>
          </w:p>
        </w:tc>
        <w:tc>
          <w:tcPr>
            <w:tcW w:w="448" w:type="dxa"/>
            <w:vAlign w:val="center"/>
          </w:tcPr>
          <w:p w:rsidR="00260528" w:rsidRPr="008D7A73" w:rsidRDefault="00260528" w:rsidP="00F7735F">
            <w:pPr>
              <w:spacing w:line="340" w:lineRule="exact"/>
            </w:pPr>
          </w:p>
        </w:tc>
        <w:tc>
          <w:tcPr>
            <w:tcW w:w="398" w:type="dxa"/>
            <w:vAlign w:val="center"/>
          </w:tcPr>
          <w:p w:rsidR="00260528" w:rsidRPr="008D7A73" w:rsidRDefault="00260528" w:rsidP="00F7735F">
            <w:pPr>
              <w:spacing w:line="340" w:lineRule="exact"/>
            </w:pPr>
          </w:p>
        </w:tc>
        <w:tc>
          <w:tcPr>
            <w:tcW w:w="398" w:type="dxa"/>
            <w:vAlign w:val="center"/>
          </w:tcPr>
          <w:p w:rsidR="00260528" w:rsidRPr="008D7A73" w:rsidRDefault="00260528" w:rsidP="00F7735F">
            <w:pPr>
              <w:spacing w:line="340" w:lineRule="exact"/>
            </w:pPr>
          </w:p>
        </w:tc>
        <w:tc>
          <w:tcPr>
            <w:tcW w:w="398" w:type="dxa"/>
            <w:vAlign w:val="center"/>
          </w:tcPr>
          <w:p w:rsidR="00260528" w:rsidRPr="008D7A73" w:rsidRDefault="00260528" w:rsidP="00F7735F">
            <w:pPr>
              <w:spacing w:line="340" w:lineRule="exact"/>
            </w:pPr>
          </w:p>
        </w:tc>
        <w:tc>
          <w:tcPr>
            <w:tcW w:w="398" w:type="dxa"/>
            <w:vAlign w:val="center"/>
          </w:tcPr>
          <w:p w:rsidR="00260528" w:rsidRPr="008D7A73" w:rsidRDefault="00260528" w:rsidP="00F7735F">
            <w:pPr>
              <w:spacing w:line="340" w:lineRule="exact"/>
            </w:pPr>
          </w:p>
        </w:tc>
        <w:tc>
          <w:tcPr>
            <w:tcW w:w="389" w:type="dxa"/>
            <w:vAlign w:val="center"/>
          </w:tcPr>
          <w:p w:rsidR="00260528" w:rsidRPr="008D7A73" w:rsidRDefault="00260528" w:rsidP="00F7735F">
            <w:pPr>
              <w:spacing w:line="340" w:lineRule="exact"/>
            </w:pPr>
          </w:p>
        </w:tc>
        <w:tc>
          <w:tcPr>
            <w:tcW w:w="426" w:type="dxa"/>
            <w:vAlign w:val="center"/>
          </w:tcPr>
          <w:p w:rsidR="00260528" w:rsidRPr="008D7A73" w:rsidRDefault="00260528" w:rsidP="00F7735F">
            <w:pPr>
              <w:spacing w:line="340" w:lineRule="exact"/>
            </w:pPr>
            <w:r w:rsidRPr="008D7A73">
              <w:rPr>
                <w:rFonts w:hint="eastAsia"/>
              </w:rPr>
              <w:t>否</w:t>
            </w:r>
          </w:p>
        </w:tc>
      </w:tr>
      <w:tr w:rsidR="00260528" w:rsidRPr="008D7A73" w:rsidTr="00F7735F">
        <w:trPr>
          <w:cantSplit/>
          <w:trHeight w:val="720"/>
          <w:jc w:val="center"/>
        </w:trPr>
        <w:tc>
          <w:tcPr>
            <w:tcW w:w="427" w:type="dxa"/>
            <w:vMerge/>
            <w:vAlign w:val="center"/>
          </w:tcPr>
          <w:p w:rsidR="00260528" w:rsidRPr="008D7A73" w:rsidRDefault="00260528" w:rsidP="00F7735F">
            <w:pPr>
              <w:spacing w:line="340" w:lineRule="exact"/>
            </w:pPr>
          </w:p>
        </w:tc>
        <w:tc>
          <w:tcPr>
            <w:tcW w:w="673" w:type="dxa"/>
            <w:vAlign w:val="center"/>
          </w:tcPr>
          <w:p w:rsidR="00260528" w:rsidRPr="008D7A73" w:rsidRDefault="00260528" w:rsidP="00F7735F">
            <w:pPr>
              <w:spacing w:line="340" w:lineRule="exact"/>
            </w:pPr>
          </w:p>
        </w:tc>
        <w:tc>
          <w:tcPr>
            <w:tcW w:w="2272" w:type="dxa"/>
            <w:vAlign w:val="center"/>
          </w:tcPr>
          <w:p w:rsidR="00260528" w:rsidRPr="008D7A73" w:rsidRDefault="00260528" w:rsidP="00F7735F">
            <w:pPr>
              <w:spacing w:line="340" w:lineRule="exact"/>
            </w:pPr>
          </w:p>
        </w:tc>
        <w:tc>
          <w:tcPr>
            <w:tcW w:w="426" w:type="dxa"/>
            <w:vAlign w:val="center"/>
          </w:tcPr>
          <w:p w:rsidR="00260528" w:rsidRPr="008D7A73" w:rsidRDefault="00260528" w:rsidP="00F7735F">
            <w:pPr>
              <w:spacing w:line="340" w:lineRule="exact"/>
            </w:pPr>
          </w:p>
        </w:tc>
        <w:tc>
          <w:tcPr>
            <w:tcW w:w="426" w:type="dxa"/>
            <w:vAlign w:val="center"/>
          </w:tcPr>
          <w:p w:rsidR="00260528" w:rsidRPr="008D7A73" w:rsidRDefault="00260528" w:rsidP="00F7735F">
            <w:pPr>
              <w:spacing w:line="340" w:lineRule="exact"/>
            </w:pPr>
          </w:p>
        </w:tc>
        <w:tc>
          <w:tcPr>
            <w:tcW w:w="483" w:type="dxa"/>
            <w:vAlign w:val="center"/>
          </w:tcPr>
          <w:p w:rsidR="00260528" w:rsidRPr="008D7A73" w:rsidRDefault="00260528" w:rsidP="00F7735F">
            <w:pPr>
              <w:spacing w:line="340" w:lineRule="exact"/>
            </w:pPr>
          </w:p>
        </w:tc>
        <w:tc>
          <w:tcPr>
            <w:tcW w:w="426" w:type="dxa"/>
            <w:vAlign w:val="center"/>
          </w:tcPr>
          <w:p w:rsidR="00260528" w:rsidRPr="008D7A73" w:rsidRDefault="00260528" w:rsidP="00F7735F">
            <w:pPr>
              <w:spacing w:line="340" w:lineRule="exact"/>
            </w:pPr>
          </w:p>
        </w:tc>
        <w:tc>
          <w:tcPr>
            <w:tcW w:w="426" w:type="dxa"/>
            <w:vAlign w:val="center"/>
          </w:tcPr>
          <w:p w:rsidR="00260528" w:rsidRPr="008D7A73" w:rsidRDefault="00260528" w:rsidP="00F7735F">
            <w:pPr>
              <w:spacing w:line="340" w:lineRule="exact"/>
            </w:pPr>
          </w:p>
        </w:tc>
        <w:tc>
          <w:tcPr>
            <w:tcW w:w="448" w:type="dxa"/>
            <w:vAlign w:val="center"/>
          </w:tcPr>
          <w:p w:rsidR="00260528" w:rsidRPr="008D7A73" w:rsidRDefault="00260528" w:rsidP="00F7735F">
            <w:pPr>
              <w:spacing w:line="340" w:lineRule="exact"/>
            </w:pPr>
          </w:p>
        </w:tc>
        <w:tc>
          <w:tcPr>
            <w:tcW w:w="398" w:type="dxa"/>
            <w:vAlign w:val="center"/>
          </w:tcPr>
          <w:p w:rsidR="00260528" w:rsidRPr="008D7A73" w:rsidRDefault="00260528" w:rsidP="00F7735F">
            <w:pPr>
              <w:spacing w:line="340" w:lineRule="exact"/>
            </w:pPr>
          </w:p>
        </w:tc>
        <w:tc>
          <w:tcPr>
            <w:tcW w:w="398" w:type="dxa"/>
            <w:vAlign w:val="center"/>
          </w:tcPr>
          <w:p w:rsidR="00260528" w:rsidRPr="008D7A73" w:rsidRDefault="00260528" w:rsidP="00F7735F">
            <w:pPr>
              <w:spacing w:line="340" w:lineRule="exact"/>
            </w:pPr>
          </w:p>
        </w:tc>
        <w:tc>
          <w:tcPr>
            <w:tcW w:w="398" w:type="dxa"/>
            <w:vAlign w:val="center"/>
          </w:tcPr>
          <w:p w:rsidR="00260528" w:rsidRPr="008D7A73" w:rsidRDefault="00260528" w:rsidP="00F7735F">
            <w:pPr>
              <w:spacing w:line="340" w:lineRule="exact"/>
            </w:pPr>
          </w:p>
        </w:tc>
        <w:tc>
          <w:tcPr>
            <w:tcW w:w="398" w:type="dxa"/>
            <w:vAlign w:val="center"/>
          </w:tcPr>
          <w:p w:rsidR="00260528" w:rsidRPr="008D7A73" w:rsidRDefault="00260528" w:rsidP="00F7735F">
            <w:pPr>
              <w:spacing w:line="340" w:lineRule="exact"/>
            </w:pPr>
          </w:p>
        </w:tc>
        <w:tc>
          <w:tcPr>
            <w:tcW w:w="389" w:type="dxa"/>
            <w:vAlign w:val="center"/>
          </w:tcPr>
          <w:p w:rsidR="00260528" w:rsidRPr="008D7A73" w:rsidRDefault="00260528" w:rsidP="00F7735F">
            <w:pPr>
              <w:spacing w:line="340" w:lineRule="exact"/>
            </w:pPr>
          </w:p>
        </w:tc>
        <w:tc>
          <w:tcPr>
            <w:tcW w:w="426" w:type="dxa"/>
            <w:vAlign w:val="center"/>
          </w:tcPr>
          <w:p w:rsidR="00260528" w:rsidRPr="008D7A73" w:rsidRDefault="00260528" w:rsidP="00F7735F">
            <w:pPr>
              <w:spacing w:line="340" w:lineRule="exact"/>
            </w:pPr>
          </w:p>
        </w:tc>
      </w:tr>
      <w:tr w:rsidR="00260528" w:rsidRPr="008D7A73" w:rsidTr="00F7735F">
        <w:trPr>
          <w:cantSplit/>
          <w:trHeight w:val="720"/>
          <w:jc w:val="center"/>
        </w:trPr>
        <w:tc>
          <w:tcPr>
            <w:tcW w:w="427" w:type="dxa"/>
            <w:vMerge/>
            <w:vAlign w:val="center"/>
          </w:tcPr>
          <w:p w:rsidR="00260528" w:rsidRPr="008D7A73" w:rsidRDefault="00260528" w:rsidP="00F7735F">
            <w:pPr>
              <w:spacing w:line="340" w:lineRule="exact"/>
            </w:pPr>
          </w:p>
        </w:tc>
        <w:tc>
          <w:tcPr>
            <w:tcW w:w="673" w:type="dxa"/>
            <w:vAlign w:val="center"/>
          </w:tcPr>
          <w:p w:rsidR="00260528" w:rsidRPr="008D7A73" w:rsidRDefault="00260528" w:rsidP="00F7735F">
            <w:pPr>
              <w:spacing w:line="340" w:lineRule="exact"/>
            </w:pPr>
          </w:p>
        </w:tc>
        <w:tc>
          <w:tcPr>
            <w:tcW w:w="2272" w:type="dxa"/>
            <w:vAlign w:val="center"/>
          </w:tcPr>
          <w:p w:rsidR="00260528" w:rsidRPr="008D7A73" w:rsidRDefault="00260528" w:rsidP="00F7735F">
            <w:pPr>
              <w:spacing w:line="340" w:lineRule="exact"/>
            </w:pPr>
          </w:p>
        </w:tc>
        <w:tc>
          <w:tcPr>
            <w:tcW w:w="426" w:type="dxa"/>
            <w:vAlign w:val="center"/>
          </w:tcPr>
          <w:p w:rsidR="00260528" w:rsidRPr="008D7A73" w:rsidRDefault="00260528" w:rsidP="00F7735F">
            <w:pPr>
              <w:spacing w:line="340" w:lineRule="exact"/>
            </w:pPr>
          </w:p>
        </w:tc>
        <w:tc>
          <w:tcPr>
            <w:tcW w:w="426" w:type="dxa"/>
            <w:vAlign w:val="center"/>
          </w:tcPr>
          <w:p w:rsidR="00260528" w:rsidRPr="008D7A73" w:rsidRDefault="00260528" w:rsidP="00F7735F">
            <w:pPr>
              <w:spacing w:line="340" w:lineRule="exact"/>
            </w:pPr>
          </w:p>
        </w:tc>
        <w:tc>
          <w:tcPr>
            <w:tcW w:w="483" w:type="dxa"/>
            <w:vAlign w:val="center"/>
          </w:tcPr>
          <w:p w:rsidR="00260528" w:rsidRPr="008D7A73" w:rsidRDefault="00260528" w:rsidP="00F7735F">
            <w:pPr>
              <w:spacing w:line="340" w:lineRule="exact"/>
            </w:pPr>
          </w:p>
        </w:tc>
        <w:tc>
          <w:tcPr>
            <w:tcW w:w="426" w:type="dxa"/>
            <w:vAlign w:val="center"/>
          </w:tcPr>
          <w:p w:rsidR="00260528" w:rsidRPr="008D7A73" w:rsidRDefault="00260528" w:rsidP="00F7735F">
            <w:pPr>
              <w:spacing w:line="340" w:lineRule="exact"/>
            </w:pPr>
          </w:p>
        </w:tc>
        <w:tc>
          <w:tcPr>
            <w:tcW w:w="426" w:type="dxa"/>
            <w:vAlign w:val="center"/>
          </w:tcPr>
          <w:p w:rsidR="00260528" w:rsidRPr="008D7A73" w:rsidRDefault="00260528" w:rsidP="00F7735F">
            <w:pPr>
              <w:spacing w:line="340" w:lineRule="exact"/>
            </w:pPr>
          </w:p>
        </w:tc>
        <w:tc>
          <w:tcPr>
            <w:tcW w:w="448" w:type="dxa"/>
            <w:vAlign w:val="center"/>
          </w:tcPr>
          <w:p w:rsidR="00260528" w:rsidRPr="008D7A73" w:rsidRDefault="00260528" w:rsidP="00F7735F">
            <w:pPr>
              <w:spacing w:line="340" w:lineRule="exact"/>
            </w:pPr>
          </w:p>
        </w:tc>
        <w:tc>
          <w:tcPr>
            <w:tcW w:w="398" w:type="dxa"/>
            <w:vAlign w:val="center"/>
          </w:tcPr>
          <w:p w:rsidR="00260528" w:rsidRPr="008D7A73" w:rsidRDefault="00260528" w:rsidP="00F7735F">
            <w:pPr>
              <w:spacing w:line="340" w:lineRule="exact"/>
            </w:pPr>
          </w:p>
        </w:tc>
        <w:tc>
          <w:tcPr>
            <w:tcW w:w="398" w:type="dxa"/>
            <w:vAlign w:val="center"/>
          </w:tcPr>
          <w:p w:rsidR="00260528" w:rsidRPr="008D7A73" w:rsidRDefault="00260528" w:rsidP="00F7735F">
            <w:pPr>
              <w:spacing w:line="340" w:lineRule="exact"/>
            </w:pPr>
          </w:p>
        </w:tc>
        <w:tc>
          <w:tcPr>
            <w:tcW w:w="398" w:type="dxa"/>
            <w:vAlign w:val="center"/>
          </w:tcPr>
          <w:p w:rsidR="00260528" w:rsidRPr="008D7A73" w:rsidRDefault="00260528" w:rsidP="00F7735F">
            <w:pPr>
              <w:spacing w:line="340" w:lineRule="exact"/>
            </w:pPr>
          </w:p>
        </w:tc>
        <w:tc>
          <w:tcPr>
            <w:tcW w:w="398" w:type="dxa"/>
            <w:vAlign w:val="center"/>
          </w:tcPr>
          <w:p w:rsidR="00260528" w:rsidRPr="008D7A73" w:rsidRDefault="00260528" w:rsidP="00F7735F">
            <w:pPr>
              <w:spacing w:line="340" w:lineRule="exact"/>
            </w:pPr>
          </w:p>
        </w:tc>
        <w:tc>
          <w:tcPr>
            <w:tcW w:w="389" w:type="dxa"/>
            <w:vAlign w:val="center"/>
          </w:tcPr>
          <w:p w:rsidR="00260528" w:rsidRPr="008D7A73" w:rsidRDefault="00260528" w:rsidP="00F7735F">
            <w:pPr>
              <w:spacing w:line="340" w:lineRule="exact"/>
            </w:pPr>
          </w:p>
        </w:tc>
        <w:tc>
          <w:tcPr>
            <w:tcW w:w="426" w:type="dxa"/>
            <w:vAlign w:val="center"/>
          </w:tcPr>
          <w:p w:rsidR="00260528" w:rsidRPr="008D7A73" w:rsidRDefault="00260528" w:rsidP="00F7735F">
            <w:pPr>
              <w:spacing w:line="340" w:lineRule="exact"/>
            </w:pPr>
          </w:p>
        </w:tc>
      </w:tr>
      <w:tr w:rsidR="00260528" w:rsidRPr="008D7A73" w:rsidTr="00F7735F">
        <w:trPr>
          <w:cantSplit/>
          <w:trHeight w:val="720"/>
          <w:jc w:val="center"/>
        </w:trPr>
        <w:tc>
          <w:tcPr>
            <w:tcW w:w="427" w:type="dxa"/>
            <w:vMerge/>
            <w:vAlign w:val="center"/>
          </w:tcPr>
          <w:p w:rsidR="00260528" w:rsidRPr="008D7A73" w:rsidRDefault="00260528" w:rsidP="00F7735F">
            <w:pPr>
              <w:spacing w:line="340" w:lineRule="exact"/>
            </w:pPr>
          </w:p>
        </w:tc>
        <w:tc>
          <w:tcPr>
            <w:tcW w:w="673" w:type="dxa"/>
            <w:vAlign w:val="center"/>
          </w:tcPr>
          <w:p w:rsidR="00260528" w:rsidRPr="008D7A73" w:rsidRDefault="00260528" w:rsidP="00F7735F">
            <w:pPr>
              <w:spacing w:line="340" w:lineRule="exact"/>
            </w:pPr>
          </w:p>
        </w:tc>
        <w:tc>
          <w:tcPr>
            <w:tcW w:w="2272" w:type="dxa"/>
            <w:vAlign w:val="center"/>
          </w:tcPr>
          <w:p w:rsidR="00260528" w:rsidRPr="008D7A73" w:rsidRDefault="00260528" w:rsidP="00F7735F">
            <w:pPr>
              <w:spacing w:line="340" w:lineRule="exact"/>
            </w:pPr>
          </w:p>
        </w:tc>
        <w:tc>
          <w:tcPr>
            <w:tcW w:w="426" w:type="dxa"/>
            <w:vAlign w:val="center"/>
          </w:tcPr>
          <w:p w:rsidR="00260528" w:rsidRPr="008D7A73" w:rsidRDefault="00260528" w:rsidP="00F7735F">
            <w:pPr>
              <w:spacing w:line="340" w:lineRule="exact"/>
            </w:pPr>
          </w:p>
        </w:tc>
        <w:tc>
          <w:tcPr>
            <w:tcW w:w="426" w:type="dxa"/>
            <w:vAlign w:val="center"/>
          </w:tcPr>
          <w:p w:rsidR="00260528" w:rsidRPr="008D7A73" w:rsidRDefault="00260528" w:rsidP="00F7735F">
            <w:pPr>
              <w:spacing w:line="340" w:lineRule="exact"/>
            </w:pPr>
          </w:p>
        </w:tc>
        <w:tc>
          <w:tcPr>
            <w:tcW w:w="483" w:type="dxa"/>
            <w:vAlign w:val="center"/>
          </w:tcPr>
          <w:p w:rsidR="00260528" w:rsidRPr="008D7A73" w:rsidRDefault="00260528" w:rsidP="00F7735F">
            <w:pPr>
              <w:spacing w:line="340" w:lineRule="exact"/>
            </w:pPr>
          </w:p>
        </w:tc>
        <w:tc>
          <w:tcPr>
            <w:tcW w:w="426" w:type="dxa"/>
            <w:vAlign w:val="center"/>
          </w:tcPr>
          <w:p w:rsidR="00260528" w:rsidRPr="008D7A73" w:rsidRDefault="00260528" w:rsidP="00F7735F">
            <w:pPr>
              <w:spacing w:line="340" w:lineRule="exact"/>
            </w:pPr>
          </w:p>
        </w:tc>
        <w:tc>
          <w:tcPr>
            <w:tcW w:w="426" w:type="dxa"/>
            <w:vAlign w:val="center"/>
          </w:tcPr>
          <w:p w:rsidR="00260528" w:rsidRPr="008D7A73" w:rsidRDefault="00260528" w:rsidP="00F7735F">
            <w:pPr>
              <w:spacing w:line="340" w:lineRule="exact"/>
            </w:pPr>
          </w:p>
        </w:tc>
        <w:tc>
          <w:tcPr>
            <w:tcW w:w="448" w:type="dxa"/>
            <w:vAlign w:val="center"/>
          </w:tcPr>
          <w:p w:rsidR="00260528" w:rsidRPr="008D7A73" w:rsidRDefault="00260528" w:rsidP="00F7735F">
            <w:pPr>
              <w:spacing w:line="340" w:lineRule="exact"/>
            </w:pPr>
          </w:p>
        </w:tc>
        <w:tc>
          <w:tcPr>
            <w:tcW w:w="398" w:type="dxa"/>
            <w:vAlign w:val="center"/>
          </w:tcPr>
          <w:p w:rsidR="00260528" w:rsidRPr="008D7A73" w:rsidRDefault="00260528" w:rsidP="00F7735F">
            <w:pPr>
              <w:spacing w:line="340" w:lineRule="exact"/>
            </w:pPr>
          </w:p>
        </w:tc>
        <w:tc>
          <w:tcPr>
            <w:tcW w:w="398" w:type="dxa"/>
            <w:vAlign w:val="center"/>
          </w:tcPr>
          <w:p w:rsidR="00260528" w:rsidRPr="008D7A73" w:rsidRDefault="00260528" w:rsidP="00F7735F">
            <w:pPr>
              <w:spacing w:line="340" w:lineRule="exact"/>
            </w:pPr>
          </w:p>
        </w:tc>
        <w:tc>
          <w:tcPr>
            <w:tcW w:w="398" w:type="dxa"/>
            <w:vAlign w:val="center"/>
          </w:tcPr>
          <w:p w:rsidR="00260528" w:rsidRPr="008D7A73" w:rsidRDefault="00260528" w:rsidP="00F7735F">
            <w:pPr>
              <w:spacing w:line="340" w:lineRule="exact"/>
            </w:pPr>
          </w:p>
        </w:tc>
        <w:tc>
          <w:tcPr>
            <w:tcW w:w="398" w:type="dxa"/>
            <w:vAlign w:val="center"/>
          </w:tcPr>
          <w:p w:rsidR="00260528" w:rsidRPr="008D7A73" w:rsidRDefault="00260528" w:rsidP="00F7735F">
            <w:pPr>
              <w:spacing w:line="340" w:lineRule="exact"/>
            </w:pPr>
          </w:p>
        </w:tc>
        <w:tc>
          <w:tcPr>
            <w:tcW w:w="389" w:type="dxa"/>
            <w:vAlign w:val="center"/>
          </w:tcPr>
          <w:p w:rsidR="00260528" w:rsidRPr="008D7A73" w:rsidRDefault="00260528" w:rsidP="00F7735F">
            <w:pPr>
              <w:spacing w:line="340" w:lineRule="exact"/>
            </w:pPr>
          </w:p>
        </w:tc>
        <w:tc>
          <w:tcPr>
            <w:tcW w:w="426" w:type="dxa"/>
            <w:vAlign w:val="center"/>
          </w:tcPr>
          <w:p w:rsidR="00260528" w:rsidRPr="008D7A73" w:rsidRDefault="00260528" w:rsidP="00F7735F">
            <w:pPr>
              <w:spacing w:line="340" w:lineRule="exact"/>
            </w:pPr>
          </w:p>
        </w:tc>
      </w:tr>
      <w:tr w:rsidR="00260528" w:rsidRPr="008D7A73" w:rsidTr="00F7735F">
        <w:trPr>
          <w:cantSplit/>
          <w:trHeight w:val="720"/>
          <w:jc w:val="center"/>
        </w:trPr>
        <w:tc>
          <w:tcPr>
            <w:tcW w:w="427" w:type="dxa"/>
            <w:vMerge/>
            <w:vAlign w:val="center"/>
          </w:tcPr>
          <w:p w:rsidR="00260528" w:rsidRPr="008D7A73" w:rsidRDefault="00260528" w:rsidP="00F7735F">
            <w:pPr>
              <w:spacing w:line="340" w:lineRule="exact"/>
            </w:pPr>
          </w:p>
        </w:tc>
        <w:tc>
          <w:tcPr>
            <w:tcW w:w="673" w:type="dxa"/>
            <w:vAlign w:val="center"/>
          </w:tcPr>
          <w:p w:rsidR="00260528" w:rsidRPr="008D7A73" w:rsidRDefault="00260528" w:rsidP="00F7735F">
            <w:pPr>
              <w:spacing w:line="340" w:lineRule="exact"/>
            </w:pPr>
          </w:p>
        </w:tc>
        <w:tc>
          <w:tcPr>
            <w:tcW w:w="2272" w:type="dxa"/>
            <w:vAlign w:val="center"/>
          </w:tcPr>
          <w:p w:rsidR="00260528" w:rsidRPr="008D7A73" w:rsidRDefault="00260528" w:rsidP="00F7735F">
            <w:pPr>
              <w:spacing w:line="340" w:lineRule="exact"/>
            </w:pPr>
          </w:p>
        </w:tc>
        <w:tc>
          <w:tcPr>
            <w:tcW w:w="426" w:type="dxa"/>
            <w:vAlign w:val="center"/>
          </w:tcPr>
          <w:p w:rsidR="00260528" w:rsidRPr="008D7A73" w:rsidRDefault="00260528" w:rsidP="00F7735F">
            <w:pPr>
              <w:spacing w:line="340" w:lineRule="exact"/>
            </w:pPr>
          </w:p>
        </w:tc>
        <w:tc>
          <w:tcPr>
            <w:tcW w:w="426" w:type="dxa"/>
            <w:vAlign w:val="center"/>
          </w:tcPr>
          <w:p w:rsidR="00260528" w:rsidRPr="008D7A73" w:rsidRDefault="00260528" w:rsidP="00F7735F">
            <w:pPr>
              <w:spacing w:line="340" w:lineRule="exact"/>
            </w:pPr>
          </w:p>
        </w:tc>
        <w:tc>
          <w:tcPr>
            <w:tcW w:w="483" w:type="dxa"/>
            <w:vAlign w:val="center"/>
          </w:tcPr>
          <w:p w:rsidR="00260528" w:rsidRPr="008D7A73" w:rsidRDefault="00260528" w:rsidP="00F7735F">
            <w:pPr>
              <w:spacing w:line="340" w:lineRule="exact"/>
            </w:pPr>
          </w:p>
        </w:tc>
        <w:tc>
          <w:tcPr>
            <w:tcW w:w="426" w:type="dxa"/>
            <w:vAlign w:val="center"/>
          </w:tcPr>
          <w:p w:rsidR="00260528" w:rsidRPr="008D7A73" w:rsidRDefault="00260528" w:rsidP="00F7735F">
            <w:pPr>
              <w:spacing w:line="340" w:lineRule="exact"/>
            </w:pPr>
          </w:p>
        </w:tc>
        <w:tc>
          <w:tcPr>
            <w:tcW w:w="426" w:type="dxa"/>
            <w:vAlign w:val="center"/>
          </w:tcPr>
          <w:p w:rsidR="00260528" w:rsidRPr="008D7A73" w:rsidRDefault="00260528" w:rsidP="00F7735F">
            <w:pPr>
              <w:spacing w:line="340" w:lineRule="exact"/>
            </w:pPr>
          </w:p>
        </w:tc>
        <w:tc>
          <w:tcPr>
            <w:tcW w:w="448" w:type="dxa"/>
            <w:vAlign w:val="center"/>
          </w:tcPr>
          <w:p w:rsidR="00260528" w:rsidRPr="008D7A73" w:rsidRDefault="00260528" w:rsidP="00F7735F">
            <w:pPr>
              <w:spacing w:line="340" w:lineRule="exact"/>
            </w:pPr>
          </w:p>
        </w:tc>
        <w:tc>
          <w:tcPr>
            <w:tcW w:w="398" w:type="dxa"/>
            <w:vAlign w:val="center"/>
          </w:tcPr>
          <w:p w:rsidR="00260528" w:rsidRPr="008D7A73" w:rsidRDefault="00260528" w:rsidP="00F7735F">
            <w:pPr>
              <w:spacing w:line="340" w:lineRule="exact"/>
            </w:pPr>
          </w:p>
        </w:tc>
        <w:tc>
          <w:tcPr>
            <w:tcW w:w="398" w:type="dxa"/>
            <w:vAlign w:val="center"/>
          </w:tcPr>
          <w:p w:rsidR="00260528" w:rsidRPr="008D7A73" w:rsidRDefault="00260528" w:rsidP="00F7735F">
            <w:pPr>
              <w:spacing w:line="340" w:lineRule="exact"/>
            </w:pPr>
          </w:p>
        </w:tc>
        <w:tc>
          <w:tcPr>
            <w:tcW w:w="398" w:type="dxa"/>
            <w:vAlign w:val="center"/>
          </w:tcPr>
          <w:p w:rsidR="00260528" w:rsidRPr="008D7A73" w:rsidRDefault="00260528" w:rsidP="00F7735F">
            <w:pPr>
              <w:spacing w:line="340" w:lineRule="exact"/>
            </w:pPr>
          </w:p>
        </w:tc>
        <w:tc>
          <w:tcPr>
            <w:tcW w:w="398" w:type="dxa"/>
            <w:vAlign w:val="center"/>
          </w:tcPr>
          <w:p w:rsidR="00260528" w:rsidRPr="008D7A73" w:rsidRDefault="00260528" w:rsidP="00F7735F">
            <w:pPr>
              <w:spacing w:line="340" w:lineRule="exact"/>
            </w:pPr>
          </w:p>
        </w:tc>
        <w:tc>
          <w:tcPr>
            <w:tcW w:w="389" w:type="dxa"/>
            <w:vAlign w:val="center"/>
          </w:tcPr>
          <w:p w:rsidR="00260528" w:rsidRPr="008D7A73" w:rsidRDefault="00260528" w:rsidP="00F7735F">
            <w:pPr>
              <w:spacing w:line="340" w:lineRule="exact"/>
            </w:pPr>
          </w:p>
        </w:tc>
        <w:tc>
          <w:tcPr>
            <w:tcW w:w="426" w:type="dxa"/>
            <w:vAlign w:val="center"/>
          </w:tcPr>
          <w:p w:rsidR="00260528" w:rsidRPr="008D7A73" w:rsidRDefault="00260528" w:rsidP="00F7735F">
            <w:pPr>
              <w:spacing w:line="340" w:lineRule="exact"/>
            </w:pPr>
          </w:p>
        </w:tc>
      </w:tr>
      <w:tr w:rsidR="00260528" w:rsidRPr="008D7A73" w:rsidTr="00F7735F">
        <w:trPr>
          <w:cantSplit/>
          <w:trHeight w:val="360"/>
          <w:jc w:val="center"/>
        </w:trPr>
        <w:tc>
          <w:tcPr>
            <w:tcW w:w="427" w:type="dxa"/>
            <w:vMerge w:val="restart"/>
            <w:vAlign w:val="center"/>
          </w:tcPr>
          <w:p w:rsidR="00260528" w:rsidRPr="008D7A73" w:rsidRDefault="00260528" w:rsidP="00F7735F">
            <w:pPr>
              <w:spacing w:line="340" w:lineRule="exact"/>
            </w:pPr>
            <w:r w:rsidRPr="008D7A73">
              <w:rPr>
                <w:rFonts w:hint="eastAsia"/>
              </w:rPr>
              <w:t>课内选开</w:t>
            </w:r>
          </w:p>
        </w:tc>
        <w:tc>
          <w:tcPr>
            <w:tcW w:w="673" w:type="dxa"/>
            <w:vMerge w:val="restart"/>
            <w:vAlign w:val="center"/>
          </w:tcPr>
          <w:p w:rsidR="00260528" w:rsidRPr="008D7A73" w:rsidRDefault="00260528" w:rsidP="00F7735F">
            <w:pPr>
              <w:spacing w:line="340" w:lineRule="exact"/>
            </w:pPr>
          </w:p>
        </w:tc>
        <w:tc>
          <w:tcPr>
            <w:tcW w:w="2272" w:type="dxa"/>
            <w:vMerge w:val="restart"/>
            <w:vAlign w:val="center"/>
          </w:tcPr>
          <w:p w:rsidR="00260528" w:rsidRPr="008D7A73" w:rsidRDefault="00260528" w:rsidP="00F7735F">
            <w:pPr>
              <w:spacing w:line="340" w:lineRule="exact"/>
            </w:pPr>
          </w:p>
        </w:tc>
        <w:tc>
          <w:tcPr>
            <w:tcW w:w="426" w:type="dxa"/>
            <w:vMerge w:val="restart"/>
            <w:vAlign w:val="center"/>
          </w:tcPr>
          <w:p w:rsidR="00260528" w:rsidRPr="008D7A73" w:rsidRDefault="00260528" w:rsidP="00F7735F">
            <w:pPr>
              <w:spacing w:line="340" w:lineRule="exact"/>
            </w:pPr>
          </w:p>
        </w:tc>
        <w:tc>
          <w:tcPr>
            <w:tcW w:w="426" w:type="dxa"/>
            <w:vMerge w:val="restart"/>
            <w:vAlign w:val="center"/>
          </w:tcPr>
          <w:p w:rsidR="00260528" w:rsidRPr="008D7A73" w:rsidRDefault="00260528" w:rsidP="00F7735F">
            <w:pPr>
              <w:spacing w:line="340" w:lineRule="exact"/>
            </w:pPr>
          </w:p>
        </w:tc>
        <w:tc>
          <w:tcPr>
            <w:tcW w:w="483" w:type="dxa"/>
            <w:vMerge w:val="restart"/>
            <w:vAlign w:val="center"/>
          </w:tcPr>
          <w:p w:rsidR="00260528" w:rsidRPr="008D7A73" w:rsidRDefault="00260528" w:rsidP="00F7735F">
            <w:pPr>
              <w:spacing w:line="340" w:lineRule="exact"/>
            </w:pPr>
          </w:p>
        </w:tc>
        <w:tc>
          <w:tcPr>
            <w:tcW w:w="426" w:type="dxa"/>
            <w:vMerge w:val="restart"/>
            <w:vAlign w:val="center"/>
          </w:tcPr>
          <w:p w:rsidR="00260528" w:rsidRPr="008D7A73" w:rsidRDefault="00260528" w:rsidP="00F7735F">
            <w:pPr>
              <w:spacing w:line="340" w:lineRule="exact"/>
            </w:pPr>
          </w:p>
        </w:tc>
        <w:tc>
          <w:tcPr>
            <w:tcW w:w="426" w:type="dxa"/>
            <w:vMerge w:val="restart"/>
            <w:vAlign w:val="center"/>
          </w:tcPr>
          <w:p w:rsidR="00260528" w:rsidRPr="008D7A73" w:rsidRDefault="00260528" w:rsidP="00F7735F">
            <w:pPr>
              <w:spacing w:line="340" w:lineRule="exact"/>
            </w:pPr>
          </w:p>
        </w:tc>
        <w:tc>
          <w:tcPr>
            <w:tcW w:w="448" w:type="dxa"/>
            <w:vMerge w:val="restart"/>
            <w:vAlign w:val="center"/>
          </w:tcPr>
          <w:p w:rsidR="00260528" w:rsidRPr="008D7A73" w:rsidRDefault="00260528" w:rsidP="00F7735F">
            <w:pPr>
              <w:spacing w:line="340" w:lineRule="exact"/>
            </w:pPr>
          </w:p>
        </w:tc>
        <w:tc>
          <w:tcPr>
            <w:tcW w:w="2407" w:type="dxa"/>
            <w:gridSpan w:val="6"/>
            <w:vAlign w:val="center"/>
          </w:tcPr>
          <w:p w:rsidR="00260528" w:rsidRPr="008D7A73" w:rsidRDefault="00260528" w:rsidP="00F7735F">
            <w:pPr>
              <w:spacing w:line="340" w:lineRule="exact"/>
              <w:rPr>
                <w:sz w:val="18"/>
              </w:rPr>
            </w:pPr>
            <w:r w:rsidRPr="008D7A73">
              <w:rPr>
                <w:rFonts w:hint="eastAsia"/>
                <w:sz w:val="18"/>
              </w:rPr>
              <w:t>不同专业课内选开实验要求</w:t>
            </w:r>
          </w:p>
        </w:tc>
      </w:tr>
      <w:tr w:rsidR="00260528" w:rsidRPr="008D7A73" w:rsidTr="00F7735F">
        <w:trPr>
          <w:cantSplit/>
          <w:trHeight w:val="367"/>
          <w:jc w:val="center"/>
        </w:trPr>
        <w:tc>
          <w:tcPr>
            <w:tcW w:w="427" w:type="dxa"/>
            <w:vMerge/>
            <w:vAlign w:val="center"/>
          </w:tcPr>
          <w:p w:rsidR="00260528" w:rsidRPr="008D7A73" w:rsidRDefault="00260528" w:rsidP="00F7735F">
            <w:pPr>
              <w:spacing w:line="340" w:lineRule="exact"/>
            </w:pPr>
          </w:p>
        </w:tc>
        <w:tc>
          <w:tcPr>
            <w:tcW w:w="673" w:type="dxa"/>
            <w:vMerge/>
            <w:vAlign w:val="center"/>
          </w:tcPr>
          <w:p w:rsidR="00260528" w:rsidRPr="008D7A73" w:rsidRDefault="00260528" w:rsidP="00F7735F">
            <w:pPr>
              <w:spacing w:line="340" w:lineRule="exact"/>
            </w:pPr>
          </w:p>
        </w:tc>
        <w:tc>
          <w:tcPr>
            <w:tcW w:w="2272" w:type="dxa"/>
            <w:vMerge/>
            <w:vAlign w:val="center"/>
          </w:tcPr>
          <w:p w:rsidR="00260528" w:rsidRPr="008D7A73" w:rsidRDefault="00260528" w:rsidP="00F7735F">
            <w:pPr>
              <w:spacing w:line="340" w:lineRule="exact"/>
            </w:pPr>
          </w:p>
        </w:tc>
        <w:tc>
          <w:tcPr>
            <w:tcW w:w="426" w:type="dxa"/>
            <w:vMerge/>
            <w:vAlign w:val="center"/>
          </w:tcPr>
          <w:p w:rsidR="00260528" w:rsidRPr="008D7A73" w:rsidRDefault="00260528" w:rsidP="00F7735F">
            <w:pPr>
              <w:spacing w:line="340" w:lineRule="exact"/>
            </w:pPr>
          </w:p>
        </w:tc>
        <w:tc>
          <w:tcPr>
            <w:tcW w:w="426" w:type="dxa"/>
            <w:vMerge/>
            <w:vAlign w:val="center"/>
          </w:tcPr>
          <w:p w:rsidR="00260528" w:rsidRPr="008D7A73" w:rsidRDefault="00260528" w:rsidP="00F7735F">
            <w:pPr>
              <w:spacing w:line="340" w:lineRule="exact"/>
            </w:pPr>
          </w:p>
        </w:tc>
        <w:tc>
          <w:tcPr>
            <w:tcW w:w="483" w:type="dxa"/>
            <w:vMerge/>
            <w:vAlign w:val="center"/>
          </w:tcPr>
          <w:p w:rsidR="00260528" w:rsidRPr="008D7A73" w:rsidRDefault="00260528" w:rsidP="00F7735F">
            <w:pPr>
              <w:spacing w:line="340" w:lineRule="exact"/>
            </w:pPr>
          </w:p>
        </w:tc>
        <w:tc>
          <w:tcPr>
            <w:tcW w:w="426" w:type="dxa"/>
            <w:vMerge/>
            <w:vAlign w:val="center"/>
          </w:tcPr>
          <w:p w:rsidR="00260528" w:rsidRPr="008D7A73" w:rsidRDefault="00260528" w:rsidP="00F7735F">
            <w:pPr>
              <w:spacing w:line="340" w:lineRule="exact"/>
            </w:pPr>
          </w:p>
        </w:tc>
        <w:tc>
          <w:tcPr>
            <w:tcW w:w="426" w:type="dxa"/>
            <w:vMerge/>
            <w:vAlign w:val="center"/>
          </w:tcPr>
          <w:p w:rsidR="00260528" w:rsidRPr="008D7A73" w:rsidRDefault="00260528" w:rsidP="00F7735F">
            <w:pPr>
              <w:spacing w:line="340" w:lineRule="exact"/>
            </w:pPr>
          </w:p>
        </w:tc>
        <w:tc>
          <w:tcPr>
            <w:tcW w:w="448" w:type="dxa"/>
            <w:vMerge/>
            <w:vAlign w:val="center"/>
          </w:tcPr>
          <w:p w:rsidR="00260528" w:rsidRPr="008D7A73" w:rsidRDefault="00260528" w:rsidP="00F7735F">
            <w:pPr>
              <w:spacing w:line="340" w:lineRule="exact"/>
            </w:pPr>
          </w:p>
        </w:tc>
        <w:tc>
          <w:tcPr>
            <w:tcW w:w="398" w:type="dxa"/>
            <w:vMerge w:val="restart"/>
            <w:vAlign w:val="center"/>
          </w:tcPr>
          <w:p w:rsidR="00260528" w:rsidRPr="008D7A73" w:rsidRDefault="00260528" w:rsidP="00F7735F">
            <w:pPr>
              <w:spacing w:line="340" w:lineRule="exact"/>
            </w:pPr>
          </w:p>
        </w:tc>
        <w:tc>
          <w:tcPr>
            <w:tcW w:w="398" w:type="dxa"/>
            <w:vMerge w:val="restart"/>
            <w:vAlign w:val="center"/>
          </w:tcPr>
          <w:p w:rsidR="00260528" w:rsidRPr="008D7A73" w:rsidRDefault="00260528" w:rsidP="00F7735F">
            <w:pPr>
              <w:spacing w:line="340" w:lineRule="exact"/>
            </w:pPr>
          </w:p>
        </w:tc>
        <w:tc>
          <w:tcPr>
            <w:tcW w:w="398" w:type="dxa"/>
            <w:vMerge w:val="restart"/>
            <w:vAlign w:val="center"/>
          </w:tcPr>
          <w:p w:rsidR="00260528" w:rsidRPr="008D7A73" w:rsidRDefault="00260528" w:rsidP="00F7735F">
            <w:pPr>
              <w:spacing w:line="340" w:lineRule="exact"/>
            </w:pPr>
          </w:p>
        </w:tc>
        <w:tc>
          <w:tcPr>
            <w:tcW w:w="398" w:type="dxa"/>
            <w:vMerge w:val="restart"/>
            <w:vAlign w:val="center"/>
          </w:tcPr>
          <w:p w:rsidR="00260528" w:rsidRPr="008D7A73" w:rsidRDefault="00260528" w:rsidP="00F7735F">
            <w:pPr>
              <w:spacing w:line="340" w:lineRule="exact"/>
            </w:pPr>
          </w:p>
        </w:tc>
        <w:tc>
          <w:tcPr>
            <w:tcW w:w="389" w:type="dxa"/>
            <w:vMerge w:val="restart"/>
            <w:vAlign w:val="center"/>
          </w:tcPr>
          <w:p w:rsidR="00260528" w:rsidRPr="008D7A73" w:rsidRDefault="00260528" w:rsidP="00F7735F">
            <w:pPr>
              <w:spacing w:line="340" w:lineRule="exact"/>
            </w:pPr>
          </w:p>
        </w:tc>
        <w:tc>
          <w:tcPr>
            <w:tcW w:w="426" w:type="dxa"/>
            <w:vMerge w:val="restart"/>
            <w:vAlign w:val="center"/>
          </w:tcPr>
          <w:p w:rsidR="00260528" w:rsidRPr="008D7A73" w:rsidRDefault="00260528" w:rsidP="00F7735F">
            <w:pPr>
              <w:spacing w:line="340" w:lineRule="exact"/>
            </w:pPr>
          </w:p>
        </w:tc>
      </w:tr>
      <w:tr w:rsidR="00260528" w:rsidRPr="008D7A73" w:rsidTr="00F7735F">
        <w:trPr>
          <w:cantSplit/>
          <w:trHeight w:val="617"/>
          <w:jc w:val="center"/>
        </w:trPr>
        <w:tc>
          <w:tcPr>
            <w:tcW w:w="427" w:type="dxa"/>
            <w:vMerge/>
            <w:vAlign w:val="center"/>
          </w:tcPr>
          <w:p w:rsidR="00260528" w:rsidRPr="008D7A73" w:rsidRDefault="00260528" w:rsidP="00F7735F">
            <w:pPr>
              <w:spacing w:line="340" w:lineRule="exact"/>
            </w:pPr>
          </w:p>
        </w:tc>
        <w:tc>
          <w:tcPr>
            <w:tcW w:w="673" w:type="dxa"/>
            <w:vAlign w:val="center"/>
          </w:tcPr>
          <w:p w:rsidR="00260528" w:rsidRPr="008D7A73" w:rsidRDefault="00260528" w:rsidP="00F7735F">
            <w:pPr>
              <w:spacing w:line="340" w:lineRule="exact"/>
            </w:pPr>
          </w:p>
        </w:tc>
        <w:tc>
          <w:tcPr>
            <w:tcW w:w="2272" w:type="dxa"/>
            <w:vAlign w:val="center"/>
          </w:tcPr>
          <w:p w:rsidR="00260528" w:rsidRPr="008D7A73" w:rsidRDefault="00260528" w:rsidP="00F7735F">
            <w:pPr>
              <w:spacing w:line="340" w:lineRule="exact"/>
            </w:pPr>
          </w:p>
        </w:tc>
        <w:tc>
          <w:tcPr>
            <w:tcW w:w="426" w:type="dxa"/>
            <w:vAlign w:val="center"/>
          </w:tcPr>
          <w:p w:rsidR="00260528" w:rsidRPr="008D7A73" w:rsidRDefault="00260528" w:rsidP="00F7735F">
            <w:pPr>
              <w:spacing w:line="340" w:lineRule="exact"/>
            </w:pPr>
          </w:p>
        </w:tc>
        <w:tc>
          <w:tcPr>
            <w:tcW w:w="426" w:type="dxa"/>
            <w:vAlign w:val="center"/>
          </w:tcPr>
          <w:p w:rsidR="00260528" w:rsidRPr="008D7A73" w:rsidRDefault="00260528" w:rsidP="00F7735F">
            <w:pPr>
              <w:spacing w:line="340" w:lineRule="exact"/>
            </w:pPr>
          </w:p>
        </w:tc>
        <w:tc>
          <w:tcPr>
            <w:tcW w:w="483" w:type="dxa"/>
            <w:vAlign w:val="center"/>
          </w:tcPr>
          <w:p w:rsidR="00260528" w:rsidRPr="008D7A73" w:rsidRDefault="00260528" w:rsidP="00F7735F">
            <w:pPr>
              <w:spacing w:line="340" w:lineRule="exact"/>
            </w:pPr>
          </w:p>
        </w:tc>
        <w:tc>
          <w:tcPr>
            <w:tcW w:w="426" w:type="dxa"/>
            <w:vAlign w:val="center"/>
          </w:tcPr>
          <w:p w:rsidR="00260528" w:rsidRPr="008D7A73" w:rsidRDefault="00260528" w:rsidP="00F7735F">
            <w:pPr>
              <w:spacing w:line="340" w:lineRule="exact"/>
            </w:pPr>
          </w:p>
        </w:tc>
        <w:tc>
          <w:tcPr>
            <w:tcW w:w="426" w:type="dxa"/>
            <w:vAlign w:val="center"/>
          </w:tcPr>
          <w:p w:rsidR="00260528" w:rsidRPr="008D7A73" w:rsidRDefault="00260528" w:rsidP="00F7735F">
            <w:pPr>
              <w:spacing w:line="340" w:lineRule="exact"/>
            </w:pPr>
          </w:p>
        </w:tc>
        <w:tc>
          <w:tcPr>
            <w:tcW w:w="448" w:type="dxa"/>
            <w:vAlign w:val="center"/>
          </w:tcPr>
          <w:p w:rsidR="00260528" w:rsidRPr="008D7A73" w:rsidRDefault="00260528" w:rsidP="00F7735F">
            <w:pPr>
              <w:spacing w:line="340" w:lineRule="exact"/>
            </w:pPr>
          </w:p>
        </w:tc>
        <w:tc>
          <w:tcPr>
            <w:tcW w:w="398" w:type="dxa"/>
            <w:vMerge/>
            <w:vAlign w:val="center"/>
          </w:tcPr>
          <w:p w:rsidR="00260528" w:rsidRPr="008D7A73" w:rsidRDefault="00260528" w:rsidP="00F7735F">
            <w:pPr>
              <w:spacing w:line="340" w:lineRule="exact"/>
            </w:pPr>
          </w:p>
        </w:tc>
        <w:tc>
          <w:tcPr>
            <w:tcW w:w="398" w:type="dxa"/>
            <w:vMerge/>
            <w:vAlign w:val="center"/>
          </w:tcPr>
          <w:p w:rsidR="00260528" w:rsidRPr="008D7A73" w:rsidRDefault="00260528" w:rsidP="00F7735F">
            <w:pPr>
              <w:spacing w:line="340" w:lineRule="exact"/>
            </w:pPr>
          </w:p>
        </w:tc>
        <w:tc>
          <w:tcPr>
            <w:tcW w:w="398" w:type="dxa"/>
            <w:vMerge/>
            <w:vAlign w:val="center"/>
          </w:tcPr>
          <w:p w:rsidR="00260528" w:rsidRPr="008D7A73" w:rsidRDefault="00260528" w:rsidP="00F7735F">
            <w:pPr>
              <w:spacing w:line="340" w:lineRule="exact"/>
            </w:pPr>
          </w:p>
        </w:tc>
        <w:tc>
          <w:tcPr>
            <w:tcW w:w="398" w:type="dxa"/>
            <w:vMerge/>
            <w:vAlign w:val="center"/>
          </w:tcPr>
          <w:p w:rsidR="00260528" w:rsidRPr="008D7A73" w:rsidRDefault="00260528" w:rsidP="00F7735F">
            <w:pPr>
              <w:spacing w:line="340" w:lineRule="exact"/>
            </w:pPr>
          </w:p>
        </w:tc>
        <w:tc>
          <w:tcPr>
            <w:tcW w:w="389" w:type="dxa"/>
            <w:vMerge/>
            <w:vAlign w:val="center"/>
          </w:tcPr>
          <w:p w:rsidR="00260528" w:rsidRPr="008D7A73" w:rsidRDefault="00260528" w:rsidP="00F7735F">
            <w:pPr>
              <w:spacing w:line="340" w:lineRule="exact"/>
            </w:pPr>
          </w:p>
        </w:tc>
        <w:tc>
          <w:tcPr>
            <w:tcW w:w="426" w:type="dxa"/>
            <w:vMerge/>
            <w:vAlign w:val="center"/>
          </w:tcPr>
          <w:p w:rsidR="00260528" w:rsidRPr="008D7A73" w:rsidRDefault="00260528" w:rsidP="00F7735F">
            <w:pPr>
              <w:spacing w:line="340" w:lineRule="exact"/>
            </w:pPr>
          </w:p>
        </w:tc>
      </w:tr>
      <w:tr w:rsidR="00260528" w:rsidRPr="008D7A73" w:rsidTr="00F7735F">
        <w:trPr>
          <w:cantSplit/>
          <w:trHeight w:val="613"/>
          <w:jc w:val="center"/>
        </w:trPr>
        <w:tc>
          <w:tcPr>
            <w:tcW w:w="427" w:type="dxa"/>
            <w:vMerge/>
            <w:vAlign w:val="center"/>
          </w:tcPr>
          <w:p w:rsidR="00260528" w:rsidRPr="008D7A73" w:rsidRDefault="00260528" w:rsidP="00F7735F">
            <w:pPr>
              <w:spacing w:line="340" w:lineRule="exact"/>
            </w:pPr>
          </w:p>
        </w:tc>
        <w:tc>
          <w:tcPr>
            <w:tcW w:w="673" w:type="dxa"/>
            <w:vAlign w:val="center"/>
          </w:tcPr>
          <w:p w:rsidR="00260528" w:rsidRPr="008D7A73" w:rsidRDefault="00260528" w:rsidP="00F7735F">
            <w:pPr>
              <w:spacing w:line="340" w:lineRule="exact"/>
            </w:pPr>
          </w:p>
        </w:tc>
        <w:tc>
          <w:tcPr>
            <w:tcW w:w="2272" w:type="dxa"/>
            <w:vAlign w:val="center"/>
          </w:tcPr>
          <w:p w:rsidR="00260528" w:rsidRPr="008D7A73" w:rsidRDefault="00260528" w:rsidP="00F7735F">
            <w:pPr>
              <w:spacing w:line="340" w:lineRule="exact"/>
            </w:pPr>
          </w:p>
        </w:tc>
        <w:tc>
          <w:tcPr>
            <w:tcW w:w="426" w:type="dxa"/>
            <w:vAlign w:val="center"/>
          </w:tcPr>
          <w:p w:rsidR="00260528" w:rsidRPr="008D7A73" w:rsidRDefault="00260528" w:rsidP="00F7735F">
            <w:pPr>
              <w:spacing w:line="340" w:lineRule="exact"/>
            </w:pPr>
          </w:p>
        </w:tc>
        <w:tc>
          <w:tcPr>
            <w:tcW w:w="426" w:type="dxa"/>
            <w:vAlign w:val="center"/>
          </w:tcPr>
          <w:p w:rsidR="00260528" w:rsidRPr="008D7A73" w:rsidRDefault="00260528" w:rsidP="00F7735F">
            <w:pPr>
              <w:spacing w:line="340" w:lineRule="exact"/>
            </w:pPr>
          </w:p>
        </w:tc>
        <w:tc>
          <w:tcPr>
            <w:tcW w:w="483" w:type="dxa"/>
            <w:vAlign w:val="center"/>
          </w:tcPr>
          <w:p w:rsidR="00260528" w:rsidRPr="008D7A73" w:rsidRDefault="00260528" w:rsidP="00F7735F">
            <w:pPr>
              <w:spacing w:line="340" w:lineRule="exact"/>
            </w:pPr>
          </w:p>
        </w:tc>
        <w:tc>
          <w:tcPr>
            <w:tcW w:w="426" w:type="dxa"/>
            <w:vAlign w:val="center"/>
          </w:tcPr>
          <w:p w:rsidR="00260528" w:rsidRPr="008D7A73" w:rsidRDefault="00260528" w:rsidP="00F7735F">
            <w:pPr>
              <w:spacing w:line="340" w:lineRule="exact"/>
            </w:pPr>
          </w:p>
        </w:tc>
        <w:tc>
          <w:tcPr>
            <w:tcW w:w="426" w:type="dxa"/>
            <w:vAlign w:val="center"/>
          </w:tcPr>
          <w:p w:rsidR="00260528" w:rsidRPr="008D7A73" w:rsidRDefault="00260528" w:rsidP="00F7735F">
            <w:pPr>
              <w:spacing w:line="340" w:lineRule="exact"/>
            </w:pPr>
          </w:p>
        </w:tc>
        <w:tc>
          <w:tcPr>
            <w:tcW w:w="448" w:type="dxa"/>
            <w:vAlign w:val="center"/>
          </w:tcPr>
          <w:p w:rsidR="00260528" w:rsidRPr="008D7A73" w:rsidRDefault="00260528" w:rsidP="00F7735F">
            <w:pPr>
              <w:spacing w:line="340" w:lineRule="exact"/>
            </w:pPr>
          </w:p>
        </w:tc>
        <w:tc>
          <w:tcPr>
            <w:tcW w:w="398" w:type="dxa"/>
            <w:vMerge/>
            <w:vAlign w:val="center"/>
          </w:tcPr>
          <w:p w:rsidR="00260528" w:rsidRPr="008D7A73" w:rsidRDefault="00260528" w:rsidP="00F7735F">
            <w:pPr>
              <w:spacing w:line="340" w:lineRule="exact"/>
            </w:pPr>
          </w:p>
        </w:tc>
        <w:tc>
          <w:tcPr>
            <w:tcW w:w="398" w:type="dxa"/>
            <w:vMerge/>
            <w:vAlign w:val="center"/>
          </w:tcPr>
          <w:p w:rsidR="00260528" w:rsidRPr="008D7A73" w:rsidRDefault="00260528" w:rsidP="00F7735F">
            <w:pPr>
              <w:spacing w:line="340" w:lineRule="exact"/>
            </w:pPr>
          </w:p>
        </w:tc>
        <w:tc>
          <w:tcPr>
            <w:tcW w:w="398" w:type="dxa"/>
            <w:vMerge/>
            <w:vAlign w:val="center"/>
          </w:tcPr>
          <w:p w:rsidR="00260528" w:rsidRPr="008D7A73" w:rsidRDefault="00260528" w:rsidP="00F7735F">
            <w:pPr>
              <w:spacing w:line="340" w:lineRule="exact"/>
            </w:pPr>
          </w:p>
        </w:tc>
        <w:tc>
          <w:tcPr>
            <w:tcW w:w="398" w:type="dxa"/>
            <w:vMerge/>
            <w:vAlign w:val="center"/>
          </w:tcPr>
          <w:p w:rsidR="00260528" w:rsidRPr="008D7A73" w:rsidRDefault="00260528" w:rsidP="00F7735F">
            <w:pPr>
              <w:spacing w:line="340" w:lineRule="exact"/>
            </w:pPr>
          </w:p>
        </w:tc>
        <w:tc>
          <w:tcPr>
            <w:tcW w:w="389" w:type="dxa"/>
            <w:vMerge/>
            <w:vAlign w:val="center"/>
          </w:tcPr>
          <w:p w:rsidR="00260528" w:rsidRPr="008D7A73" w:rsidRDefault="00260528" w:rsidP="00F7735F">
            <w:pPr>
              <w:spacing w:line="340" w:lineRule="exact"/>
            </w:pPr>
          </w:p>
        </w:tc>
        <w:tc>
          <w:tcPr>
            <w:tcW w:w="426" w:type="dxa"/>
            <w:vMerge/>
            <w:vAlign w:val="center"/>
          </w:tcPr>
          <w:p w:rsidR="00260528" w:rsidRPr="008D7A73" w:rsidRDefault="00260528" w:rsidP="00F7735F">
            <w:pPr>
              <w:spacing w:line="340" w:lineRule="exact"/>
            </w:pPr>
          </w:p>
        </w:tc>
      </w:tr>
      <w:tr w:rsidR="00260528" w:rsidRPr="008D7A73" w:rsidTr="00F7735F">
        <w:trPr>
          <w:cantSplit/>
          <w:trHeight w:val="723"/>
          <w:jc w:val="center"/>
        </w:trPr>
        <w:tc>
          <w:tcPr>
            <w:tcW w:w="427" w:type="dxa"/>
            <w:vMerge/>
            <w:vAlign w:val="center"/>
          </w:tcPr>
          <w:p w:rsidR="00260528" w:rsidRPr="008D7A73" w:rsidRDefault="00260528" w:rsidP="00F7735F">
            <w:pPr>
              <w:spacing w:line="340" w:lineRule="exact"/>
            </w:pPr>
          </w:p>
        </w:tc>
        <w:tc>
          <w:tcPr>
            <w:tcW w:w="673" w:type="dxa"/>
            <w:vAlign w:val="center"/>
          </w:tcPr>
          <w:p w:rsidR="00260528" w:rsidRPr="008D7A73" w:rsidRDefault="00260528" w:rsidP="00F7735F">
            <w:pPr>
              <w:spacing w:line="340" w:lineRule="exact"/>
            </w:pPr>
          </w:p>
        </w:tc>
        <w:tc>
          <w:tcPr>
            <w:tcW w:w="2272" w:type="dxa"/>
            <w:vAlign w:val="center"/>
          </w:tcPr>
          <w:p w:rsidR="00260528" w:rsidRPr="008D7A73" w:rsidRDefault="00260528" w:rsidP="00F7735F">
            <w:pPr>
              <w:spacing w:line="340" w:lineRule="exact"/>
            </w:pPr>
          </w:p>
        </w:tc>
        <w:tc>
          <w:tcPr>
            <w:tcW w:w="426" w:type="dxa"/>
            <w:vAlign w:val="center"/>
          </w:tcPr>
          <w:p w:rsidR="00260528" w:rsidRPr="008D7A73" w:rsidRDefault="00260528" w:rsidP="00F7735F">
            <w:pPr>
              <w:spacing w:line="340" w:lineRule="exact"/>
            </w:pPr>
          </w:p>
        </w:tc>
        <w:tc>
          <w:tcPr>
            <w:tcW w:w="426" w:type="dxa"/>
            <w:vAlign w:val="center"/>
          </w:tcPr>
          <w:p w:rsidR="00260528" w:rsidRPr="008D7A73" w:rsidRDefault="00260528" w:rsidP="00F7735F">
            <w:pPr>
              <w:spacing w:line="340" w:lineRule="exact"/>
            </w:pPr>
          </w:p>
        </w:tc>
        <w:tc>
          <w:tcPr>
            <w:tcW w:w="483" w:type="dxa"/>
            <w:vAlign w:val="center"/>
          </w:tcPr>
          <w:p w:rsidR="00260528" w:rsidRPr="008D7A73" w:rsidRDefault="00260528" w:rsidP="00F7735F">
            <w:pPr>
              <w:spacing w:line="340" w:lineRule="exact"/>
            </w:pPr>
          </w:p>
        </w:tc>
        <w:tc>
          <w:tcPr>
            <w:tcW w:w="426" w:type="dxa"/>
            <w:vAlign w:val="center"/>
          </w:tcPr>
          <w:p w:rsidR="00260528" w:rsidRPr="008D7A73" w:rsidRDefault="00260528" w:rsidP="00F7735F">
            <w:pPr>
              <w:spacing w:line="340" w:lineRule="exact"/>
            </w:pPr>
          </w:p>
        </w:tc>
        <w:tc>
          <w:tcPr>
            <w:tcW w:w="426" w:type="dxa"/>
            <w:vAlign w:val="center"/>
          </w:tcPr>
          <w:p w:rsidR="00260528" w:rsidRPr="008D7A73" w:rsidRDefault="00260528" w:rsidP="00F7735F">
            <w:pPr>
              <w:spacing w:line="340" w:lineRule="exact"/>
            </w:pPr>
          </w:p>
        </w:tc>
        <w:tc>
          <w:tcPr>
            <w:tcW w:w="448" w:type="dxa"/>
            <w:vAlign w:val="center"/>
          </w:tcPr>
          <w:p w:rsidR="00260528" w:rsidRPr="008D7A73" w:rsidRDefault="00260528" w:rsidP="00F7735F">
            <w:pPr>
              <w:spacing w:line="340" w:lineRule="exact"/>
            </w:pPr>
          </w:p>
        </w:tc>
        <w:tc>
          <w:tcPr>
            <w:tcW w:w="398" w:type="dxa"/>
            <w:vMerge/>
            <w:vAlign w:val="center"/>
          </w:tcPr>
          <w:p w:rsidR="00260528" w:rsidRPr="008D7A73" w:rsidRDefault="00260528" w:rsidP="00F7735F">
            <w:pPr>
              <w:spacing w:line="340" w:lineRule="exact"/>
            </w:pPr>
          </w:p>
        </w:tc>
        <w:tc>
          <w:tcPr>
            <w:tcW w:w="398" w:type="dxa"/>
            <w:vMerge/>
            <w:vAlign w:val="center"/>
          </w:tcPr>
          <w:p w:rsidR="00260528" w:rsidRPr="008D7A73" w:rsidRDefault="00260528" w:rsidP="00F7735F">
            <w:pPr>
              <w:spacing w:line="340" w:lineRule="exact"/>
            </w:pPr>
          </w:p>
        </w:tc>
        <w:tc>
          <w:tcPr>
            <w:tcW w:w="398" w:type="dxa"/>
            <w:vMerge/>
            <w:vAlign w:val="center"/>
          </w:tcPr>
          <w:p w:rsidR="00260528" w:rsidRPr="008D7A73" w:rsidRDefault="00260528" w:rsidP="00F7735F">
            <w:pPr>
              <w:spacing w:line="340" w:lineRule="exact"/>
            </w:pPr>
          </w:p>
        </w:tc>
        <w:tc>
          <w:tcPr>
            <w:tcW w:w="398" w:type="dxa"/>
            <w:vMerge/>
            <w:vAlign w:val="center"/>
          </w:tcPr>
          <w:p w:rsidR="00260528" w:rsidRPr="008D7A73" w:rsidRDefault="00260528" w:rsidP="00F7735F">
            <w:pPr>
              <w:spacing w:line="340" w:lineRule="exact"/>
            </w:pPr>
          </w:p>
        </w:tc>
        <w:tc>
          <w:tcPr>
            <w:tcW w:w="389" w:type="dxa"/>
            <w:vMerge/>
            <w:vAlign w:val="center"/>
          </w:tcPr>
          <w:p w:rsidR="00260528" w:rsidRPr="008D7A73" w:rsidRDefault="00260528" w:rsidP="00F7735F">
            <w:pPr>
              <w:spacing w:line="340" w:lineRule="exact"/>
            </w:pPr>
          </w:p>
        </w:tc>
        <w:tc>
          <w:tcPr>
            <w:tcW w:w="426" w:type="dxa"/>
            <w:vMerge/>
            <w:vAlign w:val="center"/>
          </w:tcPr>
          <w:p w:rsidR="00260528" w:rsidRPr="008D7A73" w:rsidRDefault="00260528" w:rsidP="00F7735F">
            <w:pPr>
              <w:spacing w:line="340" w:lineRule="exact"/>
            </w:pPr>
          </w:p>
        </w:tc>
      </w:tr>
    </w:tbl>
    <w:p w:rsidR="00260528" w:rsidRPr="008D7A73" w:rsidRDefault="00260528" w:rsidP="00260528">
      <w:pPr>
        <w:spacing w:line="340" w:lineRule="exact"/>
        <w:rPr>
          <w:rFonts w:ascii="宋体" w:hAnsi="宋体"/>
          <w:sz w:val="28"/>
          <w:szCs w:val="28"/>
        </w:rPr>
      </w:pPr>
    </w:p>
    <w:p w:rsidR="00260528" w:rsidRPr="008D7A73" w:rsidRDefault="00260528" w:rsidP="00260528">
      <w:pPr>
        <w:spacing w:line="340" w:lineRule="exact"/>
        <w:jc w:val="right"/>
        <w:rPr>
          <w:rFonts w:hAnsi="宋体"/>
        </w:rPr>
      </w:pPr>
      <w:r w:rsidRPr="008D7A73">
        <w:rPr>
          <w:rFonts w:ascii="宋体" w:hAnsi="宋体" w:cs="宋体" w:hint="eastAsia"/>
          <w:kern w:val="0"/>
          <w:szCs w:val="21"/>
        </w:rPr>
        <w:t>制定人：</w:t>
      </w:r>
      <w:r w:rsidRPr="008D7A73">
        <w:rPr>
          <w:rFonts w:ascii="新宋体" w:eastAsia="新宋体" w:hAnsi="新宋体" w:cs="宋体" w:hint="eastAsia"/>
          <w:szCs w:val="21"/>
        </w:rPr>
        <w:t xml:space="preserve">张笑非 </w:t>
      </w:r>
      <w:r w:rsidRPr="008D7A73">
        <w:rPr>
          <w:rFonts w:ascii="宋体" w:hAnsi="宋体" w:cs="宋体" w:hint="eastAsia"/>
          <w:kern w:val="0"/>
          <w:szCs w:val="21"/>
        </w:rPr>
        <w:t xml:space="preserve">    审定人：</w:t>
      </w:r>
      <w:r w:rsidRPr="008D7A73">
        <w:rPr>
          <w:rFonts w:ascii="新宋体" w:eastAsia="新宋体" w:hAnsi="新宋体" w:cs="宋体" w:hint="eastAsia"/>
          <w:szCs w:val="21"/>
        </w:rPr>
        <w:t>刘镇</w:t>
      </w:r>
      <w:r w:rsidRPr="008D7A73">
        <w:rPr>
          <w:rFonts w:ascii="宋体" w:hAnsi="宋体" w:cs="宋体" w:hint="eastAsia"/>
          <w:kern w:val="0"/>
          <w:szCs w:val="21"/>
        </w:rPr>
        <w:t xml:space="preserve">    审定时间：2013 年7 月 20日</w:t>
      </w:r>
    </w:p>
    <w:p w:rsidR="00260528" w:rsidRPr="008D7A73" w:rsidRDefault="00260528" w:rsidP="00260528">
      <w:pPr>
        <w:spacing w:line="340" w:lineRule="exact"/>
      </w:pPr>
    </w:p>
    <w:p w:rsidR="00260528" w:rsidRPr="008D7A73" w:rsidRDefault="00260528" w:rsidP="00260528">
      <w:pPr>
        <w:spacing w:line="340" w:lineRule="exact"/>
      </w:pPr>
      <w:r w:rsidRPr="008D7A73">
        <w:br w:type="page"/>
      </w:r>
    </w:p>
    <w:p w:rsidR="00014BC0" w:rsidRPr="008D7A73" w:rsidRDefault="00014BC0" w:rsidP="00EC3534">
      <w:pPr>
        <w:spacing w:line="340" w:lineRule="exact"/>
      </w:pPr>
    </w:p>
    <w:p w:rsidR="00EC3534" w:rsidRPr="008D7A73" w:rsidRDefault="00EC3534" w:rsidP="00EF70A1">
      <w:pPr>
        <w:pStyle w:val="10"/>
      </w:pPr>
      <w:bookmarkStart w:id="166" w:name="_Toc403647483"/>
      <w:bookmarkStart w:id="167" w:name="_Toc403647761"/>
      <w:bookmarkStart w:id="168" w:name="_Toc403647835"/>
      <w:bookmarkStart w:id="169" w:name="_Toc404540999"/>
      <w:bookmarkStart w:id="170" w:name="_Toc530836231"/>
      <w:r w:rsidRPr="008D7A73">
        <w:rPr>
          <w:rFonts w:hint="eastAsia"/>
        </w:rPr>
        <w:t>《数据库技术与应用》实验教学大纲</w:t>
      </w:r>
      <w:bookmarkEnd w:id="166"/>
      <w:bookmarkEnd w:id="167"/>
      <w:bookmarkEnd w:id="168"/>
      <w:bookmarkEnd w:id="169"/>
      <w:bookmarkEnd w:id="170"/>
    </w:p>
    <w:p w:rsidR="00EC3534" w:rsidRPr="008D7A73" w:rsidRDefault="00EC3534" w:rsidP="00EC3534">
      <w:pPr>
        <w:spacing w:line="340" w:lineRule="exact"/>
        <w:ind w:firstLineChars="177" w:firstLine="425"/>
        <w:rPr>
          <w:rFonts w:ascii="黑体" w:eastAsia="黑体"/>
          <w:sz w:val="24"/>
        </w:rPr>
      </w:pPr>
      <w:r w:rsidRPr="008D7A73">
        <w:rPr>
          <w:rFonts w:ascii="黑体" w:eastAsia="黑体" w:hint="eastAsia"/>
          <w:sz w:val="24"/>
        </w:rPr>
        <w:t>一、基本信息</w:t>
      </w:r>
    </w:p>
    <w:p w:rsidR="00EC3534" w:rsidRPr="008D7A73" w:rsidRDefault="00EC3534" w:rsidP="00EC3534">
      <w:pPr>
        <w:spacing w:line="340" w:lineRule="exact"/>
        <w:ind w:firstLineChars="177" w:firstLine="373"/>
        <w:rPr>
          <w:rFonts w:ascii="新宋体" w:eastAsia="新宋体" w:hAnsi="新宋体" w:cs="宋体"/>
          <w:b/>
          <w:szCs w:val="21"/>
        </w:rPr>
      </w:pPr>
      <w:r w:rsidRPr="008D7A73">
        <w:rPr>
          <w:rFonts w:ascii="新宋体" w:eastAsia="新宋体" w:hAnsi="新宋体" w:cs="宋体" w:hint="eastAsia"/>
          <w:b/>
          <w:szCs w:val="21"/>
        </w:rPr>
        <w:t>开课单位：</w:t>
      </w:r>
      <w:r w:rsidRPr="008D7A73">
        <w:rPr>
          <w:rFonts w:hint="eastAsia"/>
          <w:szCs w:val="21"/>
        </w:rPr>
        <w:t>计算机科学与工程学院</w:t>
      </w:r>
    </w:p>
    <w:p w:rsidR="00EC3534" w:rsidRPr="008D7A73" w:rsidRDefault="00EC3534" w:rsidP="00EC3534">
      <w:pPr>
        <w:spacing w:line="340" w:lineRule="exact"/>
        <w:ind w:firstLineChars="177" w:firstLine="373"/>
        <w:rPr>
          <w:rFonts w:ascii="新宋体" w:eastAsia="新宋体" w:hAnsi="新宋体" w:cs="宋体"/>
          <w:bCs/>
          <w:szCs w:val="21"/>
        </w:rPr>
      </w:pPr>
      <w:r w:rsidRPr="008D7A73">
        <w:rPr>
          <w:rFonts w:ascii="新宋体" w:eastAsia="新宋体" w:hAnsi="新宋体" w:cs="宋体" w:hint="eastAsia"/>
          <w:b/>
          <w:szCs w:val="21"/>
        </w:rPr>
        <w:t>课程编号：</w:t>
      </w:r>
      <w:r w:rsidRPr="008D7A73">
        <w:rPr>
          <w:rFonts w:ascii="新宋体" w:eastAsia="新宋体" w:hAnsi="新宋体" w:cs="宋体" w:hint="eastAsia"/>
          <w:bCs/>
          <w:szCs w:val="21"/>
        </w:rPr>
        <w:t>19040250a</w:t>
      </w:r>
    </w:p>
    <w:p w:rsidR="00EC3534" w:rsidRPr="008D7A73" w:rsidRDefault="00EC3534" w:rsidP="00EC3534">
      <w:pPr>
        <w:spacing w:line="340" w:lineRule="exact"/>
        <w:ind w:firstLineChars="177" w:firstLine="373"/>
        <w:rPr>
          <w:rFonts w:ascii="新宋体" w:eastAsia="新宋体" w:hAnsi="新宋体" w:cs="宋体"/>
          <w:bCs/>
          <w:szCs w:val="21"/>
        </w:rPr>
      </w:pPr>
      <w:r w:rsidRPr="008D7A73">
        <w:rPr>
          <w:rFonts w:ascii="新宋体" w:eastAsia="新宋体" w:hAnsi="新宋体" w:cs="宋体" w:hint="eastAsia"/>
          <w:b/>
          <w:bCs/>
          <w:szCs w:val="21"/>
        </w:rPr>
        <w:t>课程名称：</w:t>
      </w:r>
      <w:r w:rsidRPr="008D7A73">
        <w:rPr>
          <w:rFonts w:ascii="新宋体" w:eastAsia="新宋体" w:hAnsi="新宋体" w:cs="宋体" w:hint="eastAsia"/>
          <w:bCs/>
          <w:szCs w:val="21"/>
        </w:rPr>
        <w:t>数据库技术与应用</w:t>
      </w:r>
    </w:p>
    <w:p w:rsidR="00EC3534" w:rsidRPr="008D7A73" w:rsidRDefault="00EC3534" w:rsidP="00EC3534">
      <w:pPr>
        <w:spacing w:line="340" w:lineRule="exact"/>
        <w:ind w:firstLineChars="177" w:firstLine="373"/>
        <w:rPr>
          <w:rFonts w:ascii="新宋体" w:eastAsia="新宋体" w:hAnsi="新宋体" w:cs="宋体"/>
          <w:szCs w:val="21"/>
        </w:rPr>
      </w:pPr>
      <w:r w:rsidRPr="008D7A73">
        <w:rPr>
          <w:rFonts w:ascii="新宋体" w:eastAsia="新宋体" w:hAnsi="新宋体" w:cs="宋体" w:hint="eastAsia"/>
          <w:b/>
          <w:szCs w:val="21"/>
        </w:rPr>
        <w:t>英文课名：</w:t>
      </w:r>
      <w:r w:rsidRPr="008D7A73">
        <w:rPr>
          <w:rFonts w:eastAsia="黑体" w:hint="eastAsia"/>
          <w:szCs w:val="21"/>
        </w:rPr>
        <w:t>Application of Database Technology</w:t>
      </w:r>
    </w:p>
    <w:p w:rsidR="00EC3534" w:rsidRPr="008D7A73" w:rsidRDefault="00EC3534" w:rsidP="00EC3534">
      <w:pPr>
        <w:spacing w:line="340" w:lineRule="exact"/>
        <w:ind w:firstLineChars="177" w:firstLine="373"/>
        <w:rPr>
          <w:rFonts w:ascii="新宋体" w:eastAsia="新宋体" w:hAnsi="新宋体" w:cs="宋体"/>
          <w:szCs w:val="21"/>
        </w:rPr>
      </w:pPr>
      <w:r w:rsidRPr="008D7A73">
        <w:rPr>
          <w:rFonts w:ascii="新宋体" w:eastAsia="新宋体" w:hAnsi="新宋体" w:cs="宋体" w:hint="eastAsia"/>
          <w:b/>
          <w:szCs w:val="21"/>
        </w:rPr>
        <w:t>学    分：</w:t>
      </w:r>
      <w:r w:rsidRPr="008D7A73">
        <w:rPr>
          <w:rFonts w:ascii="新宋体" w:eastAsia="新宋体" w:hAnsi="新宋体" w:cs="宋体" w:hint="eastAsia"/>
          <w:szCs w:val="21"/>
        </w:rPr>
        <w:t>3.0学分</w:t>
      </w:r>
    </w:p>
    <w:tbl>
      <w:tblPr>
        <w:tblW w:w="912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365"/>
        <w:gridCol w:w="1065"/>
        <w:gridCol w:w="1079"/>
        <w:gridCol w:w="1361"/>
        <w:gridCol w:w="1361"/>
        <w:gridCol w:w="1140"/>
        <w:gridCol w:w="1751"/>
      </w:tblGrid>
      <w:tr w:rsidR="00EC3534" w:rsidRPr="008D7A73" w:rsidTr="00F7735F">
        <w:trPr>
          <w:trHeight w:val="547"/>
        </w:trPr>
        <w:tc>
          <w:tcPr>
            <w:tcW w:w="1365" w:type="dxa"/>
            <w:vAlign w:val="center"/>
          </w:tcPr>
          <w:p w:rsidR="00EC3534" w:rsidRPr="008D7A73" w:rsidRDefault="00EC3534" w:rsidP="00F7735F">
            <w:pPr>
              <w:spacing w:line="340" w:lineRule="exact"/>
              <w:jc w:val="center"/>
              <w:rPr>
                <w:szCs w:val="21"/>
              </w:rPr>
            </w:pPr>
            <w:r w:rsidRPr="008D7A73">
              <w:rPr>
                <w:rFonts w:hint="eastAsia"/>
                <w:szCs w:val="21"/>
              </w:rPr>
              <w:t>面向专业</w:t>
            </w:r>
          </w:p>
        </w:tc>
        <w:tc>
          <w:tcPr>
            <w:tcW w:w="1065" w:type="dxa"/>
            <w:vAlign w:val="center"/>
          </w:tcPr>
          <w:p w:rsidR="00EC3534" w:rsidRPr="008D7A73" w:rsidRDefault="00EC3534" w:rsidP="00F7735F">
            <w:pPr>
              <w:spacing w:line="340" w:lineRule="exact"/>
              <w:jc w:val="center"/>
              <w:rPr>
                <w:szCs w:val="21"/>
              </w:rPr>
            </w:pPr>
            <w:r w:rsidRPr="008D7A73">
              <w:rPr>
                <w:rFonts w:hint="eastAsia"/>
                <w:szCs w:val="21"/>
              </w:rPr>
              <w:t>课程类别</w:t>
            </w:r>
          </w:p>
        </w:tc>
        <w:tc>
          <w:tcPr>
            <w:tcW w:w="1079" w:type="dxa"/>
            <w:vAlign w:val="center"/>
          </w:tcPr>
          <w:p w:rsidR="00EC3534" w:rsidRPr="008D7A73" w:rsidRDefault="00EC3534" w:rsidP="00F7735F">
            <w:pPr>
              <w:spacing w:line="340" w:lineRule="exact"/>
              <w:jc w:val="center"/>
              <w:rPr>
                <w:szCs w:val="21"/>
              </w:rPr>
            </w:pPr>
            <w:r w:rsidRPr="008D7A73">
              <w:rPr>
                <w:rFonts w:hint="eastAsia"/>
                <w:szCs w:val="21"/>
              </w:rPr>
              <w:t>课程时数</w:t>
            </w:r>
          </w:p>
        </w:tc>
        <w:tc>
          <w:tcPr>
            <w:tcW w:w="1361" w:type="dxa"/>
            <w:vAlign w:val="center"/>
          </w:tcPr>
          <w:p w:rsidR="00EC3534" w:rsidRPr="008D7A73" w:rsidRDefault="00EC3534" w:rsidP="00F7735F">
            <w:pPr>
              <w:spacing w:line="340" w:lineRule="exact"/>
              <w:jc w:val="center"/>
              <w:rPr>
                <w:szCs w:val="21"/>
              </w:rPr>
            </w:pPr>
            <w:r w:rsidRPr="008D7A73">
              <w:rPr>
                <w:rFonts w:hint="eastAsia"/>
                <w:szCs w:val="21"/>
              </w:rPr>
              <w:t>实验时数</w:t>
            </w:r>
          </w:p>
        </w:tc>
        <w:tc>
          <w:tcPr>
            <w:tcW w:w="1361" w:type="dxa"/>
            <w:vAlign w:val="center"/>
          </w:tcPr>
          <w:p w:rsidR="00EC3534" w:rsidRPr="008D7A73" w:rsidRDefault="00EC3534" w:rsidP="00F7735F">
            <w:pPr>
              <w:spacing w:line="340" w:lineRule="exact"/>
              <w:jc w:val="center"/>
              <w:rPr>
                <w:szCs w:val="21"/>
              </w:rPr>
            </w:pPr>
            <w:r w:rsidRPr="008D7A73">
              <w:rPr>
                <w:rFonts w:hint="eastAsia"/>
                <w:szCs w:val="21"/>
              </w:rPr>
              <w:t>实验个数</w:t>
            </w:r>
          </w:p>
        </w:tc>
        <w:tc>
          <w:tcPr>
            <w:tcW w:w="1140" w:type="dxa"/>
            <w:vAlign w:val="center"/>
          </w:tcPr>
          <w:p w:rsidR="00EC3534" w:rsidRPr="008D7A73" w:rsidRDefault="00EC3534" w:rsidP="00F7735F">
            <w:pPr>
              <w:spacing w:line="340" w:lineRule="exact"/>
              <w:jc w:val="center"/>
              <w:rPr>
                <w:szCs w:val="21"/>
              </w:rPr>
            </w:pPr>
            <w:r w:rsidRPr="008D7A73">
              <w:rPr>
                <w:rFonts w:hint="eastAsia"/>
                <w:szCs w:val="21"/>
              </w:rPr>
              <w:t>设置类别</w:t>
            </w:r>
          </w:p>
        </w:tc>
        <w:tc>
          <w:tcPr>
            <w:tcW w:w="1751" w:type="dxa"/>
            <w:vAlign w:val="center"/>
          </w:tcPr>
          <w:p w:rsidR="00EC3534" w:rsidRPr="008D7A73" w:rsidRDefault="00EC3534" w:rsidP="00F7735F">
            <w:pPr>
              <w:spacing w:line="340" w:lineRule="exact"/>
              <w:jc w:val="center"/>
              <w:rPr>
                <w:szCs w:val="21"/>
              </w:rPr>
            </w:pPr>
            <w:r w:rsidRPr="008D7A73">
              <w:rPr>
                <w:rFonts w:hint="eastAsia"/>
                <w:szCs w:val="21"/>
              </w:rPr>
              <w:t>实验所属学科</w:t>
            </w:r>
          </w:p>
        </w:tc>
      </w:tr>
      <w:tr w:rsidR="00EC3534" w:rsidRPr="008D7A73" w:rsidTr="00F7735F">
        <w:trPr>
          <w:trHeight w:val="560"/>
        </w:trPr>
        <w:tc>
          <w:tcPr>
            <w:tcW w:w="1365" w:type="dxa"/>
            <w:vAlign w:val="center"/>
          </w:tcPr>
          <w:p w:rsidR="00EC3534" w:rsidRPr="008D7A73" w:rsidRDefault="00EC3534" w:rsidP="00F7735F">
            <w:pPr>
              <w:spacing w:line="340" w:lineRule="exact"/>
              <w:jc w:val="center"/>
              <w:rPr>
                <w:szCs w:val="21"/>
              </w:rPr>
            </w:pPr>
            <w:r w:rsidRPr="008D7A73">
              <w:rPr>
                <w:rFonts w:ascii="宋体" w:hAnsi="宋体" w:hint="eastAsia"/>
                <w:bCs/>
                <w:szCs w:val="21"/>
              </w:rPr>
              <w:t>物联网工程</w:t>
            </w:r>
          </w:p>
        </w:tc>
        <w:tc>
          <w:tcPr>
            <w:tcW w:w="1065" w:type="dxa"/>
            <w:vAlign w:val="center"/>
          </w:tcPr>
          <w:p w:rsidR="00EC3534" w:rsidRPr="008D7A73" w:rsidRDefault="00EC3534" w:rsidP="00F7735F">
            <w:pPr>
              <w:spacing w:line="340" w:lineRule="exact"/>
              <w:jc w:val="center"/>
              <w:rPr>
                <w:szCs w:val="21"/>
              </w:rPr>
            </w:pPr>
            <w:r w:rsidRPr="008D7A73">
              <w:rPr>
                <w:rFonts w:hint="eastAsia"/>
                <w:szCs w:val="21"/>
              </w:rPr>
              <w:t>学科平台基础课</w:t>
            </w:r>
          </w:p>
        </w:tc>
        <w:tc>
          <w:tcPr>
            <w:tcW w:w="1079" w:type="dxa"/>
            <w:vAlign w:val="center"/>
          </w:tcPr>
          <w:p w:rsidR="00EC3534" w:rsidRPr="008D7A73" w:rsidRDefault="00EC3534" w:rsidP="00F7735F">
            <w:pPr>
              <w:spacing w:line="340" w:lineRule="exact"/>
              <w:jc w:val="center"/>
              <w:rPr>
                <w:szCs w:val="21"/>
              </w:rPr>
            </w:pPr>
            <w:r w:rsidRPr="008D7A73">
              <w:rPr>
                <w:rFonts w:hint="eastAsia"/>
                <w:szCs w:val="21"/>
              </w:rPr>
              <w:t>48</w:t>
            </w:r>
          </w:p>
        </w:tc>
        <w:tc>
          <w:tcPr>
            <w:tcW w:w="1361" w:type="dxa"/>
            <w:vAlign w:val="center"/>
          </w:tcPr>
          <w:p w:rsidR="00EC3534" w:rsidRPr="008D7A73" w:rsidRDefault="00EC3534" w:rsidP="00F7735F">
            <w:pPr>
              <w:spacing w:line="340" w:lineRule="exact"/>
              <w:jc w:val="center"/>
              <w:rPr>
                <w:szCs w:val="21"/>
              </w:rPr>
            </w:pPr>
            <w:r w:rsidRPr="008D7A73">
              <w:rPr>
                <w:rFonts w:hint="eastAsia"/>
                <w:szCs w:val="21"/>
              </w:rPr>
              <w:t>12</w:t>
            </w:r>
          </w:p>
        </w:tc>
        <w:tc>
          <w:tcPr>
            <w:tcW w:w="1361" w:type="dxa"/>
            <w:vAlign w:val="center"/>
          </w:tcPr>
          <w:p w:rsidR="00EC3534" w:rsidRPr="008D7A73" w:rsidRDefault="00EC3534" w:rsidP="00F7735F">
            <w:pPr>
              <w:spacing w:line="340" w:lineRule="exact"/>
              <w:jc w:val="center"/>
              <w:rPr>
                <w:szCs w:val="21"/>
              </w:rPr>
            </w:pPr>
            <w:r w:rsidRPr="008D7A73">
              <w:rPr>
                <w:rFonts w:hint="eastAsia"/>
                <w:szCs w:val="21"/>
              </w:rPr>
              <w:t>3</w:t>
            </w:r>
          </w:p>
        </w:tc>
        <w:tc>
          <w:tcPr>
            <w:tcW w:w="1140" w:type="dxa"/>
            <w:vAlign w:val="center"/>
          </w:tcPr>
          <w:p w:rsidR="00EC3534" w:rsidRPr="008D7A73" w:rsidRDefault="00EC3534" w:rsidP="00F7735F">
            <w:pPr>
              <w:spacing w:line="340" w:lineRule="exact"/>
              <w:jc w:val="center"/>
              <w:rPr>
                <w:szCs w:val="21"/>
              </w:rPr>
            </w:pPr>
            <w:r w:rsidRPr="008D7A73">
              <w:rPr>
                <w:rFonts w:hint="eastAsia"/>
                <w:szCs w:val="21"/>
              </w:rPr>
              <w:t>课内实验</w:t>
            </w:r>
          </w:p>
        </w:tc>
        <w:tc>
          <w:tcPr>
            <w:tcW w:w="1751" w:type="dxa"/>
            <w:vAlign w:val="center"/>
          </w:tcPr>
          <w:p w:rsidR="00EC3534" w:rsidRPr="008D7A73" w:rsidRDefault="00EC3534" w:rsidP="00F7735F">
            <w:pPr>
              <w:spacing w:line="340" w:lineRule="exact"/>
              <w:jc w:val="center"/>
              <w:rPr>
                <w:szCs w:val="21"/>
              </w:rPr>
            </w:pPr>
            <w:r w:rsidRPr="008D7A73">
              <w:rPr>
                <w:rFonts w:hint="eastAsia"/>
                <w:szCs w:val="21"/>
              </w:rPr>
              <w:t>0809</w:t>
            </w:r>
          </w:p>
        </w:tc>
      </w:tr>
    </w:tbl>
    <w:p w:rsidR="00EC3534" w:rsidRPr="008D7A73" w:rsidRDefault="00EC3534" w:rsidP="00EC3534">
      <w:pPr>
        <w:spacing w:beforeLines="50" w:before="156" w:line="340" w:lineRule="exact"/>
        <w:ind w:firstLineChars="177" w:firstLine="425"/>
        <w:rPr>
          <w:rFonts w:ascii="黑体" w:eastAsia="黑体"/>
          <w:sz w:val="24"/>
        </w:rPr>
      </w:pPr>
      <w:r w:rsidRPr="008D7A73">
        <w:rPr>
          <w:rFonts w:ascii="黑体" w:eastAsia="黑体" w:hint="eastAsia"/>
          <w:sz w:val="24"/>
        </w:rPr>
        <w:t>二、实验教学目的、内容和要求</w:t>
      </w:r>
    </w:p>
    <w:p w:rsidR="00EC3534" w:rsidRPr="008D7A73" w:rsidRDefault="00EC3534" w:rsidP="00EC3534">
      <w:pPr>
        <w:spacing w:line="340" w:lineRule="exact"/>
        <w:ind w:firstLineChars="177" w:firstLine="373"/>
        <w:rPr>
          <w:rFonts w:ascii="宋体" w:hAnsi="宋体"/>
          <w:b/>
          <w:szCs w:val="21"/>
        </w:rPr>
      </w:pPr>
      <w:r w:rsidRPr="008D7A73">
        <w:rPr>
          <w:rFonts w:ascii="宋体" w:hAnsi="宋体" w:hint="eastAsia"/>
          <w:b/>
          <w:szCs w:val="21"/>
        </w:rPr>
        <w:t>1、实验教学目的</w:t>
      </w:r>
    </w:p>
    <w:p w:rsidR="00EC3534" w:rsidRPr="008D7A73" w:rsidRDefault="00EC3534" w:rsidP="00EC3534">
      <w:pPr>
        <w:spacing w:line="340" w:lineRule="exact"/>
        <w:ind w:firstLineChars="177" w:firstLine="372"/>
        <w:rPr>
          <w:rFonts w:ascii="宋体" w:hAnsi="宋体" w:cs="宋体"/>
          <w:szCs w:val="21"/>
        </w:rPr>
      </w:pPr>
      <w:r w:rsidRPr="008D7A73">
        <w:rPr>
          <w:rFonts w:ascii="宋体" w:hAnsi="宋体" w:cs="宋体" w:hint="eastAsia"/>
          <w:szCs w:val="21"/>
        </w:rPr>
        <w:tab/>
        <w:t>培养学生熟练使用SQL语言操作数据库的能力；</w:t>
      </w:r>
    </w:p>
    <w:p w:rsidR="00EC3534" w:rsidRPr="008D7A73" w:rsidRDefault="00EC3534" w:rsidP="00EC3534">
      <w:pPr>
        <w:spacing w:line="340" w:lineRule="exact"/>
        <w:ind w:firstLineChars="177" w:firstLine="372"/>
        <w:rPr>
          <w:rFonts w:ascii="宋体" w:hAnsi="宋体" w:cs="宋体"/>
          <w:szCs w:val="21"/>
        </w:rPr>
      </w:pPr>
      <w:r w:rsidRPr="008D7A73">
        <w:rPr>
          <w:rFonts w:ascii="宋体" w:hAnsi="宋体" w:cs="宋体" w:hint="eastAsia"/>
          <w:szCs w:val="21"/>
        </w:rPr>
        <w:tab/>
        <w:t>培养学生具有数据库设计的能力。</w:t>
      </w:r>
    </w:p>
    <w:p w:rsidR="00EC3534" w:rsidRPr="008D7A73" w:rsidRDefault="00EC3534" w:rsidP="00EC3534">
      <w:pPr>
        <w:spacing w:line="340" w:lineRule="exact"/>
        <w:ind w:firstLineChars="177" w:firstLine="373"/>
        <w:rPr>
          <w:rFonts w:ascii="宋体" w:hAnsi="宋体"/>
          <w:b/>
          <w:szCs w:val="21"/>
        </w:rPr>
      </w:pPr>
      <w:r w:rsidRPr="008D7A73">
        <w:rPr>
          <w:rFonts w:ascii="宋体" w:hAnsi="宋体" w:hint="eastAsia"/>
          <w:b/>
          <w:szCs w:val="21"/>
        </w:rPr>
        <w:t>2、实验内容和要求</w:t>
      </w:r>
    </w:p>
    <w:p w:rsidR="00EC3534" w:rsidRPr="008D7A73" w:rsidRDefault="00EC3534" w:rsidP="00EC3534">
      <w:pPr>
        <w:spacing w:line="340" w:lineRule="exact"/>
        <w:ind w:firstLineChars="177" w:firstLine="373"/>
        <w:rPr>
          <w:rFonts w:ascii="宋体" w:hAnsi="宋体"/>
          <w:b/>
          <w:szCs w:val="21"/>
        </w:rPr>
      </w:pPr>
      <w:r w:rsidRPr="008D7A73">
        <w:rPr>
          <w:rFonts w:ascii="宋体" w:hAnsi="宋体" w:hint="eastAsia"/>
          <w:b/>
          <w:szCs w:val="21"/>
        </w:rPr>
        <w:t>实验项目一：</w:t>
      </w:r>
      <w:r w:rsidRPr="008D7A73">
        <w:rPr>
          <w:rFonts w:ascii="新宋体" w:eastAsia="新宋体" w:hAnsi="新宋体" w:cs="宋体" w:hint="eastAsia"/>
          <w:szCs w:val="21"/>
        </w:rPr>
        <w:t>数据库设计</w:t>
      </w:r>
    </w:p>
    <w:p w:rsidR="00EC3534" w:rsidRPr="008D7A73" w:rsidRDefault="00EC3534" w:rsidP="00EC3534">
      <w:pPr>
        <w:spacing w:line="340" w:lineRule="exact"/>
        <w:ind w:firstLineChars="177" w:firstLine="372"/>
        <w:rPr>
          <w:rFonts w:ascii="宋体" w:hAnsi="宋体" w:cs="宋体"/>
          <w:szCs w:val="21"/>
        </w:rPr>
      </w:pPr>
      <w:r w:rsidRPr="008D7A73">
        <w:rPr>
          <w:rFonts w:ascii="宋体" w:hAnsi="宋体" w:cs="宋体" w:hint="eastAsia"/>
          <w:szCs w:val="21"/>
        </w:rPr>
        <w:t xml:space="preserve">数据库概念结构设计 </w:t>
      </w:r>
    </w:p>
    <w:p w:rsidR="00EC3534" w:rsidRPr="008D7A73" w:rsidRDefault="00EC3534" w:rsidP="00EC3534">
      <w:pPr>
        <w:spacing w:line="340" w:lineRule="exact"/>
        <w:ind w:firstLineChars="177" w:firstLine="372"/>
        <w:rPr>
          <w:rFonts w:ascii="宋体" w:hAnsi="宋体"/>
          <w:szCs w:val="21"/>
        </w:rPr>
      </w:pPr>
      <w:r w:rsidRPr="008D7A73">
        <w:rPr>
          <w:rFonts w:ascii="宋体" w:hAnsi="宋体" w:hint="eastAsia"/>
          <w:szCs w:val="21"/>
        </w:rPr>
        <w:t>数据库逻辑结构设计</w:t>
      </w:r>
    </w:p>
    <w:p w:rsidR="00EC3534" w:rsidRPr="008D7A73" w:rsidRDefault="00EC3534" w:rsidP="00EC3534">
      <w:pPr>
        <w:spacing w:line="340" w:lineRule="exact"/>
        <w:ind w:firstLineChars="177" w:firstLine="372"/>
        <w:rPr>
          <w:rFonts w:ascii="宋体" w:hAnsi="宋体" w:cs="宋体"/>
          <w:szCs w:val="21"/>
        </w:rPr>
      </w:pPr>
      <w:r w:rsidRPr="008D7A73">
        <w:rPr>
          <w:rFonts w:ascii="宋体" w:hAnsi="宋体" w:hint="eastAsia"/>
          <w:szCs w:val="21"/>
        </w:rPr>
        <w:t>通过本实验使学生能够掌握数据库设计的基本步骤，掌握ER图设计方法以及ER模型向关系模型转换的规则。</w:t>
      </w:r>
    </w:p>
    <w:p w:rsidR="00EC3534" w:rsidRPr="008D7A73" w:rsidRDefault="00EC3534" w:rsidP="00EC3534">
      <w:pPr>
        <w:spacing w:line="340" w:lineRule="exact"/>
        <w:ind w:firstLineChars="177" w:firstLine="373"/>
        <w:rPr>
          <w:rFonts w:ascii="宋体" w:hAnsi="宋体"/>
          <w:b/>
          <w:szCs w:val="21"/>
        </w:rPr>
      </w:pPr>
      <w:r w:rsidRPr="008D7A73">
        <w:rPr>
          <w:rFonts w:ascii="宋体" w:hAnsi="宋体" w:hint="eastAsia"/>
          <w:b/>
          <w:szCs w:val="21"/>
        </w:rPr>
        <w:t>实验项目二：</w:t>
      </w:r>
      <w:r w:rsidRPr="008D7A73">
        <w:rPr>
          <w:rFonts w:ascii="宋体" w:hAnsi="宋体" w:cs="宋体" w:hint="eastAsia"/>
          <w:szCs w:val="21"/>
        </w:rPr>
        <w:t>数据定义</w:t>
      </w:r>
    </w:p>
    <w:p w:rsidR="00EC3534" w:rsidRPr="008D7A73" w:rsidRDefault="00EC3534" w:rsidP="00EC3534">
      <w:pPr>
        <w:spacing w:line="340" w:lineRule="exact"/>
        <w:ind w:firstLineChars="177" w:firstLine="372"/>
        <w:rPr>
          <w:rFonts w:ascii="宋体" w:hAnsi="宋体"/>
          <w:szCs w:val="21"/>
        </w:rPr>
      </w:pPr>
      <w:r w:rsidRPr="008D7A73">
        <w:rPr>
          <w:rFonts w:ascii="宋体" w:hAnsi="宋体" w:hint="eastAsia"/>
          <w:szCs w:val="21"/>
        </w:rPr>
        <w:t>利用SQL语言编写代码完成基表的定义</w:t>
      </w:r>
    </w:p>
    <w:p w:rsidR="00EC3534" w:rsidRPr="008D7A73" w:rsidRDefault="00EC3534" w:rsidP="00EC3534">
      <w:pPr>
        <w:spacing w:line="340" w:lineRule="exact"/>
        <w:ind w:firstLineChars="177" w:firstLine="372"/>
        <w:rPr>
          <w:rFonts w:ascii="宋体" w:hAnsi="宋体"/>
          <w:szCs w:val="21"/>
        </w:rPr>
      </w:pPr>
      <w:r w:rsidRPr="008D7A73">
        <w:rPr>
          <w:rFonts w:ascii="宋体" w:hAnsi="宋体" w:hint="eastAsia"/>
          <w:szCs w:val="21"/>
        </w:rPr>
        <w:t>利用SQL语言编写代码完成视图的定义</w:t>
      </w:r>
    </w:p>
    <w:p w:rsidR="00EC3534" w:rsidRPr="008D7A73" w:rsidRDefault="00EC3534" w:rsidP="00EC3534">
      <w:pPr>
        <w:spacing w:line="340" w:lineRule="exact"/>
        <w:ind w:firstLineChars="177" w:firstLine="372"/>
        <w:rPr>
          <w:rFonts w:ascii="宋体" w:hAnsi="宋体"/>
          <w:szCs w:val="21"/>
        </w:rPr>
      </w:pPr>
      <w:r w:rsidRPr="008D7A73">
        <w:rPr>
          <w:rFonts w:ascii="宋体" w:hAnsi="宋体" w:hint="eastAsia"/>
          <w:szCs w:val="21"/>
        </w:rPr>
        <w:t>通过本实验使学生熟练掌握SQL的数据定义语句。</w:t>
      </w:r>
    </w:p>
    <w:p w:rsidR="00EC3534" w:rsidRPr="008D7A73" w:rsidRDefault="00EC3534" w:rsidP="00EC3534">
      <w:pPr>
        <w:spacing w:line="340" w:lineRule="exact"/>
        <w:ind w:firstLineChars="177" w:firstLine="373"/>
        <w:rPr>
          <w:rFonts w:ascii="宋体" w:hAnsi="宋体"/>
          <w:b/>
          <w:szCs w:val="21"/>
        </w:rPr>
      </w:pPr>
      <w:r w:rsidRPr="008D7A73">
        <w:rPr>
          <w:rFonts w:ascii="宋体" w:hAnsi="宋体" w:hint="eastAsia"/>
          <w:b/>
          <w:szCs w:val="21"/>
        </w:rPr>
        <w:t>实验项目三：</w:t>
      </w:r>
      <w:r w:rsidRPr="008D7A73">
        <w:rPr>
          <w:rFonts w:ascii="宋体" w:hAnsi="宋体" w:cs="宋体" w:hint="eastAsia"/>
          <w:szCs w:val="21"/>
        </w:rPr>
        <w:t>数据操纵</w:t>
      </w:r>
    </w:p>
    <w:p w:rsidR="00EC3534" w:rsidRPr="008D7A73" w:rsidRDefault="00EC3534" w:rsidP="00EC3534">
      <w:pPr>
        <w:spacing w:line="340" w:lineRule="exact"/>
        <w:ind w:firstLineChars="177" w:firstLine="372"/>
        <w:rPr>
          <w:rFonts w:ascii="宋体" w:hAnsi="宋体"/>
          <w:szCs w:val="21"/>
        </w:rPr>
      </w:pPr>
      <w:r w:rsidRPr="008D7A73">
        <w:rPr>
          <w:rFonts w:ascii="宋体" w:hAnsi="宋体" w:hint="eastAsia"/>
          <w:szCs w:val="21"/>
        </w:rPr>
        <w:t>利用SQL语言编程实现对基表和视图的查询操做</w:t>
      </w:r>
    </w:p>
    <w:p w:rsidR="00EC3534" w:rsidRPr="008D7A73" w:rsidRDefault="00EC3534" w:rsidP="00EC3534">
      <w:pPr>
        <w:spacing w:line="340" w:lineRule="exact"/>
        <w:ind w:firstLineChars="177" w:firstLine="372"/>
        <w:rPr>
          <w:rFonts w:ascii="宋体" w:hAnsi="宋体"/>
          <w:szCs w:val="21"/>
        </w:rPr>
      </w:pPr>
      <w:r w:rsidRPr="008D7A73">
        <w:rPr>
          <w:rFonts w:ascii="宋体" w:hAnsi="宋体" w:hint="eastAsia"/>
          <w:szCs w:val="21"/>
        </w:rPr>
        <w:t xml:space="preserve">利用SQL语言编程实现对基表和视图的增、删、改操作 </w:t>
      </w:r>
    </w:p>
    <w:p w:rsidR="00EC3534" w:rsidRPr="008D7A73" w:rsidRDefault="00EC3534" w:rsidP="00EC3534">
      <w:pPr>
        <w:spacing w:line="340" w:lineRule="exact"/>
        <w:ind w:firstLineChars="177" w:firstLine="372"/>
        <w:rPr>
          <w:rFonts w:ascii="宋体" w:hAnsi="宋体" w:cs="宋体"/>
          <w:szCs w:val="21"/>
        </w:rPr>
      </w:pPr>
      <w:r w:rsidRPr="008D7A73">
        <w:rPr>
          <w:rFonts w:ascii="宋体" w:hAnsi="宋体" w:hint="eastAsia"/>
          <w:szCs w:val="21"/>
        </w:rPr>
        <w:t>通过本实验使学生熟练掌握SQL的数据定义语句。</w:t>
      </w: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三、实验教材（讲义、指导书）或参考资料</w:t>
      </w:r>
    </w:p>
    <w:p w:rsidR="00EC3534" w:rsidRPr="008D7A73" w:rsidRDefault="00EC3534" w:rsidP="00EC3534">
      <w:pPr>
        <w:spacing w:line="340" w:lineRule="exact"/>
        <w:rPr>
          <w:rFonts w:ascii="宋体" w:hAnsi="宋体" w:cs="宋体"/>
          <w:szCs w:val="21"/>
        </w:rPr>
      </w:pPr>
      <w:r w:rsidRPr="008D7A73">
        <w:rPr>
          <w:rFonts w:ascii="宋体" w:hAnsi="宋体" w:cs="宋体" w:hint="eastAsia"/>
          <w:szCs w:val="21"/>
        </w:rPr>
        <w:tab/>
        <w:t>《数据库技术与应用实验指导》</w:t>
      </w:r>
    </w:p>
    <w:p w:rsidR="00EC3534" w:rsidRPr="008D7A73" w:rsidRDefault="00EC3534" w:rsidP="00EC3534">
      <w:pPr>
        <w:spacing w:line="340" w:lineRule="exact"/>
        <w:rPr>
          <w:rFonts w:ascii="宋体" w:hAnsi="宋体" w:cs="宋体"/>
          <w:szCs w:val="21"/>
        </w:rPr>
      </w:pPr>
      <w:r w:rsidRPr="008D7A73">
        <w:rPr>
          <w:rFonts w:ascii="宋体" w:hAnsi="宋体" w:cs="宋体" w:hint="eastAsia"/>
          <w:szCs w:val="21"/>
        </w:rPr>
        <w:t xml:space="preserve">    《数据库系统实验指导和习题解答》，苗雪兰、刘瑞新 编著，机械工业出版社，2009年1月</w:t>
      </w: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四、实验成绩的考核与评定方法</w:t>
      </w:r>
    </w:p>
    <w:p w:rsidR="00EC3534" w:rsidRPr="008D7A73" w:rsidRDefault="00EC3534" w:rsidP="00EC3534">
      <w:pPr>
        <w:spacing w:line="340" w:lineRule="exact"/>
        <w:rPr>
          <w:rFonts w:ascii="宋体" w:hAnsi="宋体" w:cs="宋体"/>
          <w:szCs w:val="21"/>
        </w:rPr>
      </w:pPr>
      <w:r w:rsidRPr="008D7A73">
        <w:rPr>
          <w:rFonts w:ascii="宋体" w:hAnsi="宋体" w:cs="宋体" w:hint="eastAsia"/>
          <w:szCs w:val="21"/>
        </w:rPr>
        <w:t xml:space="preserve">    考核内容包括实验预习情况、实验过程中的表现及最终实验报告的完成质量等方面。</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实验成绩由实验预习成绩、实验表现成绩和实验报告成绩组成。实验预习成绩主要通过提问体现；实验表现成绩主要考核操作情况、原始数据记录及处理一般性问题的能力；实验报告成绩主要考核实验</w:t>
      </w:r>
      <w:r w:rsidRPr="008D7A73">
        <w:rPr>
          <w:rFonts w:ascii="宋体" w:hAnsi="宋体" w:hint="eastAsia"/>
          <w:szCs w:val="21"/>
        </w:rPr>
        <w:lastRenderedPageBreak/>
        <w:t>报告完整性、书写认真程度及数据处理准确程度。</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实验成绩由下述三部分按比例综合评定。</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实验预习成绩  占30%      实验表现成绩    占40%</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实验报告成绩  占30%</w:t>
      </w:r>
    </w:p>
    <w:p w:rsidR="00EC3534" w:rsidRPr="008D7A73" w:rsidRDefault="00EC3534" w:rsidP="00EC3534">
      <w:pPr>
        <w:spacing w:line="340" w:lineRule="exact"/>
        <w:rPr>
          <w:rFonts w:ascii="宋体" w:hAnsi="宋体"/>
          <w:szCs w:val="21"/>
        </w:rPr>
      </w:pPr>
      <w:r w:rsidRPr="008D7A73">
        <w:rPr>
          <w:rFonts w:ascii="宋体" w:hAnsi="宋体" w:hint="eastAsia"/>
          <w:szCs w:val="21"/>
        </w:rPr>
        <w:t xml:space="preserve">    实验课程成绩按20%比例计入该课程总成绩。</w:t>
      </w: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五、实验项目一览表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7"/>
        <w:gridCol w:w="700"/>
        <w:gridCol w:w="2457"/>
        <w:gridCol w:w="426"/>
        <w:gridCol w:w="426"/>
        <w:gridCol w:w="489"/>
        <w:gridCol w:w="426"/>
        <w:gridCol w:w="426"/>
        <w:gridCol w:w="450"/>
        <w:gridCol w:w="416"/>
        <w:gridCol w:w="416"/>
        <w:gridCol w:w="416"/>
        <w:gridCol w:w="416"/>
        <w:gridCol w:w="406"/>
        <w:gridCol w:w="426"/>
      </w:tblGrid>
      <w:tr w:rsidR="00DD63CB" w:rsidRPr="008D7A73" w:rsidTr="00F7735F">
        <w:trPr>
          <w:cantSplit/>
          <w:trHeight w:val="465"/>
          <w:jc w:val="center"/>
        </w:trPr>
        <w:tc>
          <w:tcPr>
            <w:tcW w:w="427" w:type="dxa"/>
            <w:vMerge w:val="restart"/>
            <w:vAlign w:val="center"/>
          </w:tcPr>
          <w:p w:rsidR="00EC3534" w:rsidRPr="008D7A73" w:rsidRDefault="00EC3534" w:rsidP="00F7735F">
            <w:pPr>
              <w:spacing w:line="340" w:lineRule="exact"/>
              <w:jc w:val="center"/>
            </w:pPr>
            <w:r w:rsidRPr="008D7A73">
              <w:rPr>
                <w:rFonts w:hint="eastAsia"/>
              </w:rPr>
              <w:t>实验性质</w:t>
            </w:r>
          </w:p>
        </w:tc>
        <w:tc>
          <w:tcPr>
            <w:tcW w:w="700" w:type="dxa"/>
            <w:vMerge w:val="restart"/>
            <w:vAlign w:val="center"/>
          </w:tcPr>
          <w:p w:rsidR="00EC3534" w:rsidRPr="008D7A73" w:rsidRDefault="00EC3534" w:rsidP="00F7735F">
            <w:pPr>
              <w:spacing w:line="340" w:lineRule="exact"/>
              <w:jc w:val="center"/>
            </w:pPr>
            <w:r w:rsidRPr="008D7A73">
              <w:rPr>
                <w:rFonts w:hint="eastAsia"/>
              </w:rPr>
              <w:t>项目编号</w:t>
            </w:r>
          </w:p>
        </w:tc>
        <w:tc>
          <w:tcPr>
            <w:tcW w:w="2457" w:type="dxa"/>
            <w:vMerge w:val="restart"/>
            <w:vAlign w:val="center"/>
          </w:tcPr>
          <w:p w:rsidR="00EC3534" w:rsidRPr="008D7A73" w:rsidRDefault="00EC3534" w:rsidP="00F7735F">
            <w:pPr>
              <w:spacing w:line="340" w:lineRule="exact"/>
              <w:jc w:val="center"/>
            </w:pPr>
            <w:r w:rsidRPr="008D7A73">
              <w:rPr>
                <w:rFonts w:hint="eastAsia"/>
              </w:rPr>
              <w:t>实验名称</w:t>
            </w:r>
          </w:p>
        </w:tc>
        <w:tc>
          <w:tcPr>
            <w:tcW w:w="426" w:type="dxa"/>
            <w:vMerge w:val="restart"/>
            <w:vAlign w:val="center"/>
          </w:tcPr>
          <w:p w:rsidR="00EC3534" w:rsidRPr="008D7A73" w:rsidRDefault="00EC3534" w:rsidP="00F7735F">
            <w:pPr>
              <w:spacing w:line="340" w:lineRule="exact"/>
              <w:jc w:val="center"/>
            </w:pPr>
            <w:r w:rsidRPr="008D7A73">
              <w:rPr>
                <w:rFonts w:hint="eastAsia"/>
              </w:rPr>
              <w:t>每组核定人数</w:t>
            </w:r>
          </w:p>
        </w:tc>
        <w:tc>
          <w:tcPr>
            <w:tcW w:w="426" w:type="dxa"/>
            <w:vMerge w:val="restart"/>
            <w:vAlign w:val="center"/>
          </w:tcPr>
          <w:p w:rsidR="00EC3534" w:rsidRPr="008D7A73" w:rsidRDefault="00EC3534" w:rsidP="00F7735F">
            <w:pPr>
              <w:spacing w:line="340" w:lineRule="exact"/>
              <w:jc w:val="center"/>
            </w:pPr>
            <w:r w:rsidRPr="008D7A73">
              <w:rPr>
                <w:rFonts w:hint="eastAsia"/>
              </w:rPr>
              <w:t>时数</w:t>
            </w:r>
          </w:p>
        </w:tc>
        <w:tc>
          <w:tcPr>
            <w:tcW w:w="1791" w:type="dxa"/>
            <w:gridSpan w:val="4"/>
            <w:vAlign w:val="center"/>
          </w:tcPr>
          <w:p w:rsidR="00EC3534" w:rsidRPr="008D7A73" w:rsidRDefault="00EC3534" w:rsidP="00F7735F">
            <w:pPr>
              <w:spacing w:line="340" w:lineRule="exact"/>
              <w:jc w:val="center"/>
            </w:pPr>
            <w:r w:rsidRPr="008D7A73">
              <w:rPr>
                <w:rFonts w:hint="eastAsia"/>
              </w:rPr>
              <w:t>实验类型</w:t>
            </w:r>
          </w:p>
        </w:tc>
        <w:tc>
          <w:tcPr>
            <w:tcW w:w="2070" w:type="dxa"/>
            <w:gridSpan w:val="5"/>
            <w:vAlign w:val="center"/>
          </w:tcPr>
          <w:p w:rsidR="00EC3534" w:rsidRPr="008D7A73" w:rsidRDefault="00EC3534" w:rsidP="00F7735F">
            <w:pPr>
              <w:spacing w:line="340" w:lineRule="exact"/>
              <w:jc w:val="center"/>
            </w:pPr>
            <w:r w:rsidRPr="008D7A73">
              <w:rPr>
                <w:rFonts w:hint="eastAsia"/>
              </w:rPr>
              <w:t>不同专业应做情况</w:t>
            </w:r>
          </w:p>
          <w:p w:rsidR="00EC3534" w:rsidRPr="008D7A73" w:rsidRDefault="00EC3534" w:rsidP="00F7735F">
            <w:pPr>
              <w:spacing w:line="340" w:lineRule="exact"/>
              <w:jc w:val="center"/>
            </w:pPr>
            <w:r w:rsidRPr="008D7A73">
              <w:rPr>
                <w:rFonts w:hint="eastAsia"/>
              </w:rPr>
              <w:t>（应做打“</w:t>
            </w:r>
            <w:r w:rsidRPr="008D7A73">
              <w:rPr>
                <w:rFonts w:ascii="宋体" w:hAnsi="宋体" w:hint="eastAsia"/>
              </w:rPr>
              <w:t>√</w:t>
            </w:r>
            <w:r w:rsidRPr="008D7A73">
              <w:rPr>
                <w:rFonts w:hint="eastAsia"/>
              </w:rPr>
              <w:t>”）</w:t>
            </w:r>
          </w:p>
        </w:tc>
        <w:tc>
          <w:tcPr>
            <w:tcW w:w="426" w:type="dxa"/>
            <w:vMerge w:val="restart"/>
            <w:vAlign w:val="center"/>
          </w:tcPr>
          <w:p w:rsidR="00EC3534" w:rsidRPr="008D7A73" w:rsidRDefault="00EC3534" w:rsidP="00F7735F">
            <w:pPr>
              <w:spacing w:line="340" w:lineRule="exact"/>
              <w:jc w:val="center"/>
            </w:pPr>
            <w:r w:rsidRPr="008D7A73">
              <w:rPr>
                <w:rFonts w:hint="eastAsia"/>
              </w:rPr>
              <w:t>是否开放</w:t>
            </w:r>
          </w:p>
        </w:tc>
      </w:tr>
      <w:tr w:rsidR="00DD63CB" w:rsidRPr="008D7A73" w:rsidTr="00F7735F">
        <w:trPr>
          <w:cantSplit/>
          <w:trHeight w:val="1540"/>
          <w:jc w:val="center"/>
        </w:trPr>
        <w:tc>
          <w:tcPr>
            <w:tcW w:w="427" w:type="dxa"/>
            <w:vMerge/>
            <w:tcBorders>
              <w:bottom w:val="single" w:sz="4" w:space="0" w:color="auto"/>
            </w:tcBorders>
            <w:vAlign w:val="center"/>
          </w:tcPr>
          <w:p w:rsidR="00EC3534" w:rsidRPr="008D7A73" w:rsidRDefault="00EC3534" w:rsidP="00F7735F">
            <w:pPr>
              <w:spacing w:line="340" w:lineRule="exact"/>
            </w:pPr>
          </w:p>
        </w:tc>
        <w:tc>
          <w:tcPr>
            <w:tcW w:w="700" w:type="dxa"/>
            <w:vMerge/>
            <w:tcBorders>
              <w:bottom w:val="single" w:sz="4" w:space="0" w:color="auto"/>
            </w:tcBorders>
            <w:vAlign w:val="center"/>
          </w:tcPr>
          <w:p w:rsidR="00EC3534" w:rsidRPr="008D7A73" w:rsidRDefault="00EC3534" w:rsidP="00F7735F">
            <w:pPr>
              <w:spacing w:line="340" w:lineRule="exact"/>
            </w:pPr>
          </w:p>
        </w:tc>
        <w:tc>
          <w:tcPr>
            <w:tcW w:w="2457" w:type="dxa"/>
            <w:vMerge/>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c>
          <w:tcPr>
            <w:tcW w:w="489" w:type="dxa"/>
            <w:tcBorders>
              <w:bottom w:val="single" w:sz="4" w:space="0" w:color="auto"/>
            </w:tcBorders>
            <w:vAlign w:val="center"/>
          </w:tcPr>
          <w:p w:rsidR="00EC3534" w:rsidRPr="008D7A73" w:rsidRDefault="00EC3534" w:rsidP="00F7735F">
            <w:pPr>
              <w:spacing w:line="340" w:lineRule="exact"/>
            </w:pPr>
            <w:r w:rsidRPr="008D7A73">
              <w:rPr>
                <w:rFonts w:hint="eastAsia"/>
              </w:rPr>
              <w:t>演示</w:t>
            </w:r>
          </w:p>
        </w:tc>
        <w:tc>
          <w:tcPr>
            <w:tcW w:w="426" w:type="dxa"/>
            <w:tcBorders>
              <w:bottom w:val="single" w:sz="4" w:space="0" w:color="auto"/>
            </w:tcBorders>
            <w:vAlign w:val="center"/>
          </w:tcPr>
          <w:p w:rsidR="00EC3534" w:rsidRPr="008D7A73" w:rsidRDefault="00EC3534" w:rsidP="00F7735F">
            <w:pPr>
              <w:spacing w:line="340" w:lineRule="exact"/>
            </w:pPr>
            <w:r w:rsidRPr="008D7A73">
              <w:rPr>
                <w:rFonts w:hint="eastAsia"/>
              </w:rPr>
              <w:t>验证</w:t>
            </w:r>
          </w:p>
        </w:tc>
        <w:tc>
          <w:tcPr>
            <w:tcW w:w="426" w:type="dxa"/>
            <w:tcBorders>
              <w:bottom w:val="single" w:sz="4" w:space="0" w:color="auto"/>
            </w:tcBorders>
            <w:vAlign w:val="center"/>
          </w:tcPr>
          <w:p w:rsidR="00EC3534" w:rsidRPr="008D7A73" w:rsidRDefault="00EC3534" w:rsidP="00F7735F">
            <w:pPr>
              <w:spacing w:line="340" w:lineRule="exact"/>
            </w:pPr>
            <w:r w:rsidRPr="008D7A73">
              <w:rPr>
                <w:rFonts w:hint="eastAsia"/>
              </w:rPr>
              <w:t>综合</w:t>
            </w:r>
          </w:p>
        </w:tc>
        <w:tc>
          <w:tcPr>
            <w:tcW w:w="450" w:type="dxa"/>
            <w:tcBorders>
              <w:bottom w:val="single" w:sz="4" w:space="0" w:color="auto"/>
            </w:tcBorders>
            <w:vAlign w:val="center"/>
          </w:tcPr>
          <w:p w:rsidR="00EC3534" w:rsidRPr="008D7A73" w:rsidRDefault="00EC3534" w:rsidP="00F7735F">
            <w:pPr>
              <w:spacing w:line="340" w:lineRule="exact"/>
            </w:pPr>
            <w:r w:rsidRPr="008D7A73">
              <w:rPr>
                <w:rFonts w:hint="eastAsia"/>
              </w:rPr>
              <w:t>设计</w:t>
            </w:r>
            <w:r w:rsidRPr="008D7A73">
              <w:rPr>
                <w:rFonts w:hint="eastAsia"/>
              </w:rPr>
              <w:t>/</w:t>
            </w:r>
            <w:r w:rsidRPr="008D7A73">
              <w:rPr>
                <w:rFonts w:hint="eastAsia"/>
              </w:rPr>
              <w:t>研究</w:t>
            </w:r>
          </w:p>
        </w:tc>
        <w:tc>
          <w:tcPr>
            <w:tcW w:w="416" w:type="dxa"/>
            <w:tcBorders>
              <w:bottom w:val="single" w:sz="4" w:space="0" w:color="auto"/>
            </w:tcBorders>
            <w:vAlign w:val="center"/>
          </w:tcPr>
          <w:p w:rsidR="00EC3534" w:rsidRPr="008D7A73" w:rsidRDefault="00EC3534" w:rsidP="00F7735F">
            <w:pPr>
              <w:spacing w:line="340" w:lineRule="exact"/>
            </w:pPr>
          </w:p>
        </w:tc>
        <w:tc>
          <w:tcPr>
            <w:tcW w:w="416" w:type="dxa"/>
            <w:tcBorders>
              <w:bottom w:val="single" w:sz="4" w:space="0" w:color="auto"/>
            </w:tcBorders>
            <w:vAlign w:val="center"/>
          </w:tcPr>
          <w:p w:rsidR="00EC3534" w:rsidRPr="008D7A73" w:rsidRDefault="00EC3534" w:rsidP="00F7735F">
            <w:pPr>
              <w:spacing w:line="340" w:lineRule="exact"/>
            </w:pPr>
          </w:p>
        </w:tc>
        <w:tc>
          <w:tcPr>
            <w:tcW w:w="416" w:type="dxa"/>
            <w:tcBorders>
              <w:bottom w:val="single" w:sz="4" w:space="0" w:color="auto"/>
            </w:tcBorders>
            <w:vAlign w:val="center"/>
          </w:tcPr>
          <w:p w:rsidR="00EC3534" w:rsidRPr="008D7A73" w:rsidRDefault="00EC3534" w:rsidP="00F7735F">
            <w:pPr>
              <w:spacing w:line="340" w:lineRule="exact"/>
            </w:pPr>
          </w:p>
        </w:tc>
        <w:tc>
          <w:tcPr>
            <w:tcW w:w="416" w:type="dxa"/>
            <w:tcBorders>
              <w:bottom w:val="single" w:sz="4" w:space="0" w:color="auto"/>
            </w:tcBorders>
            <w:vAlign w:val="center"/>
          </w:tcPr>
          <w:p w:rsidR="00EC3534" w:rsidRPr="008D7A73" w:rsidRDefault="00EC3534" w:rsidP="00F7735F">
            <w:pPr>
              <w:spacing w:line="340" w:lineRule="exact"/>
            </w:pPr>
          </w:p>
        </w:tc>
        <w:tc>
          <w:tcPr>
            <w:tcW w:w="406" w:type="dxa"/>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r>
      <w:tr w:rsidR="00DD63CB" w:rsidRPr="008D7A73" w:rsidTr="00F7735F">
        <w:trPr>
          <w:cantSplit/>
          <w:trHeight w:val="720"/>
          <w:jc w:val="center"/>
        </w:trPr>
        <w:tc>
          <w:tcPr>
            <w:tcW w:w="427" w:type="dxa"/>
            <w:vMerge w:val="restart"/>
            <w:tcBorders>
              <w:top w:val="single" w:sz="4" w:space="0" w:color="auto"/>
            </w:tcBorders>
            <w:vAlign w:val="center"/>
          </w:tcPr>
          <w:p w:rsidR="00EC3534" w:rsidRPr="008D7A73" w:rsidRDefault="00EC3534" w:rsidP="00F7735F">
            <w:pPr>
              <w:spacing w:line="340" w:lineRule="exact"/>
            </w:pPr>
            <w:r w:rsidRPr="008D7A73">
              <w:rPr>
                <w:rFonts w:hint="eastAsia"/>
              </w:rPr>
              <w:t>必</w:t>
            </w: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r w:rsidRPr="008D7A73">
              <w:rPr>
                <w:rFonts w:hint="eastAsia"/>
              </w:rPr>
              <w:t>开</w:t>
            </w:r>
          </w:p>
        </w:tc>
        <w:tc>
          <w:tcPr>
            <w:tcW w:w="700" w:type="dxa"/>
            <w:tcBorders>
              <w:top w:val="single" w:sz="4" w:space="0" w:color="auto"/>
            </w:tcBorders>
            <w:vAlign w:val="center"/>
          </w:tcPr>
          <w:p w:rsidR="00EC3534" w:rsidRPr="008D7A73" w:rsidRDefault="00EC3534" w:rsidP="00F7735F">
            <w:pPr>
              <w:spacing w:line="340" w:lineRule="exact"/>
            </w:pPr>
            <w:r w:rsidRPr="008D7A73">
              <w:rPr>
                <w:rFonts w:hint="eastAsia"/>
              </w:rPr>
              <w:t>1</w:t>
            </w:r>
          </w:p>
        </w:tc>
        <w:tc>
          <w:tcPr>
            <w:tcW w:w="2457" w:type="dxa"/>
            <w:tcBorders>
              <w:top w:val="single" w:sz="4" w:space="0" w:color="auto"/>
            </w:tcBorders>
            <w:vAlign w:val="center"/>
          </w:tcPr>
          <w:p w:rsidR="00EC3534" w:rsidRPr="008D7A73" w:rsidRDefault="00EC3534" w:rsidP="00F7735F">
            <w:pPr>
              <w:spacing w:line="340" w:lineRule="exact"/>
            </w:pPr>
            <w:r w:rsidRPr="008D7A73">
              <w:rPr>
                <w:rFonts w:hint="eastAsia"/>
              </w:rPr>
              <w:t>数据库设计</w:t>
            </w:r>
          </w:p>
        </w:tc>
        <w:tc>
          <w:tcPr>
            <w:tcW w:w="426" w:type="dxa"/>
            <w:tcBorders>
              <w:top w:val="single" w:sz="4" w:space="0" w:color="auto"/>
            </w:tcBorders>
            <w:vAlign w:val="center"/>
          </w:tcPr>
          <w:p w:rsidR="00EC3534" w:rsidRPr="008D7A73" w:rsidRDefault="00EC3534" w:rsidP="00F7735F">
            <w:pPr>
              <w:spacing w:line="340" w:lineRule="exact"/>
            </w:pPr>
            <w:r w:rsidRPr="008D7A73">
              <w:rPr>
                <w:rFonts w:hint="eastAsia"/>
              </w:rPr>
              <w:t>1</w:t>
            </w:r>
          </w:p>
        </w:tc>
        <w:tc>
          <w:tcPr>
            <w:tcW w:w="426" w:type="dxa"/>
            <w:tcBorders>
              <w:top w:val="single" w:sz="4" w:space="0" w:color="auto"/>
            </w:tcBorders>
            <w:vAlign w:val="center"/>
          </w:tcPr>
          <w:p w:rsidR="00EC3534" w:rsidRPr="008D7A73" w:rsidRDefault="00EC3534" w:rsidP="00F7735F">
            <w:pPr>
              <w:spacing w:line="340" w:lineRule="exact"/>
            </w:pPr>
            <w:r w:rsidRPr="008D7A73">
              <w:rPr>
                <w:rFonts w:hint="eastAsia"/>
              </w:rPr>
              <w:t>4</w:t>
            </w:r>
          </w:p>
        </w:tc>
        <w:tc>
          <w:tcPr>
            <w:tcW w:w="489"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p>
        </w:tc>
        <w:tc>
          <w:tcPr>
            <w:tcW w:w="450" w:type="dxa"/>
            <w:tcBorders>
              <w:top w:val="single" w:sz="4" w:space="0" w:color="auto"/>
            </w:tcBorders>
            <w:vAlign w:val="center"/>
          </w:tcPr>
          <w:p w:rsidR="00EC3534" w:rsidRPr="008D7A73" w:rsidRDefault="00EC3534" w:rsidP="00F7735F">
            <w:pPr>
              <w:spacing w:line="340" w:lineRule="exact"/>
            </w:pPr>
            <w:r w:rsidRPr="008D7A73">
              <w:rPr>
                <w:rFonts w:ascii="宋体" w:hAnsi="宋体" w:hint="eastAsia"/>
                <w:szCs w:val="21"/>
              </w:rPr>
              <w:t>√</w:t>
            </w:r>
          </w:p>
        </w:tc>
        <w:tc>
          <w:tcPr>
            <w:tcW w:w="416" w:type="dxa"/>
            <w:tcBorders>
              <w:top w:val="single" w:sz="4" w:space="0" w:color="auto"/>
            </w:tcBorders>
            <w:vAlign w:val="center"/>
          </w:tcPr>
          <w:p w:rsidR="00EC3534" w:rsidRPr="008D7A73" w:rsidRDefault="00EC3534" w:rsidP="00F7735F">
            <w:pPr>
              <w:spacing w:line="340" w:lineRule="exact"/>
            </w:pPr>
          </w:p>
        </w:tc>
        <w:tc>
          <w:tcPr>
            <w:tcW w:w="416" w:type="dxa"/>
            <w:tcBorders>
              <w:top w:val="single" w:sz="4" w:space="0" w:color="auto"/>
            </w:tcBorders>
            <w:vAlign w:val="center"/>
          </w:tcPr>
          <w:p w:rsidR="00EC3534" w:rsidRPr="008D7A73" w:rsidRDefault="00EC3534" w:rsidP="00F7735F">
            <w:pPr>
              <w:spacing w:line="340" w:lineRule="exact"/>
            </w:pPr>
          </w:p>
        </w:tc>
        <w:tc>
          <w:tcPr>
            <w:tcW w:w="416" w:type="dxa"/>
            <w:tcBorders>
              <w:top w:val="single" w:sz="4" w:space="0" w:color="auto"/>
            </w:tcBorders>
            <w:vAlign w:val="center"/>
          </w:tcPr>
          <w:p w:rsidR="00EC3534" w:rsidRPr="008D7A73" w:rsidRDefault="00EC3534" w:rsidP="00F7735F">
            <w:pPr>
              <w:spacing w:line="340" w:lineRule="exact"/>
            </w:pPr>
          </w:p>
        </w:tc>
        <w:tc>
          <w:tcPr>
            <w:tcW w:w="416" w:type="dxa"/>
            <w:tcBorders>
              <w:top w:val="single" w:sz="4" w:space="0" w:color="auto"/>
            </w:tcBorders>
            <w:vAlign w:val="center"/>
          </w:tcPr>
          <w:p w:rsidR="00EC3534" w:rsidRPr="008D7A73" w:rsidRDefault="00EC3534" w:rsidP="00F7735F">
            <w:pPr>
              <w:spacing w:line="340" w:lineRule="exact"/>
            </w:pPr>
          </w:p>
        </w:tc>
        <w:tc>
          <w:tcPr>
            <w:tcW w:w="406"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p>
        </w:tc>
      </w:tr>
      <w:tr w:rsidR="00DD63CB"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r w:rsidRPr="008D7A73">
              <w:rPr>
                <w:rFonts w:hint="eastAsia"/>
              </w:rPr>
              <w:t>2</w:t>
            </w:r>
          </w:p>
        </w:tc>
        <w:tc>
          <w:tcPr>
            <w:tcW w:w="2457" w:type="dxa"/>
            <w:vAlign w:val="center"/>
          </w:tcPr>
          <w:p w:rsidR="00EC3534" w:rsidRPr="008D7A73" w:rsidRDefault="00EC3534" w:rsidP="00F7735F">
            <w:pPr>
              <w:spacing w:line="340" w:lineRule="exact"/>
            </w:pPr>
            <w:r w:rsidRPr="008D7A73">
              <w:rPr>
                <w:rFonts w:ascii="宋体" w:hAnsi="宋体" w:cs="宋体" w:hint="eastAsia"/>
                <w:szCs w:val="21"/>
              </w:rPr>
              <w:t>数据定义</w:t>
            </w:r>
          </w:p>
        </w:tc>
        <w:tc>
          <w:tcPr>
            <w:tcW w:w="426" w:type="dxa"/>
            <w:vAlign w:val="center"/>
          </w:tcPr>
          <w:p w:rsidR="00EC3534" w:rsidRPr="008D7A73" w:rsidRDefault="00EC3534" w:rsidP="00F7735F">
            <w:pPr>
              <w:spacing w:line="340" w:lineRule="exact"/>
            </w:pPr>
            <w:r w:rsidRPr="008D7A73">
              <w:rPr>
                <w:rFonts w:hint="eastAsia"/>
              </w:rPr>
              <w:t>1</w:t>
            </w:r>
          </w:p>
        </w:tc>
        <w:tc>
          <w:tcPr>
            <w:tcW w:w="426" w:type="dxa"/>
            <w:vAlign w:val="center"/>
          </w:tcPr>
          <w:p w:rsidR="00EC3534" w:rsidRPr="008D7A73" w:rsidRDefault="00EC3534" w:rsidP="00F7735F">
            <w:pPr>
              <w:spacing w:line="340" w:lineRule="exact"/>
            </w:pPr>
            <w:r w:rsidRPr="008D7A73">
              <w:rPr>
                <w:rFonts w:hint="eastAsia"/>
              </w:rPr>
              <w:t>4</w:t>
            </w: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r w:rsidRPr="008D7A73">
              <w:rPr>
                <w:rFonts w:ascii="宋体" w:hAnsi="宋体" w:hint="eastAsia"/>
                <w:szCs w:val="21"/>
              </w:rPr>
              <w:t>√</w:t>
            </w: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DD63CB"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r w:rsidRPr="008D7A73">
              <w:rPr>
                <w:rFonts w:hint="eastAsia"/>
              </w:rPr>
              <w:t>3</w:t>
            </w:r>
          </w:p>
        </w:tc>
        <w:tc>
          <w:tcPr>
            <w:tcW w:w="2457" w:type="dxa"/>
            <w:vAlign w:val="center"/>
          </w:tcPr>
          <w:p w:rsidR="00EC3534" w:rsidRPr="008D7A73" w:rsidRDefault="00EC3534" w:rsidP="00F7735F">
            <w:pPr>
              <w:spacing w:line="340" w:lineRule="exact"/>
            </w:pPr>
            <w:r w:rsidRPr="008D7A73">
              <w:rPr>
                <w:rFonts w:ascii="宋体" w:hAnsi="宋体" w:cs="宋体" w:hint="eastAsia"/>
                <w:szCs w:val="21"/>
              </w:rPr>
              <w:t>数据操纵</w:t>
            </w:r>
          </w:p>
        </w:tc>
        <w:tc>
          <w:tcPr>
            <w:tcW w:w="426" w:type="dxa"/>
            <w:vAlign w:val="center"/>
          </w:tcPr>
          <w:p w:rsidR="00EC3534" w:rsidRPr="008D7A73" w:rsidRDefault="00EC3534" w:rsidP="00F7735F">
            <w:pPr>
              <w:spacing w:line="340" w:lineRule="exact"/>
            </w:pPr>
            <w:r w:rsidRPr="008D7A73">
              <w:rPr>
                <w:rFonts w:hint="eastAsia"/>
              </w:rPr>
              <w:t>1</w:t>
            </w:r>
          </w:p>
        </w:tc>
        <w:tc>
          <w:tcPr>
            <w:tcW w:w="426" w:type="dxa"/>
            <w:vAlign w:val="center"/>
          </w:tcPr>
          <w:p w:rsidR="00EC3534" w:rsidRPr="008D7A73" w:rsidRDefault="00EC3534" w:rsidP="00F7735F">
            <w:pPr>
              <w:spacing w:line="340" w:lineRule="exact"/>
            </w:pPr>
            <w:r w:rsidRPr="008D7A73">
              <w:rPr>
                <w:rFonts w:hint="eastAsia"/>
              </w:rPr>
              <w:t>4</w:t>
            </w: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r w:rsidRPr="008D7A73">
              <w:rPr>
                <w:rFonts w:ascii="宋体" w:hAnsi="宋体" w:hint="eastAsia"/>
                <w:szCs w:val="21"/>
              </w:rPr>
              <w:t>√</w:t>
            </w: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DD63CB"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DD63CB"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DD63CB" w:rsidRPr="008D7A73" w:rsidTr="00F7735F">
        <w:trPr>
          <w:cantSplit/>
          <w:trHeight w:val="360"/>
          <w:jc w:val="center"/>
        </w:trPr>
        <w:tc>
          <w:tcPr>
            <w:tcW w:w="427" w:type="dxa"/>
            <w:vMerge w:val="restart"/>
            <w:vAlign w:val="center"/>
          </w:tcPr>
          <w:p w:rsidR="00EC3534" w:rsidRPr="008D7A73" w:rsidRDefault="00EC3534" w:rsidP="00F7735F">
            <w:pPr>
              <w:spacing w:line="340" w:lineRule="exact"/>
            </w:pPr>
            <w:r w:rsidRPr="008D7A73">
              <w:rPr>
                <w:rFonts w:hint="eastAsia"/>
              </w:rPr>
              <w:t>课内选开</w:t>
            </w:r>
          </w:p>
        </w:tc>
        <w:tc>
          <w:tcPr>
            <w:tcW w:w="700" w:type="dxa"/>
            <w:vMerge w:val="restart"/>
            <w:vAlign w:val="center"/>
          </w:tcPr>
          <w:p w:rsidR="00EC3534" w:rsidRPr="008D7A73" w:rsidRDefault="00EC3534" w:rsidP="00F7735F">
            <w:pPr>
              <w:spacing w:line="340" w:lineRule="exact"/>
            </w:pPr>
          </w:p>
        </w:tc>
        <w:tc>
          <w:tcPr>
            <w:tcW w:w="2457"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89"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50" w:type="dxa"/>
            <w:vMerge w:val="restart"/>
            <w:vAlign w:val="center"/>
          </w:tcPr>
          <w:p w:rsidR="00EC3534" w:rsidRPr="008D7A73" w:rsidRDefault="00EC3534" w:rsidP="00F7735F">
            <w:pPr>
              <w:spacing w:line="340" w:lineRule="exact"/>
            </w:pPr>
          </w:p>
        </w:tc>
        <w:tc>
          <w:tcPr>
            <w:tcW w:w="2496" w:type="dxa"/>
            <w:gridSpan w:val="6"/>
            <w:vAlign w:val="center"/>
          </w:tcPr>
          <w:p w:rsidR="00EC3534" w:rsidRPr="008D7A73" w:rsidRDefault="00EC3534" w:rsidP="00F7735F">
            <w:pPr>
              <w:spacing w:line="340" w:lineRule="exact"/>
              <w:rPr>
                <w:sz w:val="18"/>
              </w:rPr>
            </w:pPr>
            <w:r w:rsidRPr="008D7A73">
              <w:rPr>
                <w:rFonts w:hint="eastAsia"/>
                <w:sz w:val="18"/>
              </w:rPr>
              <w:t>不同专业课内选开实验要求</w:t>
            </w:r>
          </w:p>
        </w:tc>
      </w:tr>
      <w:tr w:rsidR="00DD63CB" w:rsidRPr="008D7A73" w:rsidTr="00F7735F">
        <w:trPr>
          <w:cantSplit/>
          <w:trHeight w:val="367"/>
          <w:jc w:val="center"/>
        </w:trPr>
        <w:tc>
          <w:tcPr>
            <w:tcW w:w="427" w:type="dxa"/>
            <w:vMerge/>
            <w:vAlign w:val="center"/>
          </w:tcPr>
          <w:p w:rsidR="00EC3534" w:rsidRPr="008D7A73" w:rsidRDefault="00EC3534" w:rsidP="00F7735F">
            <w:pPr>
              <w:spacing w:line="340" w:lineRule="exact"/>
            </w:pPr>
          </w:p>
        </w:tc>
        <w:tc>
          <w:tcPr>
            <w:tcW w:w="700" w:type="dxa"/>
            <w:vMerge/>
            <w:vAlign w:val="center"/>
          </w:tcPr>
          <w:p w:rsidR="00EC3534" w:rsidRPr="008D7A73" w:rsidRDefault="00EC3534" w:rsidP="00F7735F">
            <w:pPr>
              <w:spacing w:line="340" w:lineRule="exact"/>
            </w:pPr>
          </w:p>
        </w:tc>
        <w:tc>
          <w:tcPr>
            <w:tcW w:w="2457"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89"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50" w:type="dxa"/>
            <w:vMerge/>
            <w:vAlign w:val="center"/>
          </w:tcPr>
          <w:p w:rsidR="00EC3534" w:rsidRPr="008D7A73" w:rsidRDefault="00EC3534" w:rsidP="00F7735F">
            <w:pPr>
              <w:spacing w:line="340" w:lineRule="exact"/>
            </w:pPr>
          </w:p>
        </w:tc>
        <w:tc>
          <w:tcPr>
            <w:tcW w:w="416" w:type="dxa"/>
            <w:vMerge w:val="restart"/>
            <w:vAlign w:val="center"/>
          </w:tcPr>
          <w:p w:rsidR="00EC3534" w:rsidRPr="008D7A73" w:rsidRDefault="00EC3534" w:rsidP="00F7735F">
            <w:pPr>
              <w:spacing w:line="340" w:lineRule="exact"/>
            </w:pPr>
          </w:p>
        </w:tc>
        <w:tc>
          <w:tcPr>
            <w:tcW w:w="416" w:type="dxa"/>
            <w:vMerge w:val="restart"/>
            <w:vAlign w:val="center"/>
          </w:tcPr>
          <w:p w:rsidR="00EC3534" w:rsidRPr="008D7A73" w:rsidRDefault="00EC3534" w:rsidP="00F7735F">
            <w:pPr>
              <w:spacing w:line="340" w:lineRule="exact"/>
            </w:pPr>
          </w:p>
        </w:tc>
        <w:tc>
          <w:tcPr>
            <w:tcW w:w="416" w:type="dxa"/>
            <w:vMerge w:val="restart"/>
            <w:vAlign w:val="center"/>
          </w:tcPr>
          <w:p w:rsidR="00EC3534" w:rsidRPr="008D7A73" w:rsidRDefault="00EC3534" w:rsidP="00F7735F">
            <w:pPr>
              <w:spacing w:line="340" w:lineRule="exact"/>
            </w:pPr>
          </w:p>
        </w:tc>
        <w:tc>
          <w:tcPr>
            <w:tcW w:w="416" w:type="dxa"/>
            <w:vMerge w:val="restart"/>
            <w:vAlign w:val="center"/>
          </w:tcPr>
          <w:p w:rsidR="00EC3534" w:rsidRPr="008D7A73" w:rsidRDefault="00EC3534" w:rsidP="00F7735F">
            <w:pPr>
              <w:spacing w:line="340" w:lineRule="exact"/>
            </w:pPr>
          </w:p>
        </w:tc>
        <w:tc>
          <w:tcPr>
            <w:tcW w:w="406"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r>
      <w:tr w:rsidR="00DD63CB" w:rsidRPr="008D7A73" w:rsidTr="00F7735F">
        <w:trPr>
          <w:cantSplit/>
          <w:trHeight w:val="617"/>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0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r w:rsidR="00DD63CB" w:rsidRPr="008D7A73" w:rsidTr="00F7735F">
        <w:trPr>
          <w:cantSplit/>
          <w:trHeight w:val="613"/>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0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r w:rsidR="00DD63CB" w:rsidRPr="008D7A73" w:rsidTr="00F7735F">
        <w:trPr>
          <w:cantSplit/>
          <w:trHeight w:val="639"/>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0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bl>
    <w:p w:rsidR="00EC3534" w:rsidRPr="008D7A73" w:rsidRDefault="00EC3534" w:rsidP="00EC3534">
      <w:pPr>
        <w:spacing w:line="340" w:lineRule="exact"/>
        <w:rPr>
          <w:rFonts w:ascii="宋体" w:hAnsi="宋体"/>
          <w:sz w:val="28"/>
          <w:szCs w:val="28"/>
        </w:rPr>
      </w:pPr>
    </w:p>
    <w:p w:rsidR="00DD63CB" w:rsidRDefault="00EC3534" w:rsidP="00EC3534">
      <w:pPr>
        <w:spacing w:line="340" w:lineRule="exact"/>
        <w:jc w:val="right"/>
        <w:rPr>
          <w:rFonts w:ascii="宋体" w:hAnsi="宋体" w:cs="宋体"/>
          <w:kern w:val="0"/>
          <w:szCs w:val="21"/>
        </w:rPr>
      </w:pPr>
      <w:r w:rsidRPr="008D7A73">
        <w:rPr>
          <w:rFonts w:hint="eastAsia"/>
        </w:rPr>
        <w:t>制定人：徐丹</w:t>
      </w:r>
      <w:r w:rsidRPr="008D7A73">
        <w:rPr>
          <w:rFonts w:hint="eastAsia"/>
        </w:rPr>
        <w:t xml:space="preserve">  </w:t>
      </w:r>
      <w:r w:rsidRPr="008D7A73">
        <w:rPr>
          <w:rFonts w:ascii="宋体" w:hAnsi="宋体" w:cs="宋体" w:hint="eastAsia"/>
          <w:kern w:val="0"/>
          <w:szCs w:val="21"/>
        </w:rPr>
        <w:t>审定人：房靖  审定时间：2013年 9 月 17 日</w:t>
      </w:r>
    </w:p>
    <w:p w:rsidR="00DD63CB" w:rsidRDefault="00DD63CB">
      <w:pPr>
        <w:widowControl/>
        <w:jc w:val="left"/>
        <w:rPr>
          <w:rFonts w:ascii="宋体" w:hAnsi="宋体" w:cs="宋体"/>
          <w:kern w:val="0"/>
          <w:szCs w:val="21"/>
        </w:rPr>
      </w:pPr>
      <w:r>
        <w:rPr>
          <w:rFonts w:ascii="宋体" w:hAnsi="宋体" w:cs="宋体"/>
          <w:kern w:val="0"/>
          <w:szCs w:val="21"/>
        </w:rPr>
        <w:br w:type="page"/>
      </w:r>
    </w:p>
    <w:p w:rsidR="00EC3534" w:rsidRPr="008D7A73" w:rsidRDefault="00EC3534" w:rsidP="00EF70A1">
      <w:pPr>
        <w:pStyle w:val="10"/>
      </w:pPr>
      <w:bookmarkStart w:id="171" w:name="_Toc217489891"/>
      <w:bookmarkStart w:id="172" w:name="_Toc217499254"/>
      <w:bookmarkStart w:id="173" w:name="_Toc403647484"/>
      <w:bookmarkStart w:id="174" w:name="_Toc403647762"/>
      <w:bookmarkStart w:id="175" w:name="_Toc403647836"/>
      <w:bookmarkStart w:id="176" w:name="_Toc404541000"/>
      <w:bookmarkStart w:id="177" w:name="_Toc530836232"/>
      <w:r w:rsidRPr="008D7A73">
        <w:rPr>
          <w:rFonts w:hint="eastAsia"/>
        </w:rPr>
        <w:lastRenderedPageBreak/>
        <w:t>《通信系统仿真（双语</w:t>
      </w:r>
      <w:r w:rsidRPr="008D7A73">
        <w:t>）</w:t>
      </w:r>
      <w:r w:rsidRPr="008D7A73">
        <w:rPr>
          <w:rFonts w:hint="eastAsia"/>
        </w:rPr>
        <w:t>》实验教学大纲</w:t>
      </w:r>
      <w:bookmarkEnd w:id="171"/>
      <w:bookmarkEnd w:id="172"/>
      <w:bookmarkEnd w:id="173"/>
      <w:bookmarkEnd w:id="174"/>
      <w:bookmarkEnd w:id="175"/>
      <w:bookmarkEnd w:id="176"/>
      <w:bookmarkEnd w:id="177"/>
    </w:p>
    <w:p w:rsidR="00EC3534" w:rsidRPr="008D7A73" w:rsidRDefault="00EC3534" w:rsidP="00EC3534">
      <w:pPr>
        <w:spacing w:line="340" w:lineRule="exact"/>
        <w:rPr>
          <w:rFonts w:ascii="黑体" w:eastAsia="黑体"/>
          <w:sz w:val="24"/>
        </w:rPr>
      </w:pPr>
      <w:r w:rsidRPr="008D7A73">
        <w:rPr>
          <w:rFonts w:ascii="黑体" w:eastAsia="黑体" w:hint="eastAsia"/>
          <w:sz w:val="24"/>
        </w:rPr>
        <w:t xml:space="preserve">   一、基本信息</w:t>
      </w:r>
    </w:p>
    <w:p w:rsidR="00EC3534" w:rsidRPr="008D7A73" w:rsidRDefault="00EC3534" w:rsidP="00EC3534">
      <w:pPr>
        <w:spacing w:line="340" w:lineRule="exact"/>
        <w:ind w:firstLineChars="201" w:firstLine="424"/>
        <w:rPr>
          <w:rFonts w:ascii="新宋体" w:eastAsia="新宋体" w:hAnsi="新宋体" w:cs="宋体"/>
          <w:b/>
          <w:szCs w:val="21"/>
        </w:rPr>
      </w:pPr>
      <w:r w:rsidRPr="008D7A73">
        <w:rPr>
          <w:rFonts w:ascii="新宋体" w:eastAsia="新宋体" w:hAnsi="新宋体" w:cs="宋体" w:hint="eastAsia"/>
          <w:b/>
          <w:szCs w:val="21"/>
        </w:rPr>
        <w:t>开课单位：</w:t>
      </w:r>
      <w:r w:rsidRPr="008D7A73">
        <w:rPr>
          <w:rFonts w:ascii="新宋体" w:eastAsia="新宋体" w:hAnsi="新宋体" w:cs="宋体" w:hint="eastAsia"/>
          <w:szCs w:val="21"/>
        </w:rPr>
        <w:t>计算机科学与工程学院</w:t>
      </w:r>
    </w:p>
    <w:p w:rsidR="00EC3534" w:rsidRPr="008D7A73" w:rsidRDefault="00EC3534" w:rsidP="00EC3534">
      <w:pPr>
        <w:spacing w:line="340" w:lineRule="exact"/>
        <w:ind w:firstLineChars="201" w:firstLine="424"/>
        <w:rPr>
          <w:rFonts w:eastAsia="新宋体"/>
          <w:szCs w:val="21"/>
        </w:rPr>
      </w:pPr>
      <w:r w:rsidRPr="008D7A73">
        <w:rPr>
          <w:rFonts w:ascii="新宋体" w:eastAsia="新宋体" w:hAnsi="新宋体" w:cs="宋体" w:hint="eastAsia"/>
          <w:b/>
          <w:szCs w:val="21"/>
        </w:rPr>
        <w:t>课程编号：</w:t>
      </w:r>
      <w:r w:rsidRPr="008D7A73">
        <w:rPr>
          <w:rFonts w:eastAsia="新宋体"/>
          <w:szCs w:val="21"/>
        </w:rPr>
        <w:t>190402</w:t>
      </w:r>
      <w:r w:rsidRPr="008D7A73">
        <w:rPr>
          <w:rFonts w:eastAsia="新宋体" w:hint="eastAsia"/>
          <w:szCs w:val="21"/>
        </w:rPr>
        <w:t>54</w:t>
      </w:r>
      <w:r w:rsidRPr="008D7A73">
        <w:rPr>
          <w:rFonts w:eastAsia="新宋体"/>
          <w:szCs w:val="21"/>
        </w:rPr>
        <w:t>b</w:t>
      </w:r>
    </w:p>
    <w:p w:rsidR="00EC3534" w:rsidRPr="008D7A73" w:rsidRDefault="00EC3534" w:rsidP="00EC3534">
      <w:pPr>
        <w:spacing w:line="340" w:lineRule="exact"/>
        <w:ind w:firstLineChars="201" w:firstLine="424"/>
        <w:rPr>
          <w:rFonts w:ascii="新宋体" w:eastAsia="新宋体" w:hAnsi="新宋体" w:cs="宋体"/>
          <w:b/>
          <w:szCs w:val="21"/>
        </w:rPr>
      </w:pPr>
      <w:r w:rsidRPr="008D7A73">
        <w:rPr>
          <w:rFonts w:ascii="宋体" w:hAnsi="宋体" w:hint="eastAsia"/>
          <w:b/>
          <w:szCs w:val="21"/>
        </w:rPr>
        <w:t>课程名称</w:t>
      </w:r>
      <w:r w:rsidRPr="008D7A73">
        <w:rPr>
          <w:rFonts w:hint="eastAsia"/>
          <w:szCs w:val="21"/>
        </w:rPr>
        <w:t>：</w:t>
      </w:r>
      <w:r w:rsidRPr="008D7A73">
        <w:rPr>
          <w:rFonts w:hint="eastAsia"/>
        </w:rPr>
        <w:t>通信系统仿真</w:t>
      </w:r>
    </w:p>
    <w:p w:rsidR="00EC3534" w:rsidRPr="008D7A73" w:rsidRDefault="00EC3534" w:rsidP="00EC3534">
      <w:pPr>
        <w:spacing w:line="340" w:lineRule="exact"/>
        <w:ind w:firstLineChars="201" w:firstLine="424"/>
        <w:rPr>
          <w:bCs/>
          <w:szCs w:val="21"/>
        </w:rPr>
      </w:pPr>
      <w:r w:rsidRPr="008D7A73">
        <w:rPr>
          <w:rFonts w:ascii="新宋体" w:eastAsia="新宋体" w:hAnsi="新宋体" w:cs="宋体" w:hint="eastAsia"/>
          <w:b/>
          <w:szCs w:val="21"/>
        </w:rPr>
        <w:t>英文课名：</w:t>
      </w:r>
      <w:r w:rsidRPr="008D7A73">
        <w:rPr>
          <w:rStyle w:val="high-light-bg4"/>
          <w:rFonts w:ascii="Arial" w:hAnsi="Arial" w:cs="Arial"/>
        </w:rPr>
        <w:t>Communication system simulation</w:t>
      </w:r>
    </w:p>
    <w:p w:rsidR="00EC3534" w:rsidRPr="008D7A73" w:rsidRDefault="00EC3534" w:rsidP="00EC3534">
      <w:pPr>
        <w:spacing w:line="340" w:lineRule="exact"/>
        <w:ind w:firstLineChars="201" w:firstLine="424"/>
        <w:rPr>
          <w:rFonts w:ascii="新宋体" w:eastAsia="新宋体" w:hAnsi="新宋体" w:cs="宋体"/>
          <w:szCs w:val="21"/>
        </w:rPr>
      </w:pPr>
      <w:r w:rsidRPr="008D7A73">
        <w:rPr>
          <w:rFonts w:ascii="新宋体" w:eastAsia="新宋体" w:hAnsi="新宋体" w:cs="宋体" w:hint="eastAsia"/>
          <w:b/>
          <w:szCs w:val="21"/>
        </w:rPr>
        <w:t>学分：</w:t>
      </w:r>
      <w:r w:rsidRPr="008D7A73">
        <w:rPr>
          <w:rFonts w:ascii="宋体" w:hAnsi="宋体" w:hint="eastAsia"/>
          <w:bCs/>
          <w:szCs w:val="21"/>
        </w:rPr>
        <w:t>2.0学分</w:t>
      </w:r>
    </w:p>
    <w:tbl>
      <w:tblPr>
        <w:tblW w:w="87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384"/>
        <w:gridCol w:w="1159"/>
        <w:gridCol w:w="1159"/>
        <w:gridCol w:w="1159"/>
        <w:gridCol w:w="1159"/>
        <w:gridCol w:w="1160"/>
        <w:gridCol w:w="1568"/>
      </w:tblGrid>
      <w:tr w:rsidR="00EC3534" w:rsidRPr="008D7A73" w:rsidTr="00F7735F">
        <w:trPr>
          <w:trHeight w:val="531"/>
        </w:trPr>
        <w:tc>
          <w:tcPr>
            <w:tcW w:w="1384" w:type="dxa"/>
            <w:vAlign w:val="center"/>
          </w:tcPr>
          <w:p w:rsidR="00EC3534" w:rsidRPr="008D7A73" w:rsidRDefault="00EC3534" w:rsidP="00F7735F">
            <w:pPr>
              <w:spacing w:line="340" w:lineRule="exact"/>
              <w:jc w:val="center"/>
              <w:rPr>
                <w:szCs w:val="21"/>
              </w:rPr>
            </w:pPr>
            <w:r w:rsidRPr="008D7A73">
              <w:rPr>
                <w:rFonts w:hint="eastAsia"/>
                <w:szCs w:val="21"/>
              </w:rPr>
              <w:t>面向专业</w:t>
            </w:r>
          </w:p>
        </w:tc>
        <w:tc>
          <w:tcPr>
            <w:tcW w:w="1159" w:type="dxa"/>
            <w:vAlign w:val="center"/>
          </w:tcPr>
          <w:p w:rsidR="00EC3534" w:rsidRPr="008D7A73" w:rsidRDefault="00EC3534" w:rsidP="00F7735F">
            <w:pPr>
              <w:spacing w:line="340" w:lineRule="exact"/>
              <w:jc w:val="center"/>
              <w:rPr>
                <w:szCs w:val="21"/>
              </w:rPr>
            </w:pPr>
            <w:r w:rsidRPr="008D7A73">
              <w:rPr>
                <w:rFonts w:hint="eastAsia"/>
                <w:szCs w:val="21"/>
              </w:rPr>
              <w:t>课程类别</w:t>
            </w:r>
          </w:p>
        </w:tc>
        <w:tc>
          <w:tcPr>
            <w:tcW w:w="1159" w:type="dxa"/>
            <w:vAlign w:val="center"/>
          </w:tcPr>
          <w:p w:rsidR="00EC3534" w:rsidRPr="008D7A73" w:rsidRDefault="00EC3534" w:rsidP="00F7735F">
            <w:pPr>
              <w:spacing w:line="340" w:lineRule="exact"/>
              <w:jc w:val="center"/>
              <w:rPr>
                <w:szCs w:val="21"/>
              </w:rPr>
            </w:pPr>
            <w:r w:rsidRPr="008D7A73">
              <w:rPr>
                <w:rFonts w:hint="eastAsia"/>
                <w:szCs w:val="21"/>
              </w:rPr>
              <w:t>课程时数</w:t>
            </w:r>
          </w:p>
        </w:tc>
        <w:tc>
          <w:tcPr>
            <w:tcW w:w="1159" w:type="dxa"/>
            <w:vAlign w:val="center"/>
          </w:tcPr>
          <w:p w:rsidR="00EC3534" w:rsidRPr="008D7A73" w:rsidRDefault="00EC3534" w:rsidP="00F7735F">
            <w:pPr>
              <w:spacing w:line="340" w:lineRule="exact"/>
              <w:jc w:val="center"/>
              <w:rPr>
                <w:szCs w:val="21"/>
              </w:rPr>
            </w:pPr>
            <w:r w:rsidRPr="008D7A73">
              <w:rPr>
                <w:rFonts w:hint="eastAsia"/>
                <w:szCs w:val="21"/>
              </w:rPr>
              <w:t>实验时数</w:t>
            </w:r>
          </w:p>
        </w:tc>
        <w:tc>
          <w:tcPr>
            <w:tcW w:w="1159" w:type="dxa"/>
            <w:vAlign w:val="center"/>
          </w:tcPr>
          <w:p w:rsidR="00EC3534" w:rsidRPr="008D7A73" w:rsidRDefault="00EC3534" w:rsidP="00F7735F">
            <w:pPr>
              <w:spacing w:line="340" w:lineRule="exact"/>
              <w:jc w:val="center"/>
              <w:rPr>
                <w:szCs w:val="21"/>
              </w:rPr>
            </w:pPr>
            <w:r w:rsidRPr="008D7A73">
              <w:rPr>
                <w:rFonts w:hint="eastAsia"/>
                <w:szCs w:val="21"/>
              </w:rPr>
              <w:t>实验个数</w:t>
            </w:r>
          </w:p>
        </w:tc>
        <w:tc>
          <w:tcPr>
            <w:tcW w:w="1160" w:type="dxa"/>
            <w:vAlign w:val="center"/>
          </w:tcPr>
          <w:p w:rsidR="00EC3534" w:rsidRPr="008D7A73" w:rsidRDefault="00EC3534" w:rsidP="00F7735F">
            <w:pPr>
              <w:spacing w:line="340" w:lineRule="exact"/>
              <w:jc w:val="center"/>
              <w:rPr>
                <w:szCs w:val="21"/>
              </w:rPr>
            </w:pPr>
            <w:r w:rsidRPr="008D7A73">
              <w:rPr>
                <w:rFonts w:hint="eastAsia"/>
                <w:szCs w:val="21"/>
              </w:rPr>
              <w:t>设置类别</w:t>
            </w:r>
          </w:p>
        </w:tc>
        <w:tc>
          <w:tcPr>
            <w:tcW w:w="1568" w:type="dxa"/>
            <w:vAlign w:val="center"/>
          </w:tcPr>
          <w:p w:rsidR="00EC3534" w:rsidRPr="008D7A73" w:rsidRDefault="00EC3534" w:rsidP="00F7735F">
            <w:pPr>
              <w:spacing w:line="340" w:lineRule="exact"/>
              <w:jc w:val="center"/>
              <w:rPr>
                <w:szCs w:val="21"/>
              </w:rPr>
            </w:pPr>
            <w:r w:rsidRPr="008D7A73">
              <w:rPr>
                <w:rFonts w:hint="eastAsia"/>
                <w:szCs w:val="21"/>
              </w:rPr>
              <w:t>实验所属学科</w:t>
            </w:r>
          </w:p>
        </w:tc>
      </w:tr>
      <w:tr w:rsidR="00EC3534" w:rsidRPr="008D7A73" w:rsidTr="00F7735F">
        <w:trPr>
          <w:trHeight w:val="598"/>
        </w:trPr>
        <w:tc>
          <w:tcPr>
            <w:tcW w:w="1384" w:type="dxa"/>
            <w:vAlign w:val="center"/>
          </w:tcPr>
          <w:p w:rsidR="00EC3534" w:rsidRPr="008D7A73" w:rsidRDefault="00EC3534" w:rsidP="00F7735F">
            <w:pPr>
              <w:spacing w:line="340" w:lineRule="exact"/>
              <w:jc w:val="center"/>
              <w:rPr>
                <w:rFonts w:ascii="宋体" w:hAnsi="宋体"/>
                <w:szCs w:val="21"/>
              </w:rPr>
            </w:pPr>
            <w:r w:rsidRPr="008D7A73">
              <w:rPr>
                <w:rFonts w:ascii="宋体" w:hAnsi="宋体" w:hint="eastAsia"/>
                <w:szCs w:val="21"/>
              </w:rPr>
              <w:t>物联网工程</w:t>
            </w:r>
          </w:p>
        </w:tc>
        <w:tc>
          <w:tcPr>
            <w:tcW w:w="1159" w:type="dxa"/>
            <w:vAlign w:val="center"/>
          </w:tcPr>
          <w:p w:rsidR="00EC3534" w:rsidRPr="008D7A73" w:rsidRDefault="00EC3534" w:rsidP="00F7735F">
            <w:pPr>
              <w:spacing w:line="340" w:lineRule="exact"/>
              <w:jc w:val="center"/>
              <w:rPr>
                <w:rFonts w:ascii="宋体" w:hAnsi="宋体"/>
                <w:szCs w:val="21"/>
              </w:rPr>
            </w:pPr>
            <w:r w:rsidRPr="008D7A73">
              <w:rPr>
                <w:rFonts w:ascii="宋体" w:hAnsi="宋体" w:hint="eastAsia"/>
                <w:szCs w:val="21"/>
              </w:rPr>
              <w:t>学科平台基础课</w:t>
            </w:r>
          </w:p>
        </w:tc>
        <w:tc>
          <w:tcPr>
            <w:tcW w:w="1159" w:type="dxa"/>
            <w:vAlign w:val="center"/>
          </w:tcPr>
          <w:p w:rsidR="00EC3534" w:rsidRPr="008D7A73" w:rsidRDefault="00EC3534" w:rsidP="00F7735F">
            <w:pPr>
              <w:spacing w:line="340" w:lineRule="exact"/>
              <w:jc w:val="center"/>
              <w:rPr>
                <w:rFonts w:ascii="宋体" w:hAnsi="宋体"/>
                <w:szCs w:val="21"/>
              </w:rPr>
            </w:pPr>
            <w:r w:rsidRPr="008D7A73">
              <w:rPr>
                <w:rFonts w:ascii="宋体" w:hAnsi="宋体" w:hint="eastAsia"/>
                <w:szCs w:val="21"/>
              </w:rPr>
              <w:t>32</w:t>
            </w:r>
          </w:p>
        </w:tc>
        <w:tc>
          <w:tcPr>
            <w:tcW w:w="1159" w:type="dxa"/>
            <w:vAlign w:val="center"/>
          </w:tcPr>
          <w:p w:rsidR="00EC3534" w:rsidRPr="008D7A73" w:rsidRDefault="00EC3534" w:rsidP="00F7735F">
            <w:pPr>
              <w:spacing w:line="340" w:lineRule="exact"/>
              <w:jc w:val="center"/>
              <w:rPr>
                <w:rFonts w:ascii="宋体" w:hAnsi="宋体"/>
                <w:szCs w:val="21"/>
              </w:rPr>
            </w:pPr>
            <w:r w:rsidRPr="008D7A73">
              <w:rPr>
                <w:rFonts w:ascii="宋体" w:hAnsi="宋体" w:hint="eastAsia"/>
                <w:bCs/>
                <w:szCs w:val="21"/>
              </w:rPr>
              <w:t>14</w:t>
            </w:r>
          </w:p>
        </w:tc>
        <w:tc>
          <w:tcPr>
            <w:tcW w:w="1159" w:type="dxa"/>
            <w:vAlign w:val="center"/>
          </w:tcPr>
          <w:p w:rsidR="00EC3534" w:rsidRPr="008D7A73" w:rsidRDefault="00EC3534" w:rsidP="00F7735F">
            <w:pPr>
              <w:spacing w:line="340" w:lineRule="exact"/>
              <w:jc w:val="center"/>
              <w:rPr>
                <w:rFonts w:ascii="宋体" w:hAnsi="宋体"/>
                <w:szCs w:val="21"/>
              </w:rPr>
            </w:pPr>
            <w:r w:rsidRPr="008D7A73">
              <w:rPr>
                <w:rFonts w:ascii="宋体" w:hAnsi="宋体" w:hint="eastAsia"/>
                <w:szCs w:val="21"/>
              </w:rPr>
              <w:t>5</w:t>
            </w:r>
          </w:p>
        </w:tc>
        <w:tc>
          <w:tcPr>
            <w:tcW w:w="1160" w:type="dxa"/>
            <w:vAlign w:val="center"/>
          </w:tcPr>
          <w:p w:rsidR="00EC3534" w:rsidRPr="008D7A73" w:rsidRDefault="00EC3534" w:rsidP="00F7735F">
            <w:pPr>
              <w:spacing w:line="340" w:lineRule="exact"/>
              <w:jc w:val="center"/>
              <w:rPr>
                <w:rFonts w:ascii="宋体" w:hAnsi="宋体"/>
                <w:szCs w:val="21"/>
              </w:rPr>
            </w:pPr>
            <w:r w:rsidRPr="008D7A73">
              <w:rPr>
                <w:rFonts w:ascii="宋体" w:hAnsi="宋体" w:hint="eastAsia"/>
                <w:szCs w:val="21"/>
              </w:rPr>
              <w:t>课内实验</w:t>
            </w:r>
          </w:p>
        </w:tc>
        <w:tc>
          <w:tcPr>
            <w:tcW w:w="1568" w:type="dxa"/>
            <w:vAlign w:val="center"/>
          </w:tcPr>
          <w:p w:rsidR="00EC3534" w:rsidRPr="008D7A73" w:rsidRDefault="00EC3534" w:rsidP="00F7735F">
            <w:pPr>
              <w:spacing w:line="340" w:lineRule="exact"/>
              <w:jc w:val="center"/>
              <w:rPr>
                <w:rFonts w:ascii="宋体" w:hAnsi="宋体"/>
                <w:szCs w:val="21"/>
              </w:rPr>
            </w:pPr>
            <w:r w:rsidRPr="008D7A73">
              <w:rPr>
                <w:rFonts w:ascii="宋体" w:hAnsi="宋体" w:hint="eastAsia"/>
                <w:szCs w:val="21"/>
              </w:rPr>
              <w:t>0807</w:t>
            </w:r>
          </w:p>
        </w:tc>
      </w:tr>
      <w:tr w:rsidR="00EC3534" w:rsidRPr="008D7A73" w:rsidTr="00F7735F">
        <w:trPr>
          <w:trHeight w:val="632"/>
        </w:trPr>
        <w:tc>
          <w:tcPr>
            <w:tcW w:w="1384" w:type="dxa"/>
            <w:vAlign w:val="center"/>
          </w:tcPr>
          <w:p w:rsidR="00EC3534" w:rsidRPr="008D7A73" w:rsidRDefault="00EC3534" w:rsidP="00F7735F">
            <w:pPr>
              <w:spacing w:line="340" w:lineRule="exact"/>
              <w:jc w:val="center"/>
              <w:rPr>
                <w:rFonts w:ascii="宋体" w:hAnsi="宋体"/>
                <w:szCs w:val="21"/>
              </w:rPr>
            </w:pPr>
            <w:r w:rsidRPr="008D7A73">
              <w:rPr>
                <w:rFonts w:ascii="宋体" w:hAnsi="宋体" w:hint="eastAsia"/>
                <w:szCs w:val="21"/>
              </w:rPr>
              <w:t>通信工程</w:t>
            </w:r>
          </w:p>
        </w:tc>
        <w:tc>
          <w:tcPr>
            <w:tcW w:w="1159" w:type="dxa"/>
            <w:vAlign w:val="center"/>
          </w:tcPr>
          <w:p w:rsidR="00EC3534" w:rsidRPr="008D7A73" w:rsidRDefault="00EC3534" w:rsidP="00F7735F">
            <w:pPr>
              <w:spacing w:line="340" w:lineRule="exact"/>
              <w:jc w:val="center"/>
              <w:rPr>
                <w:rFonts w:ascii="宋体" w:hAnsi="宋体"/>
                <w:szCs w:val="21"/>
              </w:rPr>
            </w:pPr>
            <w:r w:rsidRPr="008D7A73">
              <w:rPr>
                <w:rFonts w:ascii="宋体" w:hAnsi="宋体" w:hint="eastAsia"/>
                <w:szCs w:val="21"/>
              </w:rPr>
              <w:t>学科平台基础课</w:t>
            </w:r>
          </w:p>
        </w:tc>
        <w:tc>
          <w:tcPr>
            <w:tcW w:w="1159" w:type="dxa"/>
            <w:vAlign w:val="center"/>
          </w:tcPr>
          <w:p w:rsidR="00EC3534" w:rsidRPr="008D7A73" w:rsidRDefault="00EC3534" w:rsidP="00F7735F">
            <w:pPr>
              <w:spacing w:line="340" w:lineRule="exact"/>
              <w:jc w:val="center"/>
              <w:rPr>
                <w:rFonts w:ascii="宋体" w:hAnsi="宋体"/>
                <w:szCs w:val="21"/>
              </w:rPr>
            </w:pPr>
            <w:r w:rsidRPr="008D7A73">
              <w:rPr>
                <w:rFonts w:ascii="宋体" w:hAnsi="宋体" w:hint="eastAsia"/>
                <w:szCs w:val="21"/>
              </w:rPr>
              <w:t>32</w:t>
            </w:r>
          </w:p>
        </w:tc>
        <w:tc>
          <w:tcPr>
            <w:tcW w:w="1159" w:type="dxa"/>
            <w:vAlign w:val="center"/>
          </w:tcPr>
          <w:p w:rsidR="00EC3534" w:rsidRPr="008D7A73" w:rsidRDefault="00EC3534" w:rsidP="00F7735F">
            <w:pPr>
              <w:spacing w:line="340" w:lineRule="exact"/>
              <w:jc w:val="center"/>
              <w:rPr>
                <w:rFonts w:ascii="宋体" w:hAnsi="宋体"/>
                <w:szCs w:val="21"/>
              </w:rPr>
            </w:pPr>
            <w:r w:rsidRPr="008D7A73">
              <w:rPr>
                <w:rFonts w:ascii="宋体" w:hAnsi="宋体" w:hint="eastAsia"/>
                <w:szCs w:val="21"/>
              </w:rPr>
              <w:t>14</w:t>
            </w:r>
          </w:p>
        </w:tc>
        <w:tc>
          <w:tcPr>
            <w:tcW w:w="1159" w:type="dxa"/>
            <w:vAlign w:val="center"/>
          </w:tcPr>
          <w:p w:rsidR="00EC3534" w:rsidRPr="008D7A73" w:rsidRDefault="00EC3534" w:rsidP="00F7735F">
            <w:pPr>
              <w:spacing w:line="340" w:lineRule="exact"/>
              <w:jc w:val="center"/>
              <w:rPr>
                <w:rFonts w:ascii="宋体" w:hAnsi="宋体"/>
                <w:szCs w:val="21"/>
              </w:rPr>
            </w:pPr>
            <w:r w:rsidRPr="008D7A73">
              <w:rPr>
                <w:rFonts w:ascii="宋体" w:hAnsi="宋体" w:hint="eastAsia"/>
                <w:szCs w:val="21"/>
              </w:rPr>
              <w:t>5</w:t>
            </w:r>
          </w:p>
        </w:tc>
        <w:tc>
          <w:tcPr>
            <w:tcW w:w="1160" w:type="dxa"/>
            <w:vAlign w:val="center"/>
          </w:tcPr>
          <w:p w:rsidR="00EC3534" w:rsidRPr="008D7A73" w:rsidRDefault="00EC3534" w:rsidP="00F7735F">
            <w:pPr>
              <w:spacing w:line="340" w:lineRule="exact"/>
              <w:jc w:val="center"/>
              <w:rPr>
                <w:rFonts w:ascii="宋体" w:hAnsi="宋体"/>
                <w:szCs w:val="21"/>
              </w:rPr>
            </w:pPr>
            <w:r w:rsidRPr="008D7A73">
              <w:rPr>
                <w:rFonts w:ascii="宋体" w:hAnsi="宋体" w:hint="eastAsia"/>
                <w:szCs w:val="21"/>
              </w:rPr>
              <w:t>课内实验</w:t>
            </w:r>
          </w:p>
        </w:tc>
        <w:tc>
          <w:tcPr>
            <w:tcW w:w="1568" w:type="dxa"/>
            <w:vAlign w:val="center"/>
          </w:tcPr>
          <w:p w:rsidR="00EC3534" w:rsidRPr="008D7A73" w:rsidRDefault="00EC3534" w:rsidP="00F7735F">
            <w:pPr>
              <w:spacing w:line="340" w:lineRule="exact"/>
              <w:jc w:val="center"/>
              <w:rPr>
                <w:rFonts w:ascii="宋体" w:hAnsi="宋体"/>
                <w:szCs w:val="21"/>
              </w:rPr>
            </w:pPr>
            <w:r w:rsidRPr="008D7A73">
              <w:rPr>
                <w:rFonts w:ascii="宋体" w:hAnsi="宋体" w:hint="eastAsia"/>
                <w:szCs w:val="21"/>
              </w:rPr>
              <w:t>0807</w:t>
            </w:r>
          </w:p>
        </w:tc>
      </w:tr>
    </w:tbl>
    <w:p w:rsidR="00EC3534" w:rsidRPr="008D7A73" w:rsidRDefault="00EC3534" w:rsidP="00EC3534">
      <w:pPr>
        <w:spacing w:beforeLines="50" w:before="156" w:line="340" w:lineRule="exact"/>
        <w:ind w:firstLineChars="177" w:firstLine="425"/>
        <w:rPr>
          <w:rFonts w:ascii="黑体" w:eastAsia="黑体"/>
          <w:sz w:val="24"/>
        </w:rPr>
      </w:pPr>
      <w:r w:rsidRPr="008D7A73">
        <w:rPr>
          <w:rFonts w:ascii="黑体" w:eastAsia="黑体" w:hint="eastAsia"/>
          <w:sz w:val="24"/>
        </w:rPr>
        <w:t>二、实验教学目的、内容和要求</w:t>
      </w:r>
    </w:p>
    <w:p w:rsidR="00EC3534" w:rsidRPr="008D7A73" w:rsidRDefault="00EC3534" w:rsidP="00EC3534">
      <w:pPr>
        <w:spacing w:line="340" w:lineRule="exact"/>
        <w:ind w:firstLineChars="177" w:firstLine="373"/>
        <w:rPr>
          <w:rFonts w:ascii="宋体" w:hAnsi="宋体"/>
          <w:b/>
          <w:szCs w:val="21"/>
        </w:rPr>
      </w:pPr>
      <w:r w:rsidRPr="008D7A73">
        <w:rPr>
          <w:rFonts w:ascii="宋体" w:hAnsi="宋体" w:hint="eastAsia"/>
          <w:b/>
          <w:szCs w:val="21"/>
        </w:rPr>
        <w:t>1、实验教学目的</w:t>
      </w:r>
    </w:p>
    <w:p w:rsidR="00EC3534" w:rsidRPr="008D7A73" w:rsidRDefault="00EC3534" w:rsidP="00EC3534">
      <w:pPr>
        <w:spacing w:line="340" w:lineRule="exact"/>
        <w:ind w:firstLineChars="177" w:firstLine="372"/>
        <w:rPr>
          <w:rFonts w:ascii="宋体" w:hAnsi="宋体"/>
          <w:szCs w:val="21"/>
        </w:rPr>
      </w:pPr>
      <w:r w:rsidRPr="008D7A73">
        <w:rPr>
          <w:rFonts w:ascii="宋体" w:hAnsi="宋体" w:hint="eastAsia"/>
          <w:szCs w:val="21"/>
        </w:rPr>
        <w:t>MATLAB是一个功能十分强大的数学应用软件，能够快速处理大量复杂的数学计算，如求矩阵的逆、矩阵的特征向量等。学生熟练掌握MATLAB，将能为后继课程的学习提供很好的计算工具和仿真平台。通过实验要求学生掌握MATLAB基本语法和基本函数的用法，能利用MATLAB这门工具语言联系以前所学知识，突破数学计算方面的障碍，更好地理解基本概念、基本原理。要求学生能通过独立思考，深入钻研有关问题，学会自己独立分析问题、解决问题，具有一定的创新能力。</w:t>
      </w:r>
    </w:p>
    <w:p w:rsidR="00EC3534" w:rsidRPr="008D7A73" w:rsidRDefault="00EC3534" w:rsidP="00EC3534">
      <w:pPr>
        <w:spacing w:line="340" w:lineRule="exact"/>
        <w:ind w:firstLineChars="177" w:firstLine="373"/>
        <w:rPr>
          <w:rFonts w:ascii="宋体" w:hAnsi="宋体"/>
          <w:b/>
          <w:szCs w:val="21"/>
        </w:rPr>
      </w:pPr>
      <w:r w:rsidRPr="008D7A73">
        <w:rPr>
          <w:rFonts w:ascii="宋体" w:hAnsi="宋体" w:hint="eastAsia"/>
          <w:b/>
          <w:szCs w:val="21"/>
        </w:rPr>
        <w:t>2、实验内容和要求</w:t>
      </w:r>
    </w:p>
    <w:p w:rsidR="00EC3534" w:rsidRPr="008D7A73" w:rsidRDefault="00EC3534" w:rsidP="00EC3534">
      <w:pPr>
        <w:spacing w:line="340" w:lineRule="exact"/>
        <w:ind w:firstLineChars="177" w:firstLine="373"/>
      </w:pPr>
      <w:r w:rsidRPr="008D7A73">
        <w:rPr>
          <w:rFonts w:ascii="宋体" w:hAnsi="宋体" w:hint="eastAsia"/>
          <w:b/>
          <w:szCs w:val="21"/>
        </w:rPr>
        <w:t>实验项目一：MATLAB的基本使用方法</w:t>
      </w:r>
    </w:p>
    <w:p w:rsidR="00EC3534" w:rsidRPr="008D7A73" w:rsidRDefault="00EC3534" w:rsidP="00EC3534">
      <w:pPr>
        <w:spacing w:line="340" w:lineRule="exact"/>
        <w:ind w:firstLineChars="177" w:firstLine="372"/>
        <w:rPr>
          <w:rFonts w:ascii="宋体" w:hAnsi="宋体"/>
          <w:szCs w:val="21"/>
        </w:rPr>
      </w:pPr>
      <w:r w:rsidRPr="008D7A73">
        <w:rPr>
          <w:rFonts w:ascii="宋体" w:hAnsi="宋体" w:hint="eastAsia"/>
          <w:szCs w:val="21"/>
        </w:rPr>
        <w:t>（1）了解MATLAB的基本知识以及MATLAB语言的上机环境。</w:t>
      </w:r>
    </w:p>
    <w:p w:rsidR="00EC3534" w:rsidRPr="008D7A73" w:rsidRDefault="00EC3534" w:rsidP="00EC3534">
      <w:pPr>
        <w:spacing w:line="340" w:lineRule="exact"/>
        <w:ind w:firstLineChars="177" w:firstLine="372"/>
        <w:rPr>
          <w:rFonts w:ascii="宋体" w:hAnsi="宋体"/>
          <w:kern w:val="0"/>
          <w:szCs w:val="21"/>
        </w:rPr>
      </w:pPr>
      <w:r w:rsidRPr="008D7A73">
        <w:rPr>
          <w:rFonts w:ascii="宋体" w:hAnsi="宋体" w:hint="eastAsia"/>
          <w:szCs w:val="21"/>
        </w:rPr>
        <w:t>（2）</w:t>
      </w:r>
      <w:r w:rsidRPr="008D7A73">
        <w:rPr>
          <w:rFonts w:ascii="宋体" w:hAnsi="宋体" w:hint="eastAsia"/>
          <w:spacing w:val="-10"/>
          <w:kern w:val="0"/>
          <w:szCs w:val="21"/>
        </w:rPr>
        <w:t>利用赋值语句、函数命令、和输入语句定义一维、二维数组</w:t>
      </w:r>
    </w:p>
    <w:p w:rsidR="00EC3534" w:rsidRPr="008D7A73" w:rsidRDefault="00EC3534" w:rsidP="00EC3534">
      <w:pPr>
        <w:spacing w:line="340" w:lineRule="exact"/>
        <w:ind w:firstLineChars="177" w:firstLine="372"/>
        <w:rPr>
          <w:rFonts w:ascii="宋体" w:hAnsi="宋体"/>
          <w:kern w:val="0"/>
          <w:szCs w:val="21"/>
        </w:rPr>
      </w:pPr>
      <w:r w:rsidRPr="008D7A73">
        <w:rPr>
          <w:rFonts w:ascii="宋体" w:hAnsi="宋体" w:hint="eastAsia"/>
          <w:szCs w:val="21"/>
        </w:rPr>
        <w:t>（3）</w:t>
      </w:r>
      <w:r w:rsidRPr="008D7A73">
        <w:rPr>
          <w:rFonts w:ascii="宋体" w:hAnsi="宋体" w:hint="eastAsia"/>
          <w:spacing w:val="-10"/>
          <w:kern w:val="0"/>
          <w:szCs w:val="21"/>
        </w:rPr>
        <w:t>对数组的元素进行定位</w:t>
      </w:r>
    </w:p>
    <w:p w:rsidR="00EC3534" w:rsidRPr="008D7A73" w:rsidRDefault="00EC3534" w:rsidP="00EC3534">
      <w:pPr>
        <w:spacing w:line="340" w:lineRule="exact"/>
        <w:ind w:firstLineChars="177" w:firstLine="373"/>
        <w:rPr>
          <w:rFonts w:ascii="宋体" w:hAnsi="宋体"/>
          <w:b/>
        </w:rPr>
      </w:pPr>
      <w:r w:rsidRPr="008D7A73">
        <w:rPr>
          <w:rFonts w:ascii="宋体" w:hAnsi="宋体" w:hint="eastAsia"/>
          <w:b/>
          <w:szCs w:val="21"/>
        </w:rPr>
        <w:t>实验项目二：MATLAB的数值运算</w:t>
      </w:r>
    </w:p>
    <w:p w:rsidR="00EC3534" w:rsidRPr="008D7A73" w:rsidRDefault="00EC3534" w:rsidP="00EC3534">
      <w:pPr>
        <w:spacing w:line="340" w:lineRule="exact"/>
        <w:ind w:firstLineChars="177" w:firstLine="372"/>
        <w:rPr>
          <w:kern w:val="0"/>
          <w:szCs w:val="21"/>
        </w:rPr>
      </w:pPr>
      <w:r w:rsidRPr="008D7A73">
        <w:rPr>
          <w:rFonts w:ascii="宋体" w:hAnsi="宋体" w:hint="eastAsia"/>
          <w:szCs w:val="21"/>
        </w:rPr>
        <w:t>（1）</w:t>
      </w:r>
      <w:r w:rsidRPr="008D7A73">
        <w:rPr>
          <w:rFonts w:ascii="宋体" w:hAnsi="宋体" w:hint="eastAsia"/>
          <w:kern w:val="0"/>
          <w:szCs w:val="21"/>
        </w:rPr>
        <w:t>对微积分中的各类问题进行数值计算</w:t>
      </w:r>
    </w:p>
    <w:p w:rsidR="00EC3534" w:rsidRPr="008D7A73" w:rsidRDefault="00EC3534" w:rsidP="00EC3534">
      <w:pPr>
        <w:spacing w:line="340" w:lineRule="exact"/>
        <w:ind w:firstLineChars="177" w:firstLine="372"/>
        <w:rPr>
          <w:kern w:val="0"/>
          <w:szCs w:val="21"/>
        </w:rPr>
      </w:pPr>
      <w:r w:rsidRPr="008D7A73">
        <w:rPr>
          <w:rFonts w:ascii="宋体" w:hAnsi="宋体" w:hint="eastAsia"/>
          <w:szCs w:val="21"/>
        </w:rPr>
        <w:t>（2）</w:t>
      </w:r>
      <w:r w:rsidRPr="008D7A73">
        <w:rPr>
          <w:rFonts w:ascii="宋体" w:hAnsi="宋体" w:hint="eastAsia"/>
          <w:kern w:val="0"/>
          <w:szCs w:val="21"/>
        </w:rPr>
        <w:t>对代数、矩阵分析各类问题进行数值计算</w:t>
      </w:r>
    </w:p>
    <w:p w:rsidR="00EC3534" w:rsidRPr="008D7A73" w:rsidRDefault="00EC3534" w:rsidP="00EC3534">
      <w:pPr>
        <w:spacing w:line="340" w:lineRule="exact"/>
        <w:ind w:firstLineChars="177" w:firstLine="372"/>
        <w:rPr>
          <w:kern w:val="0"/>
          <w:szCs w:val="21"/>
        </w:rPr>
      </w:pPr>
      <w:r w:rsidRPr="008D7A73">
        <w:rPr>
          <w:rFonts w:ascii="宋体" w:hAnsi="宋体" w:hint="eastAsia"/>
          <w:szCs w:val="21"/>
        </w:rPr>
        <w:t>（3）</w:t>
      </w:r>
      <w:r w:rsidRPr="008D7A73">
        <w:rPr>
          <w:rFonts w:ascii="宋体" w:hAnsi="宋体" w:hint="eastAsia"/>
          <w:kern w:val="0"/>
          <w:szCs w:val="21"/>
        </w:rPr>
        <w:t>对微分方程进行符号数值计算</w:t>
      </w:r>
    </w:p>
    <w:p w:rsidR="00EC3534" w:rsidRPr="008D7A73" w:rsidRDefault="00EC3534" w:rsidP="00EC3534">
      <w:pPr>
        <w:spacing w:line="340" w:lineRule="exact"/>
        <w:ind w:firstLineChars="177" w:firstLine="373"/>
        <w:rPr>
          <w:rFonts w:ascii="宋体" w:hAnsi="宋体"/>
          <w:b/>
          <w:szCs w:val="21"/>
        </w:rPr>
      </w:pPr>
      <w:r w:rsidRPr="008D7A73">
        <w:rPr>
          <w:rFonts w:ascii="宋体" w:hAnsi="宋体" w:hint="eastAsia"/>
          <w:b/>
          <w:szCs w:val="21"/>
        </w:rPr>
        <w:t>实验项目</w:t>
      </w:r>
      <w:r w:rsidRPr="008D7A73">
        <w:rPr>
          <w:rFonts w:ascii="宋体" w:hAnsi="宋体" w:hint="eastAsia"/>
          <w:b/>
        </w:rPr>
        <w:t>三：</w:t>
      </w:r>
      <w:r w:rsidRPr="008D7A73">
        <w:rPr>
          <w:rFonts w:ascii="宋体" w:hAnsi="宋体" w:hint="eastAsia"/>
          <w:b/>
          <w:szCs w:val="21"/>
        </w:rPr>
        <w:t>MATLAB的符号计算</w:t>
      </w:r>
    </w:p>
    <w:p w:rsidR="00EC3534" w:rsidRPr="008D7A73" w:rsidRDefault="00EC3534" w:rsidP="00EC3534">
      <w:pPr>
        <w:spacing w:line="340" w:lineRule="exact"/>
        <w:ind w:firstLineChars="177" w:firstLine="372"/>
        <w:rPr>
          <w:kern w:val="0"/>
          <w:szCs w:val="21"/>
        </w:rPr>
      </w:pPr>
      <w:r w:rsidRPr="008D7A73">
        <w:rPr>
          <w:rFonts w:ascii="宋体" w:hAnsi="宋体" w:hint="eastAsia"/>
          <w:szCs w:val="21"/>
        </w:rPr>
        <w:t>（1）</w:t>
      </w:r>
      <w:r w:rsidRPr="008D7A73">
        <w:rPr>
          <w:rFonts w:ascii="宋体" w:hAnsi="宋体" w:hint="eastAsia"/>
          <w:kern w:val="0"/>
          <w:szCs w:val="21"/>
        </w:rPr>
        <w:t>定义符号表达式</w:t>
      </w:r>
    </w:p>
    <w:p w:rsidR="00EC3534" w:rsidRPr="008D7A73" w:rsidRDefault="00EC3534" w:rsidP="00EC3534">
      <w:pPr>
        <w:spacing w:line="340" w:lineRule="exact"/>
        <w:ind w:firstLineChars="177" w:firstLine="372"/>
        <w:rPr>
          <w:kern w:val="0"/>
          <w:szCs w:val="21"/>
        </w:rPr>
      </w:pPr>
      <w:r w:rsidRPr="008D7A73">
        <w:rPr>
          <w:rFonts w:ascii="宋体" w:hAnsi="宋体" w:hint="eastAsia"/>
          <w:szCs w:val="21"/>
        </w:rPr>
        <w:t>（2）</w:t>
      </w:r>
      <w:r w:rsidRPr="008D7A73">
        <w:rPr>
          <w:rFonts w:ascii="宋体" w:hAnsi="宋体" w:hint="eastAsia"/>
          <w:kern w:val="0"/>
          <w:szCs w:val="21"/>
        </w:rPr>
        <w:t>确定符号表达式的自变量个数</w:t>
      </w:r>
    </w:p>
    <w:p w:rsidR="00EC3534" w:rsidRPr="008D7A73" w:rsidRDefault="00EC3534" w:rsidP="00EC3534">
      <w:pPr>
        <w:spacing w:line="340" w:lineRule="exact"/>
        <w:ind w:firstLineChars="177" w:firstLine="372"/>
        <w:rPr>
          <w:rFonts w:ascii="宋体" w:hAnsi="宋体"/>
          <w:kern w:val="0"/>
          <w:szCs w:val="21"/>
        </w:rPr>
      </w:pPr>
      <w:r w:rsidRPr="008D7A73">
        <w:rPr>
          <w:rFonts w:ascii="宋体" w:hAnsi="宋体" w:hint="eastAsia"/>
          <w:szCs w:val="21"/>
        </w:rPr>
        <w:t>（3）</w:t>
      </w:r>
      <w:r w:rsidRPr="008D7A73">
        <w:rPr>
          <w:rFonts w:ascii="宋体" w:hAnsi="宋体" w:hint="eastAsia"/>
          <w:kern w:val="0"/>
          <w:szCs w:val="21"/>
        </w:rPr>
        <w:t>对符号表达式进行计算</w:t>
      </w:r>
    </w:p>
    <w:p w:rsidR="00EC3534" w:rsidRPr="008D7A73" w:rsidRDefault="00EC3534" w:rsidP="00EC3534">
      <w:pPr>
        <w:spacing w:line="340" w:lineRule="exact"/>
        <w:ind w:firstLineChars="177" w:firstLine="372"/>
        <w:rPr>
          <w:kern w:val="0"/>
          <w:szCs w:val="21"/>
        </w:rPr>
      </w:pPr>
      <w:r w:rsidRPr="008D7A73">
        <w:rPr>
          <w:rFonts w:ascii="宋体" w:hAnsi="宋体" w:hint="eastAsia"/>
          <w:szCs w:val="21"/>
        </w:rPr>
        <w:t>（4）</w:t>
      </w:r>
      <w:r w:rsidRPr="008D7A73">
        <w:rPr>
          <w:rFonts w:ascii="宋体" w:hAnsi="宋体" w:hint="eastAsia"/>
          <w:kern w:val="0"/>
          <w:szCs w:val="21"/>
        </w:rPr>
        <w:t>对微积分中的各类问题进行符号推演</w:t>
      </w:r>
    </w:p>
    <w:p w:rsidR="00EC3534" w:rsidRPr="008D7A73" w:rsidRDefault="00EC3534" w:rsidP="00EC3534">
      <w:pPr>
        <w:spacing w:line="340" w:lineRule="exact"/>
        <w:ind w:firstLineChars="177" w:firstLine="372"/>
        <w:rPr>
          <w:kern w:val="0"/>
          <w:szCs w:val="21"/>
        </w:rPr>
      </w:pPr>
      <w:r w:rsidRPr="008D7A73">
        <w:rPr>
          <w:rFonts w:ascii="宋体" w:hAnsi="宋体" w:hint="eastAsia"/>
          <w:szCs w:val="21"/>
        </w:rPr>
        <w:t>（5）</w:t>
      </w:r>
      <w:r w:rsidRPr="008D7A73">
        <w:rPr>
          <w:rFonts w:ascii="宋体" w:hAnsi="宋体" w:hint="eastAsia"/>
          <w:kern w:val="0"/>
          <w:szCs w:val="21"/>
        </w:rPr>
        <w:t>对代数、矩阵分析各类问题进行符号推演</w:t>
      </w:r>
    </w:p>
    <w:p w:rsidR="00EC3534" w:rsidRPr="008D7A73" w:rsidRDefault="00EC3534" w:rsidP="00EC3534">
      <w:pPr>
        <w:spacing w:line="340" w:lineRule="exact"/>
        <w:ind w:firstLineChars="177" w:firstLine="372"/>
        <w:rPr>
          <w:kern w:val="0"/>
          <w:szCs w:val="21"/>
        </w:rPr>
      </w:pPr>
      <w:r w:rsidRPr="008D7A73">
        <w:rPr>
          <w:rFonts w:ascii="宋体" w:hAnsi="宋体" w:hint="eastAsia"/>
          <w:szCs w:val="21"/>
        </w:rPr>
        <w:t>（6）</w:t>
      </w:r>
      <w:r w:rsidRPr="008D7A73">
        <w:rPr>
          <w:rFonts w:ascii="宋体" w:hAnsi="宋体" w:hint="eastAsia"/>
          <w:kern w:val="0"/>
          <w:szCs w:val="21"/>
        </w:rPr>
        <w:t>对微分方程进行符号推延计算</w:t>
      </w:r>
    </w:p>
    <w:p w:rsidR="00EC3534" w:rsidRPr="008D7A73" w:rsidRDefault="00EC3534" w:rsidP="00EC3534">
      <w:pPr>
        <w:spacing w:line="340" w:lineRule="exact"/>
        <w:ind w:firstLineChars="177" w:firstLine="373"/>
        <w:rPr>
          <w:rFonts w:ascii="宋体" w:hAnsi="宋体"/>
          <w:b/>
          <w:szCs w:val="21"/>
        </w:rPr>
      </w:pPr>
      <w:r w:rsidRPr="008D7A73">
        <w:rPr>
          <w:rFonts w:ascii="宋体" w:hAnsi="宋体" w:hint="eastAsia"/>
          <w:b/>
          <w:szCs w:val="21"/>
        </w:rPr>
        <w:t>实验项目四：MATLAB的程序设计</w:t>
      </w:r>
    </w:p>
    <w:p w:rsidR="00EC3534" w:rsidRPr="008D7A73" w:rsidRDefault="00EC3534" w:rsidP="00EC3534">
      <w:pPr>
        <w:spacing w:line="340" w:lineRule="exact"/>
        <w:ind w:firstLineChars="177" w:firstLine="372"/>
        <w:rPr>
          <w:rFonts w:ascii="宋体" w:hAnsi="宋体"/>
        </w:rPr>
      </w:pPr>
      <w:r w:rsidRPr="008D7A73">
        <w:rPr>
          <w:rFonts w:ascii="宋体" w:hAnsi="宋体" w:hint="eastAsia"/>
        </w:rPr>
        <w:t>Matlab文件类型及其编写、程序结构、流程控制认识，函数文件编写综合运用。</w:t>
      </w:r>
    </w:p>
    <w:p w:rsidR="00EC3534" w:rsidRPr="008D7A73" w:rsidRDefault="00EC3534" w:rsidP="00EC3534">
      <w:pPr>
        <w:spacing w:line="340" w:lineRule="exact"/>
        <w:ind w:firstLineChars="177" w:firstLine="372"/>
        <w:rPr>
          <w:kern w:val="0"/>
          <w:szCs w:val="21"/>
        </w:rPr>
      </w:pPr>
      <w:r w:rsidRPr="008D7A73">
        <w:rPr>
          <w:rFonts w:ascii="宋体" w:hAnsi="宋体" w:hint="eastAsia"/>
          <w:szCs w:val="21"/>
        </w:rPr>
        <w:t>（1）</w:t>
      </w:r>
      <w:r w:rsidRPr="008D7A73">
        <w:rPr>
          <w:rFonts w:ascii="宋体" w:hAnsi="宋体" w:hint="eastAsia"/>
          <w:kern w:val="0"/>
          <w:szCs w:val="21"/>
        </w:rPr>
        <w:t>函数文件的开发和应用</w:t>
      </w:r>
    </w:p>
    <w:p w:rsidR="00EC3534" w:rsidRPr="008D7A73" w:rsidRDefault="00EC3534" w:rsidP="00EC3534">
      <w:pPr>
        <w:spacing w:line="340" w:lineRule="exact"/>
        <w:ind w:firstLineChars="177" w:firstLine="372"/>
        <w:rPr>
          <w:kern w:val="0"/>
          <w:szCs w:val="21"/>
        </w:rPr>
      </w:pPr>
      <w:r w:rsidRPr="008D7A73">
        <w:rPr>
          <w:rFonts w:ascii="宋体" w:hAnsi="宋体" w:hint="eastAsia"/>
          <w:szCs w:val="21"/>
        </w:rPr>
        <w:lastRenderedPageBreak/>
        <w:t>（2）</w:t>
      </w:r>
      <w:r w:rsidRPr="008D7A73">
        <w:rPr>
          <w:rFonts w:ascii="宋体" w:hAnsi="宋体" w:hint="eastAsia"/>
          <w:kern w:val="0"/>
          <w:szCs w:val="21"/>
        </w:rPr>
        <w:t>函数文件的规范化编程</w:t>
      </w:r>
    </w:p>
    <w:p w:rsidR="00EC3534" w:rsidRPr="008D7A73" w:rsidRDefault="00EC3534" w:rsidP="00EC3534">
      <w:pPr>
        <w:spacing w:line="340" w:lineRule="exact"/>
        <w:ind w:firstLineChars="177" w:firstLine="372"/>
        <w:rPr>
          <w:rFonts w:ascii="宋体" w:hAnsi="宋体"/>
        </w:rPr>
      </w:pPr>
      <w:r w:rsidRPr="008D7A73">
        <w:rPr>
          <w:rFonts w:ascii="宋体" w:hAnsi="宋体" w:hint="eastAsia"/>
          <w:szCs w:val="21"/>
        </w:rPr>
        <w:t>（3）</w:t>
      </w:r>
      <w:r w:rsidRPr="008D7A73">
        <w:rPr>
          <w:rFonts w:ascii="宋体" w:hAnsi="宋体" w:hint="eastAsia"/>
          <w:kern w:val="0"/>
          <w:szCs w:val="21"/>
        </w:rPr>
        <w:t>界面的开发应用与产生</w:t>
      </w:r>
    </w:p>
    <w:p w:rsidR="00EC3534" w:rsidRPr="008D7A73" w:rsidRDefault="00EC3534" w:rsidP="00EC3534">
      <w:pPr>
        <w:spacing w:line="340" w:lineRule="exact"/>
        <w:ind w:firstLineChars="177" w:firstLine="373"/>
        <w:rPr>
          <w:rFonts w:ascii="宋体" w:hAnsi="宋体"/>
          <w:b/>
          <w:szCs w:val="21"/>
        </w:rPr>
      </w:pPr>
      <w:r w:rsidRPr="008D7A73">
        <w:rPr>
          <w:rFonts w:ascii="宋体" w:hAnsi="宋体" w:hint="eastAsia"/>
          <w:b/>
          <w:szCs w:val="21"/>
        </w:rPr>
        <w:t>实验项目五：MATLAB计算结果的可视化</w:t>
      </w:r>
    </w:p>
    <w:p w:rsidR="00EC3534" w:rsidRPr="008D7A73" w:rsidRDefault="00EC3534" w:rsidP="00EC3534">
      <w:pPr>
        <w:spacing w:line="340" w:lineRule="exact"/>
        <w:ind w:firstLineChars="177" w:firstLine="372"/>
        <w:rPr>
          <w:rFonts w:ascii="宋体" w:hAnsi="宋体"/>
          <w:szCs w:val="21"/>
        </w:rPr>
      </w:pPr>
      <w:r w:rsidRPr="008D7A73">
        <w:rPr>
          <w:rFonts w:ascii="宋体" w:hAnsi="宋体" w:hint="eastAsia"/>
          <w:szCs w:val="21"/>
        </w:rPr>
        <w:t>对于MATLAB的两种基本绘图功能：二维平面图形和三维立体图形的试验。</w:t>
      </w:r>
    </w:p>
    <w:p w:rsidR="00EC3534" w:rsidRPr="008D7A73" w:rsidRDefault="00EC3534" w:rsidP="00EC3534">
      <w:pPr>
        <w:spacing w:line="340" w:lineRule="exact"/>
        <w:ind w:firstLineChars="177" w:firstLine="372"/>
        <w:rPr>
          <w:kern w:val="0"/>
          <w:szCs w:val="21"/>
        </w:rPr>
      </w:pPr>
      <w:r w:rsidRPr="008D7A73">
        <w:rPr>
          <w:rFonts w:ascii="宋体" w:hAnsi="宋体" w:hint="eastAsia"/>
          <w:szCs w:val="21"/>
        </w:rPr>
        <w:t>（1）</w:t>
      </w:r>
      <w:r w:rsidRPr="008D7A73">
        <w:rPr>
          <w:rFonts w:ascii="宋体" w:hAnsi="宋体" w:hint="eastAsia"/>
          <w:kern w:val="0"/>
          <w:szCs w:val="21"/>
        </w:rPr>
        <w:t>利用函数产生二维数据</w:t>
      </w:r>
    </w:p>
    <w:p w:rsidR="00EC3534" w:rsidRPr="008D7A73" w:rsidRDefault="00EC3534" w:rsidP="00EC3534">
      <w:pPr>
        <w:spacing w:line="340" w:lineRule="exact"/>
        <w:ind w:firstLineChars="177" w:firstLine="372"/>
        <w:rPr>
          <w:kern w:val="0"/>
          <w:szCs w:val="21"/>
        </w:rPr>
      </w:pPr>
      <w:r w:rsidRPr="008D7A73">
        <w:rPr>
          <w:rFonts w:ascii="宋体" w:hAnsi="宋体" w:hint="eastAsia"/>
          <w:szCs w:val="21"/>
        </w:rPr>
        <w:t>（2）</w:t>
      </w:r>
      <w:r w:rsidRPr="008D7A73">
        <w:rPr>
          <w:rFonts w:ascii="宋体" w:hAnsi="宋体" w:hint="eastAsia"/>
          <w:kern w:val="0"/>
          <w:szCs w:val="21"/>
        </w:rPr>
        <w:t>利用plot命令作图</w:t>
      </w:r>
    </w:p>
    <w:p w:rsidR="00EC3534" w:rsidRPr="008D7A73" w:rsidRDefault="00EC3534" w:rsidP="00EC3534">
      <w:pPr>
        <w:spacing w:line="340" w:lineRule="exact"/>
        <w:ind w:firstLineChars="177" w:firstLine="372"/>
        <w:rPr>
          <w:rFonts w:ascii="宋体" w:hAnsi="宋体"/>
          <w:kern w:val="0"/>
          <w:szCs w:val="21"/>
        </w:rPr>
      </w:pPr>
      <w:r w:rsidRPr="008D7A73">
        <w:rPr>
          <w:rFonts w:ascii="宋体" w:hAnsi="宋体" w:hint="eastAsia"/>
          <w:szCs w:val="21"/>
        </w:rPr>
        <w:t>（3）</w:t>
      </w:r>
      <w:r w:rsidRPr="008D7A73">
        <w:rPr>
          <w:rFonts w:ascii="宋体" w:hAnsi="宋体" w:hint="eastAsia"/>
          <w:kern w:val="0"/>
          <w:szCs w:val="21"/>
        </w:rPr>
        <w:t>利用各种修饰命令对图形进行修饰和标注</w:t>
      </w:r>
    </w:p>
    <w:p w:rsidR="00EC3534" w:rsidRPr="008D7A73" w:rsidRDefault="00EC3534" w:rsidP="00EC3534">
      <w:pPr>
        <w:spacing w:line="340" w:lineRule="exact"/>
        <w:ind w:firstLineChars="177" w:firstLine="372"/>
        <w:rPr>
          <w:kern w:val="0"/>
          <w:szCs w:val="21"/>
        </w:rPr>
      </w:pPr>
      <w:r w:rsidRPr="008D7A73">
        <w:rPr>
          <w:rFonts w:ascii="宋体" w:hAnsi="宋体" w:hint="eastAsia"/>
          <w:szCs w:val="21"/>
        </w:rPr>
        <w:t>（4）</w:t>
      </w:r>
      <w:r w:rsidRPr="008D7A73">
        <w:rPr>
          <w:rFonts w:ascii="宋体" w:hAnsi="宋体" w:hint="eastAsia"/>
          <w:kern w:val="0"/>
          <w:szCs w:val="21"/>
        </w:rPr>
        <w:t>利用函数产生三维数据</w:t>
      </w:r>
    </w:p>
    <w:p w:rsidR="00EC3534" w:rsidRPr="008D7A73" w:rsidRDefault="00EC3534" w:rsidP="00EC3534">
      <w:pPr>
        <w:spacing w:line="340" w:lineRule="exact"/>
        <w:ind w:firstLineChars="177" w:firstLine="372"/>
        <w:rPr>
          <w:kern w:val="0"/>
          <w:szCs w:val="21"/>
        </w:rPr>
      </w:pPr>
      <w:r w:rsidRPr="008D7A73">
        <w:rPr>
          <w:rFonts w:ascii="宋体" w:hAnsi="宋体" w:hint="eastAsia"/>
          <w:szCs w:val="21"/>
        </w:rPr>
        <w:t>（5）</w:t>
      </w:r>
      <w:r w:rsidRPr="008D7A73">
        <w:rPr>
          <w:rFonts w:ascii="宋体" w:hAnsi="宋体" w:hint="eastAsia"/>
          <w:kern w:val="0"/>
          <w:szCs w:val="21"/>
        </w:rPr>
        <w:t>利用plot3、surf、mesh命令作图</w:t>
      </w:r>
    </w:p>
    <w:p w:rsidR="00EC3534" w:rsidRPr="008D7A73" w:rsidRDefault="00EC3534" w:rsidP="00EC3534">
      <w:pPr>
        <w:spacing w:line="340" w:lineRule="exact"/>
        <w:ind w:firstLineChars="177" w:firstLine="372"/>
        <w:rPr>
          <w:kern w:val="0"/>
          <w:szCs w:val="21"/>
        </w:rPr>
      </w:pPr>
      <w:r w:rsidRPr="008D7A73">
        <w:rPr>
          <w:rFonts w:ascii="宋体" w:hAnsi="宋体" w:hint="eastAsia"/>
          <w:szCs w:val="21"/>
        </w:rPr>
        <w:t>（6）</w:t>
      </w:r>
      <w:r w:rsidRPr="008D7A73">
        <w:rPr>
          <w:rFonts w:ascii="宋体" w:hAnsi="宋体" w:hint="eastAsia"/>
          <w:kern w:val="0"/>
          <w:szCs w:val="21"/>
        </w:rPr>
        <w:t>利用各种修饰命令对图形进行修饰和标注</w:t>
      </w: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三、实验教材（讲义、指导书）或参考资料</w:t>
      </w:r>
    </w:p>
    <w:p w:rsidR="00EC3534" w:rsidRPr="008D7A73" w:rsidRDefault="00EC3534" w:rsidP="00EC3534">
      <w:pPr>
        <w:spacing w:line="340" w:lineRule="exact"/>
        <w:rPr>
          <w:rFonts w:ascii="宋体" w:hAnsi="宋体"/>
          <w:szCs w:val="21"/>
        </w:rPr>
      </w:pPr>
      <w:r w:rsidRPr="008D7A73">
        <w:rPr>
          <w:rFonts w:ascii="宋体" w:hAnsi="宋体" w:hint="eastAsia"/>
          <w:szCs w:val="21"/>
        </w:rPr>
        <w:t xml:space="preserve">    1.《MATLAB基础及其应用教程》，</w:t>
      </w:r>
      <w:r w:rsidRPr="008D7A73">
        <w:rPr>
          <w:rFonts w:ascii="宋体" w:hAnsi="宋体"/>
          <w:szCs w:val="21"/>
        </w:rPr>
        <w:t>周开利</w:t>
      </w:r>
      <w:r w:rsidRPr="008D7A73">
        <w:rPr>
          <w:rFonts w:ascii="宋体" w:hAnsi="宋体" w:hint="eastAsia"/>
          <w:szCs w:val="21"/>
        </w:rPr>
        <w:t>编著，</w:t>
      </w:r>
      <w:r w:rsidRPr="008D7A73">
        <w:rPr>
          <w:rFonts w:ascii="宋体" w:hAnsi="宋体"/>
          <w:szCs w:val="21"/>
        </w:rPr>
        <w:t> </w:t>
      </w:r>
      <w:hyperlink r:id="rId13" w:tgtFrame="_blank" w:history="1">
        <w:r w:rsidRPr="008D7A73">
          <w:rPr>
            <w:rFonts w:ascii="宋体" w:hAnsi="宋体"/>
            <w:szCs w:val="21"/>
          </w:rPr>
          <w:t>北京大学出版社</w:t>
        </w:r>
      </w:hyperlink>
      <w:r w:rsidRPr="008D7A73">
        <w:rPr>
          <w:rFonts w:ascii="宋体" w:hAnsi="宋体" w:hint="eastAsia"/>
          <w:szCs w:val="21"/>
        </w:rPr>
        <w:t>，2</w:t>
      </w:r>
      <w:smartTag w:uri="urn:schemas-microsoft-com:office:smarttags" w:element="chsdate">
        <w:smartTagPr>
          <w:attr w:name="Year" w:val="1899"/>
          <w:attr w:name="Month" w:val="12"/>
          <w:attr w:name="Day" w:val="30"/>
          <w:attr w:name="IsLunarDate" w:val="False"/>
          <w:attr w:name="IsROCDate" w:val="False"/>
        </w:smartTagPr>
        <w:r w:rsidRPr="008D7A73">
          <w:rPr>
            <w:rFonts w:ascii="宋体" w:hAnsi="宋体" w:hint="eastAsia"/>
            <w:szCs w:val="21"/>
          </w:rPr>
          <w:t>007 .3 .1</w:t>
        </w:r>
      </w:smartTag>
      <w:r w:rsidRPr="008D7A73">
        <w:rPr>
          <w:rFonts w:ascii="宋体" w:hAnsi="宋体" w:hint="eastAsia"/>
          <w:szCs w:val="21"/>
        </w:rPr>
        <w:t>。</w:t>
      </w:r>
    </w:p>
    <w:p w:rsidR="00EC3534" w:rsidRPr="008D7A73" w:rsidRDefault="00EC3534" w:rsidP="00EC3534">
      <w:pPr>
        <w:spacing w:line="340" w:lineRule="exact"/>
        <w:rPr>
          <w:rFonts w:ascii="宋体" w:hAnsi="宋体"/>
          <w:szCs w:val="21"/>
        </w:rPr>
      </w:pPr>
      <w:r w:rsidRPr="008D7A73">
        <w:rPr>
          <w:rFonts w:ascii="宋体" w:hAnsi="宋体" w:hint="eastAsia"/>
          <w:szCs w:val="21"/>
        </w:rPr>
        <w:t xml:space="preserve">    2.《精通matlab7》，王正林、刘明编著，电子工业出版社，2006.7.1.。</w:t>
      </w: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四、实验成绩的考核与评定方法</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考核内容包括实验预习情况、实验过程中的表现及最终实验报告的完成质量等方面。</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实验成绩由实验预习成绩、实验表现成绩和实验报告成绩组成。实验预习成绩主要通过提问体现；实验表现成绩主要考核操作情况、原始数据记录及处理一般性问题的能力；实验报告成绩主要考核实验报告完整性、书写认真程度及数据处理准确程度。</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实验成绩由下述三部分按比例综合评定。</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实验预习成绩  占30%      实验表现成绩    占40%实验报告成绩  占30%</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实验课程成绩按30%比例计入该课程总成绩。</w:t>
      </w:r>
    </w:p>
    <w:p w:rsidR="00EC3534" w:rsidRPr="008D7A73" w:rsidRDefault="00EC3534" w:rsidP="00EC3534">
      <w:pPr>
        <w:spacing w:beforeLines="50" w:before="156" w:line="340" w:lineRule="exact"/>
        <w:ind w:firstLineChars="270" w:firstLine="567"/>
        <w:rPr>
          <w:rFonts w:ascii="黑体" w:eastAsia="黑体"/>
          <w:sz w:val="24"/>
        </w:rPr>
      </w:pPr>
      <w:r w:rsidRPr="008D7A73">
        <w:rPr>
          <w:rFonts w:ascii="宋体" w:hAnsi="宋体"/>
          <w:szCs w:val="21"/>
        </w:rPr>
        <w:br w:type="page"/>
      </w:r>
      <w:r w:rsidRPr="008D7A73">
        <w:rPr>
          <w:rFonts w:ascii="黑体" w:eastAsia="黑体" w:hint="eastAsia"/>
          <w:sz w:val="24"/>
        </w:rPr>
        <w:lastRenderedPageBreak/>
        <w:t>五、实验项目一览表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27"/>
        <w:gridCol w:w="426"/>
        <w:gridCol w:w="3017"/>
        <w:gridCol w:w="540"/>
        <w:gridCol w:w="483"/>
        <w:gridCol w:w="489"/>
        <w:gridCol w:w="426"/>
        <w:gridCol w:w="426"/>
        <w:gridCol w:w="450"/>
        <w:gridCol w:w="416"/>
        <w:gridCol w:w="416"/>
        <w:gridCol w:w="416"/>
        <w:gridCol w:w="416"/>
        <w:gridCol w:w="406"/>
        <w:gridCol w:w="426"/>
      </w:tblGrid>
      <w:tr w:rsidR="008D7A73" w:rsidRPr="008D7A73" w:rsidTr="00F7735F">
        <w:trPr>
          <w:cantSplit/>
          <w:trHeight w:val="465"/>
          <w:jc w:val="center"/>
        </w:trPr>
        <w:tc>
          <w:tcPr>
            <w:tcW w:w="427" w:type="dxa"/>
            <w:vMerge w:val="restart"/>
            <w:vAlign w:val="center"/>
          </w:tcPr>
          <w:p w:rsidR="00EC3534" w:rsidRPr="008D7A73" w:rsidRDefault="00EC3534" w:rsidP="00F7735F">
            <w:pPr>
              <w:spacing w:line="340" w:lineRule="exact"/>
              <w:jc w:val="center"/>
            </w:pPr>
            <w:r w:rsidRPr="008D7A73">
              <w:rPr>
                <w:rFonts w:hint="eastAsia"/>
              </w:rPr>
              <w:t>实验性质</w:t>
            </w:r>
          </w:p>
        </w:tc>
        <w:tc>
          <w:tcPr>
            <w:tcW w:w="426" w:type="dxa"/>
            <w:vMerge w:val="restart"/>
            <w:vAlign w:val="center"/>
          </w:tcPr>
          <w:p w:rsidR="00EC3534" w:rsidRPr="008D7A73" w:rsidRDefault="00EC3534" w:rsidP="00F7735F">
            <w:pPr>
              <w:spacing w:line="340" w:lineRule="exact"/>
              <w:jc w:val="center"/>
            </w:pPr>
            <w:r w:rsidRPr="008D7A73">
              <w:rPr>
                <w:rFonts w:hint="eastAsia"/>
              </w:rPr>
              <w:t>项目编号</w:t>
            </w:r>
          </w:p>
        </w:tc>
        <w:tc>
          <w:tcPr>
            <w:tcW w:w="3017" w:type="dxa"/>
            <w:vMerge w:val="restart"/>
            <w:vAlign w:val="center"/>
          </w:tcPr>
          <w:p w:rsidR="00EC3534" w:rsidRPr="008D7A73" w:rsidRDefault="00EC3534" w:rsidP="00F7735F">
            <w:pPr>
              <w:spacing w:line="340" w:lineRule="exact"/>
              <w:jc w:val="center"/>
            </w:pPr>
            <w:r w:rsidRPr="008D7A73">
              <w:rPr>
                <w:rFonts w:hint="eastAsia"/>
              </w:rPr>
              <w:t>实验名称</w:t>
            </w:r>
          </w:p>
        </w:tc>
        <w:tc>
          <w:tcPr>
            <w:tcW w:w="540" w:type="dxa"/>
            <w:vMerge w:val="restart"/>
            <w:vAlign w:val="center"/>
          </w:tcPr>
          <w:p w:rsidR="00EC3534" w:rsidRPr="008D7A73" w:rsidRDefault="00EC3534" w:rsidP="00F7735F">
            <w:pPr>
              <w:spacing w:line="340" w:lineRule="exact"/>
              <w:jc w:val="center"/>
            </w:pPr>
            <w:r w:rsidRPr="008D7A73">
              <w:rPr>
                <w:rFonts w:hint="eastAsia"/>
              </w:rPr>
              <w:t>每组核定人数</w:t>
            </w:r>
          </w:p>
        </w:tc>
        <w:tc>
          <w:tcPr>
            <w:tcW w:w="483" w:type="dxa"/>
            <w:vMerge w:val="restart"/>
            <w:vAlign w:val="center"/>
          </w:tcPr>
          <w:p w:rsidR="00EC3534" w:rsidRPr="008D7A73" w:rsidRDefault="00EC3534" w:rsidP="00F7735F">
            <w:pPr>
              <w:spacing w:line="340" w:lineRule="exact"/>
              <w:jc w:val="center"/>
            </w:pPr>
            <w:r w:rsidRPr="008D7A73">
              <w:rPr>
                <w:rFonts w:hint="eastAsia"/>
              </w:rPr>
              <w:t>时数</w:t>
            </w:r>
          </w:p>
        </w:tc>
        <w:tc>
          <w:tcPr>
            <w:tcW w:w="1791" w:type="dxa"/>
            <w:gridSpan w:val="4"/>
            <w:vAlign w:val="center"/>
          </w:tcPr>
          <w:p w:rsidR="00EC3534" w:rsidRPr="008D7A73" w:rsidRDefault="00EC3534" w:rsidP="00F7735F">
            <w:pPr>
              <w:spacing w:line="340" w:lineRule="exact"/>
              <w:jc w:val="center"/>
            </w:pPr>
            <w:r w:rsidRPr="008D7A73">
              <w:rPr>
                <w:rFonts w:hint="eastAsia"/>
              </w:rPr>
              <w:t>实验类型</w:t>
            </w:r>
          </w:p>
        </w:tc>
        <w:tc>
          <w:tcPr>
            <w:tcW w:w="2070" w:type="dxa"/>
            <w:gridSpan w:val="5"/>
            <w:vAlign w:val="center"/>
          </w:tcPr>
          <w:p w:rsidR="00EC3534" w:rsidRPr="008D7A73" w:rsidRDefault="00EC3534" w:rsidP="00F7735F">
            <w:pPr>
              <w:spacing w:line="340" w:lineRule="exact"/>
              <w:jc w:val="center"/>
            </w:pPr>
            <w:r w:rsidRPr="008D7A73">
              <w:rPr>
                <w:rFonts w:hint="eastAsia"/>
              </w:rPr>
              <w:t>不同专业应做情况</w:t>
            </w:r>
          </w:p>
          <w:p w:rsidR="00EC3534" w:rsidRPr="008D7A73" w:rsidRDefault="00EC3534" w:rsidP="00F7735F">
            <w:pPr>
              <w:spacing w:line="340" w:lineRule="exact"/>
              <w:jc w:val="center"/>
            </w:pPr>
            <w:r w:rsidRPr="008D7A73">
              <w:rPr>
                <w:rFonts w:hint="eastAsia"/>
              </w:rPr>
              <w:t>（应做打“</w:t>
            </w:r>
            <w:r w:rsidRPr="008D7A73">
              <w:rPr>
                <w:rFonts w:ascii="宋体" w:hAnsi="宋体" w:hint="eastAsia"/>
              </w:rPr>
              <w:t>√</w:t>
            </w:r>
            <w:r w:rsidRPr="008D7A73">
              <w:rPr>
                <w:rFonts w:hint="eastAsia"/>
              </w:rPr>
              <w:t>”）</w:t>
            </w:r>
          </w:p>
        </w:tc>
        <w:tc>
          <w:tcPr>
            <w:tcW w:w="426" w:type="dxa"/>
            <w:vMerge w:val="restart"/>
            <w:vAlign w:val="center"/>
          </w:tcPr>
          <w:p w:rsidR="00EC3534" w:rsidRPr="008D7A73" w:rsidRDefault="00EC3534" w:rsidP="00F7735F">
            <w:pPr>
              <w:spacing w:line="340" w:lineRule="exact"/>
              <w:jc w:val="center"/>
            </w:pPr>
            <w:r w:rsidRPr="008D7A73">
              <w:rPr>
                <w:rFonts w:hint="eastAsia"/>
              </w:rPr>
              <w:t>是否开放</w:t>
            </w:r>
          </w:p>
        </w:tc>
      </w:tr>
      <w:tr w:rsidR="008D7A73" w:rsidRPr="008D7A73" w:rsidTr="00F7735F">
        <w:trPr>
          <w:cantSplit/>
          <w:trHeight w:val="1540"/>
          <w:jc w:val="center"/>
        </w:trPr>
        <w:tc>
          <w:tcPr>
            <w:tcW w:w="427" w:type="dxa"/>
            <w:vMerge/>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c>
          <w:tcPr>
            <w:tcW w:w="3017" w:type="dxa"/>
            <w:vMerge/>
            <w:tcBorders>
              <w:bottom w:val="single" w:sz="4" w:space="0" w:color="auto"/>
            </w:tcBorders>
            <w:vAlign w:val="center"/>
          </w:tcPr>
          <w:p w:rsidR="00EC3534" w:rsidRPr="008D7A73" w:rsidRDefault="00EC3534" w:rsidP="00F7735F">
            <w:pPr>
              <w:spacing w:line="340" w:lineRule="exact"/>
            </w:pPr>
          </w:p>
        </w:tc>
        <w:tc>
          <w:tcPr>
            <w:tcW w:w="540" w:type="dxa"/>
            <w:vMerge/>
            <w:tcBorders>
              <w:bottom w:val="single" w:sz="4" w:space="0" w:color="auto"/>
            </w:tcBorders>
            <w:vAlign w:val="center"/>
          </w:tcPr>
          <w:p w:rsidR="00EC3534" w:rsidRPr="008D7A73" w:rsidRDefault="00EC3534" w:rsidP="00F7735F">
            <w:pPr>
              <w:spacing w:line="340" w:lineRule="exact"/>
            </w:pPr>
          </w:p>
        </w:tc>
        <w:tc>
          <w:tcPr>
            <w:tcW w:w="483" w:type="dxa"/>
            <w:vMerge/>
            <w:tcBorders>
              <w:bottom w:val="single" w:sz="4" w:space="0" w:color="auto"/>
            </w:tcBorders>
            <w:vAlign w:val="center"/>
          </w:tcPr>
          <w:p w:rsidR="00EC3534" w:rsidRPr="008D7A73" w:rsidRDefault="00EC3534" w:rsidP="00F7735F">
            <w:pPr>
              <w:spacing w:line="340" w:lineRule="exact"/>
            </w:pPr>
          </w:p>
        </w:tc>
        <w:tc>
          <w:tcPr>
            <w:tcW w:w="489" w:type="dxa"/>
            <w:tcBorders>
              <w:bottom w:val="single" w:sz="4" w:space="0" w:color="auto"/>
            </w:tcBorders>
            <w:vAlign w:val="center"/>
          </w:tcPr>
          <w:p w:rsidR="00EC3534" w:rsidRPr="008D7A73" w:rsidRDefault="00EC3534" w:rsidP="00F7735F">
            <w:pPr>
              <w:spacing w:line="340" w:lineRule="exact"/>
            </w:pPr>
            <w:r w:rsidRPr="008D7A73">
              <w:rPr>
                <w:rFonts w:hint="eastAsia"/>
              </w:rPr>
              <w:t>演示</w:t>
            </w:r>
          </w:p>
        </w:tc>
        <w:tc>
          <w:tcPr>
            <w:tcW w:w="426" w:type="dxa"/>
            <w:tcBorders>
              <w:bottom w:val="single" w:sz="4" w:space="0" w:color="auto"/>
            </w:tcBorders>
            <w:vAlign w:val="center"/>
          </w:tcPr>
          <w:p w:rsidR="00EC3534" w:rsidRPr="008D7A73" w:rsidRDefault="00EC3534" w:rsidP="00F7735F">
            <w:pPr>
              <w:spacing w:line="340" w:lineRule="exact"/>
            </w:pPr>
            <w:r w:rsidRPr="008D7A73">
              <w:rPr>
                <w:rFonts w:hint="eastAsia"/>
              </w:rPr>
              <w:t>验证</w:t>
            </w:r>
          </w:p>
        </w:tc>
        <w:tc>
          <w:tcPr>
            <w:tcW w:w="426" w:type="dxa"/>
            <w:tcBorders>
              <w:bottom w:val="single" w:sz="4" w:space="0" w:color="auto"/>
            </w:tcBorders>
            <w:vAlign w:val="center"/>
          </w:tcPr>
          <w:p w:rsidR="00EC3534" w:rsidRPr="008D7A73" w:rsidRDefault="00EC3534" w:rsidP="00F7735F">
            <w:pPr>
              <w:spacing w:line="340" w:lineRule="exact"/>
            </w:pPr>
            <w:r w:rsidRPr="008D7A73">
              <w:rPr>
                <w:rFonts w:hint="eastAsia"/>
              </w:rPr>
              <w:t>综合</w:t>
            </w:r>
          </w:p>
        </w:tc>
        <w:tc>
          <w:tcPr>
            <w:tcW w:w="450" w:type="dxa"/>
            <w:tcBorders>
              <w:bottom w:val="single" w:sz="4" w:space="0" w:color="auto"/>
            </w:tcBorders>
            <w:vAlign w:val="center"/>
          </w:tcPr>
          <w:p w:rsidR="00EC3534" w:rsidRPr="008D7A73" w:rsidRDefault="00EC3534" w:rsidP="00F7735F">
            <w:pPr>
              <w:spacing w:line="340" w:lineRule="exact"/>
            </w:pPr>
            <w:r w:rsidRPr="008D7A73">
              <w:rPr>
                <w:rFonts w:hint="eastAsia"/>
              </w:rPr>
              <w:t>设计</w:t>
            </w:r>
            <w:r w:rsidRPr="008D7A73">
              <w:rPr>
                <w:rFonts w:hint="eastAsia"/>
              </w:rPr>
              <w:t>/</w:t>
            </w:r>
            <w:r w:rsidRPr="008D7A73">
              <w:rPr>
                <w:rFonts w:hint="eastAsia"/>
              </w:rPr>
              <w:t>研究</w:t>
            </w:r>
          </w:p>
        </w:tc>
        <w:tc>
          <w:tcPr>
            <w:tcW w:w="416" w:type="dxa"/>
            <w:tcBorders>
              <w:bottom w:val="single" w:sz="4" w:space="0" w:color="auto"/>
            </w:tcBorders>
            <w:vAlign w:val="center"/>
          </w:tcPr>
          <w:p w:rsidR="00EC3534" w:rsidRPr="008D7A73" w:rsidRDefault="00EC3534" w:rsidP="00F7735F">
            <w:pPr>
              <w:spacing w:line="340" w:lineRule="exact"/>
            </w:pPr>
          </w:p>
        </w:tc>
        <w:tc>
          <w:tcPr>
            <w:tcW w:w="416" w:type="dxa"/>
            <w:tcBorders>
              <w:bottom w:val="single" w:sz="4" w:space="0" w:color="auto"/>
            </w:tcBorders>
            <w:vAlign w:val="center"/>
          </w:tcPr>
          <w:p w:rsidR="00EC3534" w:rsidRPr="008D7A73" w:rsidRDefault="00EC3534" w:rsidP="00F7735F">
            <w:pPr>
              <w:spacing w:line="340" w:lineRule="exact"/>
            </w:pPr>
          </w:p>
        </w:tc>
        <w:tc>
          <w:tcPr>
            <w:tcW w:w="416" w:type="dxa"/>
            <w:tcBorders>
              <w:bottom w:val="single" w:sz="4" w:space="0" w:color="auto"/>
            </w:tcBorders>
            <w:vAlign w:val="center"/>
          </w:tcPr>
          <w:p w:rsidR="00EC3534" w:rsidRPr="008D7A73" w:rsidRDefault="00EC3534" w:rsidP="00F7735F">
            <w:pPr>
              <w:spacing w:line="340" w:lineRule="exact"/>
            </w:pPr>
          </w:p>
        </w:tc>
        <w:tc>
          <w:tcPr>
            <w:tcW w:w="416" w:type="dxa"/>
            <w:tcBorders>
              <w:bottom w:val="single" w:sz="4" w:space="0" w:color="auto"/>
            </w:tcBorders>
            <w:vAlign w:val="center"/>
          </w:tcPr>
          <w:p w:rsidR="00EC3534" w:rsidRPr="008D7A73" w:rsidRDefault="00EC3534" w:rsidP="00F7735F">
            <w:pPr>
              <w:spacing w:line="340" w:lineRule="exact"/>
            </w:pPr>
          </w:p>
        </w:tc>
        <w:tc>
          <w:tcPr>
            <w:tcW w:w="406" w:type="dxa"/>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r>
      <w:tr w:rsidR="008D7A73" w:rsidRPr="008D7A73" w:rsidTr="00F7735F">
        <w:trPr>
          <w:cantSplit/>
          <w:trHeight w:val="720"/>
          <w:jc w:val="center"/>
        </w:trPr>
        <w:tc>
          <w:tcPr>
            <w:tcW w:w="427" w:type="dxa"/>
            <w:vMerge w:val="restart"/>
            <w:tcBorders>
              <w:top w:val="single" w:sz="4" w:space="0" w:color="auto"/>
            </w:tcBorders>
            <w:vAlign w:val="center"/>
          </w:tcPr>
          <w:p w:rsidR="00EC3534" w:rsidRPr="008D7A73" w:rsidRDefault="00EC3534" w:rsidP="00F7735F">
            <w:pPr>
              <w:spacing w:line="340" w:lineRule="exact"/>
            </w:pPr>
            <w:r w:rsidRPr="008D7A73">
              <w:rPr>
                <w:rFonts w:hint="eastAsia"/>
              </w:rPr>
              <w:t>必</w:t>
            </w: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r w:rsidRPr="008D7A73">
              <w:rPr>
                <w:rFonts w:hint="eastAsia"/>
              </w:rPr>
              <w:t>开</w:t>
            </w:r>
          </w:p>
        </w:tc>
        <w:tc>
          <w:tcPr>
            <w:tcW w:w="426" w:type="dxa"/>
            <w:tcBorders>
              <w:top w:val="single" w:sz="4" w:space="0" w:color="auto"/>
            </w:tcBorders>
            <w:vAlign w:val="center"/>
          </w:tcPr>
          <w:p w:rsidR="00EC3534" w:rsidRPr="008D7A73" w:rsidRDefault="00EC3534" w:rsidP="00F7735F">
            <w:pPr>
              <w:spacing w:line="340" w:lineRule="exact"/>
            </w:pPr>
            <w:r w:rsidRPr="008D7A73">
              <w:rPr>
                <w:rFonts w:hint="eastAsia"/>
              </w:rPr>
              <w:t>1</w:t>
            </w:r>
          </w:p>
        </w:tc>
        <w:tc>
          <w:tcPr>
            <w:tcW w:w="3017" w:type="dxa"/>
            <w:tcBorders>
              <w:top w:val="single" w:sz="4" w:space="0" w:color="auto"/>
            </w:tcBorders>
            <w:vAlign w:val="center"/>
          </w:tcPr>
          <w:p w:rsidR="00EC3534" w:rsidRPr="008D7A73" w:rsidRDefault="00EC3534" w:rsidP="00F7735F">
            <w:pPr>
              <w:spacing w:line="340" w:lineRule="exact"/>
              <w:rPr>
                <w:szCs w:val="18"/>
              </w:rPr>
            </w:pPr>
            <w:r w:rsidRPr="008D7A73">
              <w:rPr>
                <w:rFonts w:hint="eastAsia"/>
                <w:szCs w:val="18"/>
              </w:rPr>
              <w:t>MATLAB</w:t>
            </w:r>
            <w:r w:rsidRPr="008D7A73">
              <w:rPr>
                <w:rFonts w:hint="eastAsia"/>
                <w:szCs w:val="18"/>
              </w:rPr>
              <w:t>的基本使用方法</w:t>
            </w:r>
          </w:p>
        </w:tc>
        <w:tc>
          <w:tcPr>
            <w:tcW w:w="540" w:type="dxa"/>
            <w:tcBorders>
              <w:top w:val="single" w:sz="4" w:space="0" w:color="auto"/>
            </w:tcBorders>
            <w:vAlign w:val="center"/>
          </w:tcPr>
          <w:p w:rsidR="00EC3534" w:rsidRPr="008D7A73" w:rsidRDefault="00EC3534" w:rsidP="00F7735F">
            <w:pPr>
              <w:spacing w:line="340" w:lineRule="exact"/>
            </w:pPr>
            <w:r w:rsidRPr="008D7A73">
              <w:rPr>
                <w:rFonts w:hint="eastAsia"/>
              </w:rPr>
              <w:t>1</w:t>
            </w:r>
          </w:p>
        </w:tc>
        <w:tc>
          <w:tcPr>
            <w:tcW w:w="483" w:type="dxa"/>
            <w:tcBorders>
              <w:top w:val="single" w:sz="4" w:space="0" w:color="auto"/>
            </w:tcBorders>
            <w:vAlign w:val="center"/>
          </w:tcPr>
          <w:p w:rsidR="00EC3534" w:rsidRPr="008D7A73" w:rsidRDefault="00EC3534" w:rsidP="00F7735F">
            <w:pPr>
              <w:spacing w:line="340" w:lineRule="exact"/>
              <w:rPr>
                <w:szCs w:val="18"/>
              </w:rPr>
            </w:pPr>
            <w:r w:rsidRPr="008D7A73">
              <w:rPr>
                <w:rFonts w:hint="eastAsia"/>
                <w:szCs w:val="18"/>
              </w:rPr>
              <w:t>2</w:t>
            </w:r>
          </w:p>
        </w:tc>
        <w:tc>
          <w:tcPr>
            <w:tcW w:w="489"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p>
        </w:tc>
        <w:tc>
          <w:tcPr>
            <w:tcW w:w="450" w:type="dxa"/>
            <w:tcBorders>
              <w:top w:val="single" w:sz="4" w:space="0" w:color="auto"/>
            </w:tcBorders>
            <w:vAlign w:val="center"/>
          </w:tcPr>
          <w:p w:rsidR="00EC3534" w:rsidRPr="008D7A73" w:rsidRDefault="00EC3534" w:rsidP="00F7735F">
            <w:pPr>
              <w:spacing w:line="340" w:lineRule="exact"/>
            </w:pPr>
            <w:r w:rsidRPr="008D7A73">
              <w:rPr>
                <w:rFonts w:ascii="宋体" w:hAnsi="宋体" w:hint="eastAsia"/>
              </w:rPr>
              <w:t>√</w:t>
            </w:r>
          </w:p>
        </w:tc>
        <w:tc>
          <w:tcPr>
            <w:tcW w:w="416" w:type="dxa"/>
            <w:tcBorders>
              <w:top w:val="single" w:sz="4" w:space="0" w:color="auto"/>
            </w:tcBorders>
            <w:vAlign w:val="center"/>
          </w:tcPr>
          <w:p w:rsidR="00EC3534" w:rsidRPr="008D7A73" w:rsidRDefault="00EC3534" w:rsidP="00F7735F">
            <w:pPr>
              <w:spacing w:line="340" w:lineRule="exact"/>
            </w:pPr>
          </w:p>
        </w:tc>
        <w:tc>
          <w:tcPr>
            <w:tcW w:w="416" w:type="dxa"/>
            <w:tcBorders>
              <w:top w:val="single" w:sz="4" w:space="0" w:color="auto"/>
            </w:tcBorders>
            <w:vAlign w:val="center"/>
          </w:tcPr>
          <w:p w:rsidR="00EC3534" w:rsidRPr="008D7A73" w:rsidRDefault="00EC3534" w:rsidP="00F7735F">
            <w:pPr>
              <w:spacing w:line="340" w:lineRule="exact"/>
            </w:pPr>
          </w:p>
        </w:tc>
        <w:tc>
          <w:tcPr>
            <w:tcW w:w="416" w:type="dxa"/>
            <w:tcBorders>
              <w:top w:val="single" w:sz="4" w:space="0" w:color="auto"/>
            </w:tcBorders>
            <w:vAlign w:val="center"/>
          </w:tcPr>
          <w:p w:rsidR="00EC3534" w:rsidRPr="008D7A73" w:rsidRDefault="00EC3534" w:rsidP="00F7735F">
            <w:pPr>
              <w:spacing w:line="340" w:lineRule="exact"/>
            </w:pPr>
          </w:p>
        </w:tc>
        <w:tc>
          <w:tcPr>
            <w:tcW w:w="416" w:type="dxa"/>
            <w:tcBorders>
              <w:top w:val="single" w:sz="4" w:space="0" w:color="auto"/>
            </w:tcBorders>
            <w:vAlign w:val="center"/>
          </w:tcPr>
          <w:p w:rsidR="00EC3534" w:rsidRPr="008D7A73" w:rsidRDefault="00EC3534" w:rsidP="00F7735F">
            <w:pPr>
              <w:spacing w:line="340" w:lineRule="exact"/>
            </w:pPr>
          </w:p>
        </w:tc>
        <w:tc>
          <w:tcPr>
            <w:tcW w:w="406"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p>
        </w:tc>
      </w:tr>
      <w:tr w:rsidR="008D7A73"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hint="eastAsia"/>
              </w:rPr>
              <w:t>2</w:t>
            </w:r>
          </w:p>
        </w:tc>
        <w:tc>
          <w:tcPr>
            <w:tcW w:w="3017" w:type="dxa"/>
            <w:vAlign w:val="center"/>
          </w:tcPr>
          <w:p w:rsidR="00EC3534" w:rsidRPr="008D7A73" w:rsidRDefault="00EC3534" w:rsidP="00F7735F">
            <w:pPr>
              <w:spacing w:line="340" w:lineRule="exact"/>
              <w:rPr>
                <w:szCs w:val="18"/>
              </w:rPr>
            </w:pPr>
            <w:r w:rsidRPr="008D7A73">
              <w:rPr>
                <w:rFonts w:hint="eastAsia"/>
                <w:szCs w:val="18"/>
              </w:rPr>
              <w:t>MATLAB</w:t>
            </w:r>
            <w:r w:rsidRPr="008D7A73">
              <w:rPr>
                <w:rFonts w:hint="eastAsia"/>
                <w:szCs w:val="18"/>
              </w:rPr>
              <w:t>的数值运算</w:t>
            </w:r>
          </w:p>
        </w:tc>
        <w:tc>
          <w:tcPr>
            <w:tcW w:w="540" w:type="dxa"/>
            <w:vAlign w:val="center"/>
          </w:tcPr>
          <w:p w:rsidR="00EC3534" w:rsidRPr="008D7A73" w:rsidRDefault="00EC3534" w:rsidP="00F7735F">
            <w:pPr>
              <w:spacing w:line="340" w:lineRule="exact"/>
            </w:pPr>
            <w:r w:rsidRPr="008D7A73">
              <w:rPr>
                <w:rFonts w:hint="eastAsia"/>
              </w:rPr>
              <w:t>1</w:t>
            </w:r>
          </w:p>
        </w:tc>
        <w:tc>
          <w:tcPr>
            <w:tcW w:w="483" w:type="dxa"/>
            <w:vAlign w:val="center"/>
          </w:tcPr>
          <w:p w:rsidR="00EC3534" w:rsidRPr="008D7A73" w:rsidRDefault="00EC3534" w:rsidP="00F7735F">
            <w:pPr>
              <w:spacing w:line="340" w:lineRule="exact"/>
              <w:rPr>
                <w:szCs w:val="18"/>
              </w:rPr>
            </w:pPr>
            <w:r w:rsidRPr="008D7A73">
              <w:rPr>
                <w:rFonts w:hint="eastAsia"/>
                <w:szCs w:val="18"/>
              </w:rPr>
              <w:t>2</w:t>
            </w: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r w:rsidRPr="008D7A73">
              <w:rPr>
                <w:rFonts w:ascii="宋体" w:hAnsi="宋体" w:hint="eastAsia"/>
              </w:rPr>
              <w:t>√</w:t>
            </w: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8D7A73"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hint="eastAsia"/>
              </w:rPr>
              <w:t>3</w:t>
            </w:r>
          </w:p>
        </w:tc>
        <w:tc>
          <w:tcPr>
            <w:tcW w:w="3017" w:type="dxa"/>
            <w:vAlign w:val="center"/>
          </w:tcPr>
          <w:p w:rsidR="00EC3534" w:rsidRPr="008D7A73" w:rsidRDefault="00EC3534" w:rsidP="00F7735F">
            <w:pPr>
              <w:spacing w:line="340" w:lineRule="exact"/>
              <w:rPr>
                <w:szCs w:val="18"/>
              </w:rPr>
            </w:pPr>
            <w:r w:rsidRPr="008D7A73">
              <w:rPr>
                <w:rFonts w:hint="eastAsia"/>
                <w:szCs w:val="18"/>
              </w:rPr>
              <w:t>MATLAB</w:t>
            </w:r>
            <w:r w:rsidRPr="008D7A73">
              <w:rPr>
                <w:rFonts w:hint="eastAsia"/>
                <w:szCs w:val="18"/>
              </w:rPr>
              <w:t>的符号计算</w:t>
            </w:r>
          </w:p>
        </w:tc>
        <w:tc>
          <w:tcPr>
            <w:tcW w:w="540" w:type="dxa"/>
            <w:vAlign w:val="center"/>
          </w:tcPr>
          <w:p w:rsidR="00EC3534" w:rsidRPr="008D7A73" w:rsidRDefault="00EC3534" w:rsidP="00F7735F">
            <w:pPr>
              <w:spacing w:line="340" w:lineRule="exact"/>
            </w:pPr>
            <w:r w:rsidRPr="008D7A73">
              <w:rPr>
                <w:rFonts w:hint="eastAsia"/>
              </w:rPr>
              <w:t>1</w:t>
            </w:r>
          </w:p>
        </w:tc>
        <w:tc>
          <w:tcPr>
            <w:tcW w:w="483" w:type="dxa"/>
            <w:vAlign w:val="center"/>
          </w:tcPr>
          <w:p w:rsidR="00EC3534" w:rsidRPr="008D7A73" w:rsidRDefault="00EC3534" w:rsidP="00F7735F">
            <w:pPr>
              <w:spacing w:line="340" w:lineRule="exact"/>
              <w:rPr>
                <w:szCs w:val="18"/>
              </w:rPr>
            </w:pPr>
            <w:r w:rsidRPr="008D7A73">
              <w:rPr>
                <w:rFonts w:hint="eastAsia"/>
                <w:szCs w:val="18"/>
              </w:rPr>
              <w:t>4</w:t>
            </w: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r w:rsidRPr="008D7A73">
              <w:rPr>
                <w:rFonts w:ascii="宋体" w:hAnsi="宋体" w:hint="eastAsia"/>
              </w:rPr>
              <w:t>√</w:t>
            </w: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8D7A73" w:rsidRPr="008D7A73" w:rsidTr="00F7735F">
        <w:trPr>
          <w:cantSplit/>
          <w:trHeight w:val="667"/>
          <w:jc w:val="center"/>
        </w:trPr>
        <w:tc>
          <w:tcPr>
            <w:tcW w:w="427" w:type="dxa"/>
            <w:vMerge/>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hint="eastAsia"/>
              </w:rPr>
              <w:t>4</w:t>
            </w:r>
          </w:p>
        </w:tc>
        <w:tc>
          <w:tcPr>
            <w:tcW w:w="3017" w:type="dxa"/>
            <w:vAlign w:val="center"/>
          </w:tcPr>
          <w:p w:rsidR="00EC3534" w:rsidRPr="008D7A73" w:rsidRDefault="00EC3534" w:rsidP="00F7735F">
            <w:pPr>
              <w:spacing w:line="340" w:lineRule="exact"/>
              <w:rPr>
                <w:szCs w:val="18"/>
              </w:rPr>
            </w:pPr>
            <w:r w:rsidRPr="008D7A73">
              <w:rPr>
                <w:rFonts w:hint="eastAsia"/>
                <w:szCs w:val="18"/>
              </w:rPr>
              <w:t>MATLAB</w:t>
            </w:r>
            <w:r w:rsidRPr="008D7A73">
              <w:rPr>
                <w:rFonts w:hint="eastAsia"/>
                <w:szCs w:val="18"/>
              </w:rPr>
              <w:t>的程序设计</w:t>
            </w:r>
          </w:p>
        </w:tc>
        <w:tc>
          <w:tcPr>
            <w:tcW w:w="540" w:type="dxa"/>
            <w:vAlign w:val="center"/>
          </w:tcPr>
          <w:p w:rsidR="00EC3534" w:rsidRPr="008D7A73" w:rsidRDefault="00EC3534" w:rsidP="00F7735F">
            <w:pPr>
              <w:spacing w:line="340" w:lineRule="exact"/>
            </w:pPr>
            <w:r w:rsidRPr="008D7A73">
              <w:rPr>
                <w:rFonts w:hint="eastAsia"/>
              </w:rPr>
              <w:t>1</w:t>
            </w:r>
          </w:p>
        </w:tc>
        <w:tc>
          <w:tcPr>
            <w:tcW w:w="483" w:type="dxa"/>
            <w:vAlign w:val="center"/>
          </w:tcPr>
          <w:p w:rsidR="00EC3534" w:rsidRPr="008D7A73" w:rsidRDefault="00EC3534" w:rsidP="00F7735F">
            <w:pPr>
              <w:spacing w:line="340" w:lineRule="exact"/>
              <w:rPr>
                <w:szCs w:val="18"/>
              </w:rPr>
            </w:pPr>
            <w:r w:rsidRPr="008D7A73">
              <w:rPr>
                <w:rFonts w:hint="eastAsia"/>
                <w:szCs w:val="18"/>
              </w:rPr>
              <w:t>2</w:t>
            </w: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r w:rsidRPr="008D7A73">
              <w:rPr>
                <w:rFonts w:ascii="宋体" w:hAnsi="宋体" w:hint="eastAsia"/>
              </w:rPr>
              <w:t>√</w:t>
            </w: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8D7A73" w:rsidRPr="008D7A73" w:rsidTr="00F7735F">
        <w:trPr>
          <w:cantSplit/>
          <w:trHeight w:val="657"/>
          <w:jc w:val="center"/>
        </w:trPr>
        <w:tc>
          <w:tcPr>
            <w:tcW w:w="427" w:type="dxa"/>
            <w:vMerge/>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hint="eastAsia"/>
              </w:rPr>
              <w:t>5</w:t>
            </w:r>
          </w:p>
        </w:tc>
        <w:tc>
          <w:tcPr>
            <w:tcW w:w="3017" w:type="dxa"/>
            <w:vAlign w:val="center"/>
          </w:tcPr>
          <w:p w:rsidR="00EC3534" w:rsidRPr="008D7A73" w:rsidRDefault="00EC3534" w:rsidP="00F7735F">
            <w:pPr>
              <w:spacing w:line="340" w:lineRule="exact"/>
              <w:rPr>
                <w:szCs w:val="18"/>
              </w:rPr>
            </w:pPr>
            <w:r w:rsidRPr="008D7A73">
              <w:rPr>
                <w:rFonts w:hint="eastAsia"/>
                <w:szCs w:val="18"/>
              </w:rPr>
              <w:t>MATLAB</w:t>
            </w:r>
            <w:r w:rsidRPr="008D7A73">
              <w:rPr>
                <w:rFonts w:hint="eastAsia"/>
                <w:szCs w:val="18"/>
              </w:rPr>
              <w:t>计算结果的可视化</w:t>
            </w:r>
          </w:p>
        </w:tc>
        <w:tc>
          <w:tcPr>
            <w:tcW w:w="540" w:type="dxa"/>
            <w:vAlign w:val="center"/>
          </w:tcPr>
          <w:p w:rsidR="00EC3534" w:rsidRPr="008D7A73" w:rsidRDefault="00EC3534" w:rsidP="00F7735F">
            <w:pPr>
              <w:spacing w:line="340" w:lineRule="exact"/>
            </w:pPr>
            <w:r w:rsidRPr="008D7A73">
              <w:rPr>
                <w:rFonts w:hint="eastAsia"/>
              </w:rPr>
              <w:t>1</w:t>
            </w:r>
          </w:p>
        </w:tc>
        <w:tc>
          <w:tcPr>
            <w:tcW w:w="483" w:type="dxa"/>
            <w:vAlign w:val="center"/>
          </w:tcPr>
          <w:p w:rsidR="00EC3534" w:rsidRPr="008D7A73" w:rsidRDefault="00EC3534" w:rsidP="00F7735F">
            <w:pPr>
              <w:spacing w:line="340" w:lineRule="exact"/>
              <w:rPr>
                <w:szCs w:val="18"/>
              </w:rPr>
            </w:pPr>
            <w:r w:rsidRPr="008D7A73">
              <w:rPr>
                <w:rFonts w:hint="eastAsia"/>
                <w:szCs w:val="18"/>
              </w:rPr>
              <w:t>4</w:t>
            </w: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r w:rsidRPr="008D7A73">
              <w:rPr>
                <w:rFonts w:ascii="宋体" w:hAnsi="宋体" w:hint="eastAsia"/>
              </w:rPr>
              <w:t>√</w:t>
            </w: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8D7A73" w:rsidRPr="008D7A73" w:rsidTr="00F7735F">
        <w:trPr>
          <w:cantSplit/>
          <w:trHeight w:val="657"/>
          <w:jc w:val="center"/>
        </w:trPr>
        <w:tc>
          <w:tcPr>
            <w:tcW w:w="427" w:type="dxa"/>
            <w:vMerge/>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3017" w:type="dxa"/>
            <w:vAlign w:val="center"/>
          </w:tcPr>
          <w:p w:rsidR="00EC3534" w:rsidRPr="008D7A73" w:rsidRDefault="00EC3534" w:rsidP="00F7735F">
            <w:pPr>
              <w:spacing w:line="340" w:lineRule="exact"/>
              <w:rPr>
                <w:szCs w:val="18"/>
              </w:rPr>
            </w:pPr>
          </w:p>
        </w:tc>
        <w:tc>
          <w:tcPr>
            <w:tcW w:w="540" w:type="dxa"/>
            <w:vAlign w:val="center"/>
          </w:tcPr>
          <w:p w:rsidR="00EC3534" w:rsidRPr="008D7A73" w:rsidRDefault="00EC3534" w:rsidP="00F7735F">
            <w:pPr>
              <w:spacing w:line="340" w:lineRule="exact"/>
            </w:pPr>
          </w:p>
        </w:tc>
        <w:tc>
          <w:tcPr>
            <w:tcW w:w="483" w:type="dxa"/>
            <w:vAlign w:val="center"/>
          </w:tcPr>
          <w:p w:rsidR="00EC3534" w:rsidRPr="008D7A73" w:rsidRDefault="00EC3534" w:rsidP="00F7735F">
            <w:pPr>
              <w:spacing w:line="340" w:lineRule="exact"/>
              <w:rPr>
                <w:szCs w:val="18"/>
              </w:rPr>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rPr>
                <w:rFonts w:ascii="宋体" w:hAnsi="宋体"/>
              </w:rPr>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8D7A73" w:rsidRPr="008D7A73" w:rsidTr="00F7735F">
        <w:trPr>
          <w:cantSplit/>
          <w:trHeight w:val="657"/>
          <w:jc w:val="center"/>
        </w:trPr>
        <w:tc>
          <w:tcPr>
            <w:tcW w:w="427" w:type="dxa"/>
            <w:vMerge/>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3017" w:type="dxa"/>
            <w:vAlign w:val="center"/>
          </w:tcPr>
          <w:p w:rsidR="00EC3534" w:rsidRPr="008D7A73" w:rsidRDefault="00EC3534" w:rsidP="00F7735F">
            <w:pPr>
              <w:spacing w:line="340" w:lineRule="exact"/>
              <w:rPr>
                <w:szCs w:val="18"/>
              </w:rPr>
            </w:pPr>
          </w:p>
        </w:tc>
        <w:tc>
          <w:tcPr>
            <w:tcW w:w="540" w:type="dxa"/>
            <w:vAlign w:val="center"/>
          </w:tcPr>
          <w:p w:rsidR="00EC3534" w:rsidRPr="008D7A73" w:rsidRDefault="00EC3534" w:rsidP="00F7735F">
            <w:pPr>
              <w:spacing w:line="340" w:lineRule="exact"/>
            </w:pPr>
          </w:p>
        </w:tc>
        <w:tc>
          <w:tcPr>
            <w:tcW w:w="483" w:type="dxa"/>
            <w:vAlign w:val="center"/>
          </w:tcPr>
          <w:p w:rsidR="00EC3534" w:rsidRPr="008D7A73" w:rsidRDefault="00EC3534" w:rsidP="00F7735F">
            <w:pPr>
              <w:spacing w:line="340" w:lineRule="exact"/>
              <w:rPr>
                <w:szCs w:val="18"/>
              </w:rPr>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rPr>
                <w:rFonts w:ascii="宋体" w:hAnsi="宋体"/>
              </w:rPr>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8D7A73" w:rsidRPr="008D7A73" w:rsidTr="00F7735F">
        <w:trPr>
          <w:cantSplit/>
          <w:trHeight w:val="657"/>
          <w:jc w:val="center"/>
        </w:trPr>
        <w:tc>
          <w:tcPr>
            <w:tcW w:w="427" w:type="dxa"/>
            <w:vMerge/>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3017" w:type="dxa"/>
            <w:vAlign w:val="center"/>
          </w:tcPr>
          <w:p w:rsidR="00EC3534" w:rsidRPr="008D7A73" w:rsidRDefault="00EC3534" w:rsidP="00F7735F">
            <w:pPr>
              <w:spacing w:line="340" w:lineRule="exact"/>
              <w:rPr>
                <w:szCs w:val="18"/>
              </w:rPr>
            </w:pPr>
          </w:p>
        </w:tc>
        <w:tc>
          <w:tcPr>
            <w:tcW w:w="540" w:type="dxa"/>
            <w:vAlign w:val="center"/>
          </w:tcPr>
          <w:p w:rsidR="00EC3534" w:rsidRPr="008D7A73" w:rsidRDefault="00EC3534" w:rsidP="00F7735F">
            <w:pPr>
              <w:spacing w:line="340" w:lineRule="exact"/>
            </w:pPr>
          </w:p>
        </w:tc>
        <w:tc>
          <w:tcPr>
            <w:tcW w:w="483" w:type="dxa"/>
            <w:vAlign w:val="center"/>
          </w:tcPr>
          <w:p w:rsidR="00EC3534" w:rsidRPr="008D7A73" w:rsidRDefault="00EC3534" w:rsidP="00F7735F">
            <w:pPr>
              <w:spacing w:line="340" w:lineRule="exact"/>
              <w:rPr>
                <w:szCs w:val="18"/>
              </w:rPr>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rPr>
                <w:rFonts w:ascii="宋体" w:hAnsi="宋体"/>
              </w:rPr>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8D7A73" w:rsidRPr="008D7A73" w:rsidTr="00F7735F">
        <w:trPr>
          <w:cantSplit/>
          <w:trHeight w:val="657"/>
          <w:jc w:val="center"/>
        </w:trPr>
        <w:tc>
          <w:tcPr>
            <w:tcW w:w="427" w:type="dxa"/>
            <w:vMerge/>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3017" w:type="dxa"/>
            <w:vAlign w:val="center"/>
          </w:tcPr>
          <w:p w:rsidR="00EC3534" w:rsidRPr="008D7A73" w:rsidRDefault="00EC3534" w:rsidP="00F7735F">
            <w:pPr>
              <w:spacing w:line="340" w:lineRule="exact"/>
              <w:rPr>
                <w:szCs w:val="18"/>
              </w:rPr>
            </w:pPr>
          </w:p>
        </w:tc>
        <w:tc>
          <w:tcPr>
            <w:tcW w:w="540" w:type="dxa"/>
            <w:vAlign w:val="center"/>
          </w:tcPr>
          <w:p w:rsidR="00EC3534" w:rsidRPr="008D7A73" w:rsidRDefault="00EC3534" w:rsidP="00F7735F">
            <w:pPr>
              <w:spacing w:line="340" w:lineRule="exact"/>
            </w:pPr>
          </w:p>
        </w:tc>
        <w:tc>
          <w:tcPr>
            <w:tcW w:w="483" w:type="dxa"/>
            <w:vAlign w:val="center"/>
          </w:tcPr>
          <w:p w:rsidR="00EC3534" w:rsidRPr="008D7A73" w:rsidRDefault="00EC3534" w:rsidP="00F7735F">
            <w:pPr>
              <w:spacing w:line="340" w:lineRule="exact"/>
              <w:rPr>
                <w:szCs w:val="18"/>
              </w:rPr>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8D7A73" w:rsidRPr="008D7A73" w:rsidTr="00F7735F">
        <w:trPr>
          <w:cantSplit/>
          <w:trHeight w:val="360"/>
          <w:jc w:val="center"/>
        </w:trPr>
        <w:tc>
          <w:tcPr>
            <w:tcW w:w="427" w:type="dxa"/>
            <w:vMerge w:val="restart"/>
            <w:vAlign w:val="center"/>
          </w:tcPr>
          <w:p w:rsidR="00EC3534" w:rsidRPr="008D7A73" w:rsidRDefault="00EC3534" w:rsidP="00F7735F">
            <w:pPr>
              <w:spacing w:line="340" w:lineRule="exact"/>
            </w:pPr>
            <w:r w:rsidRPr="008D7A73">
              <w:rPr>
                <w:rFonts w:hint="eastAsia"/>
              </w:rPr>
              <w:t>课内选开</w:t>
            </w:r>
          </w:p>
        </w:tc>
        <w:tc>
          <w:tcPr>
            <w:tcW w:w="426" w:type="dxa"/>
            <w:vMerge w:val="restart"/>
            <w:vAlign w:val="center"/>
          </w:tcPr>
          <w:p w:rsidR="00EC3534" w:rsidRPr="008D7A73" w:rsidRDefault="00EC3534" w:rsidP="00F7735F">
            <w:pPr>
              <w:spacing w:line="340" w:lineRule="exact"/>
            </w:pPr>
          </w:p>
        </w:tc>
        <w:tc>
          <w:tcPr>
            <w:tcW w:w="3017" w:type="dxa"/>
            <w:vMerge w:val="restart"/>
            <w:vAlign w:val="center"/>
          </w:tcPr>
          <w:p w:rsidR="00EC3534" w:rsidRPr="008D7A73" w:rsidRDefault="00EC3534" w:rsidP="00F7735F">
            <w:pPr>
              <w:spacing w:line="340" w:lineRule="exact"/>
            </w:pPr>
          </w:p>
        </w:tc>
        <w:tc>
          <w:tcPr>
            <w:tcW w:w="540" w:type="dxa"/>
            <w:vMerge w:val="restart"/>
            <w:vAlign w:val="center"/>
          </w:tcPr>
          <w:p w:rsidR="00EC3534" w:rsidRPr="008D7A73" w:rsidRDefault="00EC3534" w:rsidP="00F7735F">
            <w:pPr>
              <w:spacing w:line="340" w:lineRule="exact"/>
            </w:pPr>
          </w:p>
        </w:tc>
        <w:tc>
          <w:tcPr>
            <w:tcW w:w="483" w:type="dxa"/>
            <w:vMerge w:val="restart"/>
            <w:vAlign w:val="center"/>
          </w:tcPr>
          <w:p w:rsidR="00EC3534" w:rsidRPr="008D7A73" w:rsidRDefault="00EC3534" w:rsidP="00F7735F">
            <w:pPr>
              <w:spacing w:line="340" w:lineRule="exact"/>
            </w:pPr>
          </w:p>
        </w:tc>
        <w:tc>
          <w:tcPr>
            <w:tcW w:w="489"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50" w:type="dxa"/>
            <w:vMerge w:val="restart"/>
            <w:vAlign w:val="center"/>
          </w:tcPr>
          <w:p w:rsidR="00EC3534" w:rsidRPr="008D7A73" w:rsidRDefault="00EC3534" w:rsidP="00F7735F">
            <w:pPr>
              <w:spacing w:line="340" w:lineRule="exact"/>
            </w:pPr>
          </w:p>
        </w:tc>
        <w:tc>
          <w:tcPr>
            <w:tcW w:w="2496" w:type="dxa"/>
            <w:gridSpan w:val="6"/>
            <w:vAlign w:val="center"/>
          </w:tcPr>
          <w:p w:rsidR="00EC3534" w:rsidRPr="008D7A73" w:rsidRDefault="00EC3534" w:rsidP="00F7735F">
            <w:pPr>
              <w:spacing w:line="340" w:lineRule="exact"/>
              <w:rPr>
                <w:sz w:val="18"/>
              </w:rPr>
            </w:pPr>
            <w:r w:rsidRPr="008D7A73">
              <w:rPr>
                <w:rFonts w:hint="eastAsia"/>
                <w:sz w:val="18"/>
              </w:rPr>
              <w:t>不同专业课内选开实验要求</w:t>
            </w:r>
          </w:p>
        </w:tc>
      </w:tr>
      <w:tr w:rsidR="008D7A73" w:rsidRPr="008D7A73" w:rsidTr="00F7735F">
        <w:trPr>
          <w:cantSplit/>
          <w:trHeight w:val="340"/>
          <w:jc w:val="center"/>
        </w:trPr>
        <w:tc>
          <w:tcPr>
            <w:tcW w:w="427"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3017" w:type="dxa"/>
            <w:vMerge/>
            <w:vAlign w:val="center"/>
          </w:tcPr>
          <w:p w:rsidR="00EC3534" w:rsidRPr="008D7A73" w:rsidRDefault="00EC3534" w:rsidP="00F7735F">
            <w:pPr>
              <w:spacing w:line="340" w:lineRule="exact"/>
            </w:pPr>
          </w:p>
        </w:tc>
        <w:tc>
          <w:tcPr>
            <w:tcW w:w="540" w:type="dxa"/>
            <w:vMerge/>
            <w:vAlign w:val="center"/>
          </w:tcPr>
          <w:p w:rsidR="00EC3534" w:rsidRPr="008D7A73" w:rsidRDefault="00EC3534" w:rsidP="00F7735F">
            <w:pPr>
              <w:spacing w:line="340" w:lineRule="exact"/>
            </w:pPr>
          </w:p>
        </w:tc>
        <w:tc>
          <w:tcPr>
            <w:tcW w:w="483" w:type="dxa"/>
            <w:vMerge/>
            <w:vAlign w:val="center"/>
          </w:tcPr>
          <w:p w:rsidR="00EC3534" w:rsidRPr="008D7A73" w:rsidRDefault="00EC3534" w:rsidP="00F7735F">
            <w:pPr>
              <w:spacing w:line="340" w:lineRule="exact"/>
            </w:pPr>
          </w:p>
        </w:tc>
        <w:tc>
          <w:tcPr>
            <w:tcW w:w="489"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50" w:type="dxa"/>
            <w:vMerge/>
            <w:vAlign w:val="center"/>
          </w:tcPr>
          <w:p w:rsidR="00EC3534" w:rsidRPr="008D7A73" w:rsidRDefault="00EC3534" w:rsidP="00F7735F">
            <w:pPr>
              <w:spacing w:line="340" w:lineRule="exact"/>
            </w:pPr>
          </w:p>
        </w:tc>
        <w:tc>
          <w:tcPr>
            <w:tcW w:w="416" w:type="dxa"/>
            <w:vMerge w:val="restart"/>
            <w:vAlign w:val="center"/>
          </w:tcPr>
          <w:p w:rsidR="00EC3534" w:rsidRPr="008D7A73" w:rsidRDefault="00EC3534" w:rsidP="00F7735F">
            <w:pPr>
              <w:spacing w:line="340" w:lineRule="exact"/>
            </w:pPr>
          </w:p>
        </w:tc>
        <w:tc>
          <w:tcPr>
            <w:tcW w:w="416" w:type="dxa"/>
            <w:vMerge w:val="restart"/>
            <w:vAlign w:val="center"/>
          </w:tcPr>
          <w:p w:rsidR="00EC3534" w:rsidRPr="008D7A73" w:rsidRDefault="00EC3534" w:rsidP="00F7735F">
            <w:pPr>
              <w:spacing w:line="340" w:lineRule="exact"/>
            </w:pPr>
          </w:p>
        </w:tc>
        <w:tc>
          <w:tcPr>
            <w:tcW w:w="416" w:type="dxa"/>
            <w:vMerge w:val="restart"/>
            <w:vAlign w:val="center"/>
          </w:tcPr>
          <w:p w:rsidR="00EC3534" w:rsidRPr="008D7A73" w:rsidRDefault="00EC3534" w:rsidP="00F7735F">
            <w:pPr>
              <w:spacing w:line="340" w:lineRule="exact"/>
            </w:pPr>
          </w:p>
        </w:tc>
        <w:tc>
          <w:tcPr>
            <w:tcW w:w="416" w:type="dxa"/>
            <w:vMerge w:val="restart"/>
            <w:vAlign w:val="center"/>
          </w:tcPr>
          <w:p w:rsidR="00EC3534" w:rsidRPr="008D7A73" w:rsidRDefault="00EC3534" w:rsidP="00F7735F">
            <w:pPr>
              <w:spacing w:line="340" w:lineRule="exact"/>
            </w:pPr>
          </w:p>
        </w:tc>
        <w:tc>
          <w:tcPr>
            <w:tcW w:w="406"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r>
      <w:tr w:rsidR="008D7A73" w:rsidRPr="008D7A73" w:rsidTr="00F7735F">
        <w:trPr>
          <w:cantSplit/>
          <w:trHeight w:val="709"/>
          <w:jc w:val="center"/>
        </w:trPr>
        <w:tc>
          <w:tcPr>
            <w:tcW w:w="427" w:type="dxa"/>
            <w:vMerge/>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3017" w:type="dxa"/>
            <w:vAlign w:val="center"/>
          </w:tcPr>
          <w:p w:rsidR="00EC3534" w:rsidRPr="008D7A73" w:rsidRDefault="00EC3534" w:rsidP="00F7735F">
            <w:pPr>
              <w:spacing w:line="340" w:lineRule="exact"/>
            </w:pPr>
          </w:p>
        </w:tc>
        <w:tc>
          <w:tcPr>
            <w:tcW w:w="540" w:type="dxa"/>
            <w:vAlign w:val="center"/>
          </w:tcPr>
          <w:p w:rsidR="00EC3534" w:rsidRPr="008D7A73" w:rsidRDefault="00EC3534" w:rsidP="00F7735F">
            <w:pPr>
              <w:spacing w:line="340" w:lineRule="exact"/>
            </w:pPr>
          </w:p>
        </w:tc>
        <w:tc>
          <w:tcPr>
            <w:tcW w:w="483"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0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r w:rsidR="008D7A73" w:rsidRPr="008D7A73" w:rsidTr="00F7735F">
        <w:trPr>
          <w:cantSplit/>
          <w:trHeight w:val="709"/>
          <w:jc w:val="center"/>
        </w:trPr>
        <w:tc>
          <w:tcPr>
            <w:tcW w:w="427" w:type="dxa"/>
            <w:vMerge/>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3017" w:type="dxa"/>
            <w:vAlign w:val="center"/>
          </w:tcPr>
          <w:p w:rsidR="00EC3534" w:rsidRPr="008D7A73" w:rsidRDefault="00EC3534" w:rsidP="00F7735F">
            <w:pPr>
              <w:spacing w:line="340" w:lineRule="exact"/>
            </w:pPr>
          </w:p>
        </w:tc>
        <w:tc>
          <w:tcPr>
            <w:tcW w:w="540" w:type="dxa"/>
            <w:vAlign w:val="center"/>
          </w:tcPr>
          <w:p w:rsidR="00EC3534" w:rsidRPr="008D7A73" w:rsidRDefault="00EC3534" w:rsidP="00F7735F">
            <w:pPr>
              <w:spacing w:line="340" w:lineRule="exact"/>
            </w:pPr>
          </w:p>
        </w:tc>
        <w:tc>
          <w:tcPr>
            <w:tcW w:w="483"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0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r w:rsidR="008D7A73" w:rsidRPr="008D7A73" w:rsidTr="00F7735F">
        <w:trPr>
          <w:cantSplit/>
          <w:trHeight w:val="619"/>
          <w:jc w:val="center"/>
        </w:trPr>
        <w:tc>
          <w:tcPr>
            <w:tcW w:w="427" w:type="dxa"/>
            <w:vMerge/>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3017" w:type="dxa"/>
            <w:vAlign w:val="center"/>
          </w:tcPr>
          <w:p w:rsidR="00EC3534" w:rsidRPr="008D7A73" w:rsidRDefault="00EC3534" w:rsidP="00F7735F">
            <w:pPr>
              <w:spacing w:line="340" w:lineRule="exact"/>
            </w:pPr>
          </w:p>
        </w:tc>
        <w:tc>
          <w:tcPr>
            <w:tcW w:w="540" w:type="dxa"/>
            <w:vAlign w:val="center"/>
          </w:tcPr>
          <w:p w:rsidR="00EC3534" w:rsidRPr="008D7A73" w:rsidRDefault="00EC3534" w:rsidP="00F7735F">
            <w:pPr>
              <w:spacing w:line="340" w:lineRule="exact"/>
            </w:pPr>
          </w:p>
        </w:tc>
        <w:tc>
          <w:tcPr>
            <w:tcW w:w="483"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0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bl>
    <w:p w:rsidR="00EC3534" w:rsidRPr="008D7A73" w:rsidRDefault="00EC3534" w:rsidP="00EC3534">
      <w:pPr>
        <w:spacing w:line="340" w:lineRule="exact"/>
        <w:rPr>
          <w:rFonts w:ascii="宋体" w:hAnsi="宋体"/>
          <w:sz w:val="28"/>
          <w:szCs w:val="28"/>
        </w:rPr>
      </w:pPr>
    </w:p>
    <w:p w:rsidR="00EC3534" w:rsidRPr="008D7A73" w:rsidRDefault="00EC3534" w:rsidP="00EC3534">
      <w:pPr>
        <w:spacing w:line="340" w:lineRule="exact"/>
        <w:jc w:val="right"/>
        <w:rPr>
          <w:b/>
          <w:bCs/>
          <w:sz w:val="30"/>
          <w:szCs w:val="30"/>
        </w:rPr>
      </w:pPr>
      <w:r w:rsidRPr="008D7A73">
        <w:rPr>
          <w:rFonts w:ascii="宋体" w:hAnsi="宋体" w:cs="宋体" w:hint="eastAsia"/>
          <w:kern w:val="0"/>
          <w:szCs w:val="21"/>
        </w:rPr>
        <w:t>制定人：</w:t>
      </w:r>
      <w:r w:rsidRPr="008D7A73">
        <w:rPr>
          <w:rFonts w:ascii="新宋体" w:eastAsia="新宋体" w:hAnsi="新宋体" w:cs="宋体" w:hint="eastAsia"/>
          <w:szCs w:val="21"/>
        </w:rPr>
        <w:t>刘庆华</w:t>
      </w:r>
      <w:r w:rsidRPr="008D7A73">
        <w:rPr>
          <w:rFonts w:ascii="宋体" w:hAnsi="宋体" w:cs="宋体" w:hint="eastAsia"/>
          <w:kern w:val="0"/>
          <w:szCs w:val="21"/>
        </w:rPr>
        <w:tab/>
        <w:t xml:space="preserve">   审定人：房靖  审定时间：</w:t>
      </w:r>
      <w:smartTag w:uri="urn:schemas-microsoft-com:office:smarttags" w:element="chsdate">
        <w:smartTagPr>
          <w:attr w:name="Year" w:val="2013"/>
          <w:attr w:name="Month" w:val="9"/>
          <w:attr w:name="Day" w:val="17"/>
          <w:attr w:name="IsLunarDate" w:val="False"/>
          <w:attr w:name="IsROCDate" w:val="False"/>
        </w:smartTagPr>
        <w:r w:rsidRPr="008D7A73">
          <w:rPr>
            <w:rFonts w:ascii="宋体" w:hAnsi="宋体" w:cs="宋体" w:hint="eastAsia"/>
            <w:kern w:val="0"/>
            <w:szCs w:val="21"/>
          </w:rPr>
          <w:t>2013年9月17日</w:t>
        </w:r>
      </w:smartTag>
    </w:p>
    <w:p w:rsidR="00EC3534" w:rsidRPr="008D7A73" w:rsidRDefault="00EC3534" w:rsidP="00EC3534">
      <w:pPr>
        <w:spacing w:line="340" w:lineRule="exact"/>
      </w:pPr>
    </w:p>
    <w:p w:rsidR="00EC3534" w:rsidRPr="008D7A73" w:rsidRDefault="00EC3534" w:rsidP="00EC3534">
      <w:pPr>
        <w:spacing w:line="340" w:lineRule="exact"/>
      </w:pPr>
      <w:r w:rsidRPr="008D7A73">
        <w:br w:type="page"/>
      </w:r>
    </w:p>
    <w:p w:rsidR="00EC3534" w:rsidRPr="008D7A73" w:rsidRDefault="00EC3534" w:rsidP="00EF70A1">
      <w:pPr>
        <w:pStyle w:val="10"/>
      </w:pPr>
      <w:bookmarkStart w:id="178" w:name="_Toc403647485"/>
      <w:bookmarkStart w:id="179" w:name="_Toc403647763"/>
      <w:bookmarkStart w:id="180" w:name="_Toc403647837"/>
      <w:bookmarkStart w:id="181" w:name="_Toc404541001"/>
      <w:bookmarkStart w:id="182" w:name="_Toc530836233"/>
      <w:r w:rsidRPr="008D7A73">
        <w:rPr>
          <w:rFonts w:hint="eastAsia"/>
        </w:rPr>
        <w:lastRenderedPageBreak/>
        <w:t>《移动系统软件》实验教学大纲</w:t>
      </w:r>
      <w:bookmarkEnd w:id="178"/>
      <w:bookmarkEnd w:id="179"/>
      <w:bookmarkEnd w:id="180"/>
      <w:bookmarkEnd w:id="181"/>
      <w:bookmarkEnd w:id="182"/>
    </w:p>
    <w:p w:rsidR="00EC3534" w:rsidRPr="008D7A73" w:rsidRDefault="00EC3534" w:rsidP="00EC3534">
      <w:pPr>
        <w:spacing w:line="340" w:lineRule="exact"/>
        <w:ind w:firstLineChars="177" w:firstLine="425"/>
        <w:rPr>
          <w:rFonts w:ascii="黑体" w:eastAsia="黑体"/>
          <w:sz w:val="24"/>
        </w:rPr>
      </w:pPr>
      <w:r w:rsidRPr="008D7A73">
        <w:rPr>
          <w:rFonts w:ascii="黑体" w:eastAsia="黑体" w:hint="eastAsia"/>
          <w:sz w:val="24"/>
        </w:rPr>
        <w:t>一、基本信息</w:t>
      </w:r>
    </w:p>
    <w:p w:rsidR="00EC3534" w:rsidRPr="008D7A73" w:rsidRDefault="00EC3534" w:rsidP="00EC3534">
      <w:pPr>
        <w:spacing w:line="340" w:lineRule="exact"/>
        <w:ind w:firstLineChars="177" w:firstLine="373"/>
        <w:rPr>
          <w:rFonts w:ascii="新宋体" w:eastAsia="新宋体" w:hAnsi="新宋体" w:cs="宋体"/>
          <w:b/>
          <w:szCs w:val="21"/>
        </w:rPr>
      </w:pPr>
      <w:r w:rsidRPr="008D7A73">
        <w:rPr>
          <w:rFonts w:ascii="新宋体" w:eastAsia="新宋体" w:hAnsi="新宋体" w:cs="宋体" w:hint="eastAsia"/>
          <w:b/>
          <w:szCs w:val="21"/>
        </w:rPr>
        <w:t>开课单位：</w:t>
      </w:r>
      <w:r w:rsidRPr="008D7A73">
        <w:rPr>
          <w:rFonts w:ascii="新宋体" w:eastAsia="新宋体" w:hAnsi="新宋体" w:cs="宋体" w:hint="eastAsia"/>
          <w:szCs w:val="21"/>
        </w:rPr>
        <w:t>计算机科学与工程学院</w:t>
      </w:r>
    </w:p>
    <w:p w:rsidR="00EC3534" w:rsidRPr="008D7A73" w:rsidRDefault="00EC3534" w:rsidP="00EC3534">
      <w:pPr>
        <w:spacing w:line="340" w:lineRule="exact"/>
        <w:ind w:firstLineChars="177" w:firstLine="373"/>
        <w:rPr>
          <w:rFonts w:ascii="新宋体" w:eastAsia="新宋体" w:hAnsi="新宋体" w:cs="宋体"/>
          <w:b/>
          <w:szCs w:val="21"/>
        </w:rPr>
      </w:pPr>
      <w:r w:rsidRPr="008D7A73">
        <w:rPr>
          <w:rFonts w:ascii="新宋体" w:eastAsia="新宋体" w:hAnsi="新宋体" w:cs="宋体" w:hint="eastAsia"/>
          <w:b/>
          <w:szCs w:val="21"/>
        </w:rPr>
        <w:t>课程编号：</w:t>
      </w:r>
      <w:r w:rsidRPr="008D7A73">
        <w:rPr>
          <w:rFonts w:ascii="新宋体" w:eastAsia="新宋体" w:hAnsi="新宋体" w:cs="宋体" w:hint="eastAsia"/>
          <w:szCs w:val="21"/>
        </w:rPr>
        <w:t>19040255</w:t>
      </w:r>
      <w:r w:rsidRPr="008D7A73">
        <w:rPr>
          <w:rFonts w:ascii="新宋体" w:eastAsia="新宋体" w:hAnsi="新宋体" w:cs="宋体"/>
          <w:szCs w:val="21"/>
        </w:rPr>
        <w:t>b</w:t>
      </w:r>
    </w:p>
    <w:p w:rsidR="00EC3534" w:rsidRPr="008D7A73" w:rsidRDefault="00EC3534" w:rsidP="00EC3534">
      <w:pPr>
        <w:spacing w:line="340" w:lineRule="exact"/>
        <w:ind w:firstLineChars="177" w:firstLine="373"/>
        <w:rPr>
          <w:rFonts w:ascii="宋体" w:hAnsi="宋体"/>
          <w:szCs w:val="21"/>
        </w:rPr>
      </w:pPr>
      <w:r w:rsidRPr="008D7A73">
        <w:rPr>
          <w:rFonts w:ascii="宋体" w:hAnsi="宋体" w:hint="eastAsia"/>
          <w:b/>
          <w:szCs w:val="21"/>
        </w:rPr>
        <w:t>课程名称：</w:t>
      </w:r>
      <w:r w:rsidRPr="008D7A73">
        <w:rPr>
          <w:rFonts w:ascii="宋体" w:hAnsi="宋体" w:hint="eastAsia"/>
          <w:szCs w:val="21"/>
        </w:rPr>
        <w:t>移动系统软件</w:t>
      </w:r>
    </w:p>
    <w:p w:rsidR="00EC3534" w:rsidRPr="008D7A73" w:rsidRDefault="00EC3534" w:rsidP="00EC3534">
      <w:pPr>
        <w:spacing w:line="340" w:lineRule="exact"/>
        <w:ind w:firstLineChars="177" w:firstLine="373"/>
        <w:rPr>
          <w:rFonts w:ascii="新宋体" w:eastAsia="新宋体" w:hAnsi="新宋体" w:cs="宋体"/>
          <w:b/>
          <w:szCs w:val="21"/>
        </w:rPr>
      </w:pPr>
      <w:r w:rsidRPr="008D7A73">
        <w:rPr>
          <w:rFonts w:ascii="新宋体" w:eastAsia="新宋体" w:hAnsi="新宋体" w:cs="宋体" w:hint="eastAsia"/>
          <w:b/>
          <w:szCs w:val="21"/>
        </w:rPr>
        <w:t>英文课名：</w:t>
      </w:r>
      <w:r w:rsidRPr="008D7A73">
        <w:rPr>
          <w:rFonts w:ascii="新宋体" w:eastAsia="新宋体" w:hAnsi="新宋体" w:cs="宋体"/>
          <w:szCs w:val="21"/>
        </w:rPr>
        <w:t>Mobile system software</w:t>
      </w:r>
    </w:p>
    <w:p w:rsidR="00EC3534" w:rsidRPr="008D7A73" w:rsidRDefault="00EC3534" w:rsidP="00EC3534">
      <w:pPr>
        <w:spacing w:line="340" w:lineRule="exact"/>
        <w:ind w:firstLineChars="177" w:firstLine="373"/>
        <w:rPr>
          <w:rFonts w:ascii="黑体" w:eastAsia="黑体"/>
          <w:sz w:val="24"/>
        </w:rPr>
      </w:pPr>
      <w:r w:rsidRPr="008D7A73">
        <w:rPr>
          <w:rFonts w:ascii="新宋体" w:eastAsia="新宋体" w:hAnsi="新宋体" w:cs="宋体" w:hint="eastAsia"/>
          <w:b/>
          <w:szCs w:val="21"/>
        </w:rPr>
        <w:t>学    分：</w:t>
      </w:r>
      <w:r w:rsidRPr="008D7A73">
        <w:rPr>
          <w:rFonts w:ascii="新宋体" w:eastAsia="新宋体" w:hAnsi="新宋体" w:cs="宋体" w:hint="eastAsia"/>
          <w:szCs w:val="21"/>
        </w:rPr>
        <w:t>2.0学分</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384"/>
        <w:gridCol w:w="1162"/>
        <w:gridCol w:w="1162"/>
        <w:gridCol w:w="1163"/>
        <w:gridCol w:w="1162"/>
        <w:gridCol w:w="1163"/>
        <w:gridCol w:w="1524"/>
      </w:tblGrid>
      <w:tr w:rsidR="00EC3534" w:rsidRPr="008D7A73" w:rsidTr="00F7735F">
        <w:trPr>
          <w:trHeight w:val="547"/>
        </w:trPr>
        <w:tc>
          <w:tcPr>
            <w:tcW w:w="1384" w:type="dxa"/>
            <w:vAlign w:val="center"/>
          </w:tcPr>
          <w:p w:rsidR="00EC3534" w:rsidRPr="008D7A73" w:rsidRDefault="00EC3534" w:rsidP="00F7735F">
            <w:pPr>
              <w:spacing w:line="340" w:lineRule="exact"/>
              <w:jc w:val="center"/>
              <w:rPr>
                <w:szCs w:val="21"/>
              </w:rPr>
            </w:pPr>
            <w:r w:rsidRPr="008D7A73">
              <w:rPr>
                <w:rFonts w:hint="eastAsia"/>
                <w:szCs w:val="21"/>
              </w:rPr>
              <w:t>面向专业</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课程类别</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课程时数</w:t>
            </w:r>
          </w:p>
        </w:tc>
        <w:tc>
          <w:tcPr>
            <w:tcW w:w="1163" w:type="dxa"/>
            <w:vAlign w:val="center"/>
          </w:tcPr>
          <w:p w:rsidR="00EC3534" w:rsidRPr="008D7A73" w:rsidRDefault="00EC3534" w:rsidP="00F7735F">
            <w:pPr>
              <w:spacing w:line="340" w:lineRule="exact"/>
              <w:jc w:val="center"/>
              <w:rPr>
                <w:szCs w:val="21"/>
              </w:rPr>
            </w:pPr>
            <w:r w:rsidRPr="008D7A73">
              <w:rPr>
                <w:rFonts w:hint="eastAsia"/>
                <w:szCs w:val="21"/>
              </w:rPr>
              <w:t>实验时数</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实验个数</w:t>
            </w:r>
          </w:p>
        </w:tc>
        <w:tc>
          <w:tcPr>
            <w:tcW w:w="1163" w:type="dxa"/>
            <w:vAlign w:val="center"/>
          </w:tcPr>
          <w:p w:rsidR="00EC3534" w:rsidRPr="008D7A73" w:rsidRDefault="00EC3534" w:rsidP="00F7735F">
            <w:pPr>
              <w:spacing w:line="340" w:lineRule="exact"/>
              <w:jc w:val="center"/>
              <w:rPr>
                <w:szCs w:val="21"/>
              </w:rPr>
            </w:pPr>
            <w:r w:rsidRPr="008D7A73">
              <w:rPr>
                <w:rFonts w:hint="eastAsia"/>
                <w:szCs w:val="21"/>
              </w:rPr>
              <w:t>设置类别</w:t>
            </w:r>
          </w:p>
        </w:tc>
        <w:tc>
          <w:tcPr>
            <w:tcW w:w="1524" w:type="dxa"/>
            <w:vAlign w:val="center"/>
          </w:tcPr>
          <w:p w:rsidR="00EC3534" w:rsidRPr="008D7A73" w:rsidRDefault="00EC3534" w:rsidP="00F7735F">
            <w:pPr>
              <w:spacing w:line="340" w:lineRule="exact"/>
              <w:jc w:val="center"/>
              <w:rPr>
                <w:szCs w:val="21"/>
              </w:rPr>
            </w:pPr>
            <w:r w:rsidRPr="008D7A73">
              <w:rPr>
                <w:rFonts w:hint="eastAsia"/>
                <w:szCs w:val="21"/>
              </w:rPr>
              <w:t>实验所属学科</w:t>
            </w:r>
          </w:p>
        </w:tc>
      </w:tr>
      <w:tr w:rsidR="00EC3534" w:rsidRPr="008D7A73" w:rsidTr="00F7735F">
        <w:trPr>
          <w:trHeight w:val="420"/>
        </w:trPr>
        <w:tc>
          <w:tcPr>
            <w:tcW w:w="1384" w:type="dxa"/>
            <w:vAlign w:val="center"/>
          </w:tcPr>
          <w:p w:rsidR="00EC3534" w:rsidRPr="008D7A73" w:rsidRDefault="00EC3534" w:rsidP="00F7735F">
            <w:pPr>
              <w:spacing w:line="340" w:lineRule="exact"/>
              <w:jc w:val="center"/>
              <w:rPr>
                <w:szCs w:val="21"/>
              </w:rPr>
            </w:pPr>
            <w:r w:rsidRPr="008D7A73">
              <w:rPr>
                <w:rFonts w:hint="eastAsia"/>
                <w:szCs w:val="21"/>
              </w:rPr>
              <w:t>物联网工程</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学科平台基础课</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32</w:t>
            </w:r>
          </w:p>
        </w:tc>
        <w:tc>
          <w:tcPr>
            <w:tcW w:w="1163" w:type="dxa"/>
            <w:vAlign w:val="center"/>
          </w:tcPr>
          <w:p w:rsidR="00EC3534" w:rsidRPr="008D7A73" w:rsidRDefault="00EC3534" w:rsidP="00F7735F">
            <w:pPr>
              <w:spacing w:line="340" w:lineRule="exact"/>
              <w:jc w:val="center"/>
              <w:rPr>
                <w:szCs w:val="21"/>
              </w:rPr>
            </w:pPr>
            <w:r w:rsidRPr="008D7A73">
              <w:rPr>
                <w:rFonts w:hint="eastAsia"/>
                <w:szCs w:val="21"/>
              </w:rPr>
              <w:t>14</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5</w:t>
            </w:r>
          </w:p>
        </w:tc>
        <w:tc>
          <w:tcPr>
            <w:tcW w:w="1163" w:type="dxa"/>
            <w:vAlign w:val="center"/>
          </w:tcPr>
          <w:p w:rsidR="00EC3534" w:rsidRPr="008D7A73" w:rsidRDefault="00EC3534" w:rsidP="00F7735F">
            <w:pPr>
              <w:spacing w:line="340" w:lineRule="exact"/>
              <w:jc w:val="center"/>
              <w:rPr>
                <w:szCs w:val="21"/>
              </w:rPr>
            </w:pPr>
            <w:r w:rsidRPr="008D7A73">
              <w:rPr>
                <w:rFonts w:hint="eastAsia"/>
                <w:szCs w:val="21"/>
              </w:rPr>
              <w:t>课内实验</w:t>
            </w:r>
          </w:p>
        </w:tc>
        <w:tc>
          <w:tcPr>
            <w:tcW w:w="1524" w:type="dxa"/>
            <w:vAlign w:val="center"/>
          </w:tcPr>
          <w:p w:rsidR="00EC3534" w:rsidRPr="008D7A73" w:rsidRDefault="00EC3534" w:rsidP="00F7735F">
            <w:pPr>
              <w:spacing w:line="340" w:lineRule="exact"/>
              <w:jc w:val="center"/>
              <w:rPr>
                <w:szCs w:val="21"/>
              </w:rPr>
            </w:pPr>
            <w:r w:rsidRPr="008D7A73">
              <w:rPr>
                <w:szCs w:val="21"/>
              </w:rPr>
              <w:t>0809</w:t>
            </w:r>
          </w:p>
        </w:tc>
      </w:tr>
    </w:tbl>
    <w:p w:rsidR="00EC3534" w:rsidRPr="008D7A73" w:rsidRDefault="00EC3534" w:rsidP="00EC3534">
      <w:pPr>
        <w:spacing w:beforeLines="50" w:before="156" w:line="340" w:lineRule="exact"/>
        <w:ind w:firstLineChars="200" w:firstLine="480"/>
        <w:rPr>
          <w:rFonts w:ascii="黑体" w:eastAsia="黑体"/>
          <w:sz w:val="24"/>
        </w:rPr>
      </w:pPr>
      <w:r w:rsidRPr="008D7A73">
        <w:rPr>
          <w:rFonts w:ascii="黑体" w:eastAsia="黑体" w:hint="eastAsia"/>
          <w:sz w:val="24"/>
        </w:rPr>
        <w:t>二、实验教学目的、内容和要求</w:t>
      </w:r>
    </w:p>
    <w:p w:rsidR="00EC3534" w:rsidRPr="008D7A73" w:rsidRDefault="00EC3534" w:rsidP="00EC3534">
      <w:pPr>
        <w:spacing w:line="340" w:lineRule="exact"/>
        <w:ind w:firstLineChars="177" w:firstLine="373"/>
        <w:rPr>
          <w:rFonts w:ascii="宋体" w:hAnsi="宋体"/>
          <w:b/>
          <w:szCs w:val="21"/>
        </w:rPr>
      </w:pPr>
      <w:r w:rsidRPr="008D7A73">
        <w:rPr>
          <w:rFonts w:ascii="宋体" w:hAnsi="宋体" w:hint="eastAsia"/>
          <w:b/>
          <w:szCs w:val="21"/>
        </w:rPr>
        <w:t>1、实验教学目的</w:t>
      </w:r>
    </w:p>
    <w:p w:rsidR="00EC3534" w:rsidRPr="008D7A73" w:rsidRDefault="00EC3534" w:rsidP="00EC3534">
      <w:pPr>
        <w:spacing w:line="340" w:lineRule="exact"/>
        <w:ind w:firstLineChars="177" w:firstLine="372"/>
        <w:rPr>
          <w:bCs/>
          <w:szCs w:val="28"/>
        </w:rPr>
      </w:pPr>
      <w:r w:rsidRPr="008D7A73">
        <w:rPr>
          <w:rFonts w:hint="eastAsia"/>
          <w:bCs/>
          <w:szCs w:val="28"/>
        </w:rPr>
        <w:t>通过课内实验，使学生能：</w:t>
      </w:r>
    </w:p>
    <w:p w:rsidR="00EC3534" w:rsidRPr="008D7A73" w:rsidRDefault="00EC3534" w:rsidP="00EC3534">
      <w:pPr>
        <w:spacing w:line="340" w:lineRule="exact"/>
        <w:ind w:firstLineChars="177" w:firstLine="372"/>
        <w:rPr>
          <w:bCs/>
          <w:szCs w:val="28"/>
        </w:rPr>
      </w:pPr>
      <w:r w:rsidRPr="008D7A73">
        <w:rPr>
          <w:rFonts w:hint="eastAsia"/>
          <w:bCs/>
          <w:szCs w:val="28"/>
        </w:rPr>
        <w:t>（</w:t>
      </w:r>
      <w:r w:rsidRPr="008D7A73">
        <w:rPr>
          <w:rFonts w:hint="eastAsia"/>
          <w:bCs/>
          <w:szCs w:val="28"/>
        </w:rPr>
        <w:t>1</w:t>
      </w:r>
      <w:r w:rsidRPr="008D7A73">
        <w:rPr>
          <w:rFonts w:hint="eastAsia"/>
          <w:bCs/>
          <w:szCs w:val="28"/>
        </w:rPr>
        <w:t>）掌握典型移动系统软件开发平台</w:t>
      </w:r>
      <w:r w:rsidRPr="008D7A73">
        <w:rPr>
          <w:rFonts w:hint="eastAsia"/>
          <w:bCs/>
          <w:szCs w:val="28"/>
        </w:rPr>
        <w:t>Android</w:t>
      </w:r>
      <w:r w:rsidRPr="008D7A73">
        <w:rPr>
          <w:rFonts w:hint="eastAsia"/>
          <w:bCs/>
          <w:szCs w:val="28"/>
        </w:rPr>
        <w:t>的安装、配置方法，掌握移动系统软件设计的基本思想与方法；</w:t>
      </w:r>
    </w:p>
    <w:p w:rsidR="00EC3534" w:rsidRPr="008D7A73" w:rsidRDefault="00EC3534" w:rsidP="00EC3534">
      <w:pPr>
        <w:spacing w:line="340" w:lineRule="exact"/>
        <w:ind w:firstLineChars="177" w:firstLine="372"/>
        <w:rPr>
          <w:bCs/>
          <w:szCs w:val="28"/>
        </w:rPr>
      </w:pPr>
      <w:r w:rsidRPr="008D7A73">
        <w:rPr>
          <w:rFonts w:hint="eastAsia"/>
          <w:bCs/>
          <w:szCs w:val="28"/>
        </w:rPr>
        <w:t>（</w:t>
      </w:r>
      <w:r w:rsidRPr="008D7A73">
        <w:rPr>
          <w:rFonts w:hint="eastAsia"/>
          <w:bCs/>
          <w:szCs w:val="28"/>
        </w:rPr>
        <w:t>2</w:t>
      </w:r>
      <w:r w:rsidRPr="008D7A73">
        <w:rPr>
          <w:rFonts w:hint="eastAsia"/>
          <w:bCs/>
          <w:szCs w:val="28"/>
        </w:rPr>
        <w:t>）掌握</w:t>
      </w:r>
      <w:r w:rsidRPr="008D7A73">
        <w:rPr>
          <w:rFonts w:hint="eastAsia"/>
          <w:bCs/>
          <w:szCs w:val="28"/>
        </w:rPr>
        <w:t>Android</w:t>
      </w:r>
      <w:r w:rsidRPr="008D7A73">
        <w:rPr>
          <w:rFonts w:hint="eastAsia"/>
          <w:bCs/>
          <w:szCs w:val="28"/>
        </w:rPr>
        <w:t>平台下的移动系统软件设计方法，能在此平台下编写出简单的移动软件。</w:t>
      </w:r>
    </w:p>
    <w:p w:rsidR="00EC3534" w:rsidRPr="008D7A73" w:rsidRDefault="00EC3534" w:rsidP="00EC3534">
      <w:pPr>
        <w:spacing w:line="340" w:lineRule="exact"/>
        <w:ind w:firstLineChars="177" w:firstLine="373"/>
        <w:rPr>
          <w:rFonts w:ascii="宋体" w:hAnsi="宋体"/>
          <w:b/>
          <w:szCs w:val="21"/>
        </w:rPr>
      </w:pPr>
      <w:r w:rsidRPr="008D7A73">
        <w:rPr>
          <w:rFonts w:ascii="宋体" w:hAnsi="宋体" w:hint="eastAsia"/>
          <w:b/>
          <w:szCs w:val="21"/>
        </w:rPr>
        <w:t>2、实验内容和要求</w:t>
      </w:r>
    </w:p>
    <w:p w:rsidR="00EC3534" w:rsidRPr="008D7A73" w:rsidRDefault="00EC3534" w:rsidP="00EC3534">
      <w:pPr>
        <w:spacing w:line="340" w:lineRule="exact"/>
        <w:ind w:firstLineChars="177" w:firstLine="373"/>
        <w:rPr>
          <w:rFonts w:ascii="宋体" w:hAnsi="宋体"/>
          <w:b/>
          <w:szCs w:val="21"/>
        </w:rPr>
      </w:pPr>
      <w:r w:rsidRPr="008D7A73">
        <w:rPr>
          <w:rFonts w:ascii="宋体" w:hAnsi="宋体" w:hint="eastAsia"/>
          <w:b/>
          <w:szCs w:val="21"/>
        </w:rPr>
        <w:t>实验项目一：熟悉Android应用程序开发</w:t>
      </w:r>
    </w:p>
    <w:p w:rsidR="00EC3534" w:rsidRPr="008D7A73" w:rsidRDefault="00EC3534" w:rsidP="00EC3534">
      <w:pPr>
        <w:spacing w:line="340" w:lineRule="exact"/>
        <w:ind w:firstLineChars="177" w:firstLine="372"/>
        <w:rPr>
          <w:bCs/>
          <w:szCs w:val="28"/>
        </w:rPr>
      </w:pPr>
      <w:r w:rsidRPr="008D7A73">
        <w:rPr>
          <w:rFonts w:hint="eastAsia"/>
          <w:bCs/>
          <w:szCs w:val="28"/>
        </w:rPr>
        <w:t>要求掌握</w:t>
      </w:r>
      <w:r w:rsidRPr="008D7A73">
        <w:rPr>
          <w:rFonts w:hint="eastAsia"/>
          <w:bCs/>
          <w:szCs w:val="28"/>
        </w:rPr>
        <w:t>Android</w:t>
      </w:r>
      <w:r w:rsidRPr="008D7A73">
        <w:rPr>
          <w:rFonts w:hint="eastAsia"/>
          <w:bCs/>
          <w:szCs w:val="28"/>
        </w:rPr>
        <w:t>环境的安装及其配置方法；运行第一个</w:t>
      </w:r>
      <w:r w:rsidRPr="008D7A73">
        <w:rPr>
          <w:rFonts w:hint="eastAsia"/>
          <w:bCs/>
          <w:szCs w:val="28"/>
        </w:rPr>
        <w:t>Android</w:t>
      </w:r>
      <w:r w:rsidRPr="008D7A73">
        <w:rPr>
          <w:rFonts w:hint="eastAsia"/>
          <w:bCs/>
          <w:szCs w:val="28"/>
        </w:rPr>
        <w:t>程序</w:t>
      </w:r>
      <w:r w:rsidRPr="008D7A73">
        <w:rPr>
          <w:rFonts w:hint="eastAsia"/>
          <w:bCs/>
          <w:szCs w:val="28"/>
        </w:rPr>
        <w:t>HelloAndroid</w:t>
      </w:r>
      <w:r w:rsidRPr="008D7A73">
        <w:rPr>
          <w:rFonts w:hint="eastAsia"/>
          <w:bCs/>
          <w:szCs w:val="28"/>
        </w:rPr>
        <w:t>，掌握源文件的结构，编译机运行机制。</w:t>
      </w:r>
    </w:p>
    <w:p w:rsidR="00EC3534" w:rsidRPr="008D7A73" w:rsidRDefault="00EC3534" w:rsidP="00EC3534">
      <w:pPr>
        <w:spacing w:line="340" w:lineRule="exact"/>
        <w:ind w:firstLineChars="177" w:firstLine="373"/>
        <w:rPr>
          <w:rFonts w:ascii="宋体" w:hAnsi="宋体"/>
          <w:b/>
          <w:szCs w:val="21"/>
        </w:rPr>
      </w:pPr>
      <w:r w:rsidRPr="008D7A73">
        <w:rPr>
          <w:rFonts w:ascii="宋体" w:hAnsi="宋体" w:hint="eastAsia"/>
          <w:b/>
          <w:szCs w:val="21"/>
        </w:rPr>
        <w:t>实验项目二：</w:t>
      </w:r>
      <w:r w:rsidRPr="008D7A73">
        <w:rPr>
          <w:rFonts w:ascii="新宋体" w:eastAsia="新宋体" w:hAnsi="新宋体" w:cs="宋体" w:hint="eastAsia"/>
          <w:b/>
        </w:rPr>
        <w:t>Android 的基本事件响应</w:t>
      </w:r>
    </w:p>
    <w:p w:rsidR="00EC3534" w:rsidRPr="008D7A73" w:rsidRDefault="00EC3534" w:rsidP="00EC3534">
      <w:pPr>
        <w:spacing w:line="340" w:lineRule="exact"/>
        <w:ind w:firstLineChars="177" w:firstLine="372"/>
        <w:rPr>
          <w:bCs/>
          <w:szCs w:val="28"/>
        </w:rPr>
      </w:pPr>
      <w:r w:rsidRPr="008D7A73">
        <w:rPr>
          <w:rFonts w:hint="eastAsia"/>
          <w:bCs/>
          <w:szCs w:val="28"/>
        </w:rPr>
        <w:t>掌握</w:t>
      </w:r>
      <w:r w:rsidRPr="008D7A73">
        <w:rPr>
          <w:rFonts w:hint="eastAsia"/>
          <w:bCs/>
          <w:szCs w:val="28"/>
        </w:rPr>
        <w:t>Android</w:t>
      </w:r>
      <w:r w:rsidRPr="008D7A73">
        <w:rPr>
          <w:rFonts w:hint="eastAsia"/>
          <w:bCs/>
          <w:szCs w:val="28"/>
        </w:rPr>
        <w:t>的</w:t>
      </w:r>
      <w:r w:rsidRPr="008D7A73">
        <w:rPr>
          <w:rFonts w:hint="eastAsia"/>
          <w:bCs/>
          <w:szCs w:val="28"/>
        </w:rPr>
        <w:t>UI</w:t>
      </w:r>
      <w:r w:rsidRPr="008D7A73">
        <w:rPr>
          <w:rFonts w:hint="eastAsia"/>
          <w:bCs/>
          <w:szCs w:val="28"/>
        </w:rPr>
        <w:t>基本外形和多种事件响应方法；掌握</w:t>
      </w:r>
      <w:r w:rsidRPr="008D7A73">
        <w:rPr>
          <w:rFonts w:hint="eastAsia"/>
          <w:bCs/>
          <w:szCs w:val="28"/>
        </w:rPr>
        <w:t>Android</w:t>
      </w:r>
      <w:r w:rsidRPr="008D7A73">
        <w:rPr>
          <w:rFonts w:hint="eastAsia"/>
          <w:bCs/>
          <w:szCs w:val="28"/>
        </w:rPr>
        <w:t>软件的基本编制和调试方法。</w:t>
      </w:r>
    </w:p>
    <w:p w:rsidR="00EC3534" w:rsidRPr="008D7A73" w:rsidRDefault="00EC3534" w:rsidP="00EC3534">
      <w:pPr>
        <w:spacing w:line="340" w:lineRule="exact"/>
        <w:ind w:firstLineChars="177" w:firstLine="373"/>
        <w:rPr>
          <w:rFonts w:ascii="宋体" w:hAnsi="宋体"/>
          <w:b/>
          <w:szCs w:val="21"/>
        </w:rPr>
      </w:pPr>
      <w:r w:rsidRPr="008D7A73">
        <w:rPr>
          <w:rFonts w:ascii="宋体" w:hAnsi="宋体" w:hint="eastAsia"/>
          <w:b/>
          <w:szCs w:val="21"/>
        </w:rPr>
        <w:t>实验项目三：</w:t>
      </w:r>
      <w:r w:rsidRPr="008D7A73">
        <w:rPr>
          <w:rFonts w:ascii="新宋体" w:eastAsia="新宋体" w:hAnsi="新宋体" w:cs="宋体" w:hint="eastAsia"/>
          <w:b/>
        </w:rPr>
        <w:t>Android基本控件应用</w:t>
      </w:r>
    </w:p>
    <w:p w:rsidR="00EC3534" w:rsidRPr="008D7A73" w:rsidRDefault="00EC3534" w:rsidP="00EC3534">
      <w:pPr>
        <w:spacing w:line="340" w:lineRule="exact"/>
        <w:ind w:firstLineChars="177" w:firstLine="372"/>
        <w:rPr>
          <w:rFonts w:ascii="宋体" w:hAnsi="宋体"/>
          <w:szCs w:val="21"/>
        </w:rPr>
      </w:pPr>
      <w:r w:rsidRPr="008D7A73">
        <w:rPr>
          <w:rFonts w:hint="eastAsia"/>
          <w:bCs/>
          <w:szCs w:val="28"/>
        </w:rPr>
        <w:t>掌握</w:t>
      </w:r>
      <w:r w:rsidRPr="008D7A73">
        <w:rPr>
          <w:rFonts w:hint="eastAsia"/>
          <w:bCs/>
          <w:szCs w:val="28"/>
        </w:rPr>
        <w:t>Android</w:t>
      </w:r>
      <w:r w:rsidRPr="008D7A73">
        <w:rPr>
          <w:rFonts w:hint="eastAsia"/>
          <w:bCs/>
          <w:szCs w:val="28"/>
        </w:rPr>
        <w:t>的用户界面和控件的构建方法</w:t>
      </w:r>
      <w:r w:rsidRPr="008D7A73">
        <w:rPr>
          <w:rFonts w:ascii="新宋体" w:eastAsia="新宋体" w:hAnsi="新宋体" w:cs="宋体" w:hint="eastAsia"/>
          <w:szCs w:val="21"/>
        </w:rPr>
        <w:t>。</w:t>
      </w:r>
    </w:p>
    <w:p w:rsidR="00EC3534" w:rsidRPr="008D7A73" w:rsidRDefault="00EC3534" w:rsidP="00EC3534">
      <w:pPr>
        <w:spacing w:line="340" w:lineRule="exact"/>
        <w:ind w:firstLineChars="177" w:firstLine="373"/>
        <w:rPr>
          <w:rFonts w:ascii="宋体" w:hAnsi="宋体"/>
          <w:b/>
          <w:szCs w:val="21"/>
        </w:rPr>
      </w:pPr>
      <w:r w:rsidRPr="008D7A73">
        <w:rPr>
          <w:rFonts w:ascii="宋体" w:hAnsi="宋体" w:hint="eastAsia"/>
          <w:b/>
          <w:szCs w:val="21"/>
        </w:rPr>
        <w:t>实验项目四：</w:t>
      </w:r>
      <w:r w:rsidRPr="008D7A73">
        <w:rPr>
          <w:rFonts w:ascii="新宋体" w:eastAsia="新宋体" w:hAnsi="新宋体" w:cs="宋体" w:hint="eastAsia"/>
          <w:b/>
        </w:rPr>
        <w:t>Android复杂用户界面设计</w:t>
      </w:r>
    </w:p>
    <w:p w:rsidR="00EC3534" w:rsidRPr="008D7A73" w:rsidRDefault="00EC3534" w:rsidP="00EC3534">
      <w:pPr>
        <w:spacing w:line="340" w:lineRule="exact"/>
        <w:ind w:firstLineChars="177" w:firstLine="372"/>
        <w:rPr>
          <w:rFonts w:ascii="宋体" w:hAnsi="宋体"/>
          <w:szCs w:val="21"/>
        </w:rPr>
      </w:pPr>
      <w:r w:rsidRPr="008D7A73">
        <w:rPr>
          <w:rFonts w:hint="eastAsia"/>
          <w:bCs/>
          <w:szCs w:val="28"/>
        </w:rPr>
        <w:t>掌握</w:t>
      </w:r>
      <w:r w:rsidRPr="008D7A73">
        <w:rPr>
          <w:rFonts w:hint="eastAsia"/>
          <w:bCs/>
          <w:szCs w:val="28"/>
        </w:rPr>
        <w:t>Android</w:t>
      </w:r>
      <w:r w:rsidRPr="008D7A73">
        <w:rPr>
          <w:rFonts w:hint="eastAsia"/>
          <w:bCs/>
          <w:szCs w:val="28"/>
        </w:rPr>
        <w:t>的基本视图及布局方式；能设计出复杂的图形用户界面，并能设计简单的</w:t>
      </w:r>
      <w:r w:rsidRPr="008D7A73">
        <w:rPr>
          <w:rFonts w:hint="eastAsia"/>
          <w:bCs/>
          <w:szCs w:val="28"/>
        </w:rPr>
        <w:t>Android</w:t>
      </w:r>
      <w:r w:rsidRPr="008D7A73">
        <w:rPr>
          <w:rFonts w:hint="eastAsia"/>
          <w:bCs/>
          <w:szCs w:val="28"/>
        </w:rPr>
        <w:t>移动应用程序。</w:t>
      </w:r>
    </w:p>
    <w:p w:rsidR="00EC3534" w:rsidRPr="008D7A73" w:rsidRDefault="00EC3534" w:rsidP="00EC3534">
      <w:pPr>
        <w:spacing w:line="340" w:lineRule="exact"/>
        <w:ind w:firstLineChars="177" w:firstLine="373"/>
        <w:rPr>
          <w:rFonts w:ascii="宋体" w:hAnsi="宋体"/>
          <w:b/>
          <w:szCs w:val="21"/>
        </w:rPr>
      </w:pPr>
      <w:r w:rsidRPr="008D7A73">
        <w:rPr>
          <w:rFonts w:ascii="宋体" w:hAnsi="宋体" w:hint="eastAsia"/>
          <w:b/>
          <w:szCs w:val="21"/>
        </w:rPr>
        <w:t>实验项目五：</w:t>
      </w:r>
      <w:r w:rsidRPr="008D7A73">
        <w:rPr>
          <w:rFonts w:ascii="新宋体" w:eastAsia="新宋体" w:hAnsi="新宋体" w:cs="宋体" w:hint="eastAsia"/>
          <w:b/>
        </w:rPr>
        <w:t>Android 2D图形API应用</w:t>
      </w:r>
    </w:p>
    <w:p w:rsidR="00EC3534" w:rsidRPr="008D7A73" w:rsidRDefault="00EC3534" w:rsidP="00EC3534">
      <w:pPr>
        <w:spacing w:line="340" w:lineRule="exact"/>
        <w:ind w:firstLineChars="177" w:firstLine="372"/>
        <w:rPr>
          <w:rFonts w:ascii="宋体" w:hAnsi="宋体"/>
          <w:szCs w:val="21"/>
        </w:rPr>
      </w:pPr>
      <w:r w:rsidRPr="008D7A73">
        <w:rPr>
          <w:rFonts w:hint="eastAsia"/>
          <w:bCs/>
          <w:szCs w:val="28"/>
        </w:rPr>
        <w:t>掌握</w:t>
      </w:r>
      <w:r w:rsidRPr="008D7A73">
        <w:rPr>
          <w:rFonts w:hint="eastAsia"/>
          <w:bCs/>
          <w:szCs w:val="28"/>
        </w:rPr>
        <w:t>2D</w:t>
      </w:r>
      <w:r w:rsidRPr="008D7A73">
        <w:rPr>
          <w:rFonts w:hint="eastAsia"/>
          <w:bCs/>
          <w:szCs w:val="28"/>
        </w:rPr>
        <w:t>图形编程的方法，能实现简单的</w:t>
      </w:r>
      <w:r w:rsidRPr="008D7A73">
        <w:rPr>
          <w:rFonts w:hint="eastAsia"/>
          <w:bCs/>
          <w:szCs w:val="28"/>
        </w:rPr>
        <w:t>2D</w:t>
      </w:r>
      <w:r w:rsidRPr="008D7A73">
        <w:rPr>
          <w:rFonts w:hint="eastAsia"/>
          <w:bCs/>
          <w:szCs w:val="28"/>
        </w:rPr>
        <w:t>动画效果</w:t>
      </w:r>
      <w:r w:rsidRPr="008D7A73">
        <w:rPr>
          <w:rFonts w:ascii="新宋体" w:eastAsia="新宋体" w:hAnsi="新宋体" w:cs="宋体" w:hint="eastAsia"/>
          <w:szCs w:val="21"/>
        </w:rPr>
        <w:t>。</w:t>
      </w: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w:t>
      </w:r>
      <w:r w:rsidRPr="008D7A73">
        <w:rPr>
          <w:rFonts w:ascii="黑体" w:eastAsia="黑体"/>
          <w:sz w:val="24"/>
        </w:rPr>
        <w:t xml:space="preserve"> </w:t>
      </w:r>
      <w:r w:rsidRPr="008D7A73">
        <w:rPr>
          <w:rFonts w:ascii="黑体" w:eastAsia="黑体" w:hint="eastAsia"/>
          <w:sz w:val="24"/>
        </w:rPr>
        <w:t>三、实验教材（讲义、指导书）或参考资料</w:t>
      </w:r>
    </w:p>
    <w:p w:rsidR="00EC3534" w:rsidRPr="008D7A73" w:rsidRDefault="00EC3534" w:rsidP="00EC3534">
      <w:pPr>
        <w:spacing w:line="340" w:lineRule="exact"/>
        <w:rPr>
          <w:rFonts w:ascii="宋体" w:hAnsi="宋体"/>
          <w:szCs w:val="21"/>
        </w:rPr>
      </w:pPr>
      <w:r w:rsidRPr="008D7A73">
        <w:rPr>
          <w:rFonts w:ascii="宋体" w:hAnsi="宋体" w:cs="宋体" w:hint="eastAsia"/>
          <w:szCs w:val="21"/>
        </w:rPr>
        <w:t xml:space="preserve">  </w:t>
      </w:r>
      <w:r w:rsidRPr="008D7A73">
        <w:rPr>
          <w:rFonts w:ascii="宋体" w:hAnsi="宋体" w:cs="宋体"/>
          <w:szCs w:val="21"/>
        </w:rPr>
        <w:t xml:space="preserve"> </w:t>
      </w:r>
      <w:r w:rsidRPr="008D7A73">
        <w:rPr>
          <w:rFonts w:ascii="宋体" w:hAnsi="宋体" w:cs="宋体" w:hint="eastAsia"/>
          <w:szCs w:val="21"/>
        </w:rPr>
        <w:t>《移动系统软件实验指导书》，滕玮 编著（自编讲义）</w:t>
      </w: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w:t>
      </w:r>
      <w:r w:rsidRPr="008D7A73">
        <w:rPr>
          <w:rFonts w:ascii="黑体" w:eastAsia="黑体"/>
          <w:sz w:val="24"/>
        </w:rPr>
        <w:t xml:space="preserve"> </w:t>
      </w:r>
      <w:r w:rsidRPr="008D7A73">
        <w:rPr>
          <w:rFonts w:ascii="黑体" w:eastAsia="黑体" w:hint="eastAsia"/>
          <w:sz w:val="24"/>
        </w:rPr>
        <w:t>四、实验成绩的考核与评定方法</w:t>
      </w:r>
    </w:p>
    <w:p w:rsidR="00EC3534" w:rsidRPr="008D7A73" w:rsidRDefault="00EC3534" w:rsidP="00EC3534">
      <w:pPr>
        <w:spacing w:line="340" w:lineRule="exact"/>
        <w:ind w:firstLineChars="202" w:firstLine="424"/>
        <w:rPr>
          <w:rFonts w:ascii="宋体" w:hAnsi="宋体" w:cs="宋体"/>
          <w:szCs w:val="21"/>
        </w:rPr>
      </w:pPr>
      <w:r w:rsidRPr="008D7A73">
        <w:rPr>
          <w:rFonts w:ascii="宋体" w:hAnsi="宋体" w:cs="宋体" w:hint="eastAsia"/>
          <w:szCs w:val="21"/>
        </w:rPr>
        <w:t>实验成绩占课程成绩比例20%；</w:t>
      </w:r>
    </w:p>
    <w:p w:rsidR="00EC3534" w:rsidRPr="008D7A73" w:rsidRDefault="00EC3534" w:rsidP="00EC3534">
      <w:pPr>
        <w:spacing w:line="340" w:lineRule="exact"/>
        <w:ind w:firstLineChars="202" w:firstLine="424"/>
        <w:rPr>
          <w:rFonts w:ascii="宋体" w:hAnsi="宋体"/>
          <w:szCs w:val="21"/>
        </w:rPr>
      </w:pPr>
      <w:r w:rsidRPr="008D7A73">
        <w:rPr>
          <w:rFonts w:ascii="宋体" w:hAnsi="宋体" w:cs="宋体" w:hint="eastAsia"/>
          <w:szCs w:val="21"/>
        </w:rPr>
        <w:t>实验成绩的评定根据学生的课前预习，上机实践和实验报告三方面的情况给定。其中，</w:t>
      </w:r>
      <w:r w:rsidRPr="008D7A73">
        <w:rPr>
          <w:rFonts w:ascii="宋体" w:hAnsi="宋体" w:hint="eastAsia"/>
          <w:szCs w:val="21"/>
        </w:rPr>
        <w:t>实验预习成绩占30%，实验表现成绩占40%，实验报告成绩占30%。</w:t>
      </w:r>
    </w:p>
    <w:p w:rsidR="00EC3534" w:rsidRPr="008D7A73" w:rsidRDefault="00EC3534" w:rsidP="00EC3534">
      <w:pPr>
        <w:spacing w:line="340" w:lineRule="exact"/>
        <w:rPr>
          <w:rFonts w:ascii="黑体" w:eastAsia="黑体"/>
          <w:sz w:val="24"/>
        </w:rPr>
      </w:pP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五、实验项目一览表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27"/>
        <w:gridCol w:w="700"/>
        <w:gridCol w:w="2457"/>
        <w:gridCol w:w="426"/>
        <w:gridCol w:w="426"/>
        <w:gridCol w:w="489"/>
        <w:gridCol w:w="426"/>
        <w:gridCol w:w="426"/>
        <w:gridCol w:w="450"/>
        <w:gridCol w:w="426"/>
        <w:gridCol w:w="416"/>
        <w:gridCol w:w="416"/>
        <w:gridCol w:w="416"/>
        <w:gridCol w:w="406"/>
        <w:gridCol w:w="426"/>
      </w:tblGrid>
      <w:tr w:rsidR="008D7A73" w:rsidRPr="008D7A73" w:rsidTr="00F7735F">
        <w:trPr>
          <w:cantSplit/>
          <w:trHeight w:val="465"/>
          <w:jc w:val="center"/>
        </w:trPr>
        <w:tc>
          <w:tcPr>
            <w:tcW w:w="427" w:type="dxa"/>
            <w:vMerge w:val="restart"/>
            <w:vAlign w:val="center"/>
          </w:tcPr>
          <w:p w:rsidR="00EC3534" w:rsidRPr="008D7A73" w:rsidRDefault="00EC3534" w:rsidP="00F7735F">
            <w:pPr>
              <w:spacing w:line="340" w:lineRule="exact"/>
              <w:jc w:val="center"/>
            </w:pPr>
            <w:r w:rsidRPr="008D7A73">
              <w:rPr>
                <w:rFonts w:hint="eastAsia"/>
              </w:rPr>
              <w:lastRenderedPageBreak/>
              <w:t>实验性质</w:t>
            </w:r>
          </w:p>
        </w:tc>
        <w:tc>
          <w:tcPr>
            <w:tcW w:w="700" w:type="dxa"/>
            <w:vMerge w:val="restart"/>
            <w:vAlign w:val="center"/>
          </w:tcPr>
          <w:p w:rsidR="00EC3534" w:rsidRPr="008D7A73" w:rsidRDefault="00EC3534" w:rsidP="00F7735F">
            <w:pPr>
              <w:spacing w:line="340" w:lineRule="exact"/>
              <w:jc w:val="center"/>
            </w:pPr>
            <w:r w:rsidRPr="008D7A73">
              <w:rPr>
                <w:rFonts w:hint="eastAsia"/>
              </w:rPr>
              <w:t>项目编号</w:t>
            </w:r>
          </w:p>
        </w:tc>
        <w:tc>
          <w:tcPr>
            <w:tcW w:w="2457" w:type="dxa"/>
            <w:vMerge w:val="restart"/>
            <w:vAlign w:val="center"/>
          </w:tcPr>
          <w:p w:rsidR="00EC3534" w:rsidRPr="008D7A73" w:rsidRDefault="00EC3534" w:rsidP="00F7735F">
            <w:pPr>
              <w:spacing w:line="340" w:lineRule="exact"/>
              <w:jc w:val="center"/>
            </w:pPr>
            <w:r w:rsidRPr="008D7A73">
              <w:rPr>
                <w:rFonts w:hint="eastAsia"/>
              </w:rPr>
              <w:t>实验名称</w:t>
            </w:r>
          </w:p>
        </w:tc>
        <w:tc>
          <w:tcPr>
            <w:tcW w:w="426" w:type="dxa"/>
            <w:vMerge w:val="restart"/>
            <w:vAlign w:val="center"/>
          </w:tcPr>
          <w:p w:rsidR="00EC3534" w:rsidRPr="008D7A73" w:rsidRDefault="00EC3534" w:rsidP="00F7735F">
            <w:pPr>
              <w:spacing w:line="340" w:lineRule="exact"/>
              <w:jc w:val="center"/>
            </w:pPr>
            <w:r w:rsidRPr="008D7A73">
              <w:rPr>
                <w:rFonts w:hint="eastAsia"/>
              </w:rPr>
              <w:t>每组核定人数</w:t>
            </w:r>
          </w:p>
        </w:tc>
        <w:tc>
          <w:tcPr>
            <w:tcW w:w="426" w:type="dxa"/>
            <w:vMerge w:val="restart"/>
            <w:vAlign w:val="center"/>
          </w:tcPr>
          <w:p w:rsidR="00EC3534" w:rsidRPr="008D7A73" w:rsidRDefault="00EC3534" w:rsidP="00F7735F">
            <w:pPr>
              <w:spacing w:line="340" w:lineRule="exact"/>
              <w:jc w:val="center"/>
            </w:pPr>
            <w:r w:rsidRPr="008D7A73">
              <w:rPr>
                <w:rFonts w:hint="eastAsia"/>
              </w:rPr>
              <w:t>时数</w:t>
            </w:r>
          </w:p>
        </w:tc>
        <w:tc>
          <w:tcPr>
            <w:tcW w:w="1791" w:type="dxa"/>
            <w:gridSpan w:val="4"/>
            <w:vAlign w:val="center"/>
          </w:tcPr>
          <w:p w:rsidR="00EC3534" w:rsidRPr="008D7A73" w:rsidRDefault="00EC3534" w:rsidP="00F7735F">
            <w:pPr>
              <w:spacing w:line="340" w:lineRule="exact"/>
              <w:jc w:val="center"/>
            </w:pPr>
            <w:r w:rsidRPr="008D7A73">
              <w:rPr>
                <w:rFonts w:hint="eastAsia"/>
              </w:rPr>
              <w:t>实验类型</w:t>
            </w:r>
          </w:p>
        </w:tc>
        <w:tc>
          <w:tcPr>
            <w:tcW w:w="2080" w:type="dxa"/>
            <w:gridSpan w:val="5"/>
            <w:vAlign w:val="center"/>
          </w:tcPr>
          <w:p w:rsidR="00EC3534" w:rsidRPr="008D7A73" w:rsidRDefault="00EC3534" w:rsidP="00F7735F">
            <w:pPr>
              <w:spacing w:line="340" w:lineRule="exact"/>
              <w:jc w:val="center"/>
            </w:pPr>
            <w:r w:rsidRPr="008D7A73">
              <w:rPr>
                <w:rFonts w:hint="eastAsia"/>
              </w:rPr>
              <w:t>不同专业应做情况</w:t>
            </w:r>
          </w:p>
          <w:p w:rsidR="00EC3534" w:rsidRPr="008D7A73" w:rsidRDefault="00EC3534" w:rsidP="00F7735F">
            <w:pPr>
              <w:spacing w:line="340" w:lineRule="exact"/>
              <w:jc w:val="center"/>
            </w:pPr>
            <w:r w:rsidRPr="008D7A73">
              <w:rPr>
                <w:rFonts w:hint="eastAsia"/>
              </w:rPr>
              <w:t>（应做打“</w:t>
            </w:r>
            <w:r w:rsidRPr="008D7A73">
              <w:rPr>
                <w:rFonts w:ascii="宋体" w:hAnsi="宋体" w:hint="eastAsia"/>
              </w:rPr>
              <w:t>√</w:t>
            </w:r>
            <w:r w:rsidRPr="008D7A73">
              <w:rPr>
                <w:rFonts w:hint="eastAsia"/>
              </w:rPr>
              <w:t>”）</w:t>
            </w:r>
          </w:p>
        </w:tc>
        <w:tc>
          <w:tcPr>
            <w:tcW w:w="426" w:type="dxa"/>
            <w:vMerge w:val="restart"/>
            <w:vAlign w:val="center"/>
          </w:tcPr>
          <w:p w:rsidR="00EC3534" w:rsidRPr="008D7A73" w:rsidRDefault="00EC3534" w:rsidP="00F7735F">
            <w:pPr>
              <w:spacing w:line="340" w:lineRule="exact"/>
              <w:jc w:val="center"/>
            </w:pPr>
            <w:r w:rsidRPr="008D7A73">
              <w:rPr>
                <w:rFonts w:hint="eastAsia"/>
              </w:rPr>
              <w:t>是否开放</w:t>
            </w:r>
          </w:p>
        </w:tc>
      </w:tr>
      <w:tr w:rsidR="008D7A73" w:rsidRPr="008D7A73" w:rsidTr="00F7735F">
        <w:trPr>
          <w:cantSplit/>
          <w:trHeight w:val="1540"/>
          <w:jc w:val="center"/>
        </w:trPr>
        <w:tc>
          <w:tcPr>
            <w:tcW w:w="427" w:type="dxa"/>
            <w:vMerge/>
            <w:tcBorders>
              <w:bottom w:val="single" w:sz="4" w:space="0" w:color="auto"/>
            </w:tcBorders>
            <w:vAlign w:val="center"/>
          </w:tcPr>
          <w:p w:rsidR="00EC3534" w:rsidRPr="008D7A73" w:rsidRDefault="00EC3534" w:rsidP="00F7735F">
            <w:pPr>
              <w:spacing w:line="340" w:lineRule="exact"/>
            </w:pPr>
          </w:p>
        </w:tc>
        <w:tc>
          <w:tcPr>
            <w:tcW w:w="700" w:type="dxa"/>
            <w:vMerge/>
            <w:tcBorders>
              <w:bottom w:val="single" w:sz="4" w:space="0" w:color="auto"/>
            </w:tcBorders>
            <w:vAlign w:val="center"/>
          </w:tcPr>
          <w:p w:rsidR="00EC3534" w:rsidRPr="008D7A73" w:rsidRDefault="00EC3534" w:rsidP="00F7735F">
            <w:pPr>
              <w:spacing w:line="340" w:lineRule="exact"/>
            </w:pPr>
          </w:p>
        </w:tc>
        <w:tc>
          <w:tcPr>
            <w:tcW w:w="2457" w:type="dxa"/>
            <w:vMerge/>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c>
          <w:tcPr>
            <w:tcW w:w="489" w:type="dxa"/>
            <w:tcBorders>
              <w:bottom w:val="single" w:sz="4" w:space="0" w:color="auto"/>
            </w:tcBorders>
            <w:vAlign w:val="center"/>
          </w:tcPr>
          <w:p w:rsidR="00EC3534" w:rsidRPr="008D7A73" w:rsidRDefault="00EC3534" w:rsidP="00F7735F">
            <w:pPr>
              <w:spacing w:line="340" w:lineRule="exact"/>
            </w:pPr>
            <w:r w:rsidRPr="008D7A73">
              <w:rPr>
                <w:rFonts w:hint="eastAsia"/>
              </w:rPr>
              <w:t>演示</w:t>
            </w:r>
          </w:p>
        </w:tc>
        <w:tc>
          <w:tcPr>
            <w:tcW w:w="426" w:type="dxa"/>
            <w:tcBorders>
              <w:bottom w:val="single" w:sz="4" w:space="0" w:color="auto"/>
            </w:tcBorders>
            <w:vAlign w:val="center"/>
          </w:tcPr>
          <w:p w:rsidR="00EC3534" w:rsidRPr="008D7A73" w:rsidRDefault="00EC3534" w:rsidP="00F7735F">
            <w:pPr>
              <w:spacing w:line="340" w:lineRule="exact"/>
            </w:pPr>
            <w:r w:rsidRPr="008D7A73">
              <w:rPr>
                <w:rFonts w:hint="eastAsia"/>
              </w:rPr>
              <w:t>验证</w:t>
            </w:r>
          </w:p>
        </w:tc>
        <w:tc>
          <w:tcPr>
            <w:tcW w:w="426" w:type="dxa"/>
            <w:tcBorders>
              <w:bottom w:val="single" w:sz="4" w:space="0" w:color="auto"/>
            </w:tcBorders>
            <w:vAlign w:val="center"/>
          </w:tcPr>
          <w:p w:rsidR="00EC3534" w:rsidRPr="008D7A73" w:rsidRDefault="00EC3534" w:rsidP="00F7735F">
            <w:pPr>
              <w:spacing w:line="340" w:lineRule="exact"/>
            </w:pPr>
            <w:r w:rsidRPr="008D7A73">
              <w:rPr>
                <w:rFonts w:hint="eastAsia"/>
              </w:rPr>
              <w:t>综合</w:t>
            </w:r>
          </w:p>
        </w:tc>
        <w:tc>
          <w:tcPr>
            <w:tcW w:w="450" w:type="dxa"/>
            <w:tcBorders>
              <w:bottom w:val="single" w:sz="4" w:space="0" w:color="auto"/>
            </w:tcBorders>
            <w:vAlign w:val="center"/>
          </w:tcPr>
          <w:p w:rsidR="00EC3534" w:rsidRPr="008D7A73" w:rsidRDefault="00EC3534" w:rsidP="00F7735F">
            <w:pPr>
              <w:spacing w:line="340" w:lineRule="exact"/>
            </w:pPr>
            <w:r w:rsidRPr="008D7A73">
              <w:rPr>
                <w:rFonts w:hint="eastAsia"/>
              </w:rPr>
              <w:t>设计</w:t>
            </w:r>
            <w:r w:rsidRPr="008D7A73">
              <w:rPr>
                <w:rFonts w:hint="eastAsia"/>
              </w:rPr>
              <w:t>/</w:t>
            </w:r>
            <w:r w:rsidRPr="008D7A73">
              <w:rPr>
                <w:rFonts w:hint="eastAsia"/>
              </w:rPr>
              <w:t>研究</w:t>
            </w:r>
          </w:p>
        </w:tc>
        <w:tc>
          <w:tcPr>
            <w:tcW w:w="426" w:type="dxa"/>
            <w:tcBorders>
              <w:bottom w:val="single" w:sz="4" w:space="0" w:color="auto"/>
            </w:tcBorders>
            <w:vAlign w:val="center"/>
          </w:tcPr>
          <w:p w:rsidR="00EC3534" w:rsidRPr="008D7A73" w:rsidRDefault="00EC3534" w:rsidP="00F7735F">
            <w:pPr>
              <w:spacing w:line="340" w:lineRule="exact"/>
            </w:pPr>
            <w:r w:rsidRPr="008D7A73">
              <w:rPr>
                <w:rFonts w:hint="eastAsia"/>
              </w:rPr>
              <w:t>物联网工程</w:t>
            </w:r>
          </w:p>
        </w:tc>
        <w:tc>
          <w:tcPr>
            <w:tcW w:w="416" w:type="dxa"/>
            <w:tcBorders>
              <w:bottom w:val="single" w:sz="4" w:space="0" w:color="auto"/>
            </w:tcBorders>
            <w:vAlign w:val="center"/>
          </w:tcPr>
          <w:p w:rsidR="00EC3534" w:rsidRPr="008D7A73" w:rsidRDefault="00EC3534" w:rsidP="00F7735F">
            <w:pPr>
              <w:spacing w:line="340" w:lineRule="exact"/>
            </w:pPr>
          </w:p>
        </w:tc>
        <w:tc>
          <w:tcPr>
            <w:tcW w:w="416" w:type="dxa"/>
            <w:tcBorders>
              <w:bottom w:val="single" w:sz="4" w:space="0" w:color="auto"/>
            </w:tcBorders>
            <w:vAlign w:val="center"/>
          </w:tcPr>
          <w:p w:rsidR="00EC3534" w:rsidRPr="008D7A73" w:rsidRDefault="00EC3534" w:rsidP="00F7735F">
            <w:pPr>
              <w:spacing w:line="340" w:lineRule="exact"/>
            </w:pPr>
          </w:p>
        </w:tc>
        <w:tc>
          <w:tcPr>
            <w:tcW w:w="416" w:type="dxa"/>
            <w:tcBorders>
              <w:bottom w:val="single" w:sz="4" w:space="0" w:color="auto"/>
            </w:tcBorders>
            <w:vAlign w:val="center"/>
          </w:tcPr>
          <w:p w:rsidR="00EC3534" w:rsidRPr="008D7A73" w:rsidRDefault="00EC3534" w:rsidP="00F7735F">
            <w:pPr>
              <w:spacing w:line="340" w:lineRule="exact"/>
            </w:pPr>
          </w:p>
        </w:tc>
        <w:tc>
          <w:tcPr>
            <w:tcW w:w="406" w:type="dxa"/>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r>
      <w:tr w:rsidR="008D7A73" w:rsidRPr="008D7A73" w:rsidTr="00F7735F">
        <w:trPr>
          <w:cantSplit/>
          <w:trHeight w:val="720"/>
          <w:jc w:val="center"/>
        </w:trPr>
        <w:tc>
          <w:tcPr>
            <w:tcW w:w="427" w:type="dxa"/>
            <w:vMerge w:val="restart"/>
            <w:tcBorders>
              <w:top w:val="single" w:sz="4" w:space="0" w:color="auto"/>
            </w:tcBorders>
            <w:vAlign w:val="center"/>
          </w:tcPr>
          <w:p w:rsidR="00EC3534" w:rsidRPr="008D7A73" w:rsidRDefault="00EC3534" w:rsidP="00F7735F">
            <w:pPr>
              <w:spacing w:line="340" w:lineRule="exact"/>
            </w:pPr>
            <w:r w:rsidRPr="008D7A73">
              <w:rPr>
                <w:rFonts w:hint="eastAsia"/>
              </w:rPr>
              <w:t>必</w:t>
            </w: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r w:rsidRPr="008D7A73">
              <w:rPr>
                <w:rFonts w:hint="eastAsia"/>
              </w:rPr>
              <w:t>开</w:t>
            </w:r>
          </w:p>
        </w:tc>
        <w:tc>
          <w:tcPr>
            <w:tcW w:w="700" w:type="dxa"/>
            <w:tcBorders>
              <w:top w:val="single" w:sz="4" w:space="0" w:color="auto"/>
            </w:tcBorders>
            <w:vAlign w:val="center"/>
          </w:tcPr>
          <w:p w:rsidR="00EC3534" w:rsidRPr="008D7A73" w:rsidRDefault="00EC3534" w:rsidP="00F7735F">
            <w:pPr>
              <w:spacing w:line="340" w:lineRule="exact"/>
            </w:pPr>
            <w:r w:rsidRPr="008D7A73">
              <w:rPr>
                <w:rFonts w:hint="eastAsia"/>
              </w:rPr>
              <w:t>1</w:t>
            </w:r>
          </w:p>
        </w:tc>
        <w:tc>
          <w:tcPr>
            <w:tcW w:w="2457" w:type="dxa"/>
            <w:tcBorders>
              <w:top w:val="single" w:sz="4" w:space="0" w:color="auto"/>
            </w:tcBorders>
            <w:vAlign w:val="center"/>
          </w:tcPr>
          <w:p w:rsidR="00EC3534" w:rsidRPr="008D7A73" w:rsidRDefault="00EC3534" w:rsidP="00F7735F">
            <w:pPr>
              <w:spacing w:line="340" w:lineRule="exact"/>
            </w:pPr>
            <w:r w:rsidRPr="008D7A73">
              <w:rPr>
                <w:rFonts w:ascii="新宋体" w:eastAsia="新宋体" w:hAnsi="新宋体" w:cs="宋体" w:hint="eastAsia"/>
              </w:rPr>
              <w:t>熟悉</w:t>
            </w:r>
            <w:r w:rsidRPr="008D7A73">
              <w:rPr>
                <w:rFonts w:ascii="新宋体" w:eastAsia="新宋体" w:hAnsi="新宋体" w:cs="宋体"/>
              </w:rPr>
              <w:t>Android</w:t>
            </w:r>
            <w:r w:rsidRPr="008D7A73">
              <w:rPr>
                <w:rFonts w:ascii="新宋体" w:eastAsia="新宋体" w:hAnsi="新宋体" w:cs="宋体" w:hint="eastAsia"/>
              </w:rPr>
              <w:t>应用程序开发</w:t>
            </w:r>
          </w:p>
        </w:tc>
        <w:tc>
          <w:tcPr>
            <w:tcW w:w="426" w:type="dxa"/>
            <w:tcBorders>
              <w:top w:val="single" w:sz="4" w:space="0" w:color="auto"/>
            </w:tcBorders>
            <w:vAlign w:val="center"/>
          </w:tcPr>
          <w:p w:rsidR="00EC3534" w:rsidRPr="008D7A73" w:rsidRDefault="00EC3534" w:rsidP="00F7735F">
            <w:pPr>
              <w:spacing w:line="340" w:lineRule="exact"/>
            </w:pPr>
            <w:r w:rsidRPr="008D7A73">
              <w:rPr>
                <w:rFonts w:hint="eastAsia"/>
              </w:rPr>
              <w:t>1</w:t>
            </w:r>
          </w:p>
        </w:tc>
        <w:tc>
          <w:tcPr>
            <w:tcW w:w="426" w:type="dxa"/>
            <w:tcBorders>
              <w:top w:val="single" w:sz="4" w:space="0" w:color="auto"/>
            </w:tcBorders>
            <w:vAlign w:val="center"/>
          </w:tcPr>
          <w:p w:rsidR="00EC3534" w:rsidRPr="008D7A73" w:rsidRDefault="00EC3534" w:rsidP="00F7735F">
            <w:pPr>
              <w:spacing w:line="340" w:lineRule="exact"/>
            </w:pPr>
            <w:r w:rsidRPr="008D7A73">
              <w:rPr>
                <w:rFonts w:hint="eastAsia"/>
              </w:rPr>
              <w:t>2</w:t>
            </w:r>
          </w:p>
        </w:tc>
        <w:tc>
          <w:tcPr>
            <w:tcW w:w="489"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p>
        </w:tc>
        <w:tc>
          <w:tcPr>
            <w:tcW w:w="450" w:type="dxa"/>
            <w:tcBorders>
              <w:top w:val="single" w:sz="4" w:space="0" w:color="auto"/>
            </w:tcBorders>
            <w:vAlign w:val="center"/>
          </w:tcPr>
          <w:p w:rsidR="00EC3534" w:rsidRPr="008D7A73" w:rsidRDefault="00EC3534" w:rsidP="00F7735F">
            <w:pPr>
              <w:spacing w:line="340" w:lineRule="exact"/>
            </w:pPr>
            <w:r w:rsidRPr="008D7A73">
              <w:rPr>
                <w:rFonts w:ascii="宋体" w:hAnsi="宋体" w:hint="eastAsia"/>
              </w:rPr>
              <w:t>√</w:t>
            </w:r>
          </w:p>
        </w:tc>
        <w:tc>
          <w:tcPr>
            <w:tcW w:w="426" w:type="dxa"/>
            <w:tcBorders>
              <w:top w:val="single" w:sz="4" w:space="0" w:color="auto"/>
            </w:tcBorders>
            <w:vAlign w:val="center"/>
          </w:tcPr>
          <w:p w:rsidR="00EC3534" w:rsidRPr="008D7A73" w:rsidRDefault="00EC3534" w:rsidP="00F7735F">
            <w:pPr>
              <w:spacing w:line="340" w:lineRule="exact"/>
            </w:pPr>
            <w:r w:rsidRPr="008D7A73">
              <w:rPr>
                <w:rFonts w:ascii="宋体" w:hAnsi="宋体" w:hint="eastAsia"/>
              </w:rPr>
              <w:t>√</w:t>
            </w:r>
          </w:p>
        </w:tc>
        <w:tc>
          <w:tcPr>
            <w:tcW w:w="416" w:type="dxa"/>
            <w:tcBorders>
              <w:top w:val="single" w:sz="4" w:space="0" w:color="auto"/>
            </w:tcBorders>
            <w:vAlign w:val="center"/>
          </w:tcPr>
          <w:p w:rsidR="00EC3534" w:rsidRPr="008D7A73" w:rsidRDefault="00EC3534" w:rsidP="00F7735F">
            <w:pPr>
              <w:spacing w:line="340" w:lineRule="exact"/>
            </w:pPr>
          </w:p>
        </w:tc>
        <w:tc>
          <w:tcPr>
            <w:tcW w:w="416" w:type="dxa"/>
            <w:tcBorders>
              <w:top w:val="single" w:sz="4" w:space="0" w:color="auto"/>
            </w:tcBorders>
            <w:vAlign w:val="center"/>
          </w:tcPr>
          <w:p w:rsidR="00EC3534" w:rsidRPr="008D7A73" w:rsidRDefault="00EC3534" w:rsidP="00F7735F">
            <w:pPr>
              <w:spacing w:line="340" w:lineRule="exact"/>
            </w:pPr>
          </w:p>
        </w:tc>
        <w:tc>
          <w:tcPr>
            <w:tcW w:w="416" w:type="dxa"/>
            <w:tcBorders>
              <w:top w:val="single" w:sz="4" w:space="0" w:color="auto"/>
            </w:tcBorders>
            <w:vAlign w:val="center"/>
          </w:tcPr>
          <w:p w:rsidR="00EC3534" w:rsidRPr="008D7A73" w:rsidRDefault="00EC3534" w:rsidP="00F7735F">
            <w:pPr>
              <w:spacing w:line="340" w:lineRule="exact"/>
            </w:pPr>
          </w:p>
        </w:tc>
        <w:tc>
          <w:tcPr>
            <w:tcW w:w="406"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r w:rsidRPr="008D7A73">
              <w:rPr>
                <w:rFonts w:ascii="宋体" w:hAnsi="宋体" w:hint="eastAsia"/>
              </w:rPr>
              <w:t>√</w:t>
            </w:r>
          </w:p>
        </w:tc>
      </w:tr>
      <w:tr w:rsidR="008D7A73"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r w:rsidRPr="008D7A73">
              <w:rPr>
                <w:rFonts w:hint="eastAsia"/>
              </w:rPr>
              <w:t>2</w:t>
            </w:r>
          </w:p>
        </w:tc>
        <w:tc>
          <w:tcPr>
            <w:tcW w:w="2457" w:type="dxa"/>
            <w:vAlign w:val="center"/>
          </w:tcPr>
          <w:p w:rsidR="00EC3534" w:rsidRPr="008D7A73" w:rsidRDefault="00EC3534" w:rsidP="00F7735F">
            <w:pPr>
              <w:spacing w:line="340" w:lineRule="exact"/>
              <w:rPr>
                <w:rFonts w:ascii="新宋体" w:eastAsia="新宋体" w:hAnsi="新宋体" w:cs="宋体"/>
              </w:rPr>
            </w:pPr>
            <w:r w:rsidRPr="008D7A73">
              <w:rPr>
                <w:rFonts w:ascii="新宋体" w:eastAsia="新宋体" w:hAnsi="新宋体" w:cs="宋体"/>
              </w:rPr>
              <w:t>Android</w:t>
            </w:r>
            <w:r w:rsidRPr="008D7A73">
              <w:rPr>
                <w:rFonts w:ascii="新宋体" w:eastAsia="新宋体" w:hAnsi="新宋体" w:cs="宋体" w:hint="eastAsia"/>
              </w:rPr>
              <w:t>的基本事件响应</w:t>
            </w:r>
          </w:p>
        </w:tc>
        <w:tc>
          <w:tcPr>
            <w:tcW w:w="426" w:type="dxa"/>
            <w:vAlign w:val="center"/>
          </w:tcPr>
          <w:p w:rsidR="00EC3534" w:rsidRPr="008D7A73" w:rsidRDefault="00EC3534" w:rsidP="00F7735F">
            <w:pPr>
              <w:spacing w:line="340" w:lineRule="exact"/>
            </w:pPr>
            <w:r w:rsidRPr="008D7A73">
              <w:rPr>
                <w:rFonts w:hint="eastAsia"/>
              </w:rPr>
              <w:t>1</w:t>
            </w:r>
          </w:p>
        </w:tc>
        <w:tc>
          <w:tcPr>
            <w:tcW w:w="426" w:type="dxa"/>
            <w:vAlign w:val="center"/>
          </w:tcPr>
          <w:p w:rsidR="00EC3534" w:rsidRPr="008D7A73" w:rsidRDefault="00EC3534" w:rsidP="00F7735F">
            <w:pPr>
              <w:spacing w:line="340" w:lineRule="exact"/>
            </w:pPr>
            <w:r w:rsidRPr="008D7A73">
              <w:rPr>
                <w:rFonts w:hint="eastAsia"/>
              </w:rPr>
              <w:t>6</w:t>
            </w: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r w:rsidRPr="008D7A73">
              <w:rPr>
                <w:rFonts w:ascii="宋体" w:hAnsi="宋体" w:hint="eastAsia"/>
              </w:rPr>
              <w:t>√</w:t>
            </w:r>
          </w:p>
        </w:tc>
        <w:tc>
          <w:tcPr>
            <w:tcW w:w="426" w:type="dxa"/>
            <w:vAlign w:val="center"/>
          </w:tcPr>
          <w:p w:rsidR="00EC3534" w:rsidRPr="008D7A73" w:rsidRDefault="00EC3534" w:rsidP="00F7735F">
            <w:pPr>
              <w:spacing w:line="340" w:lineRule="exact"/>
            </w:pPr>
            <w:r w:rsidRPr="008D7A73">
              <w:rPr>
                <w:rFonts w:ascii="宋体" w:hAnsi="宋体" w:hint="eastAsia"/>
              </w:rPr>
              <w:t>√</w:t>
            </w: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ascii="宋体" w:hAnsi="宋体" w:hint="eastAsia"/>
              </w:rPr>
              <w:t>√</w:t>
            </w:r>
          </w:p>
        </w:tc>
      </w:tr>
      <w:tr w:rsidR="008D7A73"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r w:rsidRPr="008D7A73">
              <w:rPr>
                <w:rFonts w:hint="eastAsia"/>
              </w:rPr>
              <w:t>3</w:t>
            </w:r>
          </w:p>
        </w:tc>
        <w:tc>
          <w:tcPr>
            <w:tcW w:w="2457" w:type="dxa"/>
            <w:vAlign w:val="center"/>
          </w:tcPr>
          <w:p w:rsidR="00EC3534" w:rsidRPr="008D7A73" w:rsidRDefault="00EC3534" w:rsidP="00F7735F">
            <w:pPr>
              <w:spacing w:line="340" w:lineRule="exact"/>
            </w:pPr>
            <w:r w:rsidRPr="008D7A73">
              <w:rPr>
                <w:rFonts w:ascii="新宋体" w:eastAsia="新宋体" w:hAnsi="新宋体" w:cs="宋体"/>
              </w:rPr>
              <w:t>Android</w:t>
            </w:r>
            <w:r w:rsidRPr="008D7A73">
              <w:rPr>
                <w:rFonts w:ascii="新宋体" w:eastAsia="新宋体" w:hAnsi="新宋体" w:cs="宋体" w:hint="eastAsia"/>
              </w:rPr>
              <w:t>基本控件应用</w:t>
            </w:r>
          </w:p>
        </w:tc>
        <w:tc>
          <w:tcPr>
            <w:tcW w:w="426" w:type="dxa"/>
            <w:vAlign w:val="center"/>
          </w:tcPr>
          <w:p w:rsidR="00EC3534" w:rsidRPr="008D7A73" w:rsidRDefault="00EC3534" w:rsidP="00F7735F">
            <w:pPr>
              <w:spacing w:line="340" w:lineRule="exact"/>
            </w:pPr>
            <w:r w:rsidRPr="008D7A73">
              <w:rPr>
                <w:rFonts w:hint="eastAsia"/>
              </w:rPr>
              <w:t>1</w:t>
            </w:r>
          </w:p>
        </w:tc>
        <w:tc>
          <w:tcPr>
            <w:tcW w:w="426" w:type="dxa"/>
            <w:vAlign w:val="center"/>
          </w:tcPr>
          <w:p w:rsidR="00EC3534" w:rsidRPr="008D7A73" w:rsidRDefault="00EC3534" w:rsidP="00F7735F">
            <w:pPr>
              <w:spacing w:line="340" w:lineRule="exact"/>
            </w:pPr>
            <w:r w:rsidRPr="008D7A73">
              <w:rPr>
                <w:rFonts w:hint="eastAsia"/>
              </w:rPr>
              <w:t>2</w:t>
            </w: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r w:rsidRPr="008D7A73">
              <w:rPr>
                <w:rFonts w:ascii="宋体" w:hAnsi="宋体" w:hint="eastAsia"/>
              </w:rPr>
              <w:t>√</w:t>
            </w:r>
          </w:p>
        </w:tc>
        <w:tc>
          <w:tcPr>
            <w:tcW w:w="426" w:type="dxa"/>
            <w:vAlign w:val="center"/>
          </w:tcPr>
          <w:p w:rsidR="00EC3534" w:rsidRPr="008D7A73" w:rsidRDefault="00EC3534" w:rsidP="00F7735F">
            <w:pPr>
              <w:spacing w:line="340" w:lineRule="exact"/>
            </w:pPr>
            <w:r w:rsidRPr="008D7A73">
              <w:rPr>
                <w:rFonts w:ascii="宋体" w:hAnsi="宋体" w:hint="eastAsia"/>
              </w:rPr>
              <w:t>√</w:t>
            </w: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ascii="宋体" w:hAnsi="宋体" w:hint="eastAsia"/>
              </w:rPr>
              <w:t>√</w:t>
            </w:r>
          </w:p>
        </w:tc>
      </w:tr>
      <w:tr w:rsidR="008D7A73"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r w:rsidRPr="008D7A73">
              <w:rPr>
                <w:rFonts w:hint="eastAsia"/>
              </w:rPr>
              <w:t>4</w:t>
            </w:r>
          </w:p>
        </w:tc>
        <w:tc>
          <w:tcPr>
            <w:tcW w:w="2457" w:type="dxa"/>
            <w:vAlign w:val="center"/>
          </w:tcPr>
          <w:p w:rsidR="00EC3534" w:rsidRPr="008D7A73" w:rsidRDefault="00EC3534" w:rsidP="00F7735F">
            <w:pPr>
              <w:spacing w:line="340" w:lineRule="exact"/>
            </w:pPr>
            <w:r w:rsidRPr="008D7A73">
              <w:rPr>
                <w:rFonts w:ascii="新宋体" w:eastAsia="新宋体" w:hAnsi="新宋体" w:cs="宋体"/>
              </w:rPr>
              <w:t>Android</w:t>
            </w:r>
            <w:r w:rsidRPr="008D7A73">
              <w:rPr>
                <w:rFonts w:ascii="新宋体" w:eastAsia="新宋体" w:hAnsi="新宋体" w:cs="宋体" w:hint="eastAsia"/>
              </w:rPr>
              <w:t>复杂用户界面设计</w:t>
            </w:r>
          </w:p>
        </w:tc>
        <w:tc>
          <w:tcPr>
            <w:tcW w:w="426" w:type="dxa"/>
            <w:vAlign w:val="center"/>
          </w:tcPr>
          <w:p w:rsidR="00EC3534" w:rsidRPr="008D7A73" w:rsidRDefault="00EC3534" w:rsidP="00F7735F">
            <w:pPr>
              <w:spacing w:line="340" w:lineRule="exact"/>
            </w:pPr>
            <w:r w:rsidRPr="008D7A73">
              <w:rPr>
                <w:rFonts w:hint="eastAsia"/>
              </w:rPr>
              <w:t>1</w:t>
            </w:r>
          </w:p>
        </w:tc>
        <w:tc>
          <w:tcPr>
            <w:tcW w:w="426" w:type="dxa"/>
            <w:vAlign w:val="center"/>
          </w:tcPr>
          <w:p w:rsidR="00EC3534" w:rsidRPr="008D7A73" w:rsidRDefault="00EC3534" w:rsidP="00F7735F">
            <w:pPr>
              <w:spacing w:line="340" w:lineRule="exact"/>
            </w:pPr>
            <w:r w:rsidRPr="008D7A73">
              <w:rPr>
                <w:rFonts w:hint="eastAsia"/>
              </w:rPr>
              <w:t>2</w:t>
            </w: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r w:rsidRPr="008D7A73">
              <w:rPr>
                <w:rFonts w:ascii="宋体" w:hAnsi="宋体" w:hint="eastAsia"/>
              </w:rPr>
              <w:t>√</w:t>
            </w:r>
          </w:p>
        </w:tc>
        <w:tc>
          <w:tcPr>
            <w:tcW w:w="426" w:type="dxa"/>
            <w:vAlign w:val="center"/>
          </w:tcPr>
          <w:p w:rsidR="00EC3534" w:rsidRPr="008D7A73" w:rsidRDefault="00EC3534" w:rsidP="00F7735F">
            <w:pPr>
              <w:spacing w:line="340" w:lineRule="exact"/>
            </w:pPr>
            <w:r w:rsidRPr="008D7A73">
              <w:rPr>
                <w:rFonts w:ascii="宋体" w:hAnsi="宋体" w:hint="eastAsia"/>
              </w:rPr>
              <w:t>√</w:t>
            </w: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ascii="宋体" w:hAnsi="宋体" w:hint="eastAsia"/>
              </w:rPr>
              <w:t>√</w:t>
            </w:r>
          </w:p>
        </w:tc>
      </w:tr>
      <w:tr w:rsidR="008D7A73"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r w:rsidRPr="008D7A73">
              <w:rPr>
                <w:rFonts w:hint="eastAsia"/>
              </w:rPr>
              <w:t>5</w:t>
            </w:r>
          </w:p>
        </w:tc>
        <w:tc>
          <w:tcPr>
            <w:tcW w:w="2457" w:type="dxa"/>
            <w:vAlign w:val="center"/>
          </w:tcPr>
          <w:p w:rsidR="00EC3534" w:rsidRPr="008D7A73" w:rsidRDefault="00EC3534" w:rsidP="00F7735F">
            <w:pPr>
              <w:spacing w:line="340" w:lineRule="exact"/>
            </w:pPr>
            <w:r w:rsidRPr="008D7A73">
              <w:rPr>
                <w:rFonts w:ascii="新宋体" w:eastAsia="新宋体" w:hAnsi="新宋体" w:cs="宋体"/>
              </w:rPr>
              <w:t>Android</w:t>
            </w:r>
            <w:r w:rsidRPr="008D7A73">
              <w:rPr>
                <w:rFonts w:ascii="新宋体" w:eastAsia="新宋体" w:hAnsi="新宋体" w:cs="宋体" w:hint="eastAsia"/>
              </w:rPr>
              <w:t xml:space="preserve"> 2D图形API应用</w:t>
            </w:r>
          </w:p>
        </w:tc>
        <w:tc>
          <w:tcPr>
            <w:tcW w:w="426" w:type="dxa"/>
            <w:vAlign w:val="center"/>
          </w:tcPr>
          <w:p w:rsidR="00EC3534" w:rsidRPr="008D7A73" w:rsidRDefault="00EC3534" w:rsidP="00F7735F">
            <w:pPr>
              <w:spacing w:line="340" w:lineRule="exact"/>
            </w:pPr>
            <w:r w:rsidRPr="008D7A73">
              <w:rPr>
                <w:rFonts w:hint="eastAsia"/>
              </w:rPr>
              <w:t>1</w:t>
            </w:r>
          </w:p>
        </w:tc>
        <w:tc>
          <w:tcPr>
            <w:tcW w:w="426" w:type="dxa"/>
            <w:vAlign w:val="center"/>
          </w:tcPr>
          <w:p w:rsidR="00EC3534" w:rsidRPr="008D7A73" w:rsidRDefault="00EC3534" w:rsidP="00F7735F">
            <w:pPr>
              <w:spacing w:line="340" w:lineRule="exact"/>
            </w:pPr>
            <w:r w:rsidRPr="008D7A73">
              <w:rPr>
                <w:rFonts w:hint="eastAsia"/>
              </w:rPr>
              <w:t>2</w:t>
            </w: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r w:rsidRPr="008D7A73">
              <w:rPr>
                <w:rFonts w:ascii="宋体" w:hAnsi="宋体" w:hint="eastAsia"/>
              </w:rPr>
              <w:t>√</w:t>
            </w:r>
          </w:p>
        </w:tc>
        <w:tc>
          <w:tcPr>
            <w:tcW w:w="426" w:type="dxa"/>
            <w:vAlign w:val="center"/>
          </w:tcPr>
          <w:p w:rsidR="00EC3534" w:rsidRPr="008D7A73" w:rsidRDefault="00EC3534" w:rsidP="00F7735F">
            <w:pPr>
              <w:spacing w:line="340" w:lineRule="exact"/>
            </w:pPr>
            <w:r w:rsidRPr="008D7A73">
              <w:rPr>
                <w:rFonts w:ascii="宋体" w:hAnsi="宋体" w:hint="eastAsia"/>
              </w:rPr>
              <w:t>√</w:t>
            </w: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ascii="宋体" w:hAnsi="宋体" w:hint="eastAsia"/>
              </w:rPr>
              <w:t>√</w:t>
            </w:r>
          </w:p>
        </w:tc>
      </w:tr>
      <w:tr w:rsidR="008D7A73"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8D7A73"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8D7A73"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8D7A73"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8D7A73"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8D7A73" w:rsidRPr="008D7A73" w:rsidTr="00F7735F">
        <w:trPr>
          <w:cantSplit/>
          <w:trHeight w:val="360"/>
          <w:jc w:val="center"/>
        </w:trPr>
        <w:tc>
          <w:tcPr>
            <w:tcW w:w="427" w:type="dxa"/>
            <w:vMerge w:val="restart"/>
            <w:vAlign w:val="center"/>
          </w:tcPr>
          <w:p w:rsidR="00EC3534" w:rsidRPr="008D7A73" w:rsidRDefault="00EC3534" w:rsidP="00F7735F">
            <w:pPr>
              <w:spacing w:line="340" w:lineRule="exact"/>
            </w:pPr>
            <w:r w:rsidRPr="008D7A73">
              <w:rPr>
                <w:rFonts w:hint="eastAsia"/>
              </w:rPr>
              <w:t>课内选开</w:t>
            </w:r>
          </w:p>
        </w:tc>
        <w:tc>
          <w:tcPr>
            <w:tcW w:w="700" w:type="dxa"/>
            <w:vMerge w:val="restart"/>
            <w:vAlign w:val="center"/>
          </w:tcPr>
          <w:p w:rsidR="00EC3534" w:rsidRPr="008D7A73" w:rsidRDefault="00EC3534" w:rsidP="00F7735F">
            <w:pPr>
              <w:spacing w:line="340" w:lineRule="exact"/>
            </w:pPr>
          </w:p>
        </w:tc>
        <w:tc>
          <w:tcPr>
            <w:tcW w:w="2457"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89"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50" w:type="dxa"/>
            <w:vMerge w:val="restart"/>
            <w:vAlign w:val="center"/>
          </w:tcPr>
          <w:p w:rsidR="00EC3534" w:rsidRPr="008D7A73" w:rsidRDefault="00EC3534" w:rsidP="00F7735F">
            <w:pPr>
              <w:spacing w:line="340" w:lineRule="exact"/>
            </w:pPr>
          </w:p>
        </w:tc>
        <w:tc>
          <w:tcPr>
            <w:tcW w:w="2506" w:type="dxa"/>
            <w:gridSpan w:val="6"/>
            <w:vAlign w:val="center"/>
          </w:tcPr>
          <w:p w:rsidR="00EC3534" w:rsidRPr="008D7A73" w:rsidRDefault="00EC3534" w:rsidP="00F7735F">
            <w:pPr>
              <w:spacing w:line="340" w:lineRule="exact"/>
              <w:rPr>
                <w:sz w:val="18"/>
              </w:rPr>
            </w:pPr>
            <w:r w:rsidRPr="008D7A73">
              <w:rPr>
                <w:rFonts w:hint="eastAsia"/>
                <w:sz w:val="18"/>
              </w:rPr>
              <w:t>不同专业课内选开实验要求</w:t>
            </w:r>
          </w:p>
        </w:tc>
      </w:tr>
      <w:tr w:rsidR="008D7A73" w:rsidRPr="008D7A73" w:rsidTr="00F7735F">
        <w:trPr>
          <w:cantSplit/>
          <w:trHeight w:val="367"/>
          <w:jc w:val="center"/>
        </w:trPr>
        <w:tc>
          <w:tcPr>
            <w:tcW w:w="427" w:type="dxa"/>
            <w:vMerge/>
            <w:vAlign w:val="center"/>
          </w:tcPr>
          <w:p w:rsidR="00EC3534" w:rsidRPr="008D7A73" w:rsidRDefault="00EC3534" w:rsidP="00F7735F">
            <w:pPr>
              <w:spacing w:line="340" w:lineRule="exact"/>
            </w:pPr>
          </w:p>
        </w:tc>
        <w:tc>
          <w:tcPr>
            <w:tcW w:w="700" w:type="dxa"/>
            <w:vMerge/>
            <w:vAlign w:val="center"/>
          </w:tcPr>
          <w:p w:rsidR="00EC3534" w:rsidRPr="008D7A73" w:rsidRDefault="00EC3534" w:rsidP="00F7735F">
            <w:pPr>
              <w:spacing w:line="340" w:lineRule="exact"/>
            </w:pPr>
          </w:p>
        </w:tc>
        <w:tc>
          <w:tcPr>
            <w:tcW w:w="2457"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89"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50" w:type="dxa"/>
            <w:vMerge/>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16" w:type="dxa"/>
            <w:vMerge w:val="restart"/>
            <w:vAlign w:val="center"/>
          </w:tcPr>
          <w:p w:rsidR="00EC3534" w:rsidRPr="008D7A73" w:rsidRDefault="00EC3534" w:rsidP="00F7735F">
            <w:pPr>
              <w:spacing w:line="340" w:lineRule="exact"/>
            </w:pPr>
          </w:p>
        </w:tc>
        <w:tc>
          <w:tcPr>
            <w:tcW w:w="416" w:type="dxa"/>
            <w:vMerge w:val="restart"/>
            <w:vAlign w:val="center"/>
          </w:tcPr>
          <w:p w:rsidR="00EC3534" w:rsidRPr="008D7A73" w:rsidRDefault="00EC3534" w:rsidP="00F7735F">
            <w:pPr>
              <w:spacing w:line="340" w:lineRule="exact"/>
            </w:pPr>
          </w:p>
        </w:tc>
        <w:tc>
          <w:tcPr>
            <w:tcW w:w="416" w:type="dxa"/>
            <w:vMerge w:val="restart"/>
            <w:vAlign w:val="center"/>
          </w:tcPr>
          <w:p w:rsidR="00EC3534" w:rsidRPr="008D7A73" w:rsidRDefault="00EC3534" w:rsidP="00F7735F">
            <w:pPr>
              <w:spacing w:line="340" w:lineRule="exact"/>
            </w:pPr>
          </w:p>
        </w:tc>
        <w:tc>
          <w:tcPr>
            <w:tcW w:w="406"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r>
      <w:tr w:rsidR="008D7A73" w:rsidRPr="008D7A73" w:rsidTr="00F7735F">
        <w:trPr>
          <w:cantSplit/>
          <w:trHeight w:val="617"/>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0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r w:rsidR="008D7A73" w:rsidRPr="008D7A73" w:rsidTr="00F7735F">
        <w:trPr>
          <w:cantSplit/>
          <w:trHeight w:val="613"/>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0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r w:rsidR="008D7A73" w:rsidRPr="008D7A73" w:rsidTr="00F7735F">
        <w:trPr>
          <w:cantSplit/>
          <w:trHeight w:val="685"/>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0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bl>
    <w:p w:rsidR="00EC3534" w:rsidRPr="008D7A73" w:rsidRDefault="00EC3534" w:rsidP="00EC3534">
      <w:pPr>
        <w:spacing w:line="340" w:lineRule="exact"/>
        <w:rPr>
          <w:rFonts w:ascii="宋体" w:hAnsi="宋体"/>
          <w:sz w:val="28"/>
          <w:szCs w:val="28"/>
        </w:rPr>
      </w:pPr>
    </w:p>
    <w:p w:rsidR="00EC3534" w:rsidRPr="008D7A73" w:rsidRDefault="00EC3534" w:rsidP="00EC3534">
      <w:pPr>
        <w:spacing w:line="340" w:lineRule="exact"/>
        <w:jc w:val="right"/>
        <w:rPr>
          <w:rFonts w:hAnsi="宋体"/>
        </w:rPr>
      </w:pPr>
      <w:r w:rsidRPr="008D7A73">
        <w:rPr>
          <w:rFonts w:ascii="宋体" w:hAnsi="宋体" w:cs="宋体" w:hint="eastAsia"/>
          <w:kern w:val="0"/>
          <w:szCs w:val="21"/>
        </w:rPr>
        <w:t>制定人：滕玮   审定人：房靖   审定时间：</w:t>
      </w:r>
      <w:smartTag w:uri="urn:schemas-microsoft-com:office:smarttags" w:element="chsdate">
        <w:smartTagPr>
          <w:attr w:name="Year" w:val="2013"/>
          <w:attr w:name="Month" w:val="9"/>
          <w:attr w:name="Day" w:val="17"/>
          <w:attr w:name="IsLunarDate" w:val="False"/>
          <w:attr w:name="IsROCDate" w:val="False"/>
        </w:smartTagPr>
        <w:r w:rsidRPr="008D7A73">
          <w:rPr>
            <w:rFonts w:ascii="宋体" w:hAnsi="宋体" w:cs="宋体" w:hint="eastAsia"/>
            <w:kern w:val="0"/>
            <w:szCs w:val="21"/>
          </w:rPr>
          <w:t>2013年9月17日</w:t>
        </w:r>
      </w:smartTag>
    </w:p>
    <w:p w:rsidR="00EC3534" w:rsidRPr="008D7A73" w:rsidRDefault="00EC3534" w:rsidP="00EC3534">
      <w:pPr>
        <w:spacing w:line="340" w:lineRule="exact"/>
        <w:rPr>
          <w:rFonts w:ascii="宋体" w:hAnsi="宋体"/>
          <w:sz w:val="28"/>
          <w:szCs w:val="28"/>
        </w:rPr>
      </w:pPr>
    </w:p>
    <w:p w:rsidR="00EC3534" w:rsidRPr="008D7A73" w:rsidRDefault="00EC3534" w:rsidP="00EC3534">
      <w:pPr>
        <w:spacing w:line="340" w:lineRule="exact"/>
        <w:rPr>
          <w:b/>
        </w:rPr>
      </w:pPr>
    </w:p>
    <w:p w:rsidR="00EC3534" w:rsidRPr="008D7A73" w:rsidRDefault="00EC3534" w:rsidP="00EF70A1">
      <w:pPr>
        <w:pStyle w:val="10"/>
      </w:pPr>
      <w:bookmarkStart w:id="183" w:name="_Toc190287685"/>
      <w:bookmarkStart w:id="184" w:name="_Toc216163518"/>
      <w:bookmarkStart w:id="185" w:name="_Toc216164284"/>
      <w:bookmarkStart w:id="186" w:name="_Toc216164487"/>
      <w:bookmarkStart w:id="187" w:name="_Toc216164760"/>
      <w:bookmarkStart w:id="188" w:name="_Toc217110190"/>
      <w:bookmarkStart w:id="189" w:name="_Toc227485789"/>
      <w:bookmarkStart w:id="190" w:name="_Toc227486025"/>
      <w:bookmarkStart w:id="191" w:name="_Toc227486168"/>
      <w:bookmarkStart w:id="192" w:name="_Toc227486311"/>
      <w:bookmarkStart w:id="193" w:name="_Toc403647486"/>
      <w:bookmarkStart w:id="194" w:name="_Toc403647764"/>
      <w:bookmarkStart w:id="195" w:name="_Toc403647838"/>
      <w:bookmarkStart w:id="196" w:name="_Toc404541002"/>
      <w:bookmarkStart w:id="197" w:name="_Toc530836234"/>
      <w:r w:rsidRPr="008D7A73">
        <w:rPr>
          <w:rFonts w:hint="eastAsia"/>
        </w:rPr>
        <w:lastRenderedPageBreak/>
        <w:t>《嵌入式系统原理》实验教学大纲</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EC3534" w:rsidRPr="008D7A73" w:rsidRDefault="00EC3534" w:rsidP="00EC3534">
      <w:pPr>
        <w:spacing w:line="340" w:lineRule="exact"/>
        <w:rPr>
          <w:rFonts w:ascii="黑体" w:eastAsia="黑体"/>
          <w:sz w:val="24"/>
        </w:rPr>
      </w:pPr>
      <w:r w:rsidRPr="008D7A73">
        <w:rPr>
          <w:rFonts w:ascii="黑体" w:eastAsia="黑体" w:hint="eastAsia"/>
          <w:sz w:val="24"/>
        </w:rPr>
        <w:t xml:space="preserve">  </w:t>
      </w:r>
      <w:r w:rsidRPr="008D7A73">
        <w:rPr>
          <w:rFonts w:ascii="黑体" w:eastAsia="黑体"/>
          <w:sz w:val="24"/>
        </w:rPr>
        <w:t xml:space="preserve">  </w:t>
      </w:r>
      <w:r w:rsidRPr="008D7A73">
        <w:rPr>
          <w:rFonts w:ascii="黑体" w:eastAsia="黑体" w:hint="eastAsia"/>
          <w:sz w:val="24"/>
        </w:rPr>
        <w:t>一、基本信息</w:t>
      </w:r>
    </w:p>
    <w:p w:rsidR="00EC3534" w:rsidRPr="008D7A73" w:rsidRDefault="00EC3534" w:rsidP="00EC3534">
      <w:pPr>
        <w:spacing w:line="340" w:lineRule="exact"/>
        <w:ind w:firstLineChars="201" w:firstLine="424"/>
        <w:rPr>
          <w:rFonts w:ascii="新宋体" w:eastAsia="新宋体" w:hAnsi="新宋体" w:cs="宋体"/>
          <w:b/>
          <w:szCs w:val="21"/>
        </w:rPr>
      </w:pPr>
      <w:r w:rsidRPr="008D7A73">
        <w:rPr>
          <w:rFonts w:ascii="新宋体" w:eastAsia="新宋体" w:hAnsi="新宋体" w:cs="宋体" w:hint="eastAsia"/>
          <w:b/>
          <w:szCs w:val="21"/>
        </w:rPr>
        <w:t>开课单位：</w:t>
      </w:r>
      <w:r w:rsidRPr="008D7A73">
        <w:rPr>
          <w:rFonts w:ascii="新宋体" w:eastAsia="新宋体" w:hAnsi="新宋体" w:cs="宋体" w:hint="eastAsia"/>
          <w:szCs w:val="21"/>
        </w:rPr>
        <w:t>计算机科学与工程学院</w:t>
      </w:r>
    </w:p>
    <w:p w:rsidR="00EC3534" w:rsidRPr="008D7A73" w:rsidRDefault="00EC3534" w:rsidP="00EC3534">
      <w:pPr>
        <w:spacing w:line="340" w:lineRule="exact"/>
        <w:ind w:firstLineChars="201" w:firstLine="424"/>
        <w:rPr>
          <w:rFonts w:eastAsia="新宋体"/>
          <w:szCs w:val="21"/>
        </w:rPr>
      </w:pPr>
      <w:r w:rsidRPr="008D7A73">
        <w:rPr>
          <w:rFonts w:ascii="新宋体" w:eastAsia="新宋体" w:hAnsi="新宋体" w:cs="宋体" w:hint="eastAsia"/>
          <w:b/>
          <w:szCs w:val="21"/>
        </w:rPr>
        <w:t>课程编号：</w:t>
      </w:r>
      <w:r w:rsidRPr="008D7A73">
        <w:rPr>
          <w:rFonts w:ascii="新宋体" w:eastAsia="新宋体" w:hAnsi="新宋体" w:cs="宋体"/>
          <w:szCs w:val="21"/>
        </w:rPr>
        <w:t>1</w:t>
      </w:r>
      <w:r w:rsidRPr="008D7A73">
        <w:rPr>
          <w:rFonts w:eastAsia="新宋体"/>
          <w:szCs w:val="21"/>
        </w:rPr>
        <w:t>9040256b</w:t>
      </w:r>
    </w:p>
    <w:p w:rsidR="00EC3534" w:rsidRPr="008D7A73" w:rsidRDefault="00EC3534" w:rsidP="00EC3534">
      <w:pPr>
        <w:spacing w:line="340" w:lineRule="exact"/>
        <w:ind w:firstLineChars="201" w:firstLine="424"/>
        <w:rPr>
          <w:rFonts w:ascii="新宋体" w:eastAsia="新宋体" w:hAnsi="新宋体" w:cs="宋体"/>
          <w:b/>
          <w:szCs w:val="21"/>
        </w:rPr>
      </w:pPr>
      <w:r w:rsidRPr="008D7A73">
        <w:rPr>
          <w:rFonts w:ascii="宋体" w:hAnsi="宋体" w:hint="eastAsia"/>
          <w:b/>
          <w:szCs w:val="21"/>
        </w:rPr>
        <w:t>课程名称</w:t>
      </w:r>
      <w:r w:rsidRPr="008D7A73">
        <w:rPr>
          <w:rFonts w:hint="eastAsia"/>
          <w:szCs w:val="21"/>
        </w:rPr>
        <w:t>：</w:t>
      </w:r>
      <w:r w:rsidRPr="008D7A73">
        <w:rPr>
          <w:rFonts w:hint="eastAsia"/>
        </w:rPr>
        <w:t>嵌入式系统原理</w:t>
      </w:r>
    </w:p>
    <w:p w:rsidR="00EC3534" w:rsidRPr="008D7A73" w:rsidRDefault="00EC3534" w:rsidP="00EC3534">
      <w:pPr>
        <w:spacing w:line="340" w:lineRule="exact"/>
        <w:ind w:firstLineChars="201" w:firstLine="424"/>
        <w:rPr>
          <w:rStyle w:val="high-light-bg4"/>
          <w:rFonts w:ascii="Arial" w:hAnsi="Arial" w:cs="Arial"/>
        </w:rPr>
      </w:pPr>
      <w:r w:rsidRPr="008D7A73">
        <w:rPr>
          <w:rFonts w:ascii="新宋体" w:eastAsia="新宋体" w:hAnsi="新宋体" w:cs="宋体" w:hint="eastAsia"/>
          <w:b/>
          <w:szCs w:val="21"/>
        </w:rPr>
        <w:t>英文课名：</w:t>
      </w:r>
      <w:r w:rsidRPr="008D7A73">
        <w:rPr>
          <w:bCs/>
          <w:szCs w:val="21"/>
        </w:rPr>
        <w:t>Princ</w:t>
      </w:r>
      <w:r w:rsidRPr="008D7A73">
        <w:rPr>
          <w:rFonts w:hint="eastAsia"/>
          <w:bCs/>
          <w:szCs w:val="21"/>
        </w:rPr>
        <w:t>i</w:t>
      </w:r>
      <w:r w:rsidRPr="008D7A73">
        <w:rPr>
          <w:bCs/>
          <w:szCs w:val="21"/>
        </w:rPr>
        <w:t>p</w:t>
      </w:r>
      <w:r w:rsidRPr="008D7A73">
        <w:rPr>
          <w:rFonts w:hint="eastAsia"/>
          <w:bCs/>
          <w:szCs w:val="21"/>
        </w:rPr>
        <w:t>l</w:t>
      </w:r>
      <w:r w:rsidRPr="008D7A73">
        <w:rPr>
          <w:bCs/>
          <w:szCs w:val="21"/>
        </w:rPr>
        <w:t>e of embedded system</w:t>
      </w:r>
    </w:p>
    <w:p w:rsidR="00EC3534" w:rsidRPr="008D7A73" w:rsidRDefault="00EC3534" w:rsidP="00EC3534">
      <w:pPr>
        <w:spacing w:line="340" w:lineRule="exact"/>
        <w:ind w:firstLineChars="201" w:firstLine="424"/>
        <w:rPr>
          <w:rFonts w:ascii="宋体" w:hAnsi="宋体"/>
          <w:bCs/>
          <w:szCs w:val="21"/>
        </w:rPr>
      </w:pPr>
      <w:r w:rsidRPr="008D7A73">
        <w:rPr>
          <w:rFonts w:ascii="新宋体" w:eastAsia="新宋体" w:hAnsi="新宋体" w:cs="宋体" w:hint="eastAsia"/>
          <w:b/>
          <w:szCs w:val="21"/>
        </w:rPr>
        <w:t>学分：</w:t>
      </w:r>
      <w:r w:rsidRPr="008D7A73">
        <w:rPr>
          <w:rFonts w:ascii="宋体" w:hAnsi="宋体" w:hint="eastAsia"/>
          <w:bCs/>
          <w:szCs w:val="21"/>
        </w:rPr>
        <w:t>2.0学分</w:t>
      </w:r>
    </w:p>
    <w:tbl>
      <w:tblPr>
        <w:tblW w:w="86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343"/>
        <w:gridCol w:w="1148"/>
        <w:gridCol w:w="1149"/>
        <w:gridCol w:w="1148"/>
        <w:gridCol w:w="1149"/>
        <w:gridCol w:w="1149"/>
        <w:gridCol w:w="1551"/>
      </w:tblGrid>
      <w:tr w:rsidR="00EC3534" w:rsidRPr="008D7A73" w:rsidTr="00F7735F">
        <w:trPr>
          <w:trHeight w:val="571"/>
          <w:jc w:val="center"/>
        </w:trPr>
        <w:tc>
          <w:tcPr>
            <w:tcW w:w="1343" w:type="dxa"/>
            <w:vAlign w:val="center"/>
          </w:tcPr>
          <w:p w:rsidR="00EC3534" w:rsidRPr="008D7A73" w:rsidRDefault="00EC3534" w:rsidP="00F7735F">
            <w:pPr>
              <w:spacing w:line="340" w:lineRule="exact"/>
              <w:jc w:val="center"/>
              <w:rPr>
                <w:szCs w:val="21"/>
              </w:rPr>
            </w:pPr>
            <w:r w:rsidRPr="008D7A73">
              <w:rPr>
                <w:rFonts w:hint="eastAsia"/>
                <w:szCs w:val="21"/>
              </w:rPr>
              <w:t>面向专业</w:t>
            </w:r>
          </w:p>
        </w:tc>
        <w:tc>
          <w:tcPr>
            <w:tcW w:w="1148" w:type="dxa"/>
            <w:vAlign w:val="center"/>
          </w:tcPr>
          <w:p w:rsidR="00EC3534" w:rsidRPr="008D7A73" w:rsidRDefault="00EC3534" w:rsidP="00F7735F">
            <w:pPr>
              <w:spacing w:line="340" w:lineRule="exact"/>
              <w:jc w:val="center"/>
              <w:rPr>
                <w:szCs w:val="21"/>
              </w:rPr>
            </w:pPr>
            <w:r w:rsidRPr="008D7A73">
              <w:rPr>
                <w:rFonts w:hint="eastAsia"/>
                <w:szCs w:val="21"/>
              </w:rPr>
              <w:t>课程类别</w:t>
            </w:r>
          </w:p>
        </w:tc>
        <w:tc>
          <w:tcPr>
            <w:tcW w:w="1149" w:type="dxa"/>
            <w:vAlign w:val="center"/>
          </w:tcPr>
          <w:p w:rsidR="00EC3534" w:rsidRPr="008D7A73" w:rsidRDefault="00EC3534" w:rsidP="00F7735F">
            <w:pPr>
              <w:spacing w:line="340" w:lineRule="exact"/>
              <w:jc w:val="center"/>
              <w:rPr>
                <w:szCs w:val="21"/>
              </w:rPr>
            </w:pPr>
            <w:r w:rsidRPr="008D7A73">
              <w:rPr>
                <w:rFonts w:hint="eastAsia"/>
                <w:szCs w:val="21"/>
              </w:rPr>
              <w:t>课程时数</w:t>
            </w:r>
          </w:p>
        </w:tc>
        <w:tc>
          <w:tcPr>
            <w:tcW w:w="1148" w:type="dxa"/>
            <w:vAlign w:val="center"/>
          </w:tcPr>
          <w:p w:rsidR="00EC3534" w:rsidRPr="008D7A73" w:rsidRDefault="00EC3534" w:rsidP="00F7735F">
            <w:pPr>
              <w:spacing w:line="340" w:lineRule="exact"/>
              <w:jc w:val="center"/>
              <w:rPr>
                <w:szCs w:val="21"/>
              </w:rPr>
            </w:pPr>
            <w:r w:rsidRPr="008D7A73">
              <w:rPr>
                <w:rFonts w:hint="eastAsia"/>
                <w:szCs w:val="21"/>
              </w:rPr>
              <w:t>实验时数</w:t>
            </w:r>
          </w:p>
        </w:tc>
        <w:tc>
          <w:tcPr>
            <w:tcW w:w="1149" w:type="dxa"/>
            <w:vAlign w:val="center"/>
          </w:tcPr>
          <w:p w:rsidR="00EC3534" w:rsidRPr="008D7A73" w:rsidRDefault="00EC3534" w:rsidP="00F7735F">
            <w:pPr>
              <w:spacing w:line="340" w:lineRule="exact"/>
              <w:jc w:val="center"/>
              <w:rPr>
                <w:szCs w:val="21"/>
              </w:rPr>
            </w:pPr>
            <w:r w:rsidRPr="008D7A73">
              <w:rPr>
                <w:rFonts w:hint="eastAsia"/>
                <w:szCs w:val="21"/>
              </w:rPr>
              <w:t>实验个数</w:t>
            </w:r>
          </w:p>
        </w:tc>
        <w:tc>
          <w:tcPr>
            <w:tcW w:w="1149" w:type="dxa"/>
            <w:vAlign w:val="center"/>
          </w:tcPr>
          <w:p w:rsidR="00EC3534" w:rsidRPr="008D7A73" w:rsidRDefault="00EC3534" w:rsidP="00F7735F">
            <w:pPr>
              <w:spacing w:line="340" w:lineRule="exact"/>
              <w:jc w:val="center"/>
              <w:rPr>
                <w:szCs w:val="21"/>
              </w:rPr>
            </w:pPr>
            <w:r w:rsidRPr="008D7A73">
              <w:rPr>
                <w:rFonts w:hint="eastAsia"/>
                <w:szCs w:val="21"/>
              </w:rPr>
              <w:t>设置类别</w:t>
            </w:r>
          </w:p>
        </w:tc>
        <w:tc>
          <w:tcPr>
            <w:tcW w:w="1551" w:type="dxa"/>
            <w:vAlign w:val="center"/>
          </w:tcPr>
          <w:p w:rsidR="00EC3534" w:rsidRPr="008D7A73" w:rsidRDefault="00EC3534" w:rsidP="00F7735F">
            <w:pPr>
              <w:spacing w:line="340" w:lineRule="exact"/>
              <w:jc w:val="center"/>
              <w:rPr>
                <w:szCs w:val="21"/>
              </w:rPr>
            </w:pPr>
            <w:r w:rsidRPr="008D7A73">
              <w:rPr>
                <w:rFonts w:hint="eastAsia"/>
                <w:szCs w:val="21"/>
              </w:rPr>
              <w:t>实验所属学科</w:t>
            </w:r>
          </w:p>
        </w:tc>
      </w:tr>
      <w:tr w:rsidR="00EC3534" w:rsidRPr="008D7A73" w:rsidTr="00F7735F">
        <w:trPr>
          <w:trHeight w:val="638"/>
          <w:jc w:val="center"/>
        </w:trPr>
        <w:tc>
          <w:tcPr>
            <w:tcW w:w="1343" w:type="dxa"/>
            <w:vAlign w:val="center"/>
          </w:tcPr>
          <w:p w:rsidR="00EC3534" w:rsidRPr="008D7A73" w:rsidRDefault="00EC3534" w:rsidP="00F7735F">
            <w:pPr>
              <w:spacing w:line="340" w:lineRule="exact"/>
              <w:jc w:val="center"/>
              <w:rPr>
                <w:szCs w:val="21"/>
              </w:rPr>
            </w:pPr>
            <w:r w:rsidRPr="008D7A73">
              <w:rPr>
                <w:rFonts w:hint="eastAsia"/>
                <w:szCs w:val="21"/>
              </w:rPr>
              <w:t>物联网工程</w:t>
            </w:r>
          </w:p>
        </w:tc>
        <w:tc>
          <w:tcPr>
            <w:tcW w:w="1148" w:type="dxa"/>
            <w:vAlign w:val="center"/>
          </w:tcPr>
          <w:p w:rsidR="00EC3534" w:rsidRPr="008D7A73" w:rsidRDefault="00EC3534" w:rsidP="00F7735F">
            <w:pPr>
              <w:spacing w:line="340" w:lineRule="exact"/>
              <w:jc w:val="center"/>
              <w:rPr>
                <w:szCs w:val="21"/>
              </w:rPr>
            </w:pPr>
            <w:r w:rsidRPr="008D7A73">
              <w:rPr>
                <w:rFonts w:ascii="宋体" w:hAnsi="宋体" w:hint="eastAsia"/>
                <w:szCs w:val="21"/>
              </w:rPr>
              <w:t>学科平台基础课</w:t>
            </w:r>
          </w:p>
        </w:tc>
        <w:tc>
          <w:tcPr>
            <w:tcW w:w="1149" w:type="dxa"/>
            <w:vAlign w:val="center"/>
          </w:tcPr>
          <w:p w:rsidR="00EC3534" w:rsidRPr="008D7A73" w:rsidRDefault="00EC3534" w:rsidP="00F7735F">
            <w:pPr>
              <w:spacing w:line="340" w:lineRule="exact"/>
              <w:jc w:val="center"/>
              <w:rPr>
                <w:szCs w:val="21"/>
              </w:rPr>
            </w:pPr>
            <w:r w:rsidRPr="008D7A73">
              <w:rPr>
                <w:rFonts w:hint="eastAsia"/>
                <w:szCs w:val="21"/>
              </w:rPr>
              <w:t>32</w:t>
            </w:r>
          </w:p>
        </w:tc>
        <w:tc>
          <w:tcPr>
            <w:tcW w:w="1148" w:type="dxa"/>
            <w:vAlign w:val="center"/>
          </w:tcPr>
          <w:p w:rsidR="00EC3534" w:rsidRPr="008D7A73" w:rsidRDefault="00EC3534" w:rsidP="00F7735F">
            <w:pPr>
              <w:spacing w:line="340" w:lineRule="exact"/>
              <w:jc w:val="center"/>
              <w:rPr>
                <w:szCs w:val="21"/>
              </w:rPr>
            </w:pPr>
            <w:r w:rsidRPr="008D7A73">
              <w:rPr>
                <w:rFonts w:hint="eastAsia"/>
                <w:szCs w:val="21"/>
              </w:rPr>
              <w:t>8</w:t>
            </w:r>
          </w:p>
        </w:tc>
        <w:tc>
          <w:tcPr>
            <w:tcW w:w="1149" w:type="dxa"/>
            <w:vAlign w:val="center"/>
          </w:tcPr>
          <w:p w:rsidR="00EC3534" w:rsidRPr="008D7A73" w:rsidRDefault="00EC3534" w:rsidP="00F7735F">
            <w:pPr>
              <w:spacing w:line="340" w:lineRule="exact"/>
              <w:jc w:val="center"/>
              <w:rPr>
                <w:szCs w:val="21"/>
              </w:rPr>
            </w:pPr>
            <w:r w:rsidRPr="008D7A73">
              <w:rPr>
                <w:rFonts w:hint="eastAsia"/>
                <w:szCs w:val="21"/>
              </w:rPr>
              <w:t>4</w:t>
            </w:r>
          </w:p>
        </w:tc>
        <w:tc>
          <w:tcPr>
            <w:tcW w:w="1149" w:type="dxa"/>
            <w:vAlign w:val="center"/>
          </w:tcPr>
          <w:p w:rsidR="00EC3534" w:rsidRPr="008D7A73" w:rsidRDefault="00EC3534" w:rsidP="00F7735F">
            <w:pPr>
              <w:spacing w:line="340" w:lineRule="exact"/>
              <w:jc w:val="center"/>
              <w:rPr>
                <w:szCs w:val="21"/>
              </w:rPr>
            </w:pPr>
            <w:r w:rsidRPr="008D7A73">
              <w:rPr>
                <w:rFonts w:hint="eastAsia"/>
                <w:szCs w:val="21"/>
              </w:rPr>
              <w:t>课内实验</w:t>
            </w:r>
          </w:p>
        </w:tc>
        <w:tc>
          <w:tcPr>
            <w:tcW w:w="1551" w:type="dxa"/>
            <w:vAlign w:val="center"/>
          </w:tcPr>
          <w:p w:rsidR="00EC3534" w:rsidRPr="008D7A73" w:rsidRDefault="00EC3534" w:rsidP="00F7735F">
            <w:pPr>
              <w:spacing w:line="340" w:lineRule="exact"/>
              <w:jc w:val="center"/>
              <w:rPr>
                <w:szCs w:val="21"/>
              </w:rPr>
            </w:pPr>
            <w:r w:rsidRPr="008D7A73">
              <w:rPr>
                <w:rFonts w:hint="eastAsia"/>
                <w:szCs w:val="21"/>
              </w:rPr>
              <w:t>0809</w:t>
            </w:r>
          </w:p>
        </w:tc>
      </w:tr>
    </w:tbl>
    <w:p w:rsidR="00EC3534" w:rsidRPr="008D7A73" w:rsidRDefault="00EC3534" w:rsidP="00EC3534">
      <w:pPr>
        <w:spacing w:beforeLines="50" w:before="156" w:line="340" w:lineRule="exact"/>
        <w:ind w:firstLineChars="177" w:firstLine="425"/>
        <w:rPr>
          <w:rFonts w:ascii="黑体" w:eastAsia="黑体"/>
          <w:sz w:val="24"/>
        </w:rPr>
      </w:pPr>
      <w:r w:rsidRPr="008D7A73">
        <w:rPr>
          <w:rFonts w:ascii="黑体" w:eastAsia="黑体" w:hint="eastAsia"/>
          <w:sz w:val="24"/>
        </w:rPr>
        <w:t>二、实验教学目的、内容和要求</w:t>
      </w:r>
    </w:p>
    <w:p w:rsidR="00EC3534" w:rsidRPr="008D7A73" w:rsidRDefault="00EC3534" w:rsidP="00EC3534">
      <w:pPr>
        <w:spacing w:line="340" w:lineRule="exact"/>
        <w:ind w:firstLineChars="177" w:firstLine="373"/>
        <w:rPr>
          <w:rFonts w:ascii="宋体" w:hAnsi="宋体"/>
          <w:b/>
          <w:szCs w:val="21"/>
        </w:rPr>
      </w:pPr>
      <w:r w:rsidRPr="008D7A73">
        <w:rPr>
          <w:rFonts w:ascii="宋体" w:hAnsi="宋体" w:hint="eastAsia"/>
          <w:b/>
          <w:szCs w:val="21"/>
        </w:rPr>
        <w:t>1、实验教学目的</w:t>
      </w:r>
    </w:p>
    <w:p w:rsidR="00EC3534" w:rsidRPr="008D7A73" w:rsidRDefault="00EC3534" w:rsidP="00EC3534">
      <w:pPr>
        <w:spacing w:line="340" w:lineRule="exact"/>
        <w:ind w:firstLineChars="177" w:firstLine="372"/>
        <w:rPr>
          <w:rFonts w:ascii="宋体" w:hAnsi="宋体"/>
          <w:szCs w:val="21"/>
        </w:rPr>
      </w:pPr>
      <w:r w:rsidRPr="008D7A73">
        <w:rPr>
          <w:rFonts w:ascii="宋体" w:hAnsi="宋体" w:hint="eastAsia"/>
          <w:szCs w:val="21"/>
        </w:rPr>
        <w:t xml:space="preserve"> 以</w:t>
      </w:r>
      <w:r w:rsidRPr="008D7A73">
        <w:rPr>
          <w:rFonts w:ascii="新宋体" w:eastAsia="新宋体" w:hAnsi="新宋体" w:cs="宋体" w:hint="eastAsia"/>
          <w:szCs w:val="21"/>
        </w:rPr>
        <w:t>ARM Cortex-M0+微处理器开发平台</w:t>
      </w:r>
      <w:r w:rsidRPr="008D7A73">
        <w:rPr>
          <w:rFonts w:ascii="宋体" w:hAnsi="宋体" w:hint="eastAsia"/>
          <w:szCs w:val="21"/>
        </w:rPr>
        <w:t>为主要实验载体，使学生掌握</w:t>
      </w:r>
      <w:r w:rsidRPr="008D7A73">
        <w:rPr>
          <w:rFonts w:ascii="新宋体" w:eastAsia="新宋体" w:hAnsi="新宋体" w:cs="宋体" w:hint="eastAsia"/>
          <w:szCs w:val="21"/>
        </w:rPr>
        <w:t>ARM Cortex-M0+微处理器的基本性能与外围应用</w:t>
      </w:r>
      <w:r w:rsidRPr="008D7A73">
        <w:rPr>
          <w:rFonts w:ascii="宋体" w:hAnsi="宋体"/>
          <w:szCs w:val="21"/>
        </w:rPr>
        <w:t>，</w:t>
      </w:r>
      <w:r w:rsidRPr="008D7A73">
        <w:rPr>
          <w:rFonts w:ascii="宋体" w:hAnsi="宋体" w:hint="eastAsia"/>
          <w:szCs w:val="21"/>
        </w:rPr>
        <w:t>在熟悉相应应用的同时，建立起基本的嵌入式系统原理的概念，并熟悉一般的嵌入式系统的开发流程，为今后进一步学习</w:t>
      </w:r>
      <w:r w:rsidRPr="008D7A73">
        <w:rPr>
          <w:rFonts w:ascii="宋体" w:hAnsi="宋体"/>
          <w:szCs w:val="21"/>
        </w:rPr>
        <w:t>嵌入式</w:t>
      </w:r>
      <w:r w:rsidRPr="008D7A73">
        <w:rPr>
          <w:rFonts w:ascii="宋体" w:hAnsi="宋体" w:hint="eastAsia"/>
          <w:szCs w:val="21"/>
        </w:rPr>
        <w:t>系统的开发和应用打下基础。</w:t>
      </w:r>
    </w:p>
    <w:p w:rsidR="00EC3534" w:rsidRPr="008D7A73" w:rsidRDefault="00EC3534" w:rsidP="00EC3534">
      <w:pPr>
        <w:spacing w:line="340" w:lineRule="exact"/>
        <w:ind w:firstLineChars="177" w:firstLine="373"/>
        <w:rPr>
          <w:rFonts w:ascii="宋体" w:hAnsi="宋体"/>
          <w:b/>
          <w:szCs w:val="21"/>
        </w:rPr>
      </w:pPr>
      <w:r w:rsidRPr="008D7A73">
        <w:rPr>
          <w:rFonts w:ascii="宋体" w:hAnsi="宋体" w:hint="eastAsia"/>
          <w:b/>
          <w:szCs w:val="21"/>
        </w:rPr>
        <w:t>2、实验内容和要求</w:t>
      </w:r>
    </w:p>
    <w:p w:rsidR="00EC3534" w:rsidRPr="008D7A73" w:rsidRDefault="00EC3534" w:rsidP="00EC3534">
      <w:pPr>
        <w:spacing w:line="340" w:lineRule="exact"/>
        <w:ind w:firstLineChars="177" w:firstLine="373"/>
        <w:rPr>
          <w:rFonts w:ascii="宋体" w:hAnsi="宋体"/>
          <w:b/>
          <w:szCs w:val="21"/>
        </w:rPr>
      </w:pPr>
      <w:r w:rsidRPr="008D7A73">
        <w:rPr>
          <w:rFonts w:ascii="宋体" w:hAnsi="宋体" w:hint="eastAsia"/>
          <w:b/>
          <w:szCs w:val="21"/>
        </w:rPr>
        <w:t>实验项目一：</w:t>
      </w:r>
      <w:r w:rsidRPr="008D7A73">
        <w:rPr>
          <w:rFonts w:ascii="新宋体" w:eastAsia="新宋体" w:hAnsi="新宋体" w:cs="宋体" w:hint="eastAsia"/>
          <w:b/>
          <w:szCs w:val="21"/>
        </w:rPr>
        <w:t>控制小灯闪烁</w:t>
      </w:r>
    </w:p>
    <w:p w:rsidR="00EC3534" w:rsidRPr="008D7A73" w:rsidRDefault="00EC3534" w:rsidP="00EC3534">
      <w:pPr>
        <w:spacing w:line="340" w:lineRule="exact"/>
        <w:ind w:firstLineChars="177" w:firstLine="372"/>
        <w:rPr>
          <w:rFonts w:ascii="宋体" w:hAnsi="宋体" w:cs="宋体"/>
          <w:szCs w:val="21"/>
        </w:rPr>
      </w:pPr>
      <w:r w:rsidRPr="008D7A73">
        <w:rPr>
          <w:rFonts w:ascii="宋体" w:hAnsi="宋体" w:cs="宋体" w:hint="eastAsia"/>
          <w:szCs w:val="21"/>
        </w:rPr>
        <w:t>内容：</w:t>
      </w:r>
    </w:p>
    <w:p w:rsidR="00EC3534" w:rsidRPr="008D7A73" w:rsidRDefault="00EC3534" w:rsidP="00EC3534">
      <w:pPr>
        <w:spacing w:line="340" w:lineRule="exact"/>
        <w:ind w:firstLineChars="177" w:firstLine="372"/>
        <w:rPr>
          <w:rFonts w:ascii="宋体" w:hAnsi="宋体"/>
          <w:szCs w:val="21"/>
        </w:rPr>
      </w:pPr>
      <w:r w:rsidRPr="008D7A73">
        <w:rPr>
          <w:rFonts w:ascii="宋体" w:hAnsi="宋体" w:cs="宋体" w:hint="eastAsia"/>
          <w:szCs w:val="21"/>
        </w:rPr>
        <w:t>（</w:t>
      </w:r>
      <w:r w:rsidRPr="008D7A73">
        <w:rPr>
          <w:rFonts w:ascii="宋体" w:hAnsi="宋体" w:hint="eastAsia"/>
          <w:szCs w:val="21"/>
        </w:rPr>
        <w:t>1）</w:t>
      </w:r>
      <w:r w:rsidRPr="008D7A73">
        <w:rPr>
          <w:rFonts w:ascii="宋体" w:hAnsi="宋体" w:cs="宋体" w:hint="eastAsia"/>
          <w:szCs w:val="21"/>
        </w:rPr>
        <w:t>熟悉</w:t>
      </w:r>
      <w:r w:rsidRPr="008D7A73">
        <w:rPr>
          <w:rFonts w:ascii="新宋体" w:eastAsia="新宋体" w:hAnsi="新宋体" w:cs="宋体" w:hint="eastAsia"/>
          <w:szCs w:val="21"/>
        </w:rPr>
        <w:t>ARM Cortex-M0+微处理器开发平台</w:t>
      </w:r>
      <w:r w:rsidRPr="008D7A73">
        <w:rPr>
          <w:rFonts w:ascii="宋体" w:hAnsi="宋体" w:hint="eastAsia"/>
          <w:szCs w:val="21"/>
        </w:rPr>
        <w:t>，并设置好开发环境</w:t>
      </w:r>
    </w:p>
    <w:p w:rsidR="00EC3534" w:rsidRPr="008D7A73" w:rsidRDefault="00EC3534" w:rsidP="00EC3534">
      <w:pPr>
        <w:spacing w:line="340" w:lineRule="exact"/>
        <w:ind w:firstLineChars="177" w:firstLine="372"/>
        <w:rPr>
          <w:rFonts w:ascii="宋体" w:hAnsi="宋体"/>
          <w:szCs w:val="21"/>
        </w:rPr>
      </w:pPr>
      <w:r w:rsidRPr="008D7A73">
        <w:rPr>
          <w:rFonts w:ascii="宋体" w:hAnsi="宋体" w:hint="eastAsia"/>
          <w:szCs w:val="21"/>
        </w:rPr>
        <w:t>（2）用C语言或c++编程</w:t>
      </w:r>
    </w:p>
    <w:p w:rsidR="00EC3534" w:rsidRPr="008D7A73" w:rsidRDefault="00EC3534" w:rsidP="00EC3534">
      <w:pPr>
        <w:spacing w:line="340" w:lineRule="exact"/>
        <w:ind w:firstLineChars="177" w:firstLine="372"/>
        <w:rPr>
          <w:rFonts w:ascii="宋体" w:hAnsi="宋体"/>
          <w:szCs w:val="21"/>
        </w:rPr>
      </w:pPr>
      <w:r w:rsidRPr="008D7A73">
        <w:rPr>
          <w:rFonts w:ascii="宋体" w:hAnsi="宋体" w:hint="eastAsia"/>
          <w:szCs w:val="21"/>
        </w:rPr>
        <w:t>（3）掌握编译调试方法</w:t>
      </w:r>
    </w:p>
    <w:p w:rsidR="00EC3534" w:rsidRPr="008D7A73" w:rsidRDefault="00EC3534" w:rsidP="00EC3534">
      <w:pPr>
        <w:spacing w:line="340" w:lineRule="exact"/>
        <w:ind w:firstLineChars="177" w:firstLine="372"/>
        <w:rPr>
          <w:rFonts w:ascii="宋体" w:hAnsi="宋体"/>
          <w:szCs w:val="21"/>
        </w:rPr>
      </w:pPr>
      <w:r w:rsidRPr="008D7A73">
        <w:rPr>
          <w:rFonts w:ascii="宋体" w:hAnsi="宋体" w:hint="eastAsia"/>
          <w:szCs w:val="21"/>
        </w:rPr>
        <w:t xml:space="preserve"> 要求：通过该实验使学生掌握嵌入式环境下的语言编程，编译和调试的方法，熟悉掌握GPIO的应用方法，并借此实验熟悉该开发平台。此实验需要设计一个GPIO的控制程序，通过控制相应接口，实现开发平台三色灯的闪烁，包括灯的颜色与闪烁间隔的设定等。</w:t>
      </w:r>
    </w:p>
    <w:p w:rsidR="00EC3534" w:rsidRPr="008D7A73" w:rsidRDefault="00EC3534" w:rsidP="00EC3534">
      <w:pPr>
        <w:spacing w:line="340" w:lineRule="exact"/>
        <w:ind w:firstLineChars="177" w:firstLine="373"/>
        <w:rPr>
          <w:rFonts w:ascii="宋体" w:hAnsi="宋体"/>
          <w:b/>
          <w:szCs w:val="21"/>
        </w:rPr>
      </w:pPr>
      <w:r w:rsidRPr="008D7A73">
        <w:rPr>
          <w:rFonts w:ascii="宋体" w:hAnsi="宋体" w:hint="eastAsia"/>
          <w:b/>
          <w:szCs w:val="21"/>
        </w:rPr>
        <w:t>实验项目二：</w:t>
      </w:r>
      <w:r w:rsidRPr="008D7A73">
        <w:rPr>
          <w:rFonts w:ascii="宋体" w:hAnsi="宋体" w:hint="eastAsia"/>
          <w:b/>
          <w:kern w:val="0"/>
          <w:sz w:val="24"/>
        </w:rPr>
        <w:t>串行通信</w:t>
      </w:r>
    </w:p>
    <w:p w:rsidR="00EC3534" w:rsidRPr="008D7A73" w:rsidRDefault="00EC3534" w:rsidP="00EC3534">
      <w:pPr>
        <w:spacing w:line="340" w:lineRule="exact"/>
        <w:ind w:firstLineChars="177" w:firstLine="372"/>
        <w:rPr>
          <w:rFonts w:ascii="宋体" w:hAnsi="宋体"/>
          <w:szCs w:val="21"/>
        </w:rPr>
      </w:pPr>
      <w:r w:rsidRPr="008D7A73">
        <w:rPr>
          <w:rFonts w:ascii="宋体" w:hAnsi="宋体" w:hint="eastAsia"/>
          <w:szCs w:val="21"/>
        </w:rPr>
        <w:t>内容：</w:t>
      </w:r>
    </w:p>
    <w:p w:rsidR="00EC3534" w:rsidRPr="008D7A73" w:rsidRDefault="00EC3534" w:rsidP="00EC3534">
      <w:pPr>
        <w:spacing w:line="340" w:lineRule="exact"/>
        <w:ind w:firstLineChars="177" w:firstLine="372"/>
        <w:rPr>
          <w:rFonts w:ascii="宋体" w:hAnsi="宋体"/>
          <w:szCs w:val="21"/>
        </w:rPr>
      </w:pPr>
      <w:r w:rsidRPr="008D7A73">
        <w:rPr>
          <w:rFonts w:ascii="宋体" w:hAnsi="宋体" w:hint="eastAsia"/>
          <w:szCs w:val="21"/>
        </w:rPr>
        <w:t>（1）掌握串口通信的特点与主要指标</w:t>
      </w:r>
    </w:p>
    <w:p w:rsidR="00EC3534" w:rsidRPr="008D7A73" w:rsidRDefault="00EC3534" w:rsidP="00EC3534">
      <w:pPr>
        <w:spacing w:line="340" w:lineRule="exact"/>
        <w:ind w:firstLineChars="177" w:firstLine="372"/>
        <w:rPr>
          <w:rFonts w:ascii="宋体" w:hAnsi="宋体"/>
          <w:szCs w:val="21"/>
        </w:rPr>
      </w:pPr>
      <w:r w:rsidRPr="008D7A73">
        <w:rPr>
          <w:rFonts w:ascii="宋体" w:hAnsi="宋体" w:hint="eastAsia"/>
          <w:szCs w:val="21"/>
        </w:rPr>
        <w:t>（2）根据串口规则，实现实验平台与上位机的串口通信</w:t>
      </w:r>
    </w:p>
    <w:p w:rsidR="00EC3534" w:rsidRPr="008D7A73" w:rsidRDefault="00EC3534" w:rsidP="00EC3534">
      <w:pPr>
        <w:spacing w:line="340" w:lineRule="exact"/>
        <w:ind w:firstLineChars="177" w:firstLine="372"/>
        <w:rPr>
          <w:rFonts w:ascii="宋体" w:hAnsi="宋体"/>
          <w:szCs w:val="21"/>
        </w:rPr>
      </w:pPr>
      <w:r w:rsidRPr="008D7A73">
        <w:rPr>
          <w:rFonts w:ascii="宋体" w:hAnsi="宋体" w:hint="eastAsia"/>
          <w:szCs w:val="21"/>
        </w:rPr>
        <w:t xml:space="preserve"> 要求：通过该实验使学生掌握串口通信的相关规则，熟悉串口的重要性，掌握串口驱动的开发方法。</w:t>
      </w:r>
    </w:p>
    <w:p w:rsidR="00EC3534" w:rsidRPr="008D7A73" w:rsidRDefault="00EC3534" w:rsidP="00EC3534">
      <w:pPr>
        <w:spacing w:line="340" w:lineRule="exact"/>
        <w:ind w:firstLineChars="177" w:firstLine="373"/>
        <w:rPr>
          <w:rFonts w:ascii="宋体" w:hAnsi="宋体"/>
          <w:b/>
          <w:szCs w:val="21"/>
        </w:rPr>
      </w:pPr>
      <w:r w:rsidRPr="008D7A73">
        <w:rPr>
          <w:rFonts w:ascii="宋体" w:hAnsi="宋体" w:hint="eastAsia"/>
          <w:b/>
          <w:szCs w:val="21"/>
        </w:rPr>
        <w:t>实验项目三：</w:t>
      </w:r>
      <w:r w:rsidRPr="008D7A73">
        <w:rPr>
          <w:rFonts w:ascii="新宋体" w:eastAsia="新宋体" w:hAnsi="新宋体" w:cs="宋体" w:hint="eastAsia"/>
          <w:b/>
          <w:szCs w:val="21"/>
        </w:rPr>
        <w:t>中断</w:t>
      </w:r>
    </w:p>
    <w:p w:rsidR="00EC3534" w:rsidRPr="008D7A73" w:rsidRDefault="00EC3534" w:rsidP="00EC3534">
      <w:pPr>
        <w:spacing w:line="340" w:lineRule="exact"/>
        <w:ind w:firstLineChars="177" w:firstLine="372"/>
        <w:rPr>
          <w:rFonts w:ascii="宋体" w:hAnsi="宋体"/>
          <w:szCs w:val="21"/>
        </w:rPr>
      </w:pPr>
      <w:r w:rsidRPr="008D7A73">
        <w:rPr>
          <w:rFonts w:ascii="宋体" w:hAnsi="宋体" w:hint="eastAsia"/>
          <w:szCs w:val="21"/>
        </w:rPr>
        <w:t>内容：</w:t>
      </w:r>
    </w:p>
    <w:p w:rsidR="00EC3534" w:rsidRPr="008D7A73" w:rsidRDefault="00EC3534" w:rsidP="00EC3534">
      <w:pPr>
        <w:spacing w:line="340" w:lineRule="exact"/>
        <w:ind w:firstLineChars="177" w:firstLine="372"/>
        <w:rPr>
          <w:rFonts w:ascii="宋体" w:hAnsi="宋体"/>
          <w:szCs w:val="21"/>
        </w:rPr>
      </w:pPr>
      <w:r w:rsidRPr="008D7A73">
        <w:rPr>
          <w:rFonts w:ascii="宋体" w:hAnsi="宋体" w:hint="eastAsia"/>
          <w:szCs w:val="21"/>
        </w:rPr>
        <w:t>（1）掌握中断的定义与作用</w:t>
      </w:r>
    </w:p>
    <w:p w:rsidR="00EC3534" w:rsidRPr="008D7A73" w:rsidRDefault="00EC3534" w:rsidP="00EC3534">
      <w:pPr>
        <w:spacing w:line="340" w:lineRule="exact"/>
        <w:ind w:firstLineChars="177" w:firstLine="372"/>
        <w:rPr>
          <w:rFonts w:ascii="宋体" w:hAnsi="宋体"/>
          <w:szCs w:val="21"/>
        </w:rPr>
      </w:pPr>
      <w:r w:rsidRPr="008D7A73">
        <w:rPr>
          <w:rFonts w:ascii="宋体" w:hAnsi="宋体" w:hint="eastAsia"/>
          <w:szCs w:val="21"/>
        </w:rPr>
        <w:t>（2）熟悉中断在嵌入式系统中的应用</w:t>
      </w:r>
    </w:p>
    <w:p w:rsidR="00EC3534" w:rsidRPr="008D7A73" w:rsidRDefault="00EC3534" w:rsidP="00EC3534">
      <w:pPr>
        <w:spacing w:line="340" w:lineRule="exact"/>
        <w:ind w:firstLineChars="177" w:firstLine="372"/>
        <w:rPr>
          <w:rFonts w:ascii="宋体" w:hAnsi="宋体"/>
          <w:szCs w:val="21"/>
        </w:rPr>
      </w:pPr>
      <w:r w:rsidRPr="008D7A73">
        <w:rPr>
          <w:rFonts w:ascii="宋体" w:hAnsi="宋体" w:hint="eastAsia"/>
          <w:szCs w:val="21"/>
        </w:rPr>
        <w:t>（3）通过对一中断实例的研究，熟悉嵌入式系统中的中断应用</w:t>
      </w:r>
    </w:p>
    <w:p w:rsidR="00EC3534" w:rsidRPr="008D7A73" w:rsidRDefault="00EC3534" w:rsidP="00EC3534">
      <w:pPr>
        <w:spacing w:line="340" w:lineRule="exact"/>
        <w:ind w:firstLineChars="177" w:firstLine="372"/>
        <w:rPr>
          <w:rFonts w:ascii="宋体" w:hAnsi="宋体"/>
          <w:szCs w:val="21"/>
        </w:rPr>
      </w:pPr>
      <w:r w:rsidRPr="008D7A73">
        <w:rPr>
          <w:rFonts w:ascii="宋体" w:hAnsi="宋体" w:hint="eastAsia"/>
          <w:szCs w:val="21"/>
        </w:rPr>
        <w:t>要求：通过该实验使学生掌握嵌入式系统中的中断使用方法，熟悉中断机制。</w:t>
      </w:r>
    </w:p>
    <w:p w:rsidR="00EC3534" w:rsidRPr="008D7A73" w:rsidRDefault="00EC3534" w:rsidP="00EC3534">
      <w:pPr>
        <w:spacing w:line="340" w:lineRule="exact"/>
        <w:ind w:firstLineChars="177" w:firstLine="373"/>
        <w:rPr>
          <w:rFonts w:ascii="宋体" w:hAnsi="宋体"/>
          <w:szCs w:val="21"/>
        </w:rPr>
      </w:pPr>
      <w:r w:rsidRPr="008D7A73">
        <w:rPr>
          <w:rFonts w:ascii="宋体" w:hAnsi="宋体" w:hint="eastAsia"/>
          <w:b/>
          <w:szCs w:val="21"/>
        </w:rPr>
        <w:t>实验项目四：</w:t>
      </w:r>
      <w:r w:rsidRPr="008D7A73">
        <w:rPr>
          <w:rFonts w:ascii="新宋体" w:eastAsia="新宋体" w:hAnsi="新宋体" w:cs="宋体" w:hint="eastAsia"/>
          <w:b/>
          <w:szCs w:val="21"/>
        </w:rPr>
        <w:t>GPIO</w:t>
      </w:r>
      <w:r w:rsidRPr="008D7A73">
        <w:rPr>
          <w:rFonts w:ascii="新宋体" w:eastAsia="新宋体" w:hAnsi="新宋体" w:cs="宋体"/>
          <w:b/>
          <w:szCs w:val="21"/>
        </w:rPr>
        <w:t>—</w:t>
      </w:r>
      <w:r w:rsidRPr="008D7A73">
        <w:rPr>
          <w:rFonts w:ascii="新宋体" w:eastAsia="新宋体" w:hAnsi="新宋体" w:cs="宋体" w:hint="eastAsia"/>
          <w:b/>
          <w:szCs w:val="21"/>
        </w:rPr>
        <w:t>键盘、LED/LCD</w:t>
      </w:r>
    </w:p>
    <w:p w:rsidR="00EC3534" w:rsidRPr="008D7A73" w:rsidRDefault="00EC3534" w:rsidP="00EC3534">
      <w:pPr>
        <w:spacing w:line="340" w:lineRule="exact"/>
        <w:ind w:firstLineChars="177" w:firstLine="372"/>
        <w:rPr>
          <w:rFonts w:ascii="宋体" w:hAnsi="宋体"/>
          <w:szCs w:val="21"/>
        </w:rPr>
      </w:pPr>
      <w:r w:rsidRPr="008D7A73">
        <w:rPr>
          <w:rFonts w:ascii="宋体" w:hAnsi="宋体" w:hint="eastAsia"/>
          <w:szCs w:val="21"/>
        </w:rPr>
        <w:t>内容：</w:t>
      </w:r>
    </w:p>
    <w:p w:rsidR="00EC3534" w:rsidRPr="008D7A73" w:rsidRDefault="00EC3534" w:rsidP="00EC3534">
      <w:pPr>
        <w:spacing w:line="340" w:lineRule="exact"/>
        <w:ind w:firstLineChars="177" w:firstLine="372"/>
        <w:rPr>
          <w:rFonts w:ascii="宋体" w:hAnsi="宋体"/>
          <w:szCs w:val="21"/>
        </w:rPr>
      </w:pPr>
      <w:r w:rsidRPr="008D7A73">
        <w:rPr>
          <w:rFonts w:ascii="宋体" w:hAnsi="宋体" w:hint="eastAsia"/>
          <w:szCs w:val="21"/>
        </w:rPr>
        <w:lastRenderedPageBreak/>
        <w:t>（1）掌握嵌入式系统中最基本的端口开发方法</w:t>
      </w:r>
    </w:p>
    <w:p w:rsidR="00EC3534" w:rsidRPr="008D7A73" w:rsidRDefault="00EC3534" w:rsidP="00EC3534">
      <w:pPr>
        <w:spacing w:line="340" w:lineRule="exact"/>
        <w:ind w:firstLineChars="177" w:firstLine="372"/>
        <w:rPr>
          <w:rFonts w:ascii="宋体" w:hAnsi="宋体"/>
          <w:szCs w:val="21"/>
        </w:rPr>
      </w:pPr>
      <w:r w:rsidRPr="008D7A73">
        <w:rPr>
          <w:rFonts w:ascii="宋体" w:hAnsi="宋体" w:hint="eastAsia"/>
          <w:szCs w:val="21"/>
        </w:rPr>
        <w:t>（2）掌握GPIO与中断之间的联系</w:t>
      </w:r>
    </w:p>
    <w:p w:rsidR="00EC3534" w:rsidRPr="008D7A73" w:rsidRDefault="00EC3534" w:rsidP="00EC3534">
      <w:pPr>
        <w:spacing w:line="340" w:lineRule="exact"/>
        <w:ind w:firstLineChars="177" w:firstLine="372"/>
        <w:rPr>
          <w:rFonts w:ascii="宋体" w:hAnsi="宋体"/>
          <w:szCs w:val="21"/>
        </w:rPr>
      </w:pPr>
      <w:r w:rsidRPr="008D7A73">
        <w:rPr>
          <w:rFonts w:ascii="宋体" w:hAnsi="宋体" w:hint="eastAsia"/>
          <w:szCs w:val="21"/>
        </w:rPr>
        <w:t xml:space="preserve"> 要求：通过该实验使学生掌握嵌入式系统端口的开发方法，熟悉IO可以借助于查询、中断等不同的方法来实现，并通过书写相应驱动，掌握最基本的端口开发方法。</w:t>
      </w: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w:t>
      </w:r>
      <w:r w:rsidRPr="008D7A73">
        <w:rPr>
          <w:rFonts w:ascii="黑体" w:eastAsia="黑体"/>
          <w:sz w:val="24"/>
        </w:rPr>
        <w:t xml:space="preserve">  </w:t>
      </w:r>
      <w:r w:rsidRPr="008D7A73">
        <w:rPr>
          <w:rFonts w:ascii="黑体" w:eastAsia="黑体" w:hint="eastAsia"/>
          <w:sz w:val="24"/>
        </w:rPr>
        <w:t xml:space="preserve"> 三、实验教材（讲义、指导书）或参考资料</w:t>
      </w:r>
    </w:p>
    <w:p w:rsidR="00EC3534" w:rsidRPr="008D7A73" w:rsidRDefault="00EC3534" w:rsidP="00EC3534">
      <w:pPr>
        <w:spacing w:line="340" w:lineRule="exact"/>
        <w:ind w:firstLineChars="200" w:firstLine="420"/>
        <w:rPr>
          <w:rFonts w:ascii="宋体" w:hAnsi="宋体" w:cs="宋体"/>
          <w:szCs w:val="21"/>
        </w:rPr>
      </w:pPr>
      <w:r w:rsidRPr="008D7A73">
        <w:rPr>
          <w:rFonts w:ascii="宋体" w:hAnsi="宋体" w:hint="eastAsia"/>
          <w:szCs w:val="21"/>
        </w:rPr>
        <w:t>（1）</w:t>
      </w:r>
      <w:r w:rsidRPr="008D7A73">
        <w:rPr>
          <w:rFonts w:ascii="新宋体" w:eastAsia="新宋体" w:hAnsi="新宋体" w:cs="宋体" w:hint="eastAsia"/>
          <w:szCs w:val="21"/>
        </w:rPr>
        <w:t>《嵌入式技术基础与实践（第三版）》，王宜怀，清华大学出版社，2013.8</w:t>
      </w:r>
    </w:p>
    <w:p w:rsidR="00EC3534" w:rsidRPr="008D7A73" w:rsidRDefault="00EC3534" w:rsidP="00EC3534">
      <w:pPr>
        <w:spacing w:line="340" w:lineRule="exact"/>
        <w:ind w:firstLineChars="200" w:firstLine="420"/>
        <w:rPr>
          <w:rFonts w:ascii="宋体" w:hAnsi="宋体"/>
          <w:szCs w:val="21"/>
        </w:rPr>
      </w:pPr>
      <w:r w:rsidRPr="008D7A73">
        <w:rPr>
          <w:rFonts w:ascii="宋体" w:hAnsi="宋体" w:hint="eastAsia"/>
          <w:szCs w:val="21"/>
        </w:rPr>
        <w:t>（2）《</w:t>
      </w:r>
      <w:r w:rsidRPr="008D7A73">
        <w:rPr>
          <w:rFonts w:ascii="宋体" w:hAnsi="宋体"/>
          <w:szCs w:val="21"/>
        </w:rPr>
        <w:t>M0+ User Guide</w:t>
      </w:r>
      <w:r w:rsidRPr="008D7A73">
        <w:rPr>
          <w:rFonts w:ascii="宋体" w:hAnsi="宋体" w:hint="eastAsia"/>
          <w:szCs w:val="21"/>
        </w:rPr>
        <w:t>》   飞思卡尔半导体中国有限公司</w:t>
      </w:r>
    </w:p>
    <w:p w:rsidR="00EC3534" w:rsidRPr="008D7A73" w:rsidRDefault="00EC3534" w:rsidP="00EC3534">
      <w:pPr>
        <w:spacing w:beforeLines="50" w:before="156" w:line="340" w:lineRule="exact"/>
        <w:ind w:firstLineChars="200" w:firstLine="480"/>
        <w:rPr>
          <w:rFonts w:ascii="黑体" w:eastAsia="黑体"/>
          <w:sz w:val="24"/>
        </w:rPr>
      </w:pPr>
      <w:r w:rsidRPr="008D7A73">
        <w:rPr>
          <w:rFonts w:ascii="黑体" w:eastAsia="黑体" w:hint="eastAsia"/>
          <w:sz w:val="24"/>
        </w:rPr>
        <w:t>四、实验成绩的考核与评定方法</w:t>
      </w:r>
    </w:p>
    <w:p w:rsidR="00EC3534" w:rsidRPr="008D7A73" w:rsidRDefault="00EC3534" w:rsidP="00EC3534">
      <w:pPr>
        <w:spacing w:line="340" w:lineRule="exact"/>
        <w:ind w:firstLineChars="270" w:firstLine="567"/>
        <w:rPr>
          <w:rFonts w:ascii="宋体" w:hAnsi="宋体"/>
        </w:rPr>
      </w:pPr>
      <w:r w:rsidRPr="008D7A73">
        <w:rPr>
          <w:rFonts w:ascii="宋体" w:hAnsi="宋体" w:hint="eastAsia"/>
        </w:rPr>
        <w:t>1、实验课的考核方式：检查每次实验项目的给出成绩</w:t>
      </w:r>
    </w:p>
    <w:p w:rsidR="00EC3534" w:rsidRPr="008D7A73" w:rsidRDefault="00EC3534" w:rsidP="00EC3534">
      <w:pPr>
        <w:spacing w:line="340" w:lineRule="exact"/>
        <w:ind w:firstLineChars="270" w:firstLine="567"/>
        <w:rPr>
          <w:rFonts w:ascii="宋体" w:hAnsi="宋体"/>
          <w:szCs w:val="21"/>
        </w:rPr>
      </w:pPr>
      <w:r w:rsidRPr="008D7A73">
        <w:rPr>
          <w:rFonts w:ascii="宋体" w:hAnsi="宋体" w:hint="eastAsia"/>
        </w:rPr>
        <w:t>2、</w:t>
      </w:r>
      <w:r w:rsidRPr="008D7A73">
        <w:rPr>
          <w:rFonts w:ascii="宋体" w:hAnsi="宋体" w:hint="eastAsia"/>
          <w:szCs w:val="21"/>
        </w:rPr>
        <w:t>实验成绩由下述三部分按比例综合评定：</w:t>
      </w:r>
    </w:p>
    <w:p w:rsidR="00EC3534" w:rsidRPr="008D7A73" w:rsidRDefault="00EC3534" w:rsidP="00EC3534">
      <w:pPr>
        <w:spacing w:line="340" w:lineRule="exact"/>
        <w:ind w:firstLineChars="270" w:firstLine="567"/>
        <w:rPr>
          <w:rFonts w:ascii="宋体" w:hAnsi="宋体"/>
          <w:szCs w:val="21"/>
        </w:rPr>
      </w:pPr>
      <w:r w:rsidRPr="008D7A73">
        <w:rPr>
          <w:rFonts w:ascii="宋体" w:hAnsi="宋体" w:hint="eastAsia"/>
          <w:szCs w:val="21"/>
        </w:rPr>
        <w:t>实验预习成绩 占30%；    实验表现成绩 占40%；    实验报告成绩 占30%</w:t>
      </w:r>
    </w:p>
    <w:p w:rsidR="00EC3534" w:rsidRPr="008D7A73" w:rsidRDefault="00EC3534" w:rsidP="00EC3534">
      <w:pPr>
        <w:spacing w:line="340" w:lineRule="exact"/>
        <w:ind w:firstLineChars="270" w:firstLine="567"/>
        <w:rPr>
          <w:rFonts w:ascii="宋体" w:hAnsi="宋体"/>
          <w:szCs w:val="21"/>
        </w:rPr>
      </w:pPr>
      <w:r w:rsidRPr="008D7A73">
        <w:rPr>
          <w:rFonts w:ascii="宋体" w:hAnsi="宋体" w:hint="eastAsia"/>
          <w:szCs w:val="21"/>
        </w:rPr>
        <w:t>实验课程成绩按 30% 比例计入该课程总成绩</w:t>
      </w: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w:t>
      </w:r>
      <w:r w:rsidRPr="008D7A73">
        <w:rPr>
          <w:rFonts w:ascii="黑体" w:eastAsia="黑体"/>
          <w:sz w:val="24"/>
        </w:rPr>
        <w:t xml:space="preserve">  </w:t>
      </w:r>
      <w:r w:rsidRPr="008D7A73">
        <w:rPr>
          <w:rFonts w:ascii="黑体" w:eastAsia="黑体" w:hint="eastAsia"/>
          <w:sz w:val="24"/>
        </w:rPr>
        <w:t>五、实验项目一览表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28"/>
        <w:gridCol w:w="669"/>
        <w:gridCol w:w="2283"/>
        <w:gridCol w:w="426"/>
        <w:gridCol w:w="426"/>
        <w:gridCol w:w="482"/>
        <w:gridCol w:w="426"/>
        <w:gridCol w:w="426"/>
        <w:gridCol w:w="447"/>
        <w:gridCol w:w="404"/>
        <w:gridCol w:w="395"/>
        <w:gridCol w:w="395"/>
        <w:gridCol w:w="395"/>
        <w:gridCol w:w="386"/>
        <w:gridCol w:w="426"/>
      </w:tblGrid>
      <w:tr w:rsidR="00EC3534" w:rsidRPr="008D7A73" w:rsidTr="00F7735F">
        <w:trPr>
          <w:cantSplit/>
          <w:trHeight w:val="465"/>
          <w:jc w:val="center"/>
        </w:trPr>
        <w:tc>
          <w:tcPr>
            <w:tcW w:w="428" w:type="dxa"/>
            <w:vMerge w:val="restart"/>
            <w:vAlign w:val="center"/>
          </w:tcPr>
          <w:p w:rsidR="00EC3534" w:rsidRPr="008D7A73" w:rsidRDefault="00EC3534" w:rsidP="00F7735F">
            <w:pPr>
              <w:spacing w:line="340" w:lineRule="exact"/>
              <w:jc w:val="center"/>
            </w:pPr>
            <w:r w:rsidRPr="008D7A73">
              <w:rPr>
                <w:rFonts w:hint="eastAsia"/>
              </w:rPr>
              <w:t>实验性质</w:t>
            </w:r>
          </w:p>
        </w:tc>
        <w:tc>
          <w:tcPr>
            <w:tcW w:w="669" w:type="dxa"/>
            <w:vMerge w:val="restart"/>
            <w:vAlign w:val="center"/>
          </w:tcPr>
          <w:p w:rsidR="00EC3534" w:rsidRPr="008D7A73" w:rsidRDefault="00EC3534" w:rsidP="00F7735F">
            <w:pPr>
              <w:spacing w:line="340" w:lineRule="exact"/>
              <w:jc w:val="center"/>
            </w:pPr>
            <w:r w:rsidRPr="008D7A73">
              <w:rPr>
                <w:rFonts w:hint="eastAsia"/>
              </w:rPr>
              <w:t>项目编号</w:t>
            </w:r>
          </w:p>
        </w:tc>
        <w:tc>
          <w:tcPr>
            <w:tcW w:w="2283" w:type="dxa"/>
            <w:vMerge w:val="restart"/>
            <w:vAlign w:val="center"/>
          </w:tcPr>
          <w:p w:rsidR="00EC3534" w:rsidRPr="008D7A73" w:rsidRDefault="00EC3534" w:rsidP="00F7735F">
            <w:pPr>
              <w:spacing w:line="340" w:lineRule="exact"/>
              <w:jc w:val="center"/>
            </w:pPr>
            <w:r w:rsidRPr="008D7A73">
              <w:rPr>
                <w:rFonts w:hint="eastAsia"/>
              </w:rPr>
              <w:t>实验名称</w:t>
            </w:r>
          </w:p>
        </w:tc>
        <w:tc>
          <w:tcPr>
            <w:tcW w:w="426" w:type="dxa"/>
            <w:vMerge w:val="restart"/>
            <w:vAlign w:val="center"/>
          </w:tcPr>
          <w:p w:rsidR="00EC3534" w:rsidRPr="008D7A73" w:rsidRDefault="00EC3534" w:rsidP="00F7735F">
            <w:pPr>
              <w:spacing w:line="340" w:lineRule="exact"/>
              <w:jc w:val="center"/>
            </w:pPr>
            <w:r w:rsidRPr="008D7A73">
              <w:rPr>
                <w:rFonts w:hint="eastAsia"/>
              </w:rPr>
              <w:t>每组核定人数</w:t>
            </w:r>
          </w:p>
        </w:tc>
        <w:tc>
          <w:tcPr>
            <w:tcW w:w="426" w:type="dxa"/>
            <w:vMerge w:val="restart"/>
            <w:vAlign w:val="center"/>
          </w:tcPr>
          <w:p w:rsidR="00EC3534" w:rsidRPr="008D7A73" w:rsidRDefault="00EC3534" w:rsidP="00F7735F">
            <w:pPr>
              <w:spacing w:line="340" w:lineRule="exact"/>
              <w:jc w:val="center"/>
            </w:pPr>
            <w:r w:rsidRPr="008D7A73">
              <w:rPr>
                <w:rFonts w:hint="eastAsia"/>
              </w:rPr>
              <w:t>时数</w:t>
            </w:r>
          </w:p>
        </w:tc>
        <w:tc>
          <w:tcPr>
            <w:tcW w:w="1781" w:type="dxa"/>
            <w:gridSpan w:val="4"/>
            <w:vAlign w:val="center"/>
          </w:tcPr>
          <w:p w:rsidR="00EC3534" w:rsidRPr="008D7A73" w:rsidRDefault="00EC3534" w:rsidP="00F7735F">
            <w:pPr>
              <w:spacing w:line="340" w:lineRule="exact"/>
              <w:jc w:val="center"/>
            </w:pPr>
            <w:r w:rsidRPr="008D7A73">
              <w:rPr>
                <w:rFonts w:hint="eastAsia"/>
              </w:rPr>
              <w:t>实验类型</w:t>
            </w:r>
          </w:p>
        </w:tc>
        <w:tc>
          <w:tcPr>
            <w:tcW w:w="1975" w:type="dxa"/>
            <w:gridSpan w:val="5"/>
            <w:vAlign w:val="center"/>
          </w:tcPr>
          <w:p w:rsidR="00EC3534" w:rsidRPr="008D7A73" w:rsidRDefault="00EC3534" w:rsidP="00F7735F">
            <w:pPr>
              <w:spacing w:line="340" w:lineRule="exact"/>
              <w:jc w:val="center"/>
            </w:pPr>
            <w:r w:rsidRPr="008D7A73">
              <w:rPr>
                <w:rFonts w:hint="eastAsia"/>
              </w:rPr>
              <w:t>不同专业应做情况</w:t>
            </w:r>
          </w:p>
          <w:p w:rsidR="00EC3534" w:rsidRPr="008D7A73" w:rsidRDefault="00EC3534" w:rsidP="00F7735F">
            <w:pPr>
              <w:spacing w:line="340" w:lineRule="exact"/>
              <w:jc w:val="center"/>
            </w:pPr>
            <w:r w:rsidRPr="008D7A73">
              <w:rPr>
                <w:rFonts w:hint="eastAsia"/>
              </w:rPr>
              <w:t>（应做打“</w:t>
            </w:r>
            <w:r w:rsidRPr="008D7A73">
              <w:rPr>
                <w:rFonts w:ascii="宋体" w:hAnsi="宋体" w:hint="eastAsia"/>
              </w:rPr>
              <w:t>√</w:t>
            </w:r>
            <w:r w:rsidRPr="008D7A73">
              <w:rPr>
                <w:rFonts w:hint="eastAsia"/>
              </w:rPr>
              <w:t>”）</w:t>
            </w:r>
          </w:p>
        </w:tc>
        <w:tc>
          <w:tcPr>
            <w:tcW w:w="426" w:type="dxa"/>
            <w:vMerge w:val="restart"/>
            <w:vAlign w:val="center"/>
          </w:tcPr>
          <w:p w:rsidR="00EC3534" w:rsidRPr="008D7A73" w:rsidRDefault="00EC3534" w:rsidP="00F7735F">
            <w:pPr>
              <w:spacing w:line="340" w:lineRule="exact"/>
              <w:jc w:val="center"/>
            </w:pPr>
            <w:r w:rsidRPr="008D7A73">
              <w:rPr>
                <w:rFonts w:hint="eastAsia"/>
              </w:rPr>
              <w:t>是否开放</w:t>
            </w:r>
          </w:p>
        </w:tc>
      </w:tr>
      <w:tr w:rsidR="00EC3534" w:rsidRPr="008D7A73" w:rsidTr="00F7735F">
        <w:trPr>
          <w:cantSplit/>
          <w:trHeight w:val="1422"/>
          <w:jc w:val="center"/>
        </w:trPr>
        <w:tc>
          <w:tcPr>
            <w:tcW w:w="428" w:type="dxa"/>
            <w:vMerge/>
            <w:tcBorders>
              <w:bottom w:val="single" w:sz="4" w:space="0" w:color="auto"/>
            </w:tcBorders>
            <w:vAlign w:val="center"/>
          </w:tcPr>
          <w:p w:rsidR="00EC3534" w:rsidRPr="008D7A73" w:rsidRDefault="00EC3534" w:rsidP="00F7735F">
            <w:pPr>
              <w:spacing w:line="340" w:lineRule="exact"/>
            </w:pPr>
          </w:p>
        </w:tc>
        <w:tc>
          <w:tcPr>
            <w:tcW w:w="669" w:type="dxa"/>
            <w:vMerge/>
            <w:tcBorders>
              <w:bottom w:val="single" w:sz="4" w:space="0" w:color="auto"/>
            </w:tcBorders>
            <w:vAlign w:val="center"/>
          </w:tcPr>
          <w:p w:rsidR="00EC3534" w:rsidRPr="008D7A73" w:rsidRDefault="00EC3534" w:rsidP="00F7735F">
            <w:pPr>
              <w:spacing w:line="340" w:lineRule="exact"/>
            </w:pPr>
          </w:p>
        </w:tc>
        <w:tc>
          <w:tcPr>
            <w:tcW w:w="2283" w:type="dxa"/>
            <w:vMerge/>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c>
          <w:tcPr>
            <w:tcW w:w="482" w:type="dxa"/>
            <w:tcBorders>
              <w:bottom w:val="single" w:sz="4" w:space="0" w:color="auto"/>
            </w:tcBorders>
            <w:vAlign w:val="center"/>
          </w:tcPr>
          <w:p w:rsidR="00EC3534" w:rsidRPr="008D7A73" w:rsidRDefault="00EC3534" w:rsidP="00F7735F">
            <w:pPr>
              <w:spacing w:line="340" w:lineRule="exact"/>
            </w:pPr>
            <w:r w:rsidRPr="008D7A73">
              <w:rPr>
                <w:rFonts w:hint="eastAsia"/>
              </w:rPr>
              <w:t>演示</w:t>
            </w:r>
          </w:p>
        </w:tc>
        <w:tc>
          <w:tcPr>
            <w:tcW w:w="426" w:type="dxa"/>
            <w:tcBorders>
              <w:bottom w:val="single" w:sz="4" w:space="0" w:color="auto"/>
            </w:tcBorders>
            <w:vAlign w:val="center"/>
          </w:tcPr>
          <w:p w:rsidR="00EC3534" w:rsidRPr="008D7A73" w:rsidRDefault="00EC3534" w:rsidP="00F7735F">
            <w:pPr>
              <w:spacing w:line="340" w:lineRule="exact"/>
            </w:pPr>
            <w:r w:rsidRPr="008D7A73">
              <w:rPr>
                <w:rFonts w:hint="eastAsia"/>
              </w:rPr>
              <w:t>验证</w:t>
            </w:r>
          </w:p>
        </w:tc>
        <w:tc>
          <w:tcPr>
            <w:tcW w:w="426" w:type="dxa"/>
            <w:tcBorders>
              <w:bottom w:val="single" w:sz="4" w:space="0" w:color="auto"/>
            </w:tcBorders>
            <w:vAlign w:val="center"/>
          </w:tcPr>
          <w:p w:rsidR="00EC3534" w:rsidRPr="008D7A73" w:rsidRDefault="00EC3534" w:rsidP="00F7735F">
            <w:pPr>
              <w:spacing w:line="340" w:lineRule="exact"/>
            </w:pPr>
            <w:r w:rsidRPr="008D7A73">
              <w:rPr>
                <w:rFonts w:hint="eastAsia"/>
              </w:rPr>
              <w:t>综合</w:t>
            </w:r>
          </w:p>
        </w:tc>
        <w:tc>
          <w:tcPr>
            <w:tcW w:w="447" w:type="dxa"/>
            <w:tcBorders>
              <w:bottom w:val="single" w:sz="4" w:space="0" w:color="auto"/>
            </w:tcBorders>
            <w:vAlign w:val="center"/>
          </w:tcPr>
          <w:p w:rsidR="00EC3534" w:rsidRPr="008D7A73" w:rsidRDefault="00EC3534" w:rsidP="00F7735F">
            <w:pPr>
              <w:spacing w:line="340" w:lineRule="exact"/>
            </w:pPr>
            <w:r w:rsidRPr="008D7A73">
              <w:rPr>
                <w:rFonts w:hint="eastAsia"/>
              </w:rPr>
              <w:t>设计</w:t>
            </w:r>
            <w:r w:rsidRPr="008D7A73">
              <w:rPr>
                <w:rFonts w:hint="eastAsia"/>
              </w:rPr>
              <w:t>/</w:t>
            </w:r>
            <w:r w:rsidRPr="008D7A73">
              <w:rPr>
                <w:rFonts w:hint="eastAsia"/>
              </w:rPr>
              <w:t>研究</w:t>
            </w:r>
          </w:p>
        </w:tc>
        <w:tc>
          <w:tcPr>
            <w:tcW w:w="404" w:type="dxa"/>
            <w:tcBorders>
              <w:bottom w:val="single" w:sz="4" w:space="0" w:color="auto"/>
            </w:tcBorders>
            <w:vAlign w:val="center"/>
          </w:tcPr>
          <w:p w:rsidR="00EC3534" w:rsidRPr="008D7A73" w:rsidRDefault="00EC3534" w:rsidP="00F7735F">
            <w:pPr>
              <w:spacing w:line="340" w:lineRule="exact"/>
            </w:pPr>
          </w:p>
        </w:tc>
        <w:tc>
          <w:tcPr>
            <w:tcW w:w="395" w:type="dxa"/>
            <w:tcBorders>
              <w:bottom w:val="single" w:sz="4" w:space="0" w:color="auto"/>
            </w:tcBorders>
            <w:vAlign w:val="center"/>
          </w:tcPr>
          <w:p w:rsidR="00EC3534" w:rsidRPr="008D7A73" w:rsidRDefault="00EC3534" w:rsidP="00F7735F">
            <w:pPr>
              <w:spacing w:line="340" w:lineRule="exact"/>
            </w:pPr>
          </w:p>
        </w:tc>
        <w:tc>
          <w:tcPr>
            <w:tcW w:w="395" w:type="dxa"/>
            <w:tcBorders>
              <w:bottom w:val="single" w:sz="4" w:space="0" w:color="auto"/>
            </w:tcBorders>
            <w:vAlign w:val="center"/>
          </w:tcPr>
          <w:p w:rsidR="00EC3534" w:rsidRPr="008D7A73" w:rsidRDefault="00EC3534" w:rsidP="00F7735F">
            <w:pPr>
              <w:spacing w:line="340" w:lineRule="exact"/>
            </w:pPr>
          </w:p>
        </w:tc>
        <w:tc>
          <w:tcPr>
            <w:tcW w:w="395" w:type="dxa"/>
            <w:tcBorders>
              <w:bottom w:val="single" w:sz="4" w:space="0" w:color="auto"/>
            </w:tcBorders>
            <w:vAlign w:val="center"/>
          </w:tcPr>
          <w:p w:rsidR="00EC3534" w:rsidRPr="008D7A73" w:rsidRDefault="00EC3534" w:rsidP="00F7735F">
            <w:pPr>
              <w:spacing w:line="340" w:lineRule="exact"/>
            </w:pPr>
          </w:p>
        </w:tc>
        <w:tc>
          <w:tcPr>
            <w:tcW w:w="386" w:type="dxa"/>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r>
      <w:tr w:rsidR="00EC3534" w:rsidRPr="008D7A73" w:rsidTr="00F7735F">
        <w:trPr>
          <w:cantSplit/>
          <w:trHeight w:hRule="exact" w:val="768"/>
          <w:jc w:val="center"/>
        </w:trPr>
        <w:tc>
          <w:tcPr>
            <w:tcW w:w="428" w:type="dxa"/>
            <w:vMerge w:val="restart"/>
            <w:tcBorders>
              <w:top w:val="single" w:sz="4" w:space="0" w:color="auto"/>
            </w:tcBorders>
            <w:vAlign w:val="center"/>
          </w:tcPr>
          <w:p w:rsidR="00EC3534" w:rsidRPr="008D7A73" w:rsidRDefault="00EC3534" w:rsidP="00F7735F">
            <w:pPr>
              <w:spacing w:line="340" w:lineRule="exact"/>
            </w:pPr>
            <w:r w:rsidRPr="008D7A73">
              <w:rPr>
                <w:rFonts w:hint="eastAsia"/>
              </w:rPr>
              <w:t>必</w:t>
            </w:r>
          </w:p>
          <w:p w:rsidR="00EC3534" w:rsidRPr="008D7A73" w:rsidRDefault="00EC3534" w:rsidP="00F7735F">
            <w:pPr>
              <w:spacing w:line="340" w:lineRule="exact"/>
            </w:pPr>
            <w:r w:rsidRPr="008D7A73">
              <w:rPr>
                <w:rFonts w:hint="eastAsia"/>
              </w:rPr>
              <w:t>开</w:t>
            </w:r>
          </w:p>
        </w:tc>
        <w:tc>
          <w:tcPr>
            <w:tcW w:w="669" w:type="dxa"/>
            <w:tcBorders>
              <w:top w:val="single" w:sz="4" w:space="0" w:color="auto"/>
            </w:tcBorders>
            <w:vAlign w:val="center"/>
          </w:tcPr>
          <w:p w:rsidR="00EC3534" w:rsidRPr="008D7A73" w:rsidRDefault="00EC3534" w:rsidP="00F7735F">
            <w:pPr>
              <w:spacing w:line="340" w:lineRule="exact"/>
            </w:pPr>
            <w:r w:rsidRPr="008D7A73">
              <w:rPr>
                <w:rFonts w:hint="eastAsia"/>
              </w:rPr>
              <w:t>1</w:t>
            </w:r>
          </w:p>
        </w:tc>
        <w:tc>
          <w:tcPr>
            <w:tcW w:w="2283" w:type="dxa"/>
            <w:tcBorders>
              <w:top w:val="single" w:sz="4" w:space="0" w:color="auto"/>
            </w:tcBorders>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控制小灯闪烁</w:t>
            </w:r>
          </w:p>
        </w:tc>
        <w:tc>
          <w:tcPr>
            <w:tcW w:w="426" w:type="dxa"/>
            <w:tcBorders>
              <w:top w:val="single" w:sz="4" w:space="0" w:color="auto"/>
            </w:tcBorders>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2</w:t>
            </w:r>
          </w:p>
        </w:tc>
        <w:tc>
          <w:tcPr>
            <w:tcW w:w="426" w:type="dxa"/>
            <w:tcBorders>
              <w:top w:val="single" w:sz="4" w:space="0" w:color="auto"/>
            </w:tcBorders>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2</w:t>
            </w:r>
          </w:p>
        </w:tc>
        <w:tc>
          <w:tcPr>
            <w:tcW w:w="482" w:type="dxa"/>
            <w:tcBorders>
              <w:top w:val="single" w:sz="4" w:space="0" w:color="auto"/>
            </w:tcBorders>
            <w:vAlign w:val="center"/>
          </w:tcPr>
          <w:p w:rsidR="00EC3534" w:rsidRPr="008D7A73" w:rsidRDefault="00EC3534" w:rsidP="00F7735F">
            <w:pPr>
              <w:spacing w:line="340" w:lineRule="exact"/>
              <w:rPr>
                <w:rFonts w:ascii="新宋体" w:eastAsia="新宋体" w:hAnsi="新宋体" w:cs="宋体"/>
                <w:szCs w:val="21"/>
              </w:rPr>
            </w:pPr>
          </w:p>
        </w:tc>
        <w:tc>
          <w:tcPr>
            <w:tcW w:w="426" w:type="dxa"/>
            <w:tcBorders>
              <w:top w:val="single" w:sz="4" w:space="0" w:color="auto"/>
            </w:tcBorders>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w:t>
            </w:r>
          </w:p>
        </w:tc>
        <w:tc>
          <w:tcPr>
            <w:tcW w:w="426" w:type="dxa"/>
            <w:tcBorders>
              <w:top w:val="single" w:sz="4" w:space="0" w:color="auto"/>
            </w:tcBorders>
            <w:vAlign w:val="center"/>
          </w:tcPr>
          <w:p w:rsidR="00EC3534" w:rsidRPr="008D7A73" w:rsidRDefault="00EC3534" w:rsidP="00F7735F">
            <w:pPr>
              <w:spacing w:line="340" w:lineRule="exact"/>
              <w:rPr>
                <w:rFonts w:ascii="新宋体" w:eastAsia="新宋体" w:hAnsi="新宋体" w:cs="宋体"/>
                <w:szCs w:val="21"/>
              </w:rPr>
            </w:pPr>
          </w:p>
        </w:tc>
        <w:tc>
          <w:tcPr>
            <w:tcW w:w="447" w:type="dxa"/>
            <w:tcBorders>
              <w:top w:val="single" w:sz="4" w:space="0" w:color="auto"/>
            </w:tcBorders>
            <w:vAlign w:val="center"/>
          </w:tcPr>
          <w:p w:rsidR="00EC3534" w:rsidRPr="008D7A73" w:rsidRDefault="00EC3534" w:rsidP="00F7735F">
            <w:pPr>
              <w:spacing w:line="340" w:lineRule="exact"/>
              <w:rPr>
                <w:rFonts w:ascii="新宋体" w:eastAsia="新宋体" w:hAnsi="新宋体" w:cs="宋体"/>
                <w:szCs w:val="21"/>
              </w:rPr>
            </w:pPr>
          </w:p>
        </w:tc>
        <w:tc>
          <w:tcPr>
            <w:tcW w:w="404" w:type="dxa"/>
            <w:tcBorders>
              <w:top w:val="single" w:sz="4" w:space="0" w:color="auto"/>
            </w:tcBorders>
            <w:vAlign w:val="center"/>
          </w:tcPr>
          <w:p w:rsidR="00EC3534" w:rsidRPr="008D7A73" w:rsidRDefault="00EC3534" w:rsidP="00F7735F">
            <w:pPr>
              <w:spacing w:line="340" w:lineRule="exact"/>
            </w:pPr>
          </w:p>
        </w:tc>
        <w:tc>
          <w:tcPr>
            <w:tcW w:w="395" w:type="dxa"/>
            <w:tcBorders>
              <w:top w:val="single" w:sz="4" w:space="0" w:color="auto"/>
            </w:tcBorders>
            <w:vAlign w:val="center"/>
          </w:tcPr>
          <w:p w:rsidR="00EC3534" w:rsidRPr="008D7A73" w:rsidRDefault="00EC3534" w:rsidP="00F7735F">
            <w:pPr>
              <w:spacing w:line="340" w:lineRule="exact"/>
              <w:rPr>
                <w:rFonts w:ascii="新宋体" w:eastAsia="新宋体" w:hAnsi="新宋体" w:cs="宋体"/>
                <w:szCs w:val="21"/>
              </w:rPr>
            </w:pPr>
          </w:p>
        </w:tc>
        <w:tc>
          <w:tcPr>
            <w:tcW w:w="395" w:type="dxa"/>
            <w:tcBorders>
              <w:top w:val="single" w:sz="4" w:space="0" w:color="auto"/>
            </w:tcBorders>
            <w:vAlign w:val="center"/>
          </w:tcPr>
          <w:p w:rsidR="00EC3534" w:rsidRPr="008D7A73" w:rsidRDefault="00EC3534" w:rsidP="00F7735F">
            <w:pPr>
              <w:spacing w:line="340" w:lineRule="exact"/>
              <w:rPr>
                <w:rFonts w:ascii="新宋体" w:eastAsia="新宋体" w:hAnsi="新宋体" w:cs="宋体"/>
                <w:szCs w:val="21"/>
              </w:rPr>
            </w:pPr>
          </w:p>
        </w:tc>
        <w:tc>
          <w:tcPr>
            <w:tcW w:w="395" w:type="dxa"/>
            <w:tcBorders>
              <w:top w:val="single" w:sz="4" w:space="0" w:color="auto"/>
            </w:tcBorders>
            <w:vAlign w:val="center"/>
          </w:tcPr>
          <w:p w:rsidR="00EC3534" w:rsidRPr="008D7A73" w:rsidRDefault="00EC3534" w:rsidP="00F7735F">
            <w:pPr>
              <w:spacing w:line="340" w:lineRule="exact"/>
              <w:rPr>
                <w:rFonts w:ascii="新宋体" w:eastAsia="新宋体" w:hAnsi="新宋体" w:cs="宋体"/>
                <w:szCs w:val="21"/>
              </w:rPr>
            </w:pPr>
          </w:p>
        </w:tc>
        <w:tc>
          <w:tcPr>
            <w:tcW w:w="386" w:type="dxa"/>
            <w:tcBorders>
              <w:top w:val="single" w:sz="4" w:space="0" w:color="auto"/>
            </w:tcBorders>
            <w:vAlign w:val="center"/>
          </w:tcPr>
          <w:p w:rsidR="00EC3534" w:rsidRPr="008D7A73" w:rsidRDefault="00EC3534" w:rsidP="00F7735F">
            <w:pPr>
              <w:spacing w:line="340" w:lineRule="exact"/>
              <w:rPr>
                <w:rFonts w:ascii="新宋体" w:eastAsia="新宋体" w:hAnsi="新宋体" w:cs="宋体"/>
                <w:szCs w:val="21"/>
              </w:rPr>
            </w:pPr>
          </w:p>
        </w:tc>
        <w:tc>
          <w:tcPr>
            <w:tcW w:w="426" w:type="dxa"/>
            <w:tcBorders>
              <w:top w:val="single" w:sz="4" w:space="0" w:color="auto"/>
            </w:tcBorders>
            <w:vAlign w:val="center"/>
          </w:tcPr>
          <w:p w:rsidR="00EC3534" w:rsidRPr="008D7A73" w:rsidRDefault="00EC3534" w:rsidP="00F7735F">
            <w:pPr>
              <w:spacing w:line="340" w:lineRule="exact"/>
            </w:pPr>
            <w:r w:rsidRPr="008D7A73">
              <w:rPr>
                <w:rFonts w:ascii="宋体" w:hAnsi="宋体" w:hint="eastAsia"/>
              </w:rPr>
              <w:t>√</w:t>
            </w:r>
          </w:p>
        </w:tc>
      </w:tr>
      <w:tr w:rsidR="00EC3534" w:rsidRPr="008D7A73" w:rsidTr="00F7735F">
        <w:trPr>
          <w:cantSplit/>
          <w:trHeight w:hRule="exact" w:val="621"/>
          <w:jc w:val="center"/>
        </w:trPr>
        <w:tc>
          <w:tcPr>
            <w:tcW w:w="428" w:type="dxa"/>
            <w:vMerge/>
            <w:vAlign w:val="center"/>
          </w:tcPr>
          <w:p w:rsidR="00EC3534" w:rsidRPr="008D7A73" w:rsidRDefault="00EC3534" w:rsidP="00F7735F">
            <w:pPr>
              <w:spacing w:line="340" w:lineRule="exact"/>
            </w:pPr>
          </w:p>
        </w:tc>
        <w:tc>
          <w:tcPr>
            <w:tcW w:w="669" w:type="dxa"/>
            <w:vAlign w:val="center"/>
          </w:tcPr>
          <w:p w:rsidR="00EC3534" w:rsidRPr="008D7A73" w:rsidRDefault="00EC3534" w:rsidP="00F7735F">
            <w:pPr>
              <w:spacing w:line="340" w:lineRule="exact"/>
            </w:pPr>
            <w:r w:rsidRPr="008D7A73">
              <w:rPr>
                <w:rFonts w:hint="eastAsia"/>
              </w:rPr>
              <w:t>2</w:t>
            </w:r>
          </w:p>
        </w:tc>
        <w:tc>
          <w:tcPr>
            <w:tcW w:w="2283"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宋体" w:hAnsi="宋体" w:hint="eastAsia"/>
                <w:kern w:val="0"/>
                <w:sz w:val="24"/>
              </w:rPr>
              <w:t>串行通信</w:t>
            </w:r>
          </w:p>
        </w:tc>
        <w:tc>
          <w:tcPr>
            <w:tcW w:w="426"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2</w:t>
            </w:r>
          </w:p>
        </w:tc>
        <w:tc>
          <w:tcPr>
            <w:tcW w:w="426"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2</w:t>
            </w:r>
          </w:p>
        </w:tc>
        <w:tc>
          <w:tcPr>
            <w:tcW w:w="482" w:type="dxa"/>
            <w:vAlign w:val="center"/>
          </w:tcPr>
          <w:p w:rsidR="00EC3534" w:rsidRPr="008D7A73" w:rsidRDefault="00EC3534" w:rsidP="00F7735F">
            <w:pPr>
              <w:spacing w:line="340" w:lineRule="exact"/>
              <w:rPr>
                <w:rFonts w:ascii="新宋体" w:eastAsia="新宋体" w:hAnsi="新宋体" w:cs="宋体"/>
                <w:szCs w:val="21"/>
              </w:rPr>
            </w:pPr>
          </w:p>
        </w:tc>
        <w:tc>
          <w:tcPr>
            <w:tcW w:w="426" w:type="dxa"/>
            <w:vAlign w:val="center"/>
          </w:tcPr>
          <w:p w:rsidR="00EC3534" w:rsidRPr="008D7A73" w:rsidRDefault="00EC3534" w:rsidP="00F7735F">
            <w:pPr>
              <w:spacing w:line="340" w:lineRule="exact"/>
              <w:rPr>
                <w:rFonts w:ascii="新宋体" w:eastAsia="新宋体" w:hAnsi="新宋体" w:cs="宋体"/>
                <w:szCs w:val="21"/>
              </w:rPr>
            </w:pPr>
          </w:p>
        </w:tc>
        <w:tc>
          <w:tcPr>
            <w:tcW w:w="426" w:type="dxa"/>
            <w:vAlign w:val="center"/>
          </w:tcPr>
          <w:p w:rsidR="00EC3534" w:rsidRPr="008D7A73" w:rsidRDefault="00EC3534" w:rsidP="00F7735F">
            <w:pPr>
              <w:spacing w:line="340" w:lineRule="exact"/>
              <w:rPr>
                <w:rFonts w:ascii="新宋体" w:eastAsia="新宋体" w:hAnsi="新宋体" w:cs="宋体"/>
                <w:szCs w:val="21"/>
              </w:rPr>
            </w:pPr>
          </w:p>
        </w:tc>
        <w:tc>
          <w:tcPr>
            <w:tcW w:w="447"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w:t>
            </w:r>
          </w:p>
        </w:tc>
        <w:tc>
          <w:tcPr>
            <w:tcW w:w="404" w:type="dxa"/>
            <w:vAlign w:val="center"/>
          </w:tcPr>
          <w:p w:rsidR="00EC3534" w:rsidRPr="008D7A73" w:rsidRDefault="00EC3534" w:rsidP="00F7735F">
            <w:pPr>
              <w:spacing w:line="340" w:lineRule="exact"/>
            </w:pPr>
          </w:p>
        </w:tc>
        <w:tc>
          <w:tcPr>
            <w:tcW w:w="395" w:type="dxa"/>
            <w:vAlign w:val="center"/>
          </w:tcPr>
          <w:p w:rsidR="00EC3534" w:rsidRPr="008D7A73" w:rsidRDefault="00EC3534" w:rsidP="00F7735F">
            <w:pPr>
              <w:spacing w:line="340" w:lineRule="exact"/>
              <w:rPr>
                <w:rFonts w:ascii="新宋体" w:eastAsia="新宋体" w:hAnsi="新宋体" w:cs="宋体"/>
                <w:szCs w:val="21"/>
              </w:rPr>
            </w:pPr>
          </w:p>
        </w:tc>
        <w:tc>
          <w:tcPr>
            <w:tcW w:w="395" w:type="dxa"/>
            <w:vAlign w:val="center"/>
          </w:tcPr>
          <w:p w:rsidR="00EC3534" w:rsidRPr="008D7A73" w:rsidRDefault="00EC3534" w:rsidP="00F7735F">
            <w:pPr>
              <w:spacing w:line="340" w:lineRule="exact"/>
              <w:rPr>
                <w:rFonts w:ascii="新宋体" w:eastAsia="新宋体" w:hAnsi="新宋体" w:cs="宋体"/>
                <w:szCs w:val="21"/>
              </w:rPr>
            </w:pPr>
          </w:p>
        </w:tc>
        <w:tc>
          <w:tcPr>
            <w:tcW w:w="395" w:type="dxa"/>
            <w:vAlign w:val="center"/>
          </w:tcPr>
          <w:p w:rsidR="00EC3534" w:rsidRPr="008D7A73" w:rsidRDefault="00EC3534" w:rsidP="00F7735F">
            <w:pPr>
              <w:spacing w:line="340" w:lineRule="exact"/>
              <w:rPr>
                <w:rFonts w:ascii="新宋体" w:eastAsia="新宋体" w:hAnsi="新宋体" w:cs="宋体"/>
                <w:szCs w:val="21"/>
              </w:rPr>
            </w:pPr>
          </w:p>
        </w:tc>
        <w:tc>
          <w:tcPr>
            <w:tcW w:w="386" w:type="dxa"/>
            <w:vAlign w:val="center"/>
          </w:tcPr>
          <w:p w:rsidR="00EC3534" w:rsidRPr="008D7A73" w:rsidRDefault="00EC3534" w:rsidP="00F7735F">
            <w:pPr>
              <w:spacing w:line="340" w:lineRule="exact"/>
              <w:rPr>
                <w:rFonts w:ascii="新宋体" w:eastAsia="新宋体" w:hAnsi="新宋体" w:cs="宋体"/>
                <w:szCs w:val="21"/>
              </w:rPr>
            </w:pPr>
          </w:p>
        </w:tc>
        <w:tc>
          <w:tcPr>
            <w:tcW w:w="426" w:type="dxa"/>
            <w:vAlign w:val="center"/>
          </w:tcPr>
          <w:p w:rsidR="00EC3534" w:rsidRPr="008D7A73" w:rsidRDefault="00EC3534" w:rsidP="00F7735F">
            <w:pPr>
              <w:spacing w:line="340" w:lineRule="exact"/>
            </w:pPr>
            <w:r w:rsidRPr="008D7A73">
              <w:rPr>
                <w:rFonts w:ascii="宋体" w:hAnsi="宋体" w:hint="eastAsia"/>
              </w:rPr>
              <w:t>√</w:t>
            </w:r>
          </w:p>
        </w:tc>
      </w:tr>
      <w:tr w:rsidR="00EC3534" w:rsidRPr="008D7A73" w:rsidTr="00F7735F">
        <w:trPr>
          <w:cantSplit/>
          <w:trHeight w:hRule="exact" w:val="616"/>
          <w:jc w:val="center"/>
        </w:trPr>
        <w:tc>
          <w:tcPr>
            <w:tcW w:w="428" w:type="dxa"/>
            <w:vMerge/>
            <w:vAlign w:val="center"/>
          </w:tcPr>
          <w:p w:rsidR="00EC3534" w:rsidRPr="008D7A73" w:rsidRDefault="00EC3534" w:rsidP="00F7735F">
            <w:pPr>
              <w:spacing w:line="340" w:lineRule="exact"/>
            </w:pPr>
          </w:p>
        </w:tc>
        <w:tc>
          <w:tcPr>
            <w:tcW w:w="669" w:type="dxa"/>
            <w:vAlign w:val="center"/>
          </w:tcPr>
          <w:p w:rsidR="00EC3534" w:rsidRPr="008D7A73" w:rsidRDefault="00EC3534" w:rsidP="00F7735F">
            <w:pPr>
              <w:spacing w:line="340" w:lineRule="exact"/>
            </w:pPr>
            <w:r w:rsidRPr="008D7A73">
              <w:rPr>
                <w:rFonts w:hint="eastAsia"/>
              </w:rPr>
              <w:t>3</w:t>
            </w:r>
          </w:p>
        </w:tc>
        <w:tc>
          <w:tcPr>
            <w:tcW w:w="2283"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中断</w:t>
            </w:r>
          </w:p>
        </w:tc>
        <w:tc>
          <w:tcPr>
            <w:tcW w:w="426"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2</w:t>
            </w:r>
          </w:p>
        </w:tc>
        <w:tc>
          <w:tcPr>
            <w:tcW w:w="426"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2</w:t>
            </w:r>
          </w:p>
        </w:tc>
        <w:tc>
          <w:tcPr>
            <w:tcW w:w="482" w:type="dxa"/>
            <w:vAlign w:val="center"/>
          </w:tcPr>
          <w:p w:rsidR="00EC3534" w:rsidRPr="008D7A73" w:rsidRDefault="00EC3534" w:rsidP="00F7735F">
            <w:pPr>
              <w:spacing w:line="340" w:lineRule="exact"/>
              <w:rPr>
                <w:rFonts w:ascii="新宋体" w:eastAsia="新宋体" w:hAnsi="新宋体" w:cs="宋体"/>
                <w:szCs w:val="21"/>
              </w:rPr>
            </w:pPr>
          </w:p>
        </w:tc>
        <w:tc>
          <w:tcPr>
            <w:tcW w:w="426" w:type="dxa"/>
            <w:vAlign w:val="center"/>
          </w:tcPr>
          <w:p w:rsidR="00EC3534" w:rsidRPr="008D7A73" w:rsidRDefault="00EC3534" w:rsidP="00F7735F">
            <w:pPr>
              <w:spacing w:line="340" w:lineRule="exact"/>
              <w:rPr>
                <w:rFonts w:ascii="新宋体" w:eastAsia="新宋体" w:hAnsi="新宋体" w:cs="宋体"/>
                <w:szCs w:val="21"/>
              </w:rPr>
            </w:pPr>
          </w:p>
        </w:tc>
        <w:tc>
          <w:tcPr>
            <w:tcW w:w="426"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w:t>
            </w:r>
          </w:p>
        </w:tc>
        <w:tc>
          <w:tcPr>
            <w:tcW w:w="447" w:type="dxa"/>
            <w:vAlign w:val="center"/>
          </w:tcPr>
          <w:p w:rsidR="00EC3534" w:rsidRPr="008D7A73" w:rsidRDefault="00EC3534" w:rsidP="00F7735F">
            <w:pPr>
              <w:spacing w:line="340" w:lineRule="exact"/>
              <w:rPr>
                <w:rFonts w:ascii="新宋体" w:eastAsia="新宋体" w:hAnsi="新宋体" w:cs="宋体"/>
                <w:szCs w:val="21"/>
              </w:rPr>
            </w:pPr>
          </w:p>
        </w:tc>
        <w:tc>
          <w:tcPr>
            <w:tcW w:w="404" w:type="dxa"/>
            <w:vAlign w:val="center"/>
          </w:tcPr>
          <w:p w:rsidR="00EC3534" w:rsidRPr="008D7A73" w:rsidRDefault="00EC3534" w:rsidP="00F7735F">
            <w:pPr>
              <w:spacing w:line="340" w:lineRule="exact"/>
            </w:pPr>
          </w:p>
        </w:tc>
        <w:tc>
          <w:tcPr>
            <w:tcW w:w="395" w:type="dxa"/>
            <w:vAlign w:val="center"/>
          </w:tcPr>
          <w:p w:rsidR="00EC3534" w:rsidRPr="008D7A73" w:rsidRDefault="00EC3534" w:rsidP="00F7735F">
            <w:pPr>
              <w:spacing w:line="340" w:lineRule="exact"/>
              <w:rPr>
                <w:rFonts w:ascii="新宋体" w:eastAsia="新宋体" w:hAnsi="新宋体" w:cs="宋体"/>
                <w:szCs w:val="21"/>
              </w:rPr>
            </w:pPr>
          </w:p>
        </w:tc>
        <w:tc>
          <w:tcPr>
            <w:tcW w:w="395" w:type="dxa"/>
            <w:vAlign w:val="center"/>
          </w:tcPr>
          <w:p w:rsidR="00EC3534" w:rsidRPr="008D7A73" w:rsidRDefault="00EC3534" w:rsidP="00F7735F">
            <w:pPr>
              <w:spacing w:line="340" w:lineRule="exact"/>
              <w:rPr>
                <w:rFonts w:ascii="新宋体" w:eastAsia="新宋体" w:hAnsi="新宋体" w:cs="宋体"/>
                <w:szCs w:val="21"/>
              </w:rPr>
            </w:pPr>
          </w:p>
        </w:tc>
        <w:tc>
          <w:tcPr>
            <w:tcW w:w="395" w:type="dxa"/>
            <w:vAlign w:val="center"/>
          </w:tcPr>
          <w:p w:rsidR="00EC3534" w:rsidRPr="008D7A73" w:rsidRDefault="00EC3534" w:rsidP="00F7735F">
            <w:pPr>
              <w:spacing w:line="340" w:lineRule="exact"/>
              <w:rPr>
                <w:rFonts w:ascii="新宋体" w:eastAsia="新宋体" w:hAnsi="新宋体" w:cs="宋体"/>
                <w:szCs w:val="21"/>
              </w:rPr>
            </w:pPr>
          </w:p>
        </w:tc>
        <w:tc>
          <w:tcPr>
            <w:tcW w:w="386" w:type="dxa"/>
            <w:vAlign w:val="center"/>
          </w:tcPr>
          <w:p w:rsidR="00EC3534" w:rsidRPr="008D7A73" w:rsidRDefault="00EC3534" w:rsidP="00F7735F">
            <w:pPr>
              <w:spacing w:line="340" w:lineRule="exact"/>
              <w:rPr>
                <w:rFonts w:ascii="新宋体" w:eastAsia="新宋体" w:hAnsi="新宋体" w:cs="宋体"/>
                <w:szCs w:val="21"/>
              </w:rPr>
            </w:pPr>
          </w:p>
        </w:tc>
        <w:tc>
          <w:tcPr>
            <w:tcW w:w="426" w:type="dxa"/>
            <w:vAlign w:val="center"/>
          </w:tcPr>
          <w:p w:rsidR="00EC3534" w:rsidRPr="008D7A73" w:rsidRDefault="00EC3534" w:rsidP="00F7735F">
            <w:pPr>
              <w:spacing w:line="340" w:lineRule="exact"/>
            </w:pPr>
            <w:r w:rsidRPr="008D7A73">
              <w:rPr>
                <w:rFonts w:ascii="宋体" w:hAnsi="宋体" w:hint="eastAsia"/>
              </w:rPr>
              <w:t>√</w:t>
            </w:r>
          </w:p>
        </w:tc>
      </w:tr>
      <w:tr w:rsidR="00EC3534" w:rsidRPr="008D7A73" w:rsidTr="00F7735F">
        <w:trPr>
          <w:cantSplit/>
          <w:trHeight w:hRule="exact" w:val="624"/>
          <w:jc w:val="center"/>
        </w:trPr>
        <w:tc>
          <w:tcPr>
            <w:tcW w:w="428" w:type="dxa"/>
            <w:vMerge/>
            <w:vAlign w:val="center"/>
          </w:tcPr>
          <w:p w:rsidR="00EC3534" w:rsidRPr="008D7A73" w:rsidRDefault="00EC3534" w:rsidP="00F7735F">
            <w:pPr>
              <w:spacing w:line="340" w:lineRule="exact"/>
            </w:pPr>
          </w:p>
        </w:tc>
        <w:tc>
          <w:tcPr>
            <w:tcW w:w="669" w:type="dxa"/>
            <w:vAlign w:val="center"/>
          </w:tcPr>
          <w:p w:rsidR="00EC3534" w:rsidRPr="008D7A73" w:rsidRDefault="00EC3534" w:rsidP="00F7735F">
            <w:pPr>
              <w:spacing w:line="340" w:lineRule="exact"/>
            </w:pPr>
            <w:r w:rsidRPr="008D7A73">
              <w:rPr>
                <w:rFonts w:hint="eastAsia"/>
              </w:rPr>
              <w:t>4</w:t>
            </w:r>
          </w:p>
        </w:tc>
        <w:tc>
          <w:tcPr>
            <w:tcW w:w="2283"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GPIO</w:t>
            </w:r>
            <w:r w:rsidRPr="008D7A73">
              <w:rPr>
                <w:rFonts w:ascii="新宋体" w:eastAsia="新宋体" w:hAnsi="新宋体" w:cs="宋体"/>
                <w:szCs w:val="21"/>
              </w:rPr>
              <w:t>—</w:t>
            </w:r>
            <w:r w:rsidRPr="008D7A73">
              <w:rPr>
                <w:rFonts w:ascii="新宋体" w:eastAsia="新宋体" w:hAnsi="新宋体" w:cs="宋体" w:hint="eastAsia"/>
                <w:szCs w:val="21"/>
              </w:rPr>
              <w:t>键盘、LED/LCD</w:t>
            </w:r>
          </w:p>
        </w:tc>
        <w:tc>
          <w:tcPr>
            <w:tcW w:w="426"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2</w:t>
            </w:r>
          </w:p>
        </w:tc>
        <w:tc>
          <w:tcPr>
            <w:tcW w:w="426"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2</w:t>
            </w:r>
          </w:p>
        </w:tc>
        <w:tc>
          <w:tcPr>
            <w:tcW w:w="482" w:type="dxa"/>
            <w:vAlign w:val="center"/>
          </w:tcPr>
          <w:p w:rsidR="00EC3534" w:rsidRPr="008D7A73" w:rsidRDefault="00EC3534" w:rsidP="00F7735F">
            <w:pPr>
              <w:spacing w:line="340" w:lineRule="exact"/>
              <w:rPr>
                <w:rFonts w:ascii="新宋体" w:eastAsia="新宋体" w:hAnsi="新宋体" w:cs="宋体"/>
                <w:szCs w:val="21"/>
              </w:rPr>
            </w:pPr>
          </w:p>
        </w:tc>
        <w:tc>
          <w:tcPr>
            <w:tcW w:w="426" w:type="dxa"/>
            <w:vAlign w:val="center"/>
          </w:tcPr>
          <w:p w:rsidR="00EC3534" w:rsidRPr="008D7A73" w:rsidRDefault="00EC3534" w:rsidP="00F7735F">
            <w:pPr>
              <w:spacing w:line="340" w:lineRule="exact"/>
              <w:rPr>
                <w:rFonts w:ascii="新宋体" w:eastAsia="新宋体" w:hAnsi="新宋体" w:cs="宋体"/>
                <w:szCs w:val="21"/>
              </w:rPr>
            </w:pPr>
          </w:p>
        </w:tc>
        <w:tc>
          <w:tcPr>
            <w:tcW w:w="426" w:type="dxa"/>
            <w:vAlign w:val="center"/>
          </w:tcPr>
          <w:p w:rsidR="00EC3534" w:rsidRPr="008D7A73" w:rsidRDefault="00EC3534" w:rsidP="00F7735F">
            <w:pPr>
              <w:spacing w:line="340" w:lineRule="exact"/>
              <w:rPr>
                <w:rFonts w:ascii="新宋体" w:eastAsia="新宋体" w:hAnsi="新宋体" w:cs="宋体"/>
                <w:szCs w:val="21"/>
              </w:rPr>
            </w:pPr>
          </w:p>
        </w:tc>
        <w:tc>
          <w:tcPr>
            <w:tcW w:w="447"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w:t>
            </w:r>
          </w:p>
        </w:tc>
        <w:tc>
          <w:tcPr>
            <w:tcW w:w="404" w:type="dxa"/>
            <w:vAlign w:val="center"/>
          </w:tcPr>
          <w:p w:rsidR="00EC3534" w:rsidRPr="008D7A73" w:rsidRDefault="00EC3534" w:rsidP="00F7735F">
            <w:pPr>
              <w:spacing w:line="340" w:lineRule="exact"/>
            </w:pPr>
          </w:p>
        </w:tc>
        <w:tc>
          <w:tcPr>
            <w:tcW w:w="395" w:type="dxa"/>
            <w:vAlign w:val="center"/>
          </w:tcPr>
          <w:p w:rsidR="00EC3534" w:rsidRPr="008D7A73" w:rsidRDefault="00EC3534" w:rsidP="00F7735F">
            <w:pPr>
              <w:spacing w:line="340" w:lineRule="exact"/>
              <w:rPr>
                <w:rFonts w:ascii="新宋体" w:eastAsia="新宋体" w:hAnsi="新宋体" w:cs="宋体"/>
                <w:szCs w:val="21"/>
              </w:rPr>
            </w:pPr>
          </w:p>
        </w:tc>
        <w:tc>
          <w:tcPr>
            <w:tcW w:w="395" w:type="dxa"/>
            <w:vAlign w:val="center"/>
          </w:tcPr>
          <w:p w:rsidR="00EC3534" w:rsidRPr="008D7A73" w:rsidRDefault="00EC3534" w:rsidP="00F7735F">
            <w:pPr>
              <w:spacing w:line="340" w:lineRule="exact"/>
              <w:rPr>
                <w:rFonts w:ascii="新宋体" w:eastAsia="新宋体" w:hAnsi="新宋体" w:cs="宋体"/>
                <w:szCs w:val="21"/>
              </w:rPr>
            </w:pPr>
          </w:p>
        </w:tc>
        <w:tc>
          <w:tcPr>
            <w:tcW w:w="395" w:type="dxa"/>
            <w:vAlign w:val="center"/>
          </w:tcPr>
          <w:p w:rsidR="00EC3534" w:rsidRPr="008D7A73" w:rsidRDefault="00EC3534" w:rsidP="00F7735F">
            <w:pPr>
              <w:spacing w:line="340" w:lineRule="exact"/>
              <w:rPr>
                <w:rFonts w:ascii="新宋体" w:eastAsia="新宋体" w:hAnsi="新宋体" w:cs="宋体"/>
                <w:szCs w:val="21"/>
              </w:rPr>
            </w:pPr>
          </w:p>
        </w:tc>
        <w:tc>
          <w:tcPr>
            <w:tcW w:w="386" w:type="dxa"/>
            <w:vAlign w:val="center"/>
          </w:tcPr>
          <w:p w:rsidR="00EC3534" w:rsidRPr="008D7A73" w:rsidRDefault="00EC3534" w:rsidP="00F7735F">
            <w:pPr>
              <w:spacing w:line="340" w:lineRule="exact"/>
              <w:rPr>
                <w:rFonts w:ascii="新宋体" w:eastAsia="新宋体" w:hAnsi="新宋体" w:cs="宋体"/>
                <w:szCs w:val="21"/>
              </w:rPr>
            </w:pPr>
          </w:p>
        </w:tc>
        <w:tc>
          <w:tcPr>
            <w:tcW w:w="426" w:type="dxa"/>
            <w:vAlign w:val="center"/>
          </w:tcPr>
          <w:p w:rsidR="00EC3534" w:rsidRPr="008D7A73" w:rsidRDefault="00EC3534" w:rsidP="00F7735F">
            <w:pPr>
              <w:spacing w:line="340" w:lineRule="exact"/>
            </w:pPr>
            <w:r w:rsidRPr="008D7A73">
              <w:rPr>
                <w:rFonts w:ascii="宋体" w:hAnsi="宋体" w:hint="eastAsia"/>
              </w:rPr>
              <w:t>√</w:t>
            </w:r>
          </w:p>
        </w:tc>
      </w:tr>
      <w:tr w:rsidR="00EC3534" w:rsidRPr="008D7A73" w:rsidTr="00F7735F">
        <w:trPr>
          <w:cantSplit/>
          <w:trHeight w:hRule="exact" w:val="618"/>
          <w:jc w:val="center"/>
        </w:trPr>
        <w:tc>
          <w:tcPr>
            <w:tcW w:w="428" w:type="dxa"/>
            <w:vMerge/>
            <w:vAlign w:val="center"/>
          </w:tcPr>
          <w:p w:rsidR="00EC3534" w:rsidRPr="008D7A73" w:rsidRDefault="00EC3534" w:rsidP="00F7735F">
            <w:pPr>
              <w:spacing w:line="340" w:lineRule="exact"/>
            </w:pPr>
          </w:p>
        </w:tc>
        <w:tc>
          <w:tcPr>
            <w:tcW w:w="669" w:type="dxa"/>
            <w:vAlign w:val="center"/>
          </w:tcPr>
          <w:p w:rsidR="00EC3534" w:rsidRPr="008D7A73" w:rsidRDefault="00EC3534" w:rsidP="00F7735F">
            <w:pPr>
              <w:spacing w:line="340" w:lineRule="exact"/>
            </w:pPr>
          </w:p>
        </w:tc>
        <w:tc>
          <w:tcPr>
            <w:tcW w:w="2283" w:type="dxa"/>
            <w:vAlign w:val="center"/>
          </w:tcPr>
          <w:p w:rsidR="00EC3534" w:rsidRPr="008D7A73" w:rsidRDefault="00EC3534" w:rsidP="00F7735F">
            <w:pPr>
              <w:spacing w:line="340" w:lineRule="exact"/>
              <w:rPr>
                <w:rFonts w:ascii="新宋体" w:eastAsia="新宋体" w:hAnsi="新宋体" w:cs="宋体"/>
                <w:szCs w:val="21"/>
              </w:rPr>
            </w:pPr>
          </w:p>
        </w:tc>
        <w:tc>
          <w:tcPr>
            <w:tcW w:w="426" w:type="dxa"/>
            <w:vAlign w:val="center"/>
          </w:tcPr>
          <w:p w:rsidR="00EC3534" w:rsidRPr="008D7A73" w:rsidRDefault="00EC3534" w:rsidP="00F7735F">
            <w:pPr>
              <w:spacing w:line="340" w:lineRule="exact"/>
              <w:rPr>
                <w:rFonts w:ascii="新宋体" w:eastAsia="新宋体" w:hAnsi="新宋体" w:cs="宋体"/>
                <w:szCs w:val="21"/>
              </w:rPr>
            </w:pPr>
          </w:p>
        </w:tc>
        <w:tc>
          <w:tcPr>
            <w:tcW w:w="426" w:type="dxa"/>
            <w:vAlign w:val="center"/>
          </w:tcPr>
          <w:p w:rsidR="00EC3534" w:rsidRPr="008D7A73" w:rsidRDefault="00EC3534" w:rsidP="00F7735F">
            <w:pPr>
              <w:spacing w:line="340" w:lineRule="exact"/>
              <w:rPr>
                <w:rFonts w:ascii="新宋体" w:eastAsia="新宋体" w:hAnsi="新宋体" w:cs="宋体"/>
                <w:szCs w:val="21"/>
              </w:rPr>
            </w:pPr>
          </w:p>
        </w:tc>
        <w:tc>
          <w:tcPr>
            <w:tcW w:w="482" w:type="dxa"/>
            <w:vAlign w:val="center"/>
          </w:tcPr>
          <w:p w:rsidR="00EC3534" w:rsidRPr="008D7A73" w:rsidRDefault="00EC3534" w:rsidP="00F7735F">
            <w:pPr>
              <w:spacing w:line="340" w:lineRule="exact"/>
              <w:rPr>
                <w:rFonts w:ascii="新宋体" w:eastAsia="新宋体" w:hAnsi="新宋体" w:cs="宋体"/>
                <w:szCs w:val="21"/>
              </w:rPr>
            </w:pPr>
          </w:p>
        </w:tc>
        <w:tc>
          <w:tcPr>
            <w:tcW w:w="426" w:type="dxa"/>
            <w:vAlign w:val="center"/>
          </w:tcPr>
          <w:p w:rsidR="00EC3534" w:rsidRPr="008D7A73" w:rsidRDefault="00EC3534" w:rsidP="00F7735F">
            <w:pPr>
              <w:spacing w:line="340" w:lineRule="exact"/>
              <w:rPr>
                <w:rFonts w:ascii="新宋体" w:eastAsia="新宋体" w:hAnsi="新宋体" w:cs="宋体"/>
                <w:szCs w:val="21"/>
              </w:rPr>
            </w:pPr>
          </w:p>
        </w:tc>
        <w:tc>
          <w:tcPr>
            <w:tcW w:w="426" w:type="dxa"/>
            <w:vAlign w:val="center"/>
          </w:tcPr>
          <w:p w:rsidR="00EC3534" w:rsidRPr="008D7A73" w:rsidRDefault="00EC3534" w:rsidP="00F7735F">
            <w:pPr>
              <w:spacing w:line="340" w:lineRule="exact"/>
              <w:rPr>
                <w:rFonts w:ascii="新宋体" w:eastAsia="新宋体" w:hAnsi="新宋体" w:cs="宋体"/>
                <w:szCs w:val="21"/>
              </w:rPr>
            </w:pPr>
          </w:p>
        </w:tc>
        <w:tc>
          <w:tcPr>
            <w:tcW w:w="447" w:type="dxa"/>
            <w:vAlign w:val="center"/>
          </w:tcPr>
          <w:p w:rsidR="00EC3534" w:rsidRPr="008D7A73" w:rsidRDefault="00EC3534" w:rsidP="00F7735F">
            <w:pPr>
              <w:spacing w:line="340" w:lineRule="exact"/>
              <w:rPr>
                <w:rFonts w:ascii="新宋体" w:eastAsia="新宋体" w:hAnsi="新宋体" w:cs="宋体"/>
                <w:szCs w:val="21"/>
              </w:rPr>
            </w:pPr>
          </w:p>
        </w:tc>
        <w:tc>
          <w:tcPr>
            <w:tcW w:w="404" w:type="dxa"/>
            <w:vAlign w:val="center"/>
          </w:tcPr>
          <w:p w:rsidR="00EC3534" w:rsidRPr="008D7A73" w:rsidRDefault="00EC3534" w:rsidP="00F7735F">
            <w:pPr>
              <w:spacing w:line="340" w:lineRule="exact"/>
            </w:pPr>
          </w:p>
        </w:tc>
        <w:tc>
          <w:tcPr>
            <w:tcW w:w="395" w:type="dxa"/>
            <w:vAlign w:val="center"/>
          </w:tcPr>
          <w:p w:rsidR="00EC3534" w:rsidRPr="008D7A73" w:rsidRDefault="00EC3534" w:rsidP="00F7735F">
            <w:pPr>
              <w:spacing w:line="340" w:lineRule="exact"/>
              <w:rPr>
                <w:rFonts w:ascii="新宋体" w:eastAsia="新宋体" w:hAnsi="新宋体" w:cs="宋体"/>
                <w:szCs w:val="21"/>
              </w:rPr>
            </w:pPr>
          </w:p>
        </w:tc>
        <w:tc>
          <w:tcPr>
            <w:tcW w:w="395" w:type="dxa"/>
            <w:vAlign w:val="center"/>
          </w:tcPr>
          <w:p w:rsidR="00EC3534" w:rsidRPr="008D7A73" w:rsidRDefault="00EC3534" w:rsidP="00F7735F">
            <w:pPr>
              <w:spacing w:line="340" w:lineRule="exact"/>
              <w:rPr>
                <w:rFonts w:ascii="新宋体" w:eastAsia="新宋体" w:hAnsi="新宋体" w:cs="宋体"/>
                <w:szCs w:val="21"/>
              </w:rPr>
            </w:pPr>
          </w:p>
        </w:tc>
        <w:tc>
          <w:tcPr>
            <w:tcW w:w="395" w:type="dxa"/>
            <w:vAlign w:val="center"/>
          </w:tcPr>
          <w:p w:rsidR="00EC3534" w:rsidRPr="008D7A73" w:rsidRDefault="00EC3534" w:rsidP="00F7735F">
            <w:pPr>
              <w:spacing w:line="340" w:lineRule="exact"/>
              <w:rPr>
                <w:rFonts w:ascii="新宋体" w:eastAsia="新宋体" w:hAnsi="新宋体" w:cs="宋体"/>
                <w:szCs w:val="21"/>
              </w:rPr>
            </w:pPr>
          </w:p>
        </w:tc>
        <w:tc>
          <w:tcPr>
            <w:tcW w:w="386" w:type="dxa"/>
            <w:vAlign w:val="center"/>
          </w:tcPr>
          <w:p w:rsidR="00EC3534" w:rsidRPr="008D7A73" w:rsidRDefault="00EC3534" w:rsidP="00F7735F">
            <w:pPr>
              <w:spacing w:line="340" w:lineRule="exact"/>
              <w:rPr>
                <w:rFonts w:ascii="新宋体" w:eastAsia="新宋体" w:hAnsi="新宋体" w:cs="宋体"/>
                <w:szCs w:val="21"/>
              </w:rPr>
            </w:pPr>
          </w:p>
        </w:tc>
        <w:tc>
          <w:tcPr>
            <w:tcW w:w="426" w:type="dxa"/>
            <w:vAlign w:val="center"/>
          </w:tcPr>
          <w:p w:rsidR="00EC3534" w:rsidRPr="008D7A73" w:rsidRDefault="00EC3534" w:rsidP="00F7735F">
            <w:pPr>
              <w:spacing w:line="340" w:lineRule="exact"/>
            </w:pPr>
          </w:p>
        </w:tc>
      </w:tr>
      <w:tr w:rsidR="00EC3534" w:rsidRPr="008D7A73" w:rsidTr="00F7735F">
        <w:trPr>
          <w:cantSplit/>
          <w:trHeight w:hRule="exact" w:val="612"/>
          <w:jc w:val="center"/>
        </w:trPr>
        <w:tc>
          <w:tcPr>
            <w:tcW w:w="428" w:type="dxa"/>
            <w:vMerge/>
            <w:vAlign w:val="center"/>
          </w:tcPr>
          <w:p w:rsidR="00EC3534" w:rsidRPr="008D7A73" w:rsidRDefault="00EC3534" w:rsidP="00F7735F">
            <w:pPr>
              <w:spacing w:line="340" w:lineRule="exact"/>
            </w:pPr>
          </w:p>
        </w:tc>
        <w:tc>
          <w:tcPr>
            <w:tcW w:w="669" w:type="dxa"/>
            <w:vAlign w:val="center"/>
          </w:tcPr>
          <w:p w:rsidR="00EC3534" w:rsidRPr="008D7A73" w:rsidRDefault="00EC3534" w:rsidP="00F7735F">
            <w:pPr>
              <w:spacing w:line="340" w:lineRule="exact"/>
            </w:pPr>
          </w:p>
        </w:tc>
        <w:tc>
          <w:tcPr>
            <w:tcW w:w="2283" w:type="dxa"/>
            <w:vAlign w:val="center"/>
          </w:tcPr>
          <w:p w:rsidR="00EC3534" w:rsidRPr="008D7A73" w:rsidRDefault="00EC3534" w:rsidP="00F7735F">
            <w:pPr>
              <w:spacing w:line="340" w:lineRule="exact"/>
              <w:rPr>
                <w:rFonts w:ascii="新宋体" w:eastAsia="新宋体" w:hAnsi="新宋体" w:cs="宋体"/>
                <w:szCs w:val="21"/>
              </w:rPr>
            </w:pPr>
          </w:p>
        </w:tc>
        <w:tc>
          <w:tcPr>
            <w:tcW w:w="426" w:type="dxa"/>
            <w:vAlign w:val="center"/>
          </w:tcPr>
          <w:p w:rsidR="00EC3534" w:rsidRPr="008D7A73" w:rsidRDefault="00EC3534" w:rsidP="00F7735F">
            <w:pPr>
              <w:spacing w:line="340" w:lineRule="exact"/>
              <w:rPr>
                <w:rFonts w:ascii="新宋体" w:eastAsia="新宋体" w:hAnsi="新宋体" w:cs="宋体"/>
                <w:szCs w:val="21"/>
              </w:rPr>
            </w:pPr>
          </w:p>
        </w:tc>
        <w:tc>
          <w:tcPr>
            <w:tcW w:w="426" w:type="dxa"/>
            <w:vAlign w:val="center"/>
          </w:tcPr>
          <w:p w:rsidR="00EC3534" w:rsidRPr="008D7A73" w:rsidRDefault="00EC3534" w:rsidP="00F7735F">
            <w:pPr>
              <w:spacing w:line="340" w:lineRule="exact"/>
              <w:rPr>
                <w:rFonts w:ascii="新宋体" w:eastAsia="新宋体" w:hAnsi="新宋体" w:cs="宋体"/>
                <w:szCs w:val="21"/>
              </w:rPr>
            </w:pPr>
          </w:p>
        </w:tc>
        <w:tc>
          <w:tcPr>
            <w:tcW w:w="482" w:type="dxa"/>
            <w:vAlign w:val="center"/>
          </w:tcPr>
          <w:p w:rsidR="00EC3534" w:rsidRPr="008D7A73" w:rsidRDefault="00EC3534" w:rsidP="00F7735F">
            <w:pPr>
              <w:spacing w:line="340" w:lineRule="exact"/>
              <w:rPr>
                <w:rFonts w:ascii="新宋体" w:eastAsia="新宋体" w:hAnsi="新宋体" w:cs="宋体"/>
                <w:szCs w:val="21"/>
              </w:rPr>
            </w:pPr>
          </w:p>
        </w:tc>
        <w:tc>
          <w:tcPr>
            <w:tcW w:w="426" w:type="dxa"/>
            <w:vAlign w:val="center"/>
          </w:tcPr>
          <w:p w:rsidR="00EC3534" w:rsidRPr="008D7A73" w:rsidRDefault="00EC3534" w:rsidP="00F7735F">
            <w:pPr>
              <w:spacing w:line="340" w:lineRule="exact"/>
              <w:rPr>
                <w:rFonts w:ascii="新宋体" w:eastAsia="新宋体" w:hAnsi="新宋体" w:cs="宋体"/>
                <w:szCs w:val="21"/>
              </w:rPr>
            </w:pPr>
          </w:p>
        </w:tc>
        <w:tc>
          <w:tcPr>
            <w:tcW w:w="426" w:type="dxa"/>
            <w:vAlign w:val="center"/>
          </w:tcPr>
          <w:p w:rsidR="00EC3534" w:rsidRPr="008D7A73" w:rsidRDefault="00EC3534" w:rsidP="00F7735F">
            <w:pPr>
              <w:spacing w:line="340" w:lineRule="exact"/>
              <w:rPr>
                <w:rFonts w:ascii="新宋体" w:eastAsia="新宋体" w:hAnsi="新宋体" w:cs="宋体"/>
                <w:szCs w:val="21"/>
              </w:rPr>
            </w:pPr>
          </w:p>
        </w:tc>
        <w:tc>
          <w:tcPr>
            <w:tcW w:w="447" w:type="dxa"/>
            <w:vAlign w:val="center"/>
          </w:tcPr>
          <w:p w:rsidR="00EC3534" w:rsidRPr="008D7A73" w:rsidRDefault="00EC3534" w:rsidP="00F7735F">
            <w:pPr>
              <w:spacing w:line="340" w:lineRule="exact"/>
              <w:rPr>
                <w:rFonts w:ascii="新宋体" w:eastAsia="新宋体" w:hAnsi="新宋体" w:cs="宋体"/>
                <w:szCs w:val="21"/>
              </w:rPr>
            </w:pPr>
          </w:p>
        </w:tc>
        <w:tc>
          <w:tcPr>
            <w:tcW w:w="404" w:type="dxa"/>
            <w:vAlign w:val="center"/>
          </w:tcPr>
          <w:p w:rsidR="00EC3534" w:rsidRPr="008D7A73" w:rsidRDefault="00EC3534" w:rsidP="00F7735F">
            <w:pPr>
              <w:spacing w:line="340" w:lineRule="exact"/>
            </w:pPr>
          </w:p>
        </w:tc>
        <w:tc>
          <w:tcPr>
            <w:tcW w:w="395" w:type="dxa"/>
            <w:vAlign w:val="center"/>
          </w:tcPr>
          <w:p w:rsidR="00EC3534" w:rsidRPr="008D7A73" w:rsidRDefault="00EC3534" w:rsidP="00F7735F">
            <w:pPr>
              <w:spacing w:line="340" w:lineRule="exact"/>
              <w:rPr>
                <w:rFonts w:ascii="新宋体" w:eastAsia="新宋体" w:hAnsi="新宋体" w:cs="宋体"/>
                <w:szCs w:val="21"/>
              </w:rPr>
            </w:pPr>
          </w:p>
        </w:tc>
        <w:tc>
          <w:tcPr>
            <w:tcW w:w="395" w:type="dxa"/>
            <w:vAlign w:val="center"/>
          </w:tcPr>
          <w:p w:rsidR="00EC3534" w:rsidRPr="008D7A73" w:rsidRDefault="00EC3534" w:rsidP="00F7735F">
            <w:pPr>
              <w:spacing w:line="340" w:lineRule="exact"/>
              <w:rPr>
                <w:rFonts w:ascii="新宋体" w:eastAsia="新宋体" w:hAnsi="新宋体" w:cs="宋体"/>
                <w:szCs w:val="21"/>
              </w:rPr>
            </w:pPr>
          </w:p>
        </w:tc>
        <w:tc>
          <w:tcPr>
            <w:tcW w:w="395" w:type="dxa"/>
            <w:vAlign w:val="center"/>
          </w:tcPr>
          <w:p w:rsidR="00EC3534" w:rsidRPr="008D7A73" w:rsidRDefault="00EC3534" w:rsidP="00F7735F">
            <w:pPr>
              <w:spacing w:line="340" w:lineRule="exact"/>
              <w:rPr>
                <w:rFonts w:ascii="新宋体" w:eastAsia="新宋体" w:hAnsi="新宋体" w:cs="宋体"/>
                <w:szCs w:val="21"/>
              </w:rPr>
            </w:pPr>
          </w:p>
        </w:tc>
        <w:tc>
          <w:tcPr>
            <w:tcW w:w="386" w:type="dxa"/>
            <w:vAlign w:val="center"/>
          </w:tcPr>
          <w:p w:rsidR="00EC3534" w:rsidRPr="008D7A73" w:rsidRDefault="00EC3534" w:rsidP="00F7735F">
            <w:pPr>
              <w:spacing w:line="340" w:lineRule="exact"/>
              <w:rPr>
                <w:rFonts w:ascii="新宋体" w:eastAsia="新宋体" w:hAnsi="新宋体" w:cs="宋体"/>
                <w:szCs w:val="21"/>
              </w:rPr>
            </w:pPr>
          </w:p>
        </w:tc>
        <w:tc>
          <w:tcPr>
            <w:tcW w:w="426" w:type="dxa"/>
            <w:vAlign w:val="center"/>
          </w:tcPr>
          <w:p w:rsidR="00EC3534" w:rsidRPr="008D7A73" w:rsidRDefault="00EC3534" w:rsidP="00F7735F">
            <w:pPr>
              <w:spacing w:line="340" w:lineRule="exact"/>
            </w:pPr>
          </w:p>
        </w:tc>
      </w:tr>
      <w:tr w:rsidR="00EC3534" w:rsidRPr="008D7A73" w:rsidTr="00F7735F">
        <w:trPr>
          <w:cantSplit/>
          <w:trHeight w:val="360"/>
          <w:jc w:val="center"/>
        </w:trPr>
        <w:tc>
          <w:tcPr>
            <w:tcW w:w="428" w:type="dxa"/>
            <w:vMerge w:val="restart"/>
            <w:vAlign w:val="center"/>
          </w:tcPr>
          <w:p w:rsidR="00EC3534" w:rsidRPr="008D7A73" w:rsidRDefault="00EC3534" w:rsidP="00F7735F">
            <w:pPr>
              <w:spacing w:line="340" w:lineRule="exact"/>
            </w:pPr>
            <w:r w:rsidRPr="008D7A73">
              <w:rPr>
                <w:rFonts w:hint="eastAsia"/>
              </w:rPr>
              <w:t>课内选开</w:t>
            </w:r>
          </w:p>
        </w:tc>
        <w:tc>
          <w:tcPr>
            <w:tcW w:w="669" w:type="dxa"/>
            <w:vMerge w:val="restart"/>
            <w:vAlign w:val="center"/>
          </w:tcPr>
          <w:p w:rsidR="00EC3534" w:rsidRPr="008D7A73" w:rsidRDefault="00EC3534" w:rsidP="00F7735F">
            <w:pPr>
              <w:spacing w:line="340" w:lineRule="exact"/>
            </w:pPr>
          </w:p>
        </w:tc>
        <w:tc>
          <w:tcPr>
            <w:tcW w:w="2283"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82"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47" w:type="dxa"/>
            <w:vMerge w:val="restart"/>
            <w:vAlign w:val="center"/>
          </w:tcPr>
          <w:p w:rsidR="00EC3534" w:rsidRPr="008D7A73" w:rsidRDefault="00EC3534" w:rsidP="00F7735F">
            <w:pPr>
              <w:spacing w:line="340" w:lineRule="exact"/>
            </w:pPr>
          </w:p>
        </w:tc>
        <w:tc>
          <w:tcPr>
            <w:tcW w:w="2401" w:type="dxa"/>
            <w:gridSpan w:val="6"/>
            <w:vAlign w:val="center"/>
          </w:tcPr>
          <w:p w:rsidR="00EC3534" w:rsidRPr="008D7A73" w:rsidRDefault="00EC3534" w:rsidP="00F7735F">
            <w:pPr>
              <w:spacing w:line="340" w:lineRule="exact"/>
              <w:rPr>
                <w:sz w:val="18"/>
              </w:rPr>
            </w:pPr>
            <w:r w:rsidRPr="008D7A73">
              <w:rPr>
                <w:rFonts w:hint="eastAsia"/>
                <w:sz w:val="18"/>
              </w:rPr>
              <w:t>不同专业课内选开实验要求</w:t>
            </w:r>
          </w:p>
        </w:tc>
      </w:tr>
      <w:tr w:rsidR="00EC3534" w:rsidRPr="008D7A73" w:rsidTr="00F7735F">
        <w:trPr>
          <w:cantSplit/>
          <w:trHeight w:val="340"/>
          <w:jc w:val="center"/>
        </w:trPr>
        <w:tc>
          <w:tcPr>
            <w:tcW w:w="428" w:type="dxa"/>
            <w:vMerge/>
            <w:vAlign w:val="center"/>
          </w:tcPr>
          <w:p w:rsidR="00EC3534" w:rsidRPr="008D7A73" w:rsidRDefault="00EC3534" w:rsidP="00F7735F">
            <w:pPr>
              <w:spacing w:line="340" w:lineRule="exact"/>
            </w:pPr>
          </w:p>
        </w:tc>
        <w:tc>
          <w:tcPr>
            <w:tcW w:w="669" w:type="dxa"/>
            <w:vMerge/>
            <w:vAlign w:val="center"/>
          </w:tcPr>
          <w:p w:rsidR="00EC3534" w:rsidRPr="008D7A73" w:rsidRDefault="00EC3534" w:rsidP="00F7735F">
            <w:pPr>
              <w:spacing w:line="340" w:lineRule="exact"/>
            </w:pPr>
          </w:p>
        </w:tc>
        <w:tc>
          <w:tcPr>
            <w:tcW w:w="2283"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82"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47" w:type="dxa"/>
            <w:vMerge/>
            <w:vAlign w:val="center"/>
          </w:tcPr>
          <w:p w:rsidR="00EC3534" w:rsidRPr="008D7A73" w:rsidRDefault="00EC3534" w:rsidP="00F7735F">
            <w:pPr>
              <w:spacing w:line="340" w:lineRule="exact"/>
            </w:pPr>
          </w:p>
        </w:tc>
        <w:tc>
          <w:tcPr>
            <w:tcW w:w="404" w:type="dxa"/>
            <w:vMerge w:val="restart"/>
            <w:vAlign w:val="center"/>
          </w:tcPr>
          <w:p w:rsidR="00EC3534" w:rsidRPr="008D7A73" w:rsidRDefault="00EC3534" w:rsidP="00F7735F">
            <w:pPr>
              <w:spacing w:line="340" w:lineRule="exact"/>
            </w:pPr>
          </w:p>
        </w:tc>
        <w:tc>
          <w:tcPr>
            <w:tcW w:w="395" w:type="dxa"/>
            <w:vMerge w:val="restart"/>
            <w:vAlign w:val="center"/>
          </w:tcPr>
          <w:p w:rsidR="00EC3534" w:rsidRPr="008D7A73" w:rsidRDefault="00EC3534" w:rsidP="00F7735F">
            <w:pPr>
              <w:spacing w:line="340" w:lineRule="exact"/>
            </w:pPr>
          </w:p>
        </w:tc>
        <w:tc>
          <w:tcPr>
            <w:tcW w:w="395" w:type="dxa"/>
            <w:vMerge w:val="restart"/>
            <w:vAlign w:val="center"/>
          </w:tcPr>
          <w:p w:rsidR="00EC3534" w:rsidRPr="008D7A73" w:rsidRDefault="00EC3534" w:rsidP="00F7735F">
            <w:pPr>
              <w:spacing w:line="340" w:lineRule="exact"/>
            </w:pPr>
          </w:p>
        </w:tc>
        <w:tc>
          <w:tcPr>
            <w:tcW w:w="395" w:type="dxa"/>
            <w:vMerge w:val="restart"/>
            <w:vAlign w:val="center"/>
          </w:tcPr>
          <w:p w:rsidR="00EC3534" w:rsidRPr="008D7A73" w:rsidRDefault="00EC3534" w:rsidP="00F7735F">
            <w:pPr>
              <w:spacing w:line="340" w:lineRule="exact"/>
            </w:pPr>
          </w:p>
        </w:tc>
        <w:tc>
          <w:tcPr>
            <w:tcW w:w="386"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r>
      <w:tr w:rsidR="00EC3534" w:rsidRPr="008D7A73" w:rsidTr="00F7735F">
        <w:trPr>
          <w:cantSplit/>
          <w:trHeight w:val="740"/>
          <w:jc w:val="center"/>
        </w:trPr>
        <w:tc>
          <w:tcPr>
            <w:tcW w:w="428" w:type="dxa"/>
            <w:vMerge/>
            <w:vAlign w:val="center"/>
          </w:tcPr>
          <w:p w:rsidR="00EC3534" w:rsidRPr="008D7A73" w:rsidRDefault="00EC3534" w:rsidP="00F7735F">
            <w:pPr>
              <w:spacing w:line="340" w:lineRule="exact"/>
            </w:pPr>
          </w:p>
        </w:tc>
        <w:tc>
          <w:tcPr>
            <w:tcW w:w="669" w:type="dxa"/>
            <w:vAlign w:val="center"/>
          </w:tcPr>
          <w:p w:rsidR="00EC3534" w:rsidRPr="008D7A73" w:rsidRDefault="00EC3534" w:rsidP="00F7735F">
            <w:pPr>
              <w:spacing w:line="340" w:lineRule="exact"/>
            </w:pPr>
          </w:p>
        </w:tc>
        <w:tc>
          <w:tcPr>
            <w:tcW w:w="2283"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2"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47" w:type="dxa"/>
            <w:vAlign w:val="center"/>
          </w:tcPr>
          <w:p w:rsidR="00EC3534" w:rsidRPr="008D7A73" w:rsidRDefault="00EC3534" w:rsidP="00F7735F">
            <w:pPr>
              <w:spacing w:line="340" w:lineRule="exact"/>
            </w:pPr>
          </w:p>
        </w:tc>
        <w:tc>
          <w:tcPr>
            <w:tcW w:w="404" w:type="dxa"/>
            <w:vMerge/>
            <w:vAlign w:val="center"/>
          </w:tcPr>
          <w:p w:rsidR="00EC3534" w:rsidRPr="008D7A73" w:rsidRDefault="00EC3534" w:rsidP="00F7735F">
            <w:pPr>
              <w:spacing w:line="340" w:lineRule="exact"/>
            </w:pPr>
          </w:p>
        </w:tc>
        <w:tc>
          <w:tcPr>
            <w:tcW w:w="395" w:type="dxa"/>
            <w:vMerge/>
            <w:vAlign w:val="center"/>
          </w:tcPr>
          <w:p w:rsidR="00EC3534" w:rsidRPr="008D7A73" w:rsidRDefault="00EC3534" w:rsidP="00F7735F">
            <w:pPr>
              <w:spacing w:line="340" w:lineRule="exact"/>
            </w:pPr>
          </w:p>
        </w:tc>
        <w:tc>
          <w:tcPr>
            <w:tcW w:w="395" w:type="dxa"/>
            <w:vMerge/>
            <w:vAlign w:val="center"/>
          </w:tcPr>
          <w:p w:rsidR="00EC3534" w:rsidRPr="008D7A73" w:rsidRDefault="00EC3534" w:rsidP="00F7735F">
            <w:pPr>
              <w:spacing w:line="340" w:lineRule="exact"/>
            </w:pPr>
          </w:p>
        </w:tc>
        <w:tc>
          <w:tcPr>
            <w:tcW w:w="395" w:type="dxa"/>
            <w:vMerge/>
            <w:vAlign w:val="center"/>
          </w:tcPr>
          <w:p w:rsidR="00EC3534" w:rsidRPr="008D7A73" w:rsidRDefault="00EC3534" w:rsidP="00F7735F">
            <w:pPr>
              <w:spacing w:line="340" w:lineRule="exact"/>
            </w:pPr>
          </w:p>
        </w:tc>
        <w:tc>
          <w:tcPr>
            <w:tcW w:w="38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r w:rsidR="00EC3534" w:rsidRPr="008D7A73" w:rsidTr="00F7735F">
        <w:trPr>
          <w:cantSplit/>
          <w:trHeight w:val="609"/>
          <w:jc w:val="center"/>
        </w:trPr>
        <w:tc>
          <w:tcPr>
            <w:tcW w:w="428" w:type="dxa"/>
            <w:vMerge/>
            <w:vAlign w:val="center"/>
          </w:tcPr>
          <w:p w:rsidR="00EC3534" w:rsidRPr="008D7A73" w:rsidRDefault="00EC3534" w:rsidP="00F7735F">
            <w:pPr>
              <w:spacing w:line="340" w:lineRule="exact"/>
            </w:pPr>
          </w:p>
        </w:tc>
        <w:tc>
          <w:tcPr>
            <w:tcW w:w="669" w:type="dxa"/>
            <w:vAlign w:val="center"/>
          </w:tcPr>
          <w:p w:rsidR="00EC3534" w:rsidRPr="008D7A73" w:rsidRDefault="00EC3534" w:rsidP="00F7735F">
            <w:pPr>
              <w:spacing w:line="340" w:lineRule="exact"/>
            </w:pPr>
          </w:p>
        </w:tc>
        <w:tc>
          <w:tcPr>
            <w:tcW w:w="2283"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2"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47" w:type="dxa"/>
            <w:vAlign w:val="center"/>
          </w:tcPr>
          <w:p w:rsidR="00EC3534" w:rsidRPr="008D7A73" w:rsidRDefault="00EC3534" w:rsidP="00F7735F">
            <w:pPr>
              <w:spacing w:line="340" w:lineRule="exact"/>
            </w:pPr>
          </w:p>
        </w:tc>
        <w:tc>
          <w:tcPr>
            <w:tcW w:w="404" w:type="dxa"/>
            <w:vMerge/>
            <w:vAlign w:val="center"/>
          </w:tcPr>
          <w:p w:rsidR="00EC3534" w:rsidRPr="008D7A73" w:rsidRDefault="00EC3534" w:rsidP="00F7735F">
            <w:pPr>
              <w:spacing w:line="340" w:lineRule="exact"/>
            </w:pPr>
          </w:p>
        </w:tc>
        <w:tc>
          <w:tcPr>
            <w:tcW w:w="395" w:type="dxa"/>
            <w:vMerge/>
            <w:vAlign w:val="center"/>
          </w:tcPr>
          <w:p w:rsidR="00EC3534" w:rsidRPr="008D7A73" w:rsidRDefault="00EC3534" w:rsidP="00F7735F">
            <w:pPr>
              <w:spacing w:line="340" w:lineRule="exact"/>
            </w:pPr>
          </w:p>
        </w:tc>
        <w:tc>
          <w:tcPr>
            <w:tcW w:w="395" w:type="dxa"/>
            <w:vMerge/>
            <w:vAlign w:val="center"/>
          </w:tcPr>
          <w:p w:rsidR="00EC3534" w:rsidRPr="008D7A73" w:rsidRDefault="00EC3534" w:rsidP="00F7735F">
            <w:pPr>
              <w:spacing w:line="340" w:lineRule="exact"/>
            </w:pPr>
          </w:p>
        </w:tc>
        <w:tc>
          <w:tcPr>
            <w:tcW w:w="395" w:type="dxa"/>
            <w:vMerge/>
            <w:vAlign w:val="center"/>
          </w:tcPr>
          <w:p w:rsidR="00EC3534" w:rsidRPr="008D7A73" w:rsidRDefault="00EC3534" w:rsidP="00F7735F">
            <w:pPr>
              <w:spacing w:line="340" w:lineRule="exact"/>
            </w:pPr>
          </w:p>
        </w:tc>
        <w:tc>
          <w:tcPr>
            <w:tcW w:w="38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r w:rsidR="00EC3534" w:rsidRPr="008D7A73" w:rsidTr="00F7735F">
        <w:trPr>
          <w:cantSplit/>
          <w:trHeight w:val="603"/>
          <w:jc w:val="center"/>
        </w:trPr>
        <w:tc>
          <w:tcPr>
            <w:tcW w:w="428" w:type="dxa"/>
            <w:vMerge/>
            <w:vAlign w:val="center"/>
          </w:tcPr>
          <w:p w:rsidR="00EC3534" w:rsidRPr="008D7A73" w:rsidRDefault="00EC3534" w:rsidP="00F7735F">
            <w:pPr>
              <w:spacing w:line="340" w:lineRule="exact"/>
            </w:pPr>
          </w:p>
        </w:tc>
        <w:tc>
          <w:tcPr>
            <w:tcW w:w="669" w:type="dxa"/>
            <w:vAlign w:val="center"/>
          </w:tcPr>
          <w:p w:rsidR="00EC3534" w:rsidRPr="008D7A73" w:rsidRDefault="00EC3534" w:rsidP="00F7735F">
            <w:pPr>
              <w:spacing w:line="340" w:lineRule="exact"/>
            </w:pPr>
          </w:p>
        </w:tc>
        <w:tc>
          <w:tcPr>
            <w:tcW w:w="2283"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2"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47" w:type="dxa"/>
            <w:vAlign w:val="center"/>
          </w:tcPr>
          <w:p w:rsidR="00EC3534" w:rsidRPr="008D7A73" w:rsidRDefault="00EC3534" w:rsidP="00F7735F">
            <w:pPr>
              <w:spacing w:line="340" w:lineRule="exact"/>
            </w:pPr>
          </w:p>
        </w:tc>
        <w:tc>
          <w:tcPr>
            <w:tcW w:w="404" w:type="dxa"/>
            <w:vMerge/>
            <w:vAlign w:val="center"/>
          </w:tcPr>
          <w:p w:rsidR="00EC3534" w:rsidRPr="008D7A73" w:rsidRDefault="00EC3534" w:rsidP="00F7735F">
            <w:pPr>
              <w:spacing w:line="340" w:lineRule="exact"/>
            </w:pPr>
          </w:p>
        </w:tc>
        <w:tc>
          <w:tcPr>
            <w:tcW w:w="395" w:type="dxa"/>
            <w:vMerge/>
            <w:vAlign w:val="center"/>
          </w:tcPr>
          <w:p w:rsidR="00EC3534" w:rsidRPr="008D7A73" w:rsidRDefault="00EC3534" w:rsidP="00F7735F">
            <w:pPr>
              <w:spacing w:line="340" w:lineRule="exact"/>
            </w:pPr>
          </w:p>
        </w:tc>
        <w:tc>
          <w:tcPr>
            <w:tcW w:w="395" w:type="dxa"/>
            <w:vMerge/>
            <w:vAlign w:val="center"/>
          </w:tcPr>
          <w:p w:rsidR="00EC3534" w:rsidRPr="008D7A73" w:rsidRDefault="00EC3534" w:rsidP="00F7735F">
            <w:pPr>
              <w:spacing w:line="340" w:lineRule="exact"/>
            </w:pPr>
          </w:p>
        </w:tc>
        <w:tc>
          <w:tcPr>
            <w:tcW w:w="395" w:type="dxa"/>
            <w:vMerge/>
            <w:vAlign w:val="center"/>
          </w:tcPr>
          <w:p w:rsidR="00EC3534" w:rsidRPr="008D7A73" w:rsidRDefault="00EC3534" w:rsidP="00F7735F">
            <w:pPr>
              <w:spacing w:line="340" w:lineRule="exact"/>
            </w:pPr>
          </w:p>
        </w:tc>
        <w:tc>
          <w:tcPr>
            <w:tcW w:w="38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bl>
    <w:p w:rsidR="00EC3534" w:rsidRPr="008D7A73" w:rsidRDefault="00EC3534" w:rsidP="00EC3534">
      <w:pPr>
        <w:spacing w:line="340" w:lineRule="exact"/>
        <w:rPr>
          <w:rFonts w:ascii="宋体" w:hAnsi="宋体"/>
          <w:sz w:val="28"/>
          <w:szCs w:val="28"/>
        </w:rPr>
      </w:pPr>
    </w:p>
    <w:p w:rsidR="00EC3534" w:rsidRPr="008D7A73" w:rsidRDefault="00EC3534" w:rsidP="00EC3534">
      <w:pPr>
        <w:spacing w:line="340" w:lineRule="exact"/>
        <w:jc w:val="right"/>
        <w:rPr>
          <w:rFonts w:ascii="宋体" w:hAnsi="宋体"/>
          <w:sz w:val="28"/>
          <w:szCs w:val="28"/>
        </w:rPr>
      </w:pPr>
      <w:r w:rsidRPr="008D7A73">
        <w:rPr>
          <w:rFonts w:ascii="宋体" w:hAnsi="宋体" w:cs="宋体" w:hint="eastAsia"/>
          <w:kern w:val="0"/>
          <w:szCs w:val="21"/>
        </w:rPr>
        <w:t>制定人：</w:t>
      </w:r>
      <w:r w:rsidRPr="008D7A73">
        <w:rPr>
          <w:rFonts w:ascii="新宋体" w:eastAsia="新宋体" w:hAnsi="新宋体" w:cs="宋体" w:hint="eastAsia"/>
          <w:szCs w:val="21"/>
        </w:rPr>
        <w:t>刘庆华、庞林斌</w:t>
      </w:r>
      <w:r w:rsidRPr="008D7A73">
        <w:rPr>
          <w:rFonts w:ascii="宋体" w:hAnsi="宋体" w:cs="宋体" w:hint="eastAsia"/>
          <w:kern w:val="0"/>
          <w:szCs w:val="21"/>
        </w:rPr>
        <w:tab/>
        <w:t xml:space="preserve">   审定人：房靖  审定时间：2013年9月17日</w:t>
      </w:r>
    </w:p>
    <w:p w:rsidR="00EC3534" w:rsidRPr="008D7A73" w:rsidRDefault="00EC3534" w:rsidP="00EF70A1">
      <w:pPr>
        <w:pStyle w:val="10"/>
      </w:pPr>
      <w:bookmarkStart w:id="198" w:name="_Toc216163534"/>
      <w:bookmarkStart w:id="199" w:name="_Toc216164300"/>
      <w:bookmarkStart w:id="200" w:name="_Toc216164503"/>
      <w:bookmarkStart w:id="201" w:name="_Toc216164776"/>
      <w:bookmarkStart w:id="202" w:name="_Toc217110206"/>
      <w:bookmarkStart w:id="203" w:name="_Toc227485805"/>
      <w:bookmarkStart w:id="204" w:name="_Toc227486041"/>
      <w:bookmarkStart w:id="205" w:name="_Toc227486184"/>
      <w:bookmarkStart w:id="206" w:name="_Toc227486327"/>
      <w:bookmarkStart w:id="207" w:name="_Toc403647487"/>
      <w:bookmarkStart w:id="208" w:name="_Toc403647765"/>
      <w:bookmarkStart w:id="209" w:name="_Toc403647839"/>
      <w:bookmarkStart w:id="210" w:name="_Toc404541003"/>
      <w:bookmarkStart w:id="211" w:name="_Toc530836235"/>
      <w:r w:rsidRPr="008D7A73">
        <w:rPr>
          <w:rFonts w:hint="eastAsia"/>
        </w:rPr>
        <w:t>《数字图像处理》实验教学大纲</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EC3534" w:rsidRPr="008D7A73" w:rsidRDefault="00EC3534" w:rsidP="00EC3534">
      <w:pPr>
        <w:spacing w:line="340" w:lineRule="exact"/>
        <w:ind w:firstLineChars="118" w:firstLine="283"/>
        <w:rPr>
          <w:rFonts w:ascii="黑体" w:eastAsia="黑体"/>
          <w:sz w:val="24"/>
        </w:rPr>
      </w:pPr>
      <w:r w:rsidRPr="008D7A73">
        <w:rPr>
          <w:rFonts w:ascii="黑体" w:eastAsia="黑体" w:hint="eastAsia"/>
          <w:sz w:val="24"/>
        </w:rPr>
        <w:t>一、基本信息</w:t>
      </w:r>
    </w:p>
    <w:p w:rsidR="00EC3534" w:rsidRPr="008D7A73" w:rsidRDefault="00EC3534" w:rsidP="00EC3534">
      <w:pPr>
        <w:spacing w:line="340" w:lineRule="exact"/>
        <w:ind w:firstLineChars="118" w:firstLine="249"/>
        <w:rPr>
          <w:rFonts w:ascii="新宋体" w:eastAsia="新宋体" w:hAnsi="新宋体" w:cs="宋体"/>
          <w:b/>
          <w:szCs w:val="21"/>
        </w:rPr>
      </w:pPr>
      <w:r w:rsidRPr="008D7A73">
        <w:rPr>
          <w:rFonts w:ascii="新宋体" w:eastAsia="新宋体" w:hAnsi="新宋体" w:cs="宋体" w:hint="eastAsia"/>
          <w:b/>
          <w:szCs w:val="21"/>
        </w:rPr>
        <w:t>开课单位：</w:t>
      </w:r>
      <w:r w:rsidRPr="008D7A73">
        <w:rPr>
          <w:rFonts w:ascii="宋体" w:hAnsi="宋体" w:cs="宋体" w:hint="eastAsia"/>
          <w:szCs w:val="21"/>
        </w:rPr>
        <w:t>计算机科学与工程学院</w:t>
      </w:r>
    </w:p>
    <w:p w:rsidR="00EC3534" w:rsidRPr="008D7A73" w:rsidRDefault="00EC3534" w:rsidP="00EC3534">
      <w:pPr>
        <w:spacing w:line="340" w:lineRule="exact"/>
        <w:ind w:firstLineChars="118" w:firstLine="249"/>
        <w:rPr>
          <w:rFonts w:ascii="新宋体" w:eastAsia="新宋体" w:hAnsi="新宋体" w:cs="宋体"/>
          <w:szCs w:val="21"/>
        </w:rPr>
      </w:pPr>
      <w:r w:rsidRPr="008D7A73">
        <w:rPr>
          <w:rFonts w:ascii="新宋体" w:eastAsia="新宋体" w:hAnsi="新宋体" w:cs="宋体" w:hint="eastAsia"/>
          <w:b/>
          <w:szCs w:val="21"/>
        </w:rPr>
        <w:t>课程编号：</w:t>
      </w:r>
      <w:r w:rsidRPr="008D7A73">
        <w:rPr>
          <w:rFonts w:ascii="新宋体" w:eastAsia="新宋体" w:hAnsi="新宋体" w:cs="宋体" w:hint="eastAsia"/>
          <w:szCs w:val="21"/>
        </w:rPr>
        <w:t>19040257b</w:t>
      </w:r>
    </w:p>
    <w:p w:rsidR="00EC3534" w:rsidRPr="008D7A73" w:rsidRDefault="00EC3534" w:rsidP="00EC3534">
      <w:pPr>
        <w:spacing w:line="340" w:lineRule="exact"/>
        <w:ind w:firstLineChars="118" w:firstLine="249"/>
        <w:rPr>
          <w:rFonts w:ascii="新宋体" w:eastAsia="新宋体" w:hAnsi="新宋体" w:cs="宋体"/>
          <w:szCs w:val="21"/>
        </w:rPr>
      </w:pPr>
      <w:r w:rsidRPr="008D7A73">
        <w:rPr>
          <w:rFonts w:ascii="新宋体" w:eastAsia="新宋体" w:hAnsi="新宋体" w:cs="宋体" w:hint="eastAsia"/>
          <w:b/>
          <w:szCs w:val="21"/>
        </w:rPr>
        <w:t>课程名称：</w:t>
      </w:r>
      <w:r w:rsidRPr="008D7A73">
        <w:rPr>
          <w:rFonts w:ascii="新宋体" w:eastAsia="新宋体" w:hAnsi="新宋体" w:cs="宋体" w:hint="eastAsia"/>
          <w:szCs w:val="21"/>
        </w:rPr>
        <w:t>数字图像处理</w:t>
      </w:r>
    </w:p>
    <w:p w:rsidR="00EC3534" w:rsidRPr="008D7A73" w:rsidRDefault="00EC3534" w:rsidP="00EC3534">
      <w:pPr>
        <w:spacing w:line="340" w:lineRule="exact"/>
        <w:ind w:firstLineChars="118" w:firstLine="249"/>
        <w:rPr>
          <w:rFonts w:ascii="新宋体" w:eastAsia="新宋体" w:hAnsi="新宋体" w:cs="宋体"/>
          <w:szCs w:val="21"/>
        </w:rPr>
      </w:pPr>
      <w:r w:rsidRPr="008D7A73">
        <w:rPr>
          <w:rFonts w:ascii="新宋体" w:eastAsia="新宋体" w:hAnsi="新宋体" w:cs="宋体" w:hint="eastAsia"/>
          <w:b/>
          <w:szCs w:val="21"/>
        </w:rPr>
        <w:t>英文课名：</w:t>
      </w:r>
      <w:r w:rsidRPr="008D7A73">
        <w:rPr>
          <w:rFonts w:ascii="新宋体" w:eastAsia="新宋体" w:hAnsi="新宋体" w:cs="宋体" w:hint="eastAsia"/>
          <w:szCs w:val="21"/>
        </w:rPr>
        <w:t>Digital Image Processing</w:t>
      </w:r>
    </w:p>
    <w:p w:rsidR="00EC3534" w:rsidRPr="008D7A73" w:rsidRDefault="00EC3534" w:rsidP="00EC3534">
      <w:pPr>
        <w:spacing w:line="340" w:lineRule="exact"/>
        <w:ind w:firstLineChars="118" w:firstLine="249"/>
        <w:rPr>
          <w:rFonts w:ascii="新宋体" w:eastAsia="新宋体" w:hAnsi="新宋体" w:cs="宋体"/>
          <w:szCs w:val="21"/>
        </w:rPr>
      </w:pPr>
      <w:r w:rsidRPr="008D7A73">
        <w:rPr>
          <w:rFonts w:ascii="新宋体" w:eastAsia="新宋体" w:hAnsi="新宋体" w:cs="宋体" w:hint="eastAsia"/>
          <w:b/>
          <w:szCs w:val="21"/>
        </w:rPr>
        <w:t>学分：</w:t>
      </w:r>
      <w:r w:rsidRPr="008D7A73">
        <w:rPr>
          <w:rFonts w:ascii="新宋体" w:eastAsia="新宋体" w:hAnsi="新宋体" w:cs="宋体" w:hint="eastAsia"/>
          <w:szCs w:val="21"/>
        </w:rPr>
        <w:t>2学分</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40"/>
        <w:gridCol w:w="1121"/>
        <w:gridCol w:w="1121"/>
        <w:gridCol w:w="1121"/>
        <w:gridCol w:w="1121"/>
        <w:gridCol w:w="1122"/>
        <w:gridCol w:w="1548"/>
      </w:tblGrid>
      <w:tr w:rsidR="00EC3534" w:rsidRPr="008D7A73" w:rsidTr="00F7735F">
        <w:trPr>
          <w:trHeight w:val="529"/>
          <w:jc w:val="center"/>
        </w:trPr>
        <w:tc>
          <w:tcPr>
            <w:tcW w:w="1440" w:type="dxa"/>
            <w:vAlign w:val="center"/>
          </w:tcPr>
          <w:p w:rsidR="00EC3534" w:rsidRPr="008D7A73" w:rsidRDefault="00EC3534" w:rsidP="00F7735F">
            <w:pPr>
              <w:spacing w:line="340" w:lineRule="exact"/>
              <w:jc w:val="center"/>
              <w:rPr>
                <w:szCs w:val="21"/>
              </w:rPr>
            </w:pPr>
            <w:r w:rsidRPr="008D7A73">
              <w:rPr>
                <w:rFonts w:hint="eastAsia"/>
                <w:szCs w:val="21"/>
              </w:rPr>
              <w:t>面向专业</w:t>
            </w:r>
          </w:p>
        </w:tc>
        <w:tc>
          <w:tcPr>
            <w:tcW w:w="1121" w:type="dxa"/>
            <w:vAlign w:val="center"/>
          </w:tcPr>
          <w:p w:rsidR="00EC3534" w:rsidRPr="008D7A73" w:rsidRDefault="00EC3534" w:rsidP="00F7735F">
            <w:pPr>
              <w:spacing w:line="340" w:lineRule="exact"/>
              <w:jc w:val="center"/>
              <w:rPr>
                <w:szCs w:val="21"/>
              </w:rPr>
            </w:pPr>
            <w:r w:rsidRPr="008D7A73">
              <w:rPr>
                <w:rFonts w:hint="eastAsia"/>
                <w:szCs w:val="21"/>
              </w:rPr>
              <w:t>课程类别</w:t>
            </w:r>
          </w:p>
        </w:tc>
        <w:tc>
          <w:tcPr>
            <w:tcW w:w="1121" w:type="dxa"/>
            <w:vAlign w:val="center"/>
          </w:tcPr>
          <w:p w:rsidR="00EC3534" w:rsidRPr="008D7A73" w:rsidRDefault="00EC3534" w:rsidP="00F7735F">
            <w:pPr>
              <w:spacing w:line="340" w:lineRule="exact"/>
              <w:jc w:val="center"/>
              <w:rPr>
                <w:szCs w:val="21"/>
              </w:rPr>
            </w:pPr>
            <w:r w:rsidRPr="008D7A73">
              <w:rPr>
                <w:rFonts w:hint="eastAsia"/>
                <w:szCs w:val="21"/>
              </w:rPr>
              <w:t>课程时数</w:t>
            </w:r>
          </w:p>
        </w:tc>
        <w:tc>
          <w:tcPr>
            <w:tcW w:w="1121" w:type="dxa"/>
            <w:vAlign w:val="center"/>
          </w:tcPr>
          <w:p w:rsidR="00EC3534" w:rsidRPr="008D7A73" w:rsidRDefault="00EC3534" w:rsidP="00F7735F">
            <w:pPr>
              <w:spacing w:line="340" w:lineRule="exact"/>
              <w:jc w:val="center"/>
              <w:rPr>
                <w:szCs w:val="21"/>
              </w:rPr>
            </w:pPr>
            <w:r w:rsidRPr="008D7A73">
              <w:rPr>
                <w:rFonts w:hint="eastAsia"/>
                <w:szCs w:val="21"/>
              </w:rPr>
              <w:t>实验时数</w:t>
            </w:r>
          </w:p>
        </w:tc>
        <w:tc>
          <w:tcPr>
            <w:tcW w:w="1121" w:type="dxa"/>
            <w:vAlign w:val="center"/>
          </w:tcPr>
          <w:p w:rsidR="00EC3534" w:rsidRPr="008D7A73" w:rsidRDefault="00EC3534" w:rsidP="00F7735F">
            <w:pPr>
              <w:spacing w:line="340" w:lineRule="exact"/>
              <w:jc w:val="center"/>
              <w:rPr>
                <w:szCs w:val="21"/>
              </w:rPr>
            </w:pPr>
            <w:r w:rsidRPr="008D7A73">
              <w:rPr>
                <w:rFonts w:hint="eastAsia"/>
                <w:szCs w:val="21"/>
              </w:rPr>
              <w:t>实验个数</w:t>
            </w:r>
          </w:p>
        </w:tc>
        <w:tc>
          <w:tcPr>
            <w:tcW w:w="1122" w:type="dxa"/>
            <w:vAlign w:val="center"/>
          </w:tcPr>
          <w:p w:rsidR="00EC3534" w:rsidRPr="008D7A73" w:rsidRDefault="00EC3534" w:rsidP="00F7735F">
            <w:pPr>
              <w:spacing w:line="340" w:lineRule="exact"/>
              <w:jc w:val="center"/>
              <w:rPr>
                <w:szCs w:val="21"/>
              </w:rPr>
            </w:pPr>
            <w:r w:rsidRPr="008D7A73">
              <w:rPr>
                <w:rFonts w:hint="eastAsia"/>
                <w:szCs w:val="21"/>
              </w:rPr>
              <w:t>设置类别</w:t>
            </w:r>
          </w:p>
        </w:tc>
        <w:tc>
          <w:tcPr>
            <w:tcW w:w="1548" w:type="dxa"/>
            <w:vAlign w:val="center"/>
          </w:tcPr>
          <w:p w:rsidR="00EC3534" w:rsidRPr="008D7A73" w:rsidRDefault="00EC3534" w:rsidP="00F7735F">
            <w:pPr>
              <w:spacing w:line="340" w:lineRule="exact"/>
              <w:jc w:val="center"/>
              <w:rPr>
                <w:szCs w:val="21"/>
              </w:rPr>
            </w:pPr>
            <w:r w:rsidRPr="008D7A73">
              <w:rPr>
                <w:rFonts w:hint="eastAsia"/>
                <w:szCs w:val="21"/>
              </w:rPr>
              <w:t>实验所属学科</w:t>
            </w:r>
          </w:p>
        </w:tc>
      </w:tr>
      <w:tr w:rsidR="00EC3534" w:rsidRPr="008D7A73" w:rsidTr="00F7735F">
        <w:trPr>
          <w:trHeight w:val="575"/>
          <w:jc w:val="center"/>
        </w:trPr>
        <w:tc>
          <w:tcPr>
            <w:tcW w:w="1440" w:type="dxa"/>
            <w:vAlign w:val="center"/>
          </w:tcPr>
          <w:p w:rsidR="00EC3534" w:rsidRPr="008D7A73" w:rsidRDefault="00EC3534" w:rsidP="00F7735F">
            <w:pPr>
              <w:spacing w:line="340" w:lineRule="exact"/>
              <w:jc w:val="center"/>
              <w:rPr>
                <w:szCs w:val="21"/>
              </w:rPr>
            </w:pPr>
            <w:r w:rsidRPr="008D7A73">
              <w:rPr>
                <w:rFonts w:ascii="新宋体" w:eastAsia="新宋体" w:hAnsi="新宋体" w:cs="宋体" w:hint="eastAsia"/>
                <w:szCs w:val="21"/>
              </w:rPr>
              <w:t>物联网工程</w:t>
            </w:r>
          </w:p>
        </w:tc>
        <w:tc>
          <w:tcPr>
            <w:tcW w:w="1121" w:type="dxa"/>
            <w:vAlign w:val="center"/>
          </w:tcPr>
          <w:p w:rsidR="00EC3534" w:rsidRPr="008D7A73" w:rsidRDefault="00EC3534" w:rsidP="00F7735F">
            <w:pPr>
              <w:spacing w:line="340" w:lineRule="exact"/>
              <w:jc w:val="center"/>
              <w:rPr>
                <w:szCs w:val="21"/>
              </w:rPr>
            </w:pPr>
            <w:r w:rsidRPr="008D7A73">
              <w:rPr>
                <w:rFonts w:hint="eastAsia"/>
                <w:szCs w:val="21"/>
              </w:rPr>
              <w:t>专业课</w:t>
            </w:r>
          </w:p>
        </w:tc>
        <w:tc>
          <w:tcPr>
            <w:tcW w:w="1121" w:type="dxa"/>
            <w:vAlign w:val="center"/>
          </w:tcPr>
          <w:p w:rsidR="00EC3534" w:rsidRPr="008D7A73" w:rsidRDefault="00EC3534" w:rsidP="00F7735F">
            <w:pPr>
              <w:spacing w:line="340" w:lineRule="exact"/>
              <w:jc w:val="center"/>
              <w:rPr>
                <w:szCs w:val="21"/>
              </w:rPr>
            </w:pPr>
            <w:r w:rsidRPr="008D7A73">
              <w:rPr>
                <w:rFonts w:hint="eastAsia"/>
                <w:szCs w:val="21"/>
              </w:rPr>
              <w:t>32</w:t>
            </w:r>
          </w:p>
        </w:tc>
        <w:tc>
          <w:tcPr>
            <w:tcW w:w="1121" w:type="dxa"/>
            <w:vAlign w:val="center"/>
          </w:tcPr>
          <w:p w:rsidR="00EC3534" w:rsidRPr="008D7A73" w:rsidRDefault="00EC3534" w:rsidP="00F7735F">
            <w:pPr>
              <w:spacing w:line="340" w:lineRule="exact"/>
              <w:jc w:val="center"/>
              <w:rPr>
                <w:szCs w:val="21"/>
              </w:rPr>
            </w:pPr>
            <w:r w:rsidRPr="008D7A73">
              <w:rPr>
                <w:rFonts w:hint="eastAsia"/>
                <w:szCs w:val="21"/>
              </w:rPr>
              <w:t>8</w:t>
            </w:r>
          </w:p>
        </w:tc>
        <w:tc>
          <w:tcPr>
            <w:tcW w:w="1121" w:type="dxa"/>
            <w:vAlign w:val="center"/>
          </w:tcPr>
          <w:p w:rsidR="00EC3534" w:rsidRPr="008D7A73" w:rsidRDefault="00EC3534" w:rsidP="00F7735F">
            <w:pPr>
              <w:spacing w:line="340" w:lineRule="exact"/>
              <w:jc w:val="center"/>
              <w:rPr>
                <w:szCs w:val="21"/>
              </w:rPr>
            </w:pPr>
            <w:r w:rsidRPr="008D7A73">
              <w:rPr>
                <w:rFonts w:hint="eastAsia"/>
                <w:szCs w:val="21"/>
              </w:rPr>
              <w:t>2</w:t>
            </w:r>
          </w:p>
        </w:tc>
        <w:tc>
          <w:tcPr>
            <w:tcW w:w="1122" w:type="dxa"/>
            <w:vAlign w:val="center"/>
          </w:tcPr>
          <w:p w:rsidR="00EC3534" w:rsidRPr="008D7A73" w:rsidRDefault="00EC3534" w:rsidP="00F7735F">
            <w:pPr>
              <w:spacing w:line="340" w:lineRule="exact"/>
              <w:jc w:val="center"/>
              <w:rPr>
                <w:szCs w:val="21"/>
              </w:rPr>
            </w:pPr>
            <w:r w:rsidRPr="008D7A73">
              <w:rPr>
                <w:rFonts w:hint="eastAsia"/>
                <w:szCs w:val="21"/>
              </w:rPr>
              <w:t>课内实验</w:t>
            </w:r>
          </w:p>
        </w:tc>
        <w:tc>
          <w:tcPr>
            <w:tcW w:w="1548" w:type="dxa"/>
            <w:vAlign w:val="center"/>
          </w:tcPr>
          <w:p w:rsidR="00EC3534" w:rsidRPr="008D7A73" w:rsidRDefault="00EC3534" w:rsidP="00F7735F">
            <w:pPr>
              <w:spacing w:line="340" w:lineRule="exact"/>
              <w:jc w:val="center"/>
              <w:rPr>
                <w:szCs w:val="21"/>
              </w:rPr>
            </w:pPr>
            <w:r w:rsidRPr="008D7A73">
              <w:rPr>
                <w:rFonts w:hint="eastAsia"/>
                <w:szCs w:val="21"/>
              </w:rPr>
              <w:t>0809</w:t>
            </w:r>
          </w:p>
        </w:tc>
      </w:tr>
    </w:tbl>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w:t>
      </w:r>
      <w:r w:rsidRPr="008D7A73">
        <w:rPr>
          <w:rFonts w:ascii="黑体" w:eastAsia="黑体"/>
          <w:sz w:val="24"/>
        </w:rPr>
        <w:t xml:space="preserve"> </w:t>
      </w:r>
      <w:r w:rsidRPr="008D7A73">
        <w:rPr>
          <w:rFonts w:ascii="黑体" w:eastAsia="黑体" w:hint="eastAsia"/>
          <w:sz w:val="24"/>
        </w:rPr>
        <w:t>二、实验教学目的、内容和要求</w:t>
      </w:r>
    </w:p>
    <w:p w:rsidR="00EC3534" w:rsidRPr="008D7A73" w:rsidRDefault="00EC3534" w:rsidP="00EC3534">
      <w:pPr>
        <w:spacing w:line="340" w:lineRule="exact"/>
        <w:ind w:firstLineChars="201" w:firstLine="424"/>
        <w:rPr>
          <w:rFonts w:ascii="宋体" w:hAnsi="宋体"/>
          <w:b/>
          <w:szCs w:val="21"/>
        </w:rPr>
      </w:pPr>
      <w:r w:rsidRPr="008D7A73">
        <w:rPr>
          <w:rFonts w:ascii="宋体" w:hAnsi="宋体" w:hint="eastAsia"/>
          <w:b/>
          <w:szCs w:val="21"/>
        </w:rPr>
        <w:t>1、实验教学目的</w:t>
      </w:r>
    </w:p>
    <w:p w:rsidR="00EC3534" w:rsidRPr="008D7A73" w:rsidRDefault="00EC3534" w:rsidP="00EC3534">
      <w:pPr>
        <w:spacing w:line="340" w:lineRule="exact"/>
        <w:ind w:firstLineChars="201" w:firstLine="422"/>
      </w:pPr>
      <w:r w:rsidRPr="008D7A73">
        <w:rPr>
          <w:rFonts w:hint="eastAsia"/>
        </w:rPr>
        <w:t>《数字图像处理》是一门综合性和实践性都很强的课程，它对于培养学生的基础理论素养，提高学生的工程开发能力具有重要的意义。</w:t>
      </w:r>
    </w:p>
    <w:p w:rsidR="00EC3534" w:rsidRPr="008D7A73" w:rsidRDefault="00EC3534" w:rsidP="00EC3534">
      <w:pPr>
        <w:spacing w:line="340" w:lineRule="exact"/>
        <w:ind w:firstLineChars="201" w:firstLine="422"/>
      </w:pPr>
      <w:r w:rsidRPr="008D7A73">
        <w:rPr>
          <w:rFonts w:hint="eastAsia"/>
        </w:rPr>
        <w:t>通过课程实验，使学生加深对数字图像处理技术基本概念的理解，学会使用数字图像处理的基本方法，进一步提高学生独立分析问题和解决问题的能力、培养学生的综合设计及创新能力。</w:t>
      </w:r>
    </w:p>
    <w:p w:rsidR="00EC3534" w:rsidRPr="008D7A73" w:rsidRDefault="00EC3534" w:rsidP="00EC3534">
      <w:pPr>
        <w:spacing w:line="340" w:lineRule="exact"/>
        <w:ind w:firstLineChars="201" w:firstLine="424"/>
        <w:rPr>
          <w:rFonts w:ascii="宋体" w:hAnsi="宋体"/>
          <w:b/>
          <w:szCs w:val="21"/>
        </w:rPr>
      </w:pPr>
      <w:r w:rsidRPr="008D7A73">
        <w:rPr>
          <w:rFonts w:ascii="宋体" w:hAnsi="宋体" w:hint="eastAsia"/>
          <w:b/>
          <w:szCs w:val="21"/>
        </w:rPr>
        <w:t>2、实验内容和要求</w:t>
      </w:r>
    </w:p>
    <w:p w:rsidR="00EC3534" w:rsidRPr="008D7A73" w:rsidRDefault="00EC3534" w:rsidP="00EC3534">
      <w:pPr>
        <w:spacing w:line="340" w:lineRule="exact"/>
        <w:ind w:firstLineChars="201" w:firstLine="424"/>
        <w:rPr>
          <w:rFonts w:ascii="宋体" w:hAnsi="宋体"/>
          <w:b/>
          <w:szCs w:val="21"/>
        </w:rPr>
      </w:pPr>
      <w:r w:rsidRPr="008D7A73">
        <w:rPr>
          <w:rFonts w:ascii="宋体" w:hAnsi="宋体" w:hint="eastAsia"/>
          <w:b/>
          <w:szCs w:val="21"/>
        </w:rPr>
        <w:t>实验项目一：图像压缩算法的实现</w:t>
      </w:r>
    </w:p>
    <w:p w:rsidR="00EC3534" w:rsidRPr="008D7A73" w:rsidRDefault="00EC3534" w:rsidP="00EC3534">
      <w:pPr>
        <w:spacing w:line="340" w:lineRule="exact"/>
        <w:ind w:firstLineChars="201" w:firstLine="422"/>
        <w:rPr>
          <w:rFonts w:ascii="新宋体" w:eastAsia="新宋体" w:hAnsi="新宋体"/>
        </w:rPr>
      </w:pPr>
      <w:r w:rsidRPr="008D7A73">
        <w:rPr>
          <w:rFonts w:ascii="新宋体" w:eastAsia="新宋体" w:hAnsi="新宋体" w:hint="eastAsia"/>
        </w:rPr>
        <w:t>内容：</w:t>
      </w:r>
    </w:p>
    <w:p w:rsidR="00EC3534" w:rsidRPr="008D7A73" w:rsidRDefault="00EC3534" w:rsidP="00EC3534">
      <w:pPr>
        <w:spacing w:line="340" w:lineRule="exact"/>
        <w:ind w:firstLineChars="201" w:firstLine="422"/>
        <w:rPr>
          <w:rFonts w:ascii="新宋体" w:eastAsia="新宋体" w:hAnsi="新宋体"/>
        </w:rPr>
      </w:pPr>
      <w:r w:rsidRPr="008D7A73">
        <w:rPr>
          <w:rFonts w:ascii="新宋体" w:eastAsia="新宋体" w:hAnsi="新宋体" w:hint="eastAsia"/>
        </w:rPr>
        <w:t>（1）熟悉</w:t>
      </w:r>
      <w:r w:rsidRPr="008D7A73">
        <w:rPr>
          <w:rFonts w:ascii="新宋体" w:eastAsia="新宋体" w:hAnsi="新宋体" w:cs="宋体" w:hint="eastAsia"/>
          <w:szCs w:val="21"/>
        </w:rPr>
        <w:t>图像压缩的基本理论；</w:t>
      </w:r>
    </w:p>
    <w:p w:rsidR="00EC3534" w:rsidRPr="008D7A73" w:rsidRDefault="00EC3534" w:rsidP="00EC3534">
      <w:pPr>
        <w:spacing w:line="340" w:lineRule="exact"/>
        <w:ind w:firstLineChars="201" w:firstLine="422"/>
        <w:rPr>
          <w:rFonts w:ascii="新宋体" w:eastAsia="新宋体" w:hAnsi="新宋体"/>
        </w:rPr>
      </w:pPr>
      <w:r w:rsidRPr="008D7A73">
        <w:rPr>
          <w:rFonts w:ascii="新宋体" w:eastAsia="新宋体" w:hAnsi="新宋体" w:hint="eastAsia"/>
        </w:rPr>
        <w:t>（2）熟悉</w:t>
      </w:r>
      <w:r w:rsidRPr="008D7A73">
        <w:rPr>
          <w:rFonts w:ascii="新宋体" w:eastAsia="新宋体" w:hAnsi="新宋体" w:cs="宋体" w:hint="eastAsia"/>
          <w:szCs w:val="21"/>
        </w:rPr>
        <w:t>Matlab或者C++开发工具；</w:t>
      </w:r>
    </w:p>
    <w:p w:rsidR="00EC3534" w:rsidRPr="008D7A73" w:rsidRDefault="00EC3534" w:rsidP="00EC3534">
      <w:pPr>
        <w:spacing w:line="340" w:lineRule="exact"/>
        <w:ind w:firstLineChars="201" w:firstLine="422"/>
        <w:rPr>
          <w:rFonts w:ascii="新宋体" w:eastAsia="新宋体" w:hAnsi="新宋体"/>
        </w:rPr>
      </w:pPr>
      <w:r w:rsidRPr="008D7A73">
        <w:rPr>
          <w:rFonts w:ascii="新宋体" w:eastAsia="新宋体" w:hAnsi="新宋体" w:hint="eastAsia"/>
        </w:rPr>
        <w:t>（3）掌握JPEG压缩的</w:t>
      </w:r>
      <w:r w:rsidRPr="008D7A73">
        <w:rPr>
          <w:rFonts w:ascii="新宋体" w:eastAsia="新宋体" w:hAnsi="新宋体" w:cs="宋体" w:hint="eastAsia"/>
          <w:szCs w:val="21"/>
        </w:rPr>
        <w:t>关键技术；</w:t>
      </w:r>
    </w:p>
    <w:p w:rsidR="00EC3534" w:rsidRPr="008D7A73" w:rsidRDefault="00EC3534" w:rsidP="00EC3534">
      <w:pPr>
        <w:spacing w:line="340" w:lineRule="exact"/>
        <w:ind w:firstLineChars="201" w:firstLine="422"/>
        <w:rPr>
          <w:rFonts w:ascii="宋体" w:hAnsi="宋体"/>
          <w:szCs w:val="21"/>
        </w:rPr>
      </w:pPr>
      <w:r w:rsidRPr="008D7A73">
        <w:rPr>
          <w:rFonts w:ascii="宋体" w:hAnsi="宋体" w:hint="eastAsia"/>
          <w:szCs w:val="21"/>
        </w:rPr>
        <w:t xml:space="preserve"> 要求：通过</w:t>
      </w:r>
      <w:r w:rsidRPr="008D7A73">
        <w:rPr>
          <w:rFonts w:ascii="新宋体" w:eastAsia="新宋体" w:hAnsi="新宋体" w:cs="宋体" w:hint="eastAsia"/>
          <w:szCs w:val="21"/>
        </w:rPr>
        <w:t>图像压缩算法</w:t>
      </w:r>
      <w:r w:rsidRPr="008D7A73">
        <w:rPr>
          <w:rFonts w:ascii="宋体" w:hAnsi="宋体" w:hint="eastAsia"/>
          <w:szCs w:val="21"/>
        </w:rPr>
        <w:t>实验使学生能够熟练掌握</w:t>
      </w:r>
      <w:r w:rsidRPr="008D7A73">
        <w:rPr>
          <w:rFonts w:ascii="新宋体" w:eastAsia="新宋体" w:hAnsi="新宋体" w:cs="宋体" w:hint="eastAsia"/>
          <w:szCs w:val="21"/>
        </w:rPr>
        <w:t>图像压缩的基本原理</w:t>
      </w:r>
      <w:r w:rsidRPr="008D7A73">
        <w:rPr>
          <w:rFonts w:ascii="宋体" w:hAnsi="宋体" w:hint="eastAsia"/>
          <w:szCs w:val="21"/>
        </w:rPr>
        <w:t>。</w:t>
      </w:r>
    </w:p>
    <w:p w:rsidR="00EC3534" w:rsidRPr="008D7A73" w:rsidRDefault="00EC3534" w:rsidP="00EC3534">
      <w:pPr>
        <w:spacing w:line="340" w:lineRule="exact"/>
        <w:ind w:firstLineChars="201" w:firstLine="424"/>
        <w:rPr>
          <w:rFonts w:ascii="新宋体" w:eastAsia="新宋体" w:hAnsi="新宋体" w:cs="宋体"/>
          <w:szCs w:val="21"/>
        </w:rPr>
      </w:pPr>
      <w:r w:rsidRPr="008D7A73">
        <w:rPr>
          <w:rFonts w:ascii="宋体" w:hAnsi="宋体" w:hint="eastAsia"/>
          <w:b/>
          <w:szCs w:val="21"/>
        </w:rPr>
        <w:t>实验项目二：图像分割算法的实现</w:t>
      </w:r>
    </w:p>
    <w:p w:rsidR="00EC3534" w:rsidRPr="008D7A73" w:rsidRDefault="00EC3534" w:rsidP="00EC3534">
      <w:pPr>
        <w:spacing w:line="340" w:lineRule="exact"/>
        <w:ind w:firstLineChars="201" w:firstLine="422"/>
        <w:rPr>
          <w:rFonts w:ascii="新宋体" w:eastAsia="新宋体" w:hAnsi="新宋体"/>
        </w:rPr>
      </w:pPr>
      <w:r w:rsidRPr="008D7A73">
        <w:rPr>
          <w:rFonts w:ascii="新宋体" w:eastAsia="新宋体" w:hAnsi="新宋体" w:hint="eastAsia"/>
        </w:rPr>
        <w:t>内容：</w:t>
      </w:r>
    </w:p>
    <w:p w:rsidR="00EC3534" w:rsidRPr="008D7A73" w:rsidRDefault="00EC3534" w:rsidP="00EC3534">
      <w:pPr>
        <w:spacing w:line="340" w:lineRule="exact"/>
        <w:ind w:firstLineChars="201" w:firstLine="422"/>
        <w:rPr>
          <w:rFonts w:ascii="新宋体" w:eastAsia="新宋体" w:hAnsi="新宋体"/>
        </w:rPr>
      </w:pPr>
      <w:r w:rsidRPr="008D7A73">
        <w:rPr>
          <w:rFonts w:ascii="新宋体" w:eastAsia="新宋体" w:hAnsi="新宋体" w:hint="eastAsia"/>
        </w:rPr>
        <w:t>（1）熟悉图像分割算法的基本概念；</w:t>
      </w:r>
    </w:p>
    <w:p w:rsidR="00EC3534" w:rsidRPr="008D7A73" w:rsidRDefault="00EC3534" w:rsidP="00EC3534">
      <w:pPr>
        <w:spacing w:line="340" w:lineRule="exact"/>
        <w:ind w:firstLineChars="201" w:firstLine="422"/>
        <w:rPr>
          <w:rFonts w:ascii="新宋体" w:eastAsia="新宋体" w:hAnsi="新宋体"/>
        </w:rPr>
      </w:pPr>
      <w:r w:rsidRPr="008D7A73">
        <w:rPr>
          <w:rFonts w:ascii="新宋体" w:eastAsia="新宋体" w:hAnsi="新宋体" w:hint="eastAsia"/>
        </w:rPr>
        <w:t>（2）掌握基于阈值的分割、基于边缘的分割、基于区域的分割等分割技术的基本原理；</w:t>
      </w:r>
    </w:p>
    <w:p w:rsidR="00EC3534" w:rsidRPr="008D7A73" w:rsidRDefault="00EC3534" w:rsidP="00EC3534">
      <w:pPr>
        <w:spacing w:line="340" w:lineRule="exact"/>
        <w:ind w:firstLineChars="201" w:firstLine="422"/>
        <w:rPr>
          <w:rFonts w:ascii="新宋体" w:eastAsia="新宋体" w:hAnsi="新宋体"/>
        </w:rPr>
      </w:pPr>
      <w:r w:rsidRPr="008D7A73">
        <w:rPr>
          <w:rFonts w:ascii="新宋体" w:eastAsia="新宋体" w:hAnsi="新宋体" w:hint="eastAsia"/>
        </w:rPr>
        <w:t>（3）掌握Matlab或者Opencv库中图像分割算法的使用方法，实现Meanshift图像分割算法</w:t>
      </w:r>
    </w:p>
    <w:p w:rsidR="00EC3534" w:rsidRPr="008D7A73" w:rsidRDefault="00EC3534" w:rsidP="00EC3534">
      <w:pPr>
        <w:spacing w:line="340" w:lineRule="exact"/>
        <w:ind w:firstLineChars="201" w:firstLine="422"/>
        <w:rPr>
          <w:rFonts w:ascii="新宋体" w:eastAsia="新宋体" w:hAnsi="新宋体"/>
        </w:rPr>
      </w:pPr>
      <w:r w:rsidRPr="008D7A73">
        <w:rPr>
          <w:rFonts w:ascii="新宋体" w:eastAsia="新宋体" w:hAnsi="新宋体" w:hint="eastAsia"/>
        </w:rPr>
        <w:t xml:space="preserve"> 要求：通过图像分割算法的实现，使学生熟练掌握图像分割技术的基本方法，并培养学生的实际应用能力。 </w:t>
      </w:r>
    </w:p>
    <w:p w:rsidR="00EC3534" w:rsidRPr="008D7A73" w:rsidRDefault="00EC3534" w:rsidP="00EC3534">
      <w:pPr>
        <w:spacing w:beforeLines="50" w:before="156" w:line="340" w:lineRule="exact"/>
        <w:ind w:firstLineChars="200" w:firstLine="480"/>
        <w:rPr>
          <w:rFonts w:ascii="黑体" w:eastAsia="黑体"/>
          <w:sz w:val="24"/>
        </w:rPr>
      </w:pPr>
      <w:r w:rsidRPr="008D7A73">
        <w:rPr>
          <w:rFonts w:ascii="黑体" w:eastAsia="黑体" w:hint="eastAsia"/>
          <w:sz w:val="24"/>
        </w:rPr>
        <w:t>三、实验教材（讲义、指导书）或参考资料</w:t>
      </w:r>
    </w:p>
    <w:p w:rsidR="00EC3534" w:rsidRPr="008D7A73" w:rsidRDefault="00EC3534" w:rsidP="00EC3534">
      <w:pPr>
        <w:spacing w:line="340" w:lineRule="exact"/>
        <w:rPr>
          <w:rFonts w:ascii="新宋体" w:eastAsia="新宋体" w:hAnsi="新宋体" w:cs="宋体"/>
          <w:szCs w:val="21"/>
        </w:rPr>
      </w:pPr>
      <w:r w:rsidRPr="008D7A73">
        <w:rPr>
          <w:rFonts w:ascii="新宋体" w:eastAsia="新宋体" w:hAnsi="新宋体" w:cs="宋体" w:hint="eastAsia"/>
          <w:szCs w:val="21"/>
        </w:rPr>
        <w:t xml:space="preserve">   </w:t>
      </w:r>
      <w:r w:rsidRPr="008D7A73">
        <w:rPr>
          <w:rFonts w:ascii="新宋体" w:eastAsia="新宋体" w:hAnsi="新宋体" w:cs="宋体"/>
          <w:szCs w:val="21"/>
        </w:rPr>
        <w:t xml:space="preserve"> </w:t>
      </w:r>
      <w:r w:rsidRPr="008D7A73">
        <w:rPr>
          <w:rFonts w:ascii="新宋体" w:eastAsia="新宋体" w:hAnsi="新宋体" w:cs="宋体" w:hint="eastAsia"/>
          <w:szCs w:val="21"/>
        </w:rPr>
        <w:t>《数字图像处理与分析》，刘直芳著，清华大学出版社</w:t>
      </w:r>
      <w:r w:rsidRPr="008D7A73">
        <w:rPr>
          <w:rFonts w:ascii="新宋体" w:eastAsia="新宋体" w:hAnsi="新宋体" w:cs="宋体"/>
          <w:szCs w:val="21"/>
        </w:rPr>
        <w:t>, 2006</w:t>
      </w:r>
      <w:r w:rsidRPr="008D7A73">
        <w:rPr>
          <w:rFonts w:ascii="新宋体" w:eastAsia="新宋体" w:hAnsi="新宋体" w:cs="宋体" w:hint="eastAsia"/>
          <w:szCs w:val="21"/>
        </w:rPr>
        <w:t>年第一版</w:t>
      </w: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w:t>
      </w:r>
      <w:r w:rsidRPr="008D7A73">
        <w:rPr>
          <w:rFonts w:ascii="黑体" w:eastAsia="黑体"/>
          <w:sz w:val="24"/>
        </w:rPr>
        <w:t xml:space="preserve">  </w:t>
      </w:r>
      <w:r w:rsidRPr="008D7A73">
        <w:rPr>
          <w:rFonts w:ascii="黑体" w:eastAsia="黑体" w:hint="eastAsia"/>
          <w:sz w:val="24"/>
        </w:rPr>
        <w:t>四、实验成绩的考核与评定方法</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考核内容包括实验预习情况、实验过程中的表现及最终实验报告的完成质量等方面。</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实验成绩由实验预习成绩、实验表现成绩和实验报告成绩组成。实验预习成绩主要通过提问体现；</w:t>
      </w:r>
      <w:r w:rsidRPr="008D7A73">
        <w:rPr>
          <w:rFonts w:ascii="宋体" w:hAnsi="宋体" w:hint="eastAsia"/>
          <w:szCs w:val="21"/>
        </w:rPr>
        <w:lastRenderedPageBreak/>
        <w:t>实验表现成绩主要考核操作情况以及处理一般性问题的能力；实验报告成绩主要考核实验报告完整性、书写认真程度。</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实验成绩由下述三部分按比例综合评定：</w:t>
      </w:r>
    </w:p>
    <w:p w:rsidR="00EC3534" w:rsidRPr="008D7A73" w:rsidRDefault="00EC3534" w:rsidP="00EC3534">
      <w:pPr>
        <w:spacing w:line="340" w:lineRule="exact"/>
        <w:rPr>
          <w:rFonts w:ascii="宋体" w:hAnsi="宋体"/>
          <w:szCs w:val="21"/>
        </w:rPr>
      </w:pPr>
      <w:r w:rsidRPr="008D7A73">
        <w:rPr>
          <w:rFonts w:ascii="宋体" w:hAnsi="宋体" w:hint="eastAsia"/>
          <w:szCs w:val="21"/>
        </w:rPr>
        <w:t xml:space="preserve">    实验预习成绩  占30%   实验表现成绩 占40%实验报告成绩  占30%</w:t>
      </w:r>
    </w:p>
    <w:p w:rsidR="00EC3534" w:rsidRPr="008D7A73" w:rsidRDefault="00EC3534" w:rsidP="00EC3534">
      <w:pPr>
        <w:spacing w:line="340" w:lineRule="exact"/>
        <w:rPr>
          <w:rFonts w:ascii="宋体" w:hAnsi="宋体"/>
          <w:szCs w:val="21"/>
        </w:rPr>
      </w:pPr>
      <w:r w:rsidRPr="008D7A73">
        <w:rPr>
          <w:rFonts w:ascii="宋体" w:hAnsi="宋体" w:hint="eastAsia"/>
          <w:szCs w:val="21"/>
        </w:rPr>
        <w:t xml:space="preserve">  </w:t>
      </w:r>
      <w:r w:rsidRPr="008D7A73">
        <w:rPr>
          <w:rFonts w:ascii="宋体" w:hAnsi="宋体"/>
          <w:szCs w:val="21"/>
        </w:rPr>
        <w:t xml:space="preserve"> </w:t>
      </w:r>
      <w:r w:rsidRPr="008D7A73">
        <w:rPr>
          <w:rFonts w:ascii="宋体" w:hAnsi="宋体" w:hint="eastAsia"/>
          <w:szCs w:val="21"/>
        </w:rPr>
        <w:t xml:space="preserve"> 实验课程成绩按30%比例计入该课程总成绩。</w:t>
      </w:r>
    </w:p>
    <w:p w:rsidR="00EC3534" w:rsidRPr="008D7A73" w:rsidRDefault="00EC3534" w:rsidP="00EC3534">
      <w:pPr>
        <w:spacing w:beforeLines="50" w:before="156" w:line="340" w:lineRule="exact"/>
        <w:ind w:firstLineChars="200" w:firstLine="480"/>
        <w:rPr>
          <w:rFonts w:ascii="黑体" w:eastAsia="黑体"/>
          <w:sz w:val="24"/>
        </w:rPr>
      </w:pPr>
      <w:r w:rsidRPr="008D7A73">
        <w:rPr>
          <w:rFonts w:ascii="黑体" w:eastAsia="黑体" w:hint="eastAsia"/>
          <w:sz w:val="24"/>
        </w:rPr>
        <w:t>五、实验项目一览表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28"/>
        <w:gridCol w:w="673"/>
        <w:gridCol w:w="2271"/>
        <w:gridCol w:w="426"/>
        <w:gridCol w:w="426"/>
        <w:gridCol w:w="483"/>
        <w:gridCol w:w="426"/>
        <w:gridCol w:w="426"/>
        <w:gridCol w:w="448"/>
        <w:gridCol w:w="398"/>
        <w:gridCol w:w="398"/>
        <w:gridCol w:w="398"/>
        <w:gridCol w:w="398"/>
        <w:gridCol w:w="389"/>
        <w:gridCol w:w="426"/>
      </w:tblGrid>
      <w:tr w:rsidR="00EC3534" w:rsidRPr="008D7A73" w:rsidTr="00F7735F">
        <w:trPr>
          <w:cantSplit/>
          <w:trHeight w:val="465"/>
          <w:jc w:val="center"/>
        </w:trPr>
        <w:tc>
          <w:tcPr>
            <w:tcW w:w="428" w:type="dxa"/>
            <w:vMerge w:val="restart"/>
            <w:vAlign w:val="center"/>
          </w:tcPr>
          <w:p w:rsidR="00EC3534" w:rsidRPr="008D7A73" w:rsidRDefault="00EC3534" w:rsidP="00F7735F">
            <w:pPr>
              <w:spacing w:line="340" w:lineRule="exact"/>
              <w:jc w:val="center"/>
            </w:pPr>
            <w:r w:rsidRPr="008D7A73">
              <w:rPr>
                <w:rFonts w:hint="eastAsia"/>
              </w:rPr>
              <w:t>实验性质</w:t>
            </w:r>
          </w:p>
        </w:tc>
        <w:tc>
          <w:tcPr>
            <w:tcW w:w="673" w:type="dxa"/>
            <w:vMerge w:val="restart"/>
            <w:vAlign w:val="center"/>
          </w:tcPr>
          <w:p w:rsidR="00EC3534" w:rsidRPr="008D7A73" w:rsidRDefault="00EC3534" w:rsidP="00F7735F">
            <w:pPr>
              <w:spacing w:line="340" w:lineRule="exact"/>
              <w:jc w:val="center"/>
            </w:pPr>
            <w:r w:rsidRPr="008D7A73">
              <w:rPr>
                <w:rFonts w:hint="eastAsia"/>
              </w:rPr>
              <w:t>项目编号</w:t>
            </w:r>
          </w:p>
        </w:tc>
        <w:tc>
          <w:tcPr>
            <w:tcW w:w="2271" w:type="dxa"/>
            <w:vMerge w:val="restart"/>
            <w:vAlign w:val="center"/>
          </w:tcPr>
          <w:p w:rsidR="00EC3534" w:rsidRPr="008D7A73" w:rsidRDefault="00EC3534" w:rsidP="00F7735F">
            <w:pPr>
              <w:spacing w:line="340" w:lineRule="exact"/>
              <w:jc w:val="center"/>
            </w:pPr>
            <w:r w:rsidRPr="008D7A73">
              <w:rPr>
                <w:rFonts w:hint="eastAsia"/>
              </w:rPr>
              <w:t>实验名称</w:t>
            </w:r>
          </w:p>
        </w:tc>
        <w:tc>
          <w:tcPr>
            <w:tcW w:w="426" w:type="dxa"/>
            <w:vMerge w:val="restart"/>
            <w:vAlign w:val="center"/>
          </w:tcPr>
          <w:p w:rsidR="00EC3534" w:rsidRPr="008D7A73" w:rsidRDefault="00EC3534" w:rsidP="00F7735F">
            <w:pPr>
              <w:spacing w:line="340" w:lineRule="exact"/>
              <w:jc w:val="center"/>
            </w:pPr>
            <w:r w:rsidRPr="008D7A73">
              <w:rPr>
                <w:rFonts w:hint="eastAsia"/>
              </w:rPr>
              <w:t>每组核定人数</w:t>
            </w:r>
          </w:p>
        </w:tc>
        <w:tc>
          <w:tcPr>
            <w:tcW w:w="426" w:type="dxa"/>
            <w:vMerge w:val="restart"/>
            <w:vAlign w:val="center"/>
          </w:tcPr>
          <w:p w:rsidR="00EC3534" w:rsidRPr="008D7A73" w:rsidRDefault="00EC3534" w:rsidP="00F7735F">
            <w:pPr>
              <w:spacing w:line="340" w:lineRule="exact"/>
              <w:jc w:val="center"/>
            </w:pPr>
            <w:r w:rsidRPr="008D7A73">
              <w:rPr>
                <w:rFonts w:hint="eastAsia"/>
              </w:rPr>
              <w:t>时数</w:t>
            </w:r>
          </w:p>
        </w:tc>
        <w:tc>
          <w:tcPr>
            <w:tcW w:w="1783" w:type="dxa"/>
            <w:gridSpan w:val="4"/>
            <w:vAlign w:val="center"/>
          </w:tcPr>
          <w:p w:rsidR="00EC3534" w:rsidRPr="008D7A73" w:rsidRDefault="00EC3534" w:rsidP="00F7735F">
            <w:pPr>
              <w:spacing w:line="340" w:lineRule="exact"/>
              <w:jc w:val="center"/>
            </w:pPr>
            <w:r w:rsidRPr="008D7A73">
              <w:rPr>
                <w:rFonts w:hint="eastAsia"/>
              </w:rPr>
              <w:t>实验类型</w:t>
            </w:r>
          </w:p>
        </w:tc>
        <w:tc>
          <w:tcPr>
            <w:tcW w:w="1981" w:type="dxa"/>
            <w:gridSpan w:val="5"/>
            <w:vAlign w:val="center"/>
          </w:tcPr>
          <w:p w:rsidR="00EC3534" w:rsidRPr="008D7A73" w:rsidRDefault="00EC3534" w:rsidP="00F7735F">
            <w:pPr>
              <w:spacing w:line="340" w:lineRule="exact"/>
              <w:jc w:val="center"/>
            </w:pPr>
            <w:r w:rsidRPr="008D7A73">
              <w:rPr>
                <w:rFonts w:hint="eastAsia"/>
              </w:rPr>
              <w:t>不同专业应做情况</w:t>
            </w:r>
          </w:p>
          <w:p w:rsidR="00EC3534" w:rsidRPr="008D7A73" w:rsidRDefault="00EC3534" w:rsidP="00F7735F">
            <w:pPr>
              <w:spacing w:line="340" w:lineRule="exact"/>
              <w:jc w:val="center"/>
            </w:pPr>
            <w:r w:rsidRPr="008D7A73">
              <w:rPr>
                <w:rFonts w:hint="eastAsia"/>
              </w:rPr>
              <w:t>（应做打“</w:t>
            </w:r>
            <w:r w:rsidRPr="008D7A73">
              <w:rPr>
                <w:rFonts w:ascii="宋体" w:hAnsi="宋体" w:hint="eastAsia"/>
              </w:rPr>
              <w:t>√</w:t>
            </w:r>
            <w:r w:rsidRPr="008D7A73">
              <w:rPr>
                <w:rFonts w:hint="eastAsia"/>
              </w:rPr>
              <w:t>”）</w:t>
            </w:r>
          </w:p>
        </w:tc>
        <w:tc>
          <w:tcPr>
            <w:tcW w:w="426" w:type="dxa"/>
            <w:vMerge w:val="restart"/>
            <w:vAlign w:val="center"/>
          </w:tcPr>
          <w:p w:rsidR="00EC3534" w:rsidRPr="008D7A73" w:rsidRDefault="00EC3534" w:rsidP="00F7735F">
            <w:pPr>
              <w:spacing w:line="340" w:lineRule="exact"/>
              <w:jc w:val="center"/>
            </w:pPr>
            <w:r w:rsidRPr="008D7A73">
              <w:rPr>
                <w:rFonts w:hint="eastAsia"/>
              </w:rPr>
              <w:t>是否开放</w:t>
            </w:r>
          </w:p>
        </w:tc>
      </w:tr>
      <w:tr w:rsidR="00EC3534" w:rsidRPr="008D7A73" w:rsidTr="00F7735F">
        <w:trPr>
          <w:cantSplit/>
          <w:trHeight w:val="1540"/>
          <w:jc w:val="center"/>
        </w:trPr>
        <w:tc>
          <w:tcPr>
            <w:tcW w:w="428" w:type="dxa"/>
            <w:vMerge/>
            <w:tcBorders>
              <w:bottom w:val="single" w:sz="4" w:space="0" w:color="auto"/>
            </w:tcBorders>
            <w:vAlign w:val="center"/>
          </w:tcPr>
          <w:p w:rsidR="00EC3534" w:rsidRPr="008D7A73" w:rsidRDefault="00EC3534" w:rsidP="00F7735F">
            <w:pPr>
              <w:spacing w:line="340" w:lineRule="exact"/>
            </w:pPr>
          </w:p>
        </w:tc>
        <w:tc>
          <w:tcPr>
            <w:tcW w:w="673" w:type="dxa"/>
            <w:vMerge/>
            <w:tcBorders>
              <w:bottom w:val="single" w:sz="4" w:space="0" w:color="auto"/>
            </w:tcBorders>
            <w:vAlign w:val="center"/>
          </w:tcPr>
          <w:p w:rsidR="00EC3534" w:rsidRPr="008D7A73" w:rsidRDefault="00EC3534" w:rsidP="00F7735F">
            <w:pPr>
              <w:spacing w:line="340" w:lineRule="exact"/>
            </w:pPr>
          </w:p>
        </w:tc>
        <w:tc>
          <w:tcPr>
            <w:tcW w:w="2271" w:type="dxa"/>
            <w:vMerge/>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c>
          <w:tcPr>
            <w:tcW w:w="483" w:type="dxa"/>
            <w:tcBorders>
              <w:bottom w:val="single" w:sz="4" w:space="0" w:color="auto"/>
            </w:tcBorders>
            <w:vAlign w:val="center"/>
          </w:tcPr>
          <w:p w:rsidR="00EC3534" w:rsidRPr="008D7A73" w:rsidRDefault="00EC3534" w:rsidP="00F7735F">
            <w:pPr>
              <w:spacing w:line="340" w:lineRule="exact"/>
            </w:pPr>
            <w:r w:rsidRPr="008D7A73">
              <w:rPr>
                <w:rFonts w:hint="eastAsia"/>
              </w:rPr>
              <w:t>演示</w:t>
            </w:r>
          </w:p>
        </w:tc>
        <w:tc>
          <w:tcPr>
            <w:tcW w:w="426" w:type="dxa"/>
            <w:tcBorders>
              <w:bottom w:val="single" w:sz="4" w:space="0" w:color="auto"/>
            </w:tcBorders>
            <w:vAlign w:val="center"/>
          </w:tcPr>
          <w:p w:rsidR="00EC3534" w:rsidRPr="008D7A73" w:rsidRDefault="00EC3534" w:rsidP="00F7735F">
            <w:pPr>
              <w:spacing w:line="340" w:lineRule="exact"/>
            </w:pPr>
            <w:r w:rsidRPr="008D7A73">
              <w:rPr>
                <w:rFonts w:hint="eastAsia"/>
              </w:rPr>
              <w:t>验证</w:t>
            </w:r>
          </w:p>
        </w:tc>
        <w:tc>
          <w:tcPr>
            <w:tcW w:w="426" w:type="dxa"/>
            <w:tcBorders>
              <w:bottom w:val="single" w:sz="4" w:space="0" w:color="auto"/>
            </w:tcBorders>
            <w:vAlign w:val="center"/>
          </w:tcPr>
          <w:p w:rsidR="00EC3534" w:rsidRPr="008D7A73" w:rsidRDefault="00EC3534" w:rsidP="00F7735F">
            <w:pPr>
              <w:spacing w:line="340" w:lineRule="exact"/>
            </w:pPr>
            <w:r w:rsidRPr="008D7A73">
              <w:rPr>
                <w:rFonts w:hint="eastAsia"/>
              </w:rPr>
              <w:t>综合</w:t>
            </w:r>
          </w:p>
        </w:tc>
        <w:tc>
          <w:tcPr>
            <w:tcW w:w="448" w:type="dxa"/>
            <w:tcBorders>
              <w:bottom w:val="single" w:sz="4" w:space="0" w:color="auto"/>
            </w:tcBorders>
            <w:vAlign w:val="center"/>
          </w:tcPr>
          <w:p w:rsidR="00EC3534" w:rsidRPr="008D7A73" w:rsidRDefault="00EC3534" w:rsidP="00F7735F">
            <w:pPr>
              <w:spacing w:line="340" w:lineRule="exact"/>
            </w:pPr>
            <w:r w:rsidRPr="008D7A73">
              <w:rPr>
                <w:rFonts w:hint="eastAsia"/>
              </w:rPr>
              <w:t>设计</w:t>
            </w:r>
            <w:r w:rsidRPr="008D7A73">
              <w:rPr>
                <w:rFonts w:hint="eastAsia"/>
              </w:rPr>
              <w:t>/</w:t>
            </w:r>
            <w:r w:rsidRPr="008D7A73">
              <w:rPr>
                <w:rFonts w:hint="eastAsia"/>
              </w:rPr>
              <w:t>研究</w:t>
            </w:r>
          </w:p>
        </w:tc>
        <w:tc>
          <w:tcPr>
            <w:tcW w:w="398" w:type="dxa"/>
            <w:tcBorders>
              <w:bottom w:val="single" w:sz="4" w:space="0" w:color="auto"/>
            </w:tcBorders>
            <w:vAlign w:val="center"/>
          </w:tcPr>
          <w:p w:rsidR="00EC3534" w:rsidRPr="008D7A73" w:rsidRDefault="00EC3534" w:rsidP="00F7735F">
            <w:pPr>
              <w:spacing w:line="340" w:lineRule="exact"/>
            </w:pPr>
          </w:p>
        </w:tc>
        <w:tc>
          <w:tcPr>
            <w:tcW w:w="398" w:type="dxa"/>
            <w:tcBorders>
              <w:bottom w:val="single" w:sz="4" w:space="0" w:color="auto"/>
            </w:tcBorders>
            <w:vAlign w:val="center"/>
          </w:tcPr>
          <w:p w:rsidR="00EC3534" w:rsidRPr="008D7A73" w:rsidRDefault="00EC3534" w:rsidP="00F7735F">
            <w:pPr>
              <w:spacing w:line="340" w:lineRule="exact"/>
            </w:pPr>
          </w:p>
        </w:tc>
        <w:tc>
          <w:tcPr>
            <w:tcW w:w="398" w:type="dxa"/>
            <w:tcBorders>
              <w:bottom w:val="single" w:sz="4" w:space="0" w:color="auto"/>
            </w:tcBorders>
            <w:vAlign w:val="center"/>
          </w:tcPr>
          <w:p w:rsidR="00EC3534" w:rsidRPr="008D7A73" w:rsidRDefault="00EC3534" w:rsidP="00F7735F">
            <w:pPr>
              <w:spacing w:line="340" w:lineRule="exact"/>
            </w:pPr>
          </w:p>
        </w:tc>
        <w:tc>
          <w:tcPr>
            <w:tcW w:w="398" w:type="dxa"/>
            <w:tcBorders>
              <w:bottom w:val="single" w:sz="4" w:space="0" w:color="auto"/>
            </w:tcBorders>
            <w:vAlign w:val="center"/>
          </w:tcPr>
          <w:p w:rsidR="00EC3534" w:rsidRPr="008D7A73" w:rsidRDefault="00EC3534" w:rsidP="00F7735F">
            <w:pPr>
              <w:spacing w:line="340" w:lineRule="exact"/>
            </w:pPr>
          </w:p>
        </w:tc>
        <w:tc>
          <w:tcPr>
            <w:tcW w:w="389" w:type="dxa"/>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r>
      <w:tr w:rsidR="00EC3534" w:rsidRPr="008D7A73" w:rsidTr="00F7735F">
        <w:trPr>
          <w:cantSplit/>
          <w:trHeight w:val="720"/>
          <w:jc w:val="center"/>
        </w:trPr>
        <w:tc>
          <w:tcPr>
            <w:tcW w:w="428" w:type="dxa"/>
            <w:vMerge w:val="restart"/>
            <w:tcBorders>
              <w:top w:val="single" w:sz="4" w:space="0" w:color="auto"/>
            </w:tcBorders>
            <w:vAlign w:val="center"/>
          </w:tcPr>
          <w:p w:rsidR="00EC3534" w:rsidRPr="008D7A73" w:rsidRDefault="00EC3534" w:rsidP="00F7735F">
            <w:pPr>
              <w:spacing w:line="340" w:lineRule="exact"/>
            </w:pPr>
            <w:r w:rsidRPr="008D7A73">
              <w:rPr>
                <w:rFonts w:hint="eastAsia"/>
              </w:rPr>
              <w:t>必</w:t>
            </w: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r w:rsidRPr="008D7A73">
              <w:rPr>
                <w:rFonts w:hint="eastAsia"/>
              </w:rPr>
              <w:t>开</w:t>
            </w:r>
          </w:p>
        </w:tc>
        <w:tc>
          <w:tcPr>
            <w:tcW w:w="673" w:type="dxa"/>
            <w:tcBorders>
              <w:top w:val="single" w:sz="4" w:space="0" w:color="auto"/>
            </w:tcBorders>
            <w:vAlign w:val="center"/>
          </w:tcPr>
          <w:p w:rsidR="00EC3534" w:rsidRPr="008D7A73" w:rsidRDefault="00EC3534" w:rsidP="00F7735F">
            <w:pPr>
              <w:spacing w:line="340" w:lineRule="exact"/>
            </w:pPr>
            <w:r w:rsidRPr="008D7A73">
              <w:rPr>
                <w:rFonts w:hint="eastAsia"/>
              </w:rPr>
              <w:t>1</w:t>
            </w:r>
          </w:p>
        </w:tc>
        <w:tc>
          <w:tcPr>
            <w:tcW w:w="2271" w:type="dxa"/>
            <w:tcBorders>
              <w:top w:val="single" w:sz="4" w:space="0" w:color="auto"/>
            </w:tcBorders>
            <w:vAlign w:val="center"/>
          </w:tcPr>
          <w:p w:rsidR="00EC3534" w:rsidRPr="008D7A73" w:rsidRDefault="00EC3534" w:rsidP="00F7735F">
            <w:pPr>
              <w:spacing w:line="340" w:lineRule="exact"/>
            </w:pPr>
            <w:r w:rsidRPr="008D7A73">
              <w:rPr>
                <w:rFonts w:hint="eastAsia"/>
              </w:rPr>
              <w:t>图像压缩算法的实现</w:t>
            </w:r>
          </w:p>
        </w:tc>
        <w:tc>
          <w:tcPr>
            <w:tcW w:w="426" w:type="dxa"/>
            <w:tcBorders>
              <w:top w:val="single" w:sz="4" w:space="0" w:color="auto"/>
            </w:tcBorders>
            <w:vAlign w:val="center"/>
          </w:tcPr>
          <w:p w:rsidR="00EC3534" w:rsidRPr="008D7A73" w:rsidRDefault="00EC3534" w:rsidP="00F7735F">
            <w:pPr>
              <w:spacing w:line="340" w:lineRule="exact"/>
            </w:pPr>
            <w:r w:rsidRPr="008D7A73">
              <w:rPr>
                <w:rFonts w:hint="eastAsia"/>
              </w:rPr>
              <w:t>1</w:t>
            </w:r>
          </w:p>
        </w:tc>
        <w:tc>
          <w:tcPr>
            <w:tcW w:w="426" w:type="dxa"/>
            <w:tcBorders>
              <w:top w:val="single" w:sz="4" w:space="0" w:color="auto"/>
            </w:tcBorders>
            <w:vAlign w:val="center"/>
          </w:tcPr>
          <w:p w:rsidR="00EC3534" w:rsidRPr="008D7A73" w:rsidRDefault="00EC3534" w:rsidP="00F7735F">
            <w:pPr>
              <w:spacing w:line="340" w:lineRule="exact"/>
            </w:pPr>
            <w:r w:rsidRPr="008D7A73">
              <w:rPr>
                <w:rFonts w:hint="eastAsia"/>
              </w:rPr>
              <w:t>4</w:t>
            </w:r>
          </w:p>
        </w:tc>
        <w:tc>
          <w:tcPr>
            <w:tcW w:w="483"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r w:rsidRPr="008D7A73">
              <w:rPr>
                <w:rFonts w:ascii="宋体" w:hAnsi="宋体" w:hint="eastAsia"/>
              </w:rPr>
              <w:t>√</w:t>
            </w:r>
          </w:p>
        </w:tc>
        <w:tc>
          <w:tcPr>
            <w:tcW w:w="426" w:type="dxa"/>
            <w:tcBorders>
              <w:top w:val="single" w:sz="4" w:space="0" w:color="auto"/>
            </w:tcBorders>
            <w:vAlign w:val="center"/>
          </w:tcPr>
          <w:p w:rsidR="00EC3534" w:rsidRPr="008D7A73" w:rsidRDefault="00EC3534" w:rsidP="00F7735F">
            <w:pPr>
              <w:spacing w:line="340" w:lineRule="exact"/>
            </w:pPr>
          </w:p>
        </w:tc>
        <w:tc>
          <w:tcPr>
            <w:tcW w:w="448" w:type="dxa"/>
            <w:tcBorders>
              <w:top w:val="single" w:sz="4" w:space="0" w:color="auto"/>
            </w:tcBorders>
            <w:vAlign w:val="center"/>
          </w:tcPr>
          <w:p w:rsidR="00EC3534" w:rsidRPr="008D7A73" w:rsidRDefault="00EC3534" w:rsidP="00F7735F">
            <w:pPr>
              <w:spacing w:line="340" w:lineRule="exact"/>
            </w:pPr>
          </w:p>
        </w:tc>
        <w:tc>
          <w:tcPr>
            <w:tcW w:w="398" w:type="dxa"/>
            <w:tcBorders>
              <w:top w:val="single" w:sz="4" w:space="0" w:color="auto"/>
            </w:tcBorders>
            <w:vAlign w:val="center"/>
          </w:tcPr>
          <w:p w:rsidR="00EC3534" w:rsidRPr="008D7A73" w:rsidRDefault="00EC3534" w:rsidP="00F7735F">
            <w:pPr>
              <w:spacing w:line="340" w:lineRule="exact"/>
            </w:pPr>
          </w:p>
        </w:tc>
        <w:tc>
          <w:tcPr>
            <w:tcW w:w="398" w:type="dxa"/>
            <w:tcBorders>
              <w:top w:val="single" w:sz="4" w:space="0" w:color="auto"/>
            </w:tcBorders>
            <w:vAlign w:val="center"/>
          </w:tcPr>
          <w:p w:rsidR="00EC3534" w:rsidRPr="008D7A73" w:rsidRDefault="00EC3534" w:rsidP="00F7735F">
            <w:pPr>
              <w:spacing w:line="340" w:lineRule="exact"/>
            </w:pPr>
          </w:p>
        </w:tc>
        <w:tc>
          <w:tcPr>
            <w:tcW w:w="398" w:type="dxa"/>
            <w:tcBorders>
              <w:top w:val="single" w:sz="4" w:space="0" w:color="auto"/>
            </w:tcBorders>
            <w:vAlign w:val="center"/>
          </w:tcPr>
          <w:p w:rsidR="00EC3534" w:rsidRPr="008D7A73" w:rsidRDefault="00EC3534" w:rsidP="00F7735F">
            <w:pPr>
              <w:spacing w:line="340" w:lineRule="exact"/>
            </w:pPr>
          </w:p>
        </w:tc>
        <w:tc>
          <w:tcPr>
            <w:tcW w:w="398" w:type="dxa"/>
            <w:tcBorders>
              <w:top w:val="single" w:sz="4" w:space="0" w:color="auto"/>
            </w:tcBorders>
            <w:vAlign w:val="center"/>
          </w:tcPr>
          <w:p w:rsidR="00EC3534" w:rsidRPr="008D7A73" w:rsidRDefault="00EC3534" w:rsidP="00F7735F">
            <w:pPr>
              <w:spacing w:line="340" w:lineRule="exact"/>
            </w:pPr>
          </w:p>
        </w:tc>
        <w:tc>
          <w:tcPr>
            <w:tcW w:w="389"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p>
        </w:tc>
      </w:tr>
      <w:tr w:rsidR="00EC3534" w:rsidRPr="008D7A73" w:rsidTr="00F7735F">
        <w:trPr>
          <w:cantSplit/>
          <w:trHeight w:val="720"/>
          <w:jc w:val="center"/>
        </w:trPr>
        <w:tc>
          <w:tcPr>
            <w:tcW w:w="428" w:type="dxa"/>
            <w:vMerge/>
            <w:vAlign w:val="center"/>
          </w:tcPr>
          <w:p w:rsidR="00EC3534" w:rsidRPr="008D7A73" w:rsidRDefault="00EC3534" w:rsidP="00F7735F">
            <w:pPr>
              <w:spacing w:line="340" w:lineRule="exact"/>
            </w:pPr>
          </w:p>
        </w:tc>
        <w:tc>
          <w:tcPr>
            <w:tcW w:w="673" w:type="dxa"/>
            <w:vAlign w:val="center"/>
          </w:tcPr>
          <w:p w:rsidR="00EC3534" w:rsidRPr="008D7A73" w:rsidRDefault="00EC3534" w:rsidP="00F7735F">
            <w:pPr>
              <w:spacing w:line="340" w:lineRule="exact"/>
            </w:pPr>
            <w:r w:rsidRPr="008D7A73">
              <w:rPr>
                <w:rFonts w:hint="eastAsia"/>
              </w:rPr>
              <w:t>2</w:t>
            </w:r>
          </w:p>
        </w:tc>
        <w:tc>
          <w:tcPr>
            <w:tcW w:w="2271" w:type="dxa"/>
            <w:vAlign w:val="center"/>
          </w:tcPr>
          <w:p w:rsidR="00EC3534" w:rsidRPr="008D7A73" w:rsidRDefault="00EC3534" w:rsidP="00F7735F">
            <w:pPr>
              <w:spacing w:line="340" w:lineRule="exact"/>
            </w:pPr>
            <w:r w:rsidRPr="008D7A73">
              <w:rPr>
                <w:rFonts w:hint="eastAsia"/>
              </w:rPr>
              <w:t>图像分割算法的实现</w:t>
            </w:r>
          </w:p>
        </w:tc>
        <w:tc>
          <w:tcPr>
            <w:tcW w:w="426" w:type="dxa"/>
            <w:vAlign w:val="center"/>
          </w:tcPr>
          <w:p w:rsidR="00EC3534" w:rsidRPr="008D7A73" w:rsidRDefault="00EC3534" w:rsidP="00F7735F">
            <w:pPr>
              <w:spacing w:line="340" w:lineRule="exact"/>
            </w:pPr>
            <w:r w:rsidRPr="008D7A73">
              <w:rPr>
                <w:rFonts w:hint="eastAsia"/>
              </w:rPr>
              <w:t>1</w:t>
            </w:r>
          </w:p>
        </w:tc>
        <w:tc>
          <w:tcPr>
            <w:tcW w:w="426" w:type="dxa"/>
            <w:vAlign w:val="center"/>
          </w:tcPr>
          <w:p w:rsidR="00EC3534" w:rsidRPr="008D7A73" w:rsidRDefault="00EC3534" w:rsidP="00F7735F">
            <w:pPr>
              <w:spacing w:line="340" w:lineRule="exact"/>
            </w:pPr>
            <w:r w:rsidRPr="008D7A73">
              <w:rPr>
                <w:rFonts w:hint="eastAsia"/>
              </w:rPr>
              <w:t>4</w:t>
            </w:r>
          </w:p>
        </w:tc>
        <w:tc>
          <w:tcPr>
            <w:tcW w:w="483"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ascii="宋体" w:hAnsi="宋体" w:hint="eastAsia"/>
              </w:rPr>
              <w:t>√</w:t>
            </w:r>
          </w:p>
        </w:tc>
        <w:tc>
          <w:tcPr>
            <w:tcW w:w="426" w:type="dxa"/>
            <w:vAlign w:val="center"/>
          </w:tcPr>
          <w:p w:rsidR="00EC3534" w:rsidRPr="008D7A73" w:rsidRDefault="00EC3534" w:rsidP="00F7735F">
            <w:pPr>
              <w:spacing w:line="340" w:lineRule="exact"/>
            </w:pPr>
          </w:p>
        </w:tc>
        <w:tc>
          <w:tcPr>
            <w:tcW w:w="448" w:type="dxa"/>
            <w:vAlign w:val="center"/>
          </w:tcPr>
          <w:p w:rsidR="00EC3534" w:rsidRPr="008D7A73" w:rsidRDefault="00EC3534" w:rsidP="00F7735F">
            <w:pPr>
              <w:spacing w:line="340" w:lineRule="exact"/>
            </w:pPr>
          </w:p>
        </w:tc>
        <w:tc>
          <w:tcPr>
            <w:tcW w:w="398" w:type="dxa"/>
            <w:vAlign w:val="center"/>
          </w:tcPr>
          <w:p w:rsidR="00EC3534" w:rsidRPr="008D7A73" w:rsidRDefault="00EC3534" w:rsidP="00F7735F">
            <w:pPr>
              <w:spacing w:line="340" w:lineRule="exact"/>
            </w:pPr>
          </w:p>
        </w:tc>
        <w:tc>
          <w:tcPr>
            <w:tcW w:w="398" w:type="dxa"/>
            <w:vAlign w:val="center"/>
          </w:tcPr>
          <w:p w:rsidR="00EC3534" w:rsidRPr="008D7A73" w:rsidRDefault="00EC3534" w:rsidP="00F7735F">
            <w:pPr>
              <w:spacing w:line="340" w:lineRule="exact"/>
            </w:pPr>
          </w:p>
        </w:tc>
        <w:tc>
          <w:tcPr>
            <w:tcW w:w="398" w:type="dxa"/>
            <w:vAlign w:val="center"/>
          </w:tcPr>
          <w:p w:rsidR="00EC3534" w:rsidRPr="008D7A73" w:rsidRDefault="00EC3534" w:rsidP="00F7735F">
            <w:pPr>
              <w:spacing w:line="340" w:lineRule="exact"/>
            </w:pPr>
          </w:p>
        </w:tc>
        <w:tc>
          <w:tcPr>
            <w:tcW w:w="398" w:type="dxa"/>
            <w:vAlign w:val="center"/>
          </w:tcPr>
          <w:p w:rsidR="00EC3534" w:rsidRPr="008D7A73" w:rsidRDefault="00EC3534" w:rsidP="00F7735F">
            <w:pPr>
              <w:spacing w:line="340" w:lineRule="exact"/>
            </w:pPr>
          </w:p>
        </w:tc>
        <w:tc>
          <w:tcPr>
            <w:tcW w:w="3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720"/>
          <w:jc w:val="center"/>
        </w:trPr>
        <w:tc>
          <w:tcPr>
            <w:tcW w:w="428" w:type="dxa"/>
            <w:vMerge/>
            <w:vAlign w:val="center"/>
          </w:tcPr>
          <w:p w:rsidR="00EC3534" w:rsidRPr="008D7A73" w:rsidRDefault="00EC3534" w:rsidP="00F7735F">
            <w:pPr>
              <w:spacing w:line="340" w:lineRule="exact"/>
            </w:pPr>
          </w:p>
        </w:tc>
        <w:tc>
          <w:tcPr>
            <w:tcW w:w="673" w:type="dxa"/>
            <w:vAlign w:val="center"/>
          </w:tcPr>
          <w:p w:rsidR="00EC3534" w:rsidRPr="008D7A73" w:rsidRDefault="00EC3534" w:rsidP="00F7735F">
            <w:pPr>
              <w:spacing w:line="340" w:lineRule="exact"/>
            </w:pPr>
          </w:p>
        </w:tc>
        <w:tc>
          <w:tcPr>
            <w:tcW w:w="2271"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3"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48" w:type="dxa"/>
            <w:vAlign w:val="center"/>
          </w:tcPr>
          <w:p w:rsidR="00EC3534" w:rsidRPr="008D7A73" w:rsidRDefault="00EC3534" w:rsidP="00F7735F">
            <w:pPr>
              <w:spacing w:line="340" w:lineRule="exact"/>
            </w:pPr>
          </w:p>
        </w:tc>
        <w:tc>
          <w:tcPr>
            <w:tcW w:w="398" w:type="dxa"/>
            <w:vAlign w:val="center"/>
          </w:tcPr>
          <w:p w:rsidR="00EC3534" w:rsidRPr="008D7A73" w:rsidRDefault="00EC3534" w:rsidP="00F7735F">
            <w:pPr>
              <w:spacing w:line="340" w:lineRule="exact"/>
            </w:pPr>
          </w:p>
        </w:tc>
        <w:tc>
          <w:tcPr>
            <w:tcW w:w="398" w:type="dxa"/>
            <w:vAlign w:val="center"/>
          </w:tcPr>
          <w:p w:rsidR="00EC3534" w:rsidRPr="008D7A73" w:rsidRDefault="00EC3534" w:rsidP="00F7735F">
            <w:pPr>
              <w:spacing w:line="340" w:lineRule="exact"/>
            </w:pPr>
          </w:p>
        </w:tc>
        <w:tc>
          <w:tcPr>
            <w:tcW w:w="398" w:type="dxa"/>
            <w:vAlign w:val="center"/>
          </w:tcPr>
          <w:p w:rsidR="00EC3534" w:rsidRPr="008D7A73" w:rsidRDefault="00EC3534" w:rsidP="00F7735F">
            <w:pPr>
              <w:spacing w:line="340" w:lineRule="exact"/>
            </w:pPr>
          </w:p>
        </w:tc>
        <w:tc>
          <w:tcPr>
            <w:tcW w:w="398" w:type="dxa"/>
            <w:vAlign w:val="center"/>
          </w:tcPr>
          <w:p w:rsidR="00EC3534" w:rsidRPr="008D7A73" w:rsidRDefault="00EC3534" w:rsidP="00F7735F">
            <w:pPr>
              <w:spacing w:line="340" w:lineRule="exact"/>
            </w:pPr>
          </w:p>
        </w:tc>
        <w:tc>
          <w:tcPr>
            <w:tcW w:w="3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720"/>
          <w:jc w:val="center"/>
        </w:trPr>
        <w:tc>
          <w:tcPr>
            <w:tcW w:w="428" w:type="dxa"/>
            <w:vMerge/>
            <w:vAlign w:val="center"/>
          </w:tcPr>
          <w:p w:rsidR="00EC3534" w:rsidRPr="008D7A73" w:rsidRDefault="00EC3534" w:rsidP="00F7735F">
            <w:pPr>
              <w:spacing w:line="340" w:lineRule="exact"/>
            </w:pPr>
          </w:p>
        </w:tc>
        <w:tc>
          <w:tcPr>
            <w:tcW w:w="673" w:type="dxa"/>
            <w:vAlign w:val="center"/>
          </w:tcPr>
          <w:p w:rsidR="00EC3534" w:rsidRPr="008D7A73" w:rsidRDefault="00EC3534" w:rsidP="00F7735F">
            <w:pPr>
              <w:spacing w:line="340" w:lineRule="exact"/>
            </w:pPr>
          </w:p>
        </w:tc>
        <w:tc>
          <w:tcPr>
            <w:tcW w:w="2271"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3"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48" w:type="dxa"/>
            <w:vAlign w:val="center"/>
          </w:tcPr>
          <w:p w:rsidR="00EC3534" w:rsidRPr="008D7A73" w:rsidRDefault="00EC3534" w:rsidP="00F7735F">
            <w:pPr>
              <w:spacing w:line="340" w:lineRule="exact"/>
            </w:pPr>
          </w:p>
        </w:tc>
        <w:tc>
          <w:tcPr>
            <w:tcW w:w="398" w:type="dxa"/>
            <w:vAlign w:val="center"/>
          </w:tcPr>
          <w:p w:rsidR="00EC3534" w:rsidRPr="008D7A73" w:rsidRDefault="00EC3534" w:rsidP="00F7735F">
            <w:pPr>
              <w:spacing w:line="340" w:lineRule="exact"/>
            </w:pPr>
          </w:p>
        </w:tc>
        <w:tc>
          <w:tcPr>
            <w:tcW w:w="398" w:type="dxa"/>
            <w:vAlign w:val="center"/>
          </w:tcPr>
          <w:p w:rsidR="00EC3534" w:rsidRPr="008D7A73" w:rsidRDefault="00EC3534" w:rsidP="00F7735F">
            <w:pPr>
              <w:spacing w:line="340" w:lineRule="exact"/>
            </w:pPr>
          </w:p>
        </w:tc>
        <w:tc>
          <w:tcPr>
            <w:tcW w:w="398" w:type="dxa"/>
            <w:vAlign w:val="center"/>
          </w:tcPr>
          <w:p w:rsidR="00EC3534" w:rsidRPr="008D7A73" w:rsidRDefault="00EC3534" w:rsidP="00F7735F">
            <w:pPr>
              <w:spacing w:line="340" w:lineRule="exact"/>
            </w:pPr>
          </w:p>
        </w:tc>
        <w:tc>
          <w:tcPr>
            <w:tcW w:w="398" w:type="dxa"/>
            <w:vAlign w:val="center"/>
          </w:tcPr>
          <w:p w:rsidR="00EC3534" w:rsidRPr="008D7A73" w:rsidRDefault="00EC3534" w:rsidP="00F7735F">
            <w:pPr>
              <w:spacing w:line="340" w:lineRule="exact"/>
            </w:pPr>
          </w:p>
        </w:tc>
        <w:tc>
          <w:tcPr>
            <w:tcW w:w="3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720"/>
          <w:jc w:val="center"/>
        </w:trPr>
        <w:tc>
          <w:tcPr>
            <w:tcW w:w="428" w:type="dxa"/>
            <w:vMerge/>
            <w:vAlign w:val="center"/>
          </w:tcPr>
          <w:p w:rsidR="00EC3534" w:rsidRPr="008D7A73" w:rsidRDefault="00EC3534" w:rsidP="00F7735F">
            <w:pPr>
              <w:spacing w:line="340" w:lineRule="exact"/>
            </w:pPr>
          </w:p>
        </w:tc>
        <w:tc>
          <w:tcPr>
            <w:tcW w:w="673" w:type="dxa"/>
            <w:vAlign w:val="center"/>
          </w:tcPr>
          <w:p w:rsidR="00EC3534" w:rsidRPr="008D7A73" w:rsidRDefault="00EC3534" w:rsidP="00F7735F">
            <w:pPr>
              <w:spacing w:line="340" w:lineRule="exact"/>
            </w:pPr>
          </w:p>
        </w:tc>
        <w:tc>
          <w:tcPr>
            <w:tcW w:w="2271"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3"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48" w:type="dxa"/>
            <w:vAlign w:val="center"/>
          </w:tcPr>
          <w:p w:rsidR="00EC3534" w:rsidRPr="008D7A73" w:rsidRDefault="00EC3534" w:rsidP="00F7735F">
            <w:pPr>
              <w:spacing w:line="340" w:lineRule="exact"/>
            </w:pPr>
          </w:p>
        </w:tc>
        <w:tc>
          <w:tcPr>
            <w:tcW w:w="398" w:type="dxa"/>
            <w:vAlign w:val="center"/>
          </w:tcPr>
          <w:p w:rsidR="00EC3534" w:rsidRPr="008D7A73" w:rsidRDefault="00EC3534" w:rsidP="00F7735F">
            <w:pPr>
              <w:spacing w:line="340" w:lineRule="exact"/>
            </w:pPr>
          </w:p>
        </w:tc>
        <w:tc>
          <w:tcPr>
            <w:tcW w:w="398" w:type="dxa"/>
            <w:vAlign w:val="center"/>
          </w:tcPr>
          <w:p w:rsidR="00EC3534" w:rsidRPr="008D7A73" w:rsidRDefault="00EC3534" w:rsidP="00F7735F">
            <w:pPr>
              <w:spacing w:line="340" w:lineRule="exact"/>
            </w:pPr>
          </w:p>
        </w:tc>
        <w:tc>
          <w:tcPr>
            <w:tcW w:w="398" w:type="dxa"/>
            <w:vAlign w:val="center"/>
          </w:tcPr>
          <w:p w:rsidR="00EC3534" w:rsidRPr="008D7A73" w:rsidRDefault="00EC3534" w:rsidP="00F7735F">
            <w:pPr>
              <w:spacing w:line="340" w:lineRule="exact"/>
            </w:pPr>
          </w:p>
        </w:tc>
        <w:tc>
          <w:tcPr>
            <w:tcW w:w="398" w:type="dxa"/>
            <w:vAlign w:val="center"/>
          </w:tcPr>
          <w:p w:rsidR="00EC3534" w:rsidRPr="008D7A73" w:rsidRDefault="00EC3534" w:rsidP="00F7735F">
            <w:pPr>
              <w:spacing w:line="340" w:lineRule="exact"/>
            </w:pPr>
          </w:p>
        </w:tc>
        <w:tc>
          <w:tcPr>
            <w:tcW w:w="3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720"/>
          <w:jc w:val="center"/>
        </w:trPr>
        <w:tc>
          <w:tcPr>
            <w:tcW w:w="428" w:type="dxa"/>
            <w:vMerge/>
            <w:vAlign w:val="center"/>
          </w:tcPr>
          <w:p w:rsidR="00EC3534" w:rsidRPr="008D7A73" w:rsidRDefault="00EC3534" w:rsidP="00F7735F">
            <w:pPr>
              <w:spacing w:line="340" w:lineRule="exact"/>
            </w:pPr>
          </w:p>
        </w:tc>
        <w:tc>
          <w:tcPr>
            <w:tcW w:w="673" w:type="dxa"/>
            <w:vAlign w:val="center"/>
          </w:tcPr>
          <w:p w:rsidR="00EC3534" w:rsidRPr="008D7A73" w:rsidRDefault="00EC3534" w:rsidP="00F7735F">
            <w:pPr>
              <w:spacing w:line="340" w:lineRule="exact"/>
            </w:pPr>
          </w:p>
        </w:tc>
        <w:tc>
          <w:tcPr>
            <w:tcW w:w="2271"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3"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48" w:type="dxa"/>
            <w:vAlign w:val="center"/>
          </w:tcPr>
          <w:p w:rsidR="00EC3534" w:rsidRPr="008D7A73" w:rsidRDefault="00EC3534" w:rsidP="00F7735F">
            <w:pPr>
              <w:spacing w:line="340" w:lineRule="exact"/>
            </w:pPr>
          </w:p>
        </w:tc>
        <w:tc>
          <w:tcPr>
            <w:tcW w:w="398" w:type="dxa"/>
            <w:vAlign w:val="center"/>
          </w:tcPr>
          <w:p w:rsidR="00EC3534" w:rsidRPr="008D7A73" w:rsidRDefault="00EC3534" w:rsidP="00F7735F">
            <w:pPr>
              <w:spacing w:line="340" w:lineRule="exact"/>
            </w:pPr>
          </w:p>
        </w:tc>
        <w:tc>
          <w:tcPr>
            <w:tcW w:w="398" w:type="dxa"/>
            <w:vAlign w:val="center"/>
          </w:tcPr>
          <w:p w:rsidR="00EC3534" w:rsidRPr="008D7A73" w:rsidRDefault="00EC3534" w:rsidP="00F7735F">
            <w:pPr>
              <w:spacing w:line="340" w:lineRule="exact"/>
            </w:pPr>
          </w:p>
        </w:tc>
        <w:tc>
          <w:tcPr>
            <w:tcW w:w="398" w:type="dxa"/>
            <w:vAlign w:val="center"/>
          </w:tcPr>
          <w:p w:rsidR="00EC3534" w:rsidRPr="008D7A73" w:rsidRDefault="00EC3534" w:rsidP="00F7735F">
            <w:pPr>
              <w:spacing w:line="340" w:lineRule="exact"/>
            </w:pPr>
          </w:p>
        </w:tc>
        <w:tc>
          <w:tcPr>
            <w:tcW w:w="398" w:type="dxa"/>
            <w:vAlign w:val="center"/>
          </w:tcPr>
          <w:p w:rsidR="00EC3534" w:rsidRPr="008D7A73" w:rsidRDefault="00EC3534" w:rsidP="00F7735F">
            <w:pPr>
              <w:spacing w:line="340" w:lineRule="exact"/>
            </w:pPr>
          </w:p>
        </w:tc>
        <w:tc>
          <w:tcPr>
            <w:tcW w:w="3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360"/>
          <w:jc w:val="center"/>
        </w:trPr>
        <w:tc>
          <w:tcPr>
            <w:tcW w:w="428" w:type="dxa"/>
            <w:vMerge w:val="restart"/>
            <w:vAlign w:val="center"/>
          </w:tcPr>
          <w:p w:rsidR="00EC3534" w:rsidRPr="008D7A73" w:rsidRDefault="00EC3534" w:rsidP="00F7735F">
            <w:pPr>
              <w:spacing w:line="340" w:lineRule="exact"/>
            </w:pPr>
            <w:r w:rsidRPr="008D7A73">
              <w:rPr>
                <w:rFonts w:hint="eastAsia"/>
              </w:rPr>
              <w:t>课内选开</w:t>
            </w:r>
          </w:p>
        </w:tc>
        <w:tc>
          <w:tcPr>
            <w:tcW w:w="673" w:type="dxa"/>
            <w:vMerge w:val="restart"/>
            <w:vAlign w:val="center"/>
          </w:tcPr>
          <w:p w:rsidR="00EC3534" w:rsidRPr="008D7A73" w:rsidRDefault="00EC3534" w:rsidP="00F7735F">
            <w:pPr>
              <w:spacing w:line="340" w:lineRule="exact"/>
            </w:pPr>
          </w:p>
        </w:tc>
        <w:tc>
          <w:tcPr>
            <w:tcW w:w="2271"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83"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48" w:type="dxa"/>
            <w:vMerge w:val="restart"/>
            <w:vAlign w:val="center"/>
          </w:tcPr>
          <w:p w:rsidR="00EC3534" w:rsidRPr="008D7A73" w:rsidRDefault="00EC3534" w:rsidP="00F7735F">
            <w:pPr>
              <w:spacing w:line="340" w:lineRule="exact"/>
            </w:pPr>
          </w:p>
        </w:tc>
        <w:tc>
          <w:tcPr>
            <w:tcW w:w="2407" w:type="dxa"/>
            <w:gridSpan w:val="6"/>
            <w:vAlign w:val="center"/>
          </w:tcPr>
          <w:p w:rsidR="00EC3534" w:rsidRPr="008D7A73" w:rsidRDefault="00EC3534" w:rsidP="00F7735F">
            <w:pPr>
              <w:spacing w:line="340" w:lineRule="exact"/>
              <w:rPr>
                <w:sz w:val="18"/>
              </w:rPr>
            </w:pPr>
            <w:r w:rsidRPr="008D7A73">
              <w:rPr>
                <w:rFonts w:hint="eastAsia"/>
                <w:sz w:val="18"/>
              </w:rPr>
              <w:t>不同专业课内选开实验要求</w:t>
            </w:r>
          </w:p>
        </w:tc>
      </w:tr>
      <w:tr w:rsidR="00EC3534" w:rsidRPr="008D7A73" w:rsidTr="00F7735F">
        <w:trPr>
          <w:cantSplit/>
          <w:trHeight w:val="367"/>
          <w:jc w:val="center"/>
        </w:trPr>
        <w:tc>
          <w:tcPr>
            <w:tcW w:w="428" w:type="dxa"/>
            <w:vMerge/>
            <w:vAlign w:val="center"/>
          </w:tcPr>
          <w:p w:rsidR="00EC3534" w:rsidRPr="008D7A73" w:rsidRDefault="00EC3534" w:rsidP="00F7735F">
            <w:pPr>
              <w:spacing w:line="340" w:lineRule="exact"/>
            </w:pPr>
          </w:p>
        </w:tc>
        <w:tc>
          <w:tcPr>
            <w:tcW w:w="673" w:type="dxa"/>
            <w:vMerge/>
            <w:vAlign w:val="center"/>
          </w:tcPr>
          <w:p w:rsidR="00EC3534" w:rsidRPr="008D7A73" w:rsidRDefault="00EC3534" w:rsidP="00F7735F">
            <w:pPr>
              <w:spacing w:line="340" w:lineRule="exact"/>
            </w:pPr>
          </w:p>
        </w:tc>
        <w:tc>
          <w:tcPr>
            <w:tcW w:w="2271"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83"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48" w:type="dxa"/>
            <w:vMerge/>
            <w:vAlign w:val="center"/>
          </w:tcPr>
          <w:p w:rsidR="00EC3534" w:rsidRPr="008D7A73" w:rsidRDefault="00EC3534" w:rsidP="00F7735F">
            <w:pPr>
              <w:spacing w:line="340" w:lineRule="exact"/>
            </w:pPr>
          </w:p>
        </w:tc>
        <w:tc>
          <w:tcPr>
            <w:tcW w:w="398" w:type="dxa"/>
            <w:vMerge w:val="restart"/>
            <w:vAlign w:val="center"/>
          </w:tcPr>
          <w:p w:rsidR="00EC3534" w:rsidRPr="008D7A73" w:rsidRDefault="00EC3534" w:rsidP="00F7735F">
            <w:pPr>
              <w:spacing w:line="340" w:lineRule="exact"/>
            </w:pPr>
          </w:p>
        </w:tc>
        <w:tc>
          <w:tcPr>
            <w:tcW w:w="398" w:type="dxa"/>
            <w:vMerge w:val="restart"/>
            <w:vAlign w:val="center"/>
          </w:tcPr>
          <w:p w:rsidR="00EC3534" w:rsidRPr="008D7A73" w:rsidRDefault="00EC3534" w:rsidP="00F7735F">
            <w:pPr>
              <w:spacing w:line="340" w:lineRule="exact"/>
            </w:pPr>
          </w:p>
        </w:tc>
        <w:tc>
          <w:tcPr>
            <w:tcW w:w="398" w:type="dxa"/>
            <w:vMerge w:val="restart"/>
            <w:vAlign w:val="center"/>
          </w:tcPr>
          <w:p w:rsidR="00EC3534" w:rsidRPr="008D7A73" w:rsidRDefault="00EC3534" w:rsidP="00F7735F">
            <w:pPr>
              <w:spacing w:line="340" w:lineRule="exact"/>
            </w:pPr>
          </w:p>
        </w:tc>
        <w:tc>
          <w:tcPr>
            <w:tcW w:w="398" w:type="dxa"/>
            <w:vMerge w:val="restart"/>
            <w:vAlign w:val="center"/>
          </w:tcPr>
          <w:p w:rsidR="00EC3534" w:rsidRPr="008D7A73" w:rsidRDefault="00EC3534" w:rsidP="00F7735F">
            <w:pPr>
              <w:spacing w:line="340" w:lineRule="exact"/>
            </w:pPr>
          </w:p>
        </w:tc>
        <w:tc>
          <w:tcPr>
            <w:tcW w:w="389"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r>
      <w:tr w:rsidR="00EC3534" w:rsidRPr="008D7A73" w:rsidTr="00F7735F">
        <w:trPr>
          <w:cantSplit/>
          <w:trHeight w:val="617"/>
          <w:jc w:val="center"/>
        </w:trPr>
        <w:tc>
          <w:tcPr>
            <w:tcW w:w="428" w:type="dxa"/>
            <w:vMerge/>
            <w:vAlign w:val="center"/>
          </w:tcPr>
          <w:p w:rsidR="00EC3534" w:rsidRPr="008D7A73" w:rsidRDefault="00EC3534" w:rsidP="00F7735F">
            <w:pPr>
              <w:spacing w:line="340" w:lineRule="exact"/>
            </w:pPr>
          </w:p>
        </w:tc>
        <w:tc>
          <w:tcPr>
            <w:tcW w:w="673" w:type="dxa"/>
            <w:vAlign w:val="center"/>
          </w:tcPr>
          <w:p w:rsidR="00EC3534" w:rsidRPr="008D7A73" w:rsidRDefault="00EC3534" w:rsidP="00F7735F">
            <w:pPr>
              <w:spacing w:line="340" w:lineRule="exact"/>
            </w:pPr>
          </w:p>
        </w:tc>
        <w:tc>
          <w:tcPr>
            <w:tcW w:w="2271"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3"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48" w:type="dxa"/>
            <w:vAlign w:val="center"/>
          </w:tcPr>
          <w:p w:rsidR="00EC3534" w:rsidRPr="008D7A73" w:rsidRDefault="00EC3534" w:rsidP="00F7735F">
            <w:pPr>
              <w:spacing w:line="340" w:lineRule="exact"/>
            </w:pPr>
          </w:p>
        </w:tc>
        <w:tc>
          <w:tcPr>
            <w:tcW w:w="398" w:type="dxa"/>
            <w:vMerge/>
            <w:vAlign w:val="center"/>
          </w:tcPr>
          <w:p w:rsidR="00EC3534" w:rsidRPr="008D7A73" w:rsidRDefault="00EC3534" w:rsidP="00F7735F">
            <w:pPr>
              <w:spacing w:line="340" w:lineRule="exact"/>
            </w:pPr>
          </w:p>
        </w:tc>
        <w:tc>
          <w:tcPr>
            <w:tcW w:w="398" w:type="dxa"/>
            <w:vMerge/>
            <w:vAlign w:val="center"/>
          </w:tcPr>
          <w:p w:rsidR="00EC3534" w:rsidRPr="008D7A73" w:rsidRDefault="00EC3534" w:rsidP="00F7735F">
            <w:pPr>
              <w:spacing w:line="340" w:lineRule="exact"/>
            </w:pPr>
          </w:p>
        </w:tc>
        <w:tc>
          <w:tcPr>
            <w:tcW w:w="398" w:type="dxa"/>
            <w:vMerge/>
            <w:vAlign w:val="center"/>
          </w:tcPr>
          <w:p w:rsidR="00EC3534" w:rsidRPr="008D7A73" w:rsidRDefault="00EC3534" w:rsidP="00F7735F">
            <w:pPr>
              <w:spacing w:line="340" w:lineRule="exact"/>
            </w:pPr>
          </w:p>
        </w:tc>
        <w:tc>
          <w:tcPr>
            <w:tcW w:w="398" w:type="dxa"/>
            <w:vMerge/>
            <w:vAlign w:val="center"/>
          </w:tcPr>
          <w:p w:rsidR="00EC3534" w:rsidRPr="008D7A73" w:rsidRDefault="00EC3534" w:rsidP="00F7735F">
            <w:pPr>
              <w:spacing w:line="340" w:lineRule="exact"/>
            </w:pPr>
          </w:p>
        </w:tc>
        <w:tc>
          <w:tcPr>
            <w:tcW w:w="389"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r w:rsidR="00EC3534" w:rsidRPr="008D7A73" w:rsidTr="00F7735F">
        <w:trPr>
          <w:cantSplit/>
          <w:trHeight w:val="613"/>
          <w:jc w:val="center"/>
        </w:trPr>
        <w:tc>
          <w:tcPr>
            <w:tcW w:w="428" w:type="dxa"/>
            <w:vMerge/>
            <w:vAlign w:val="center"/>
          </w:tcPr>
          <w:p w:rsidR="00EC3534" w:rsidRPr="008D7A73" w:rsidRDefault="00EC3534" w:rsidP="00F7735F">
            <w:pPr>
              <w:spacing w:line="340" w:lineRule="exact"/>
            </w:pPr>
          </w:p>
        </w:tc>
        <w:tc>
          <w:tcPr>
            <w:tcW w:w="673" w:type="dxa"/>
            <w:vAlign w:val="center"/>
          </w:tcPr>
          <w:p w:rsidR="00EC3534" w:rsidRPr="008D7A73" w:rsidRDefault="00EC3534" w:rsidP="00F7735F">
            <w:pPr>
              <w:spacing w:line="340" w:lineRule="exact"/>
            </w:pPr>
          </w:p>
        </w:tc>
        <w:tc>
          <w:tcPr>
            <w:tcW w:w="2271"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3"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48" w:type="dxa"/>
            <w:vAlign w:val="center"/>
          </w:tcPr>
          <w:p w:rsidR="00EC3534" w:rsidRPr="008D7A73" w:rsidRDefault="00EC3534" w:rsidP="00F7735F">
            <w:pPr>
              <w:spacing w:line="340" w:lineRule="exact"/>
            </w:pPr>
          </w:p>
        </w:tc>
        <w:tc>
          <w:tcPr>
            <w:tcW w:w="398" w:type="dxa"/>
            <w:vMerge/>
            <w:vAlign w:val="center"/>
          </w:tcPr>
          <w:p w:rsidR="00EC3534" w:rsidRPr="008D7A73" w:rsidRDefault="00EC3534" w:rsidP="00F7735F">
            <w:pPr>
              <w:spacing w:line="340" w:lineRule="exact"/>
            </w:pPr>
          </w:p>
        </w:tc>
        <w:tc>
          <w:tcPr>
            <w:tcW w:w="398" w:type="dxa"/>
            <w:vMerge/>
            <w:vAlign w:val="center"/>
          </w:tcPr>
          <w:p w:rsidR="00EC3534" w:rsidRPr="008D7A73" w:rsidRDefault="00EC3534" w:rsidP="00F7735F">
            <w:pPr>
              <w:spacing w:line="340" w:lineRule="exact"/>
            </w:pPr>
          </w:p>
        </w:tc>
        <w:tc>
          <w:tcPr>
            <w:tcW w:w="398" w:type="dxa"/>
            <w:vMerge/>
            <w:vAlign w:val="center"/>
          </w:tcPr>
          <w:p w:rsidR="00EC3534" w:rsidRPr="008D7A73" w:rsidRDefault="00EC3534" w:rsidP="00F7735F">
            <w:pPr>
              <w:spacing w:line="340" w:lineRule="exact"/>
            </w:pPr>
          </w:p>
        </w:tc>
        <w:tc>
          <w:tcPr>
            <w:tcW w:w="398" w:type="dxa"/>
            <w:vMerge/>
            <w:vAlign w:val="center"/>
          </w:tcPr>
          <w:p w:rsidR="00EC3534" w:rsidRPr="008D7A73" w:rsidRDefault="00EC3534" w:rsidP="00F7735F">
            <w:pPr>
              <w:spacing w:line="340" w:lineRule="exact"/>
            </w:pPr>
          </w:p>
        </w:tc>
        <w:tc>
          <w:tcPr>
            <w:tcW w:w="389"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r w:rsidR="00EC3534" w:rsidRPr="008D7A73" w:rsidTr="00F7735F">
        <w:trPr>
          <w:cantSplit/>
          <w:trHeight w:val="701"/>
          <w:jc w:val="center"/>
        </w:trPr>
        <w:tc>
          <w:tcPr>
            <w:tcW w:w="428" w:type="dxa"/>
            <w:vMerge/>
            <w:vAlign w:val="center"/>
          </w:tcPr>
          <w:p w:rsidR="00EC3534" w:rsidRPr="008D7A73" w:rsidRDefault="00EC3534" w:rsidP="00F7735F">
            <w:pPr>
              <w:spacing w:line="340" w:lineRule="exact"/>
            </w:pPr>
          </w:p>
        </w:tc>
        <w:tc>
          <w:tcPr>
            <w:tcW w:w="673" w:type="dxa"/>
            <w:vAlign w:val="center"/>
          </w:tcPr>
          <w:p w:rsidR="00EC3534" w:rsidRPr="008D7A73" w:rsidRDefault="00EC3534" w:rsidP="00F7735F">
            <w:pPr>
              <w:spacing w:line="340" w:lineRule="exact"/>
            </w:pPr>
          </w:p>
        </w:tc>
        <w:tc>
          <w:tcPr>
            <w:tcW w:w="2271"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3"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48" w:type="dxa"/>
            <w:vAlign w:val="center"/>
          </w:tcPr>
          <w:p w:rsidR="00EC3534" w:rsidRPr="008D7A73" w:rsidRDefault="00EC3534" w:rsidP="00F7735F">
            <w:pPr>
              <w:spacing w:line="340" w:lineRule="exact"/>
            </w:pPr>
          </w:p>
        </w:tc>
        <w:tc>
          <w:tcPr>
            <w:tcW w:w="398" w:type="dxa"/>
            <w:vMerge/>
            <w:vAlign w:val="center"/>
          </w:tcPr>
          <w:p w:rsidR="00EC3534" w:rsidRPr="008D7A73" w:rsidRDefault="00EC3534" w:rsidP="00F7735F">
            <w:pPr>
              <w:spacing w:line="340" w:lineRule="exact"/>
            </w:pPr>
          </w:p>
        </w:tc>
        <w:tc>
          <w:tcPr>
            <w:tcW w:w="398" w:type="dxa"/>
            <w:vMerge/>
            <w:vAlign w:val="center"/>
          </w:tcPr>
          <w:p w:rsidR="00EC3534" w:rsidRPr="008D7A73" w:rsidRDefault="00EC3534" w:rsidP="00F7735F">
            <w:pPr>
              <w:spacing w:line="340" w:lineRule="exact"/>
            </w:pPr>
          </w:p>
        </w:tc>
        <w:tc>
          <w:tcPr>
            <w:tcW w:w="398" w:type="dxa"/>
            <w:vMerge/>
            <w:vAlign w:val="center"/>
          </w:tcPr>
          <w:p w:rsidR="00EC3534" w:rsidRPr="008D7A73" w:rsidRDefault="00EC3534" w:rsidP="00F7735F">
            <w:pPr>
              <w:spacing w:line="340" w:lineRule="exact"/>
            </w:pPr>
          </w:p>
        </w:tc>
        <w:tc>
          <w:tcPr>
            <w:tcW w:w="398" w:type="dxa"/>
            <w:vMerge/>
            <w:vAlign w:val="center"/>
          </w:tcPr>
          <w:p w:rsidR="00EC3534" w:rsidRPr="008D7A73" w:rsidRDefault="00EC3534" w:rsidP="00F7735F">
            <w:pPr>
              <w:spacing w:line="340" w:lineRule="exact"/>
            </w:pPr>
          </w:p>
        </w:tc>
        <w:tc>
          <w:tcPr>
            <w:tcW w:w="389"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bl>
    <w:p w:rsidR="00EC3534" w:rsidRPr="008D7A73" w:rsidRDefault="00EC3534" w:rsidP="00EC3534">
      <w:pPr>
        <w:spacing w:line="340" w:lineRule="exact"/>
        <w:rPr>
          <w:rFonts w:ascii="宋体" w:hAnsi="宋体"/>
          <w:szCs w:val="21"/>
        </w:rPr>
      </w:pPr>
    </w:p>
    <w:p w:rsidR="00EC3534" w:rsidRPr="008D7A73" w:rsidRDefault="00EC3534" w:rsidP="00EC3534">
      <w:pPr>
        <w:spacing w:line="340" w:lineRule="exact"/>
        <w:jc w:val="right"/>
        <w:rPr>
          <w:rFonts w:hAnsi="宋体"/>
        </w:rPr>
      </w:pPr>
      <w:r w:rsidRPr="008D7A73">
        <w:rPr>
          <w:rFonts w:ascii="宋体" w:hAnsi="宋体" w:cs="宋体" w:hint="eastAsia"/>
          <w:kern w:val="0"/>
          <w:szCs w:val="21"/>
        </w:rPr>
        <w:t>制定人：</w:t>
      </w:r>
      <w:r w:rsidRPr="008D7A73">
        <w:rPr>
          <w:rFonts w:ascii="新宋体" w:eastAsia="新宋体" w:hAnsi="新宋体" w:cs="宋体" w:hint="eastAsia"/>
          <w:szCs w:val="21"/>
        </w:rPr>
        <w:t>史金龙</w:t>
      </w:r>
      <w:r w:rsidRPr="008D7A73">
        <w:rPr>
          <w:rFonts w:ascii="宋体" w:hAnsi="宋体" w:cs="宋体" w:hint="eastAsia"/>
          <w:kern w:val="0"/>
          <w:szCs w:val="21"/>
        </w:rPr>
        <w:tab/>
        <w:t xml:space="preserve">   审定人：房靖  审定时间：</w:t>
      </w:r>
      <w:smartTag w:uri="urn:schemas-microsoft-com:office:smarttags" w:element="chsdate">
        <w:smartTagPr>
          <w:attr w:name="Year" w:val="2013"/>
          <w:attr w:name="Month" w:val="9"/>
          <w:attr w:name="Day" w:val="17"/>
          <w:attr w:name="IsLunarDate" w:val="False"/>
          <w:attr w:name="IsROCDate" w:val="False"/>
        </w:smartTagPr>
        <w:r w:rsidRPr="008D7A73">
          <w:rPr>
            <w:rFonts w:ascii="宋体" w:hAnsi="宋体" w:cs="宋体" w:hint="eastAsia"/>
            <w:kern w:val="0"/>
            <w:szCs w:val="21"/>
          </w:rPr>
          <w:t>2013年9月17日</w:t>
        </w:r>
      </w:smartTag>
    </w:p>
    <w:p w:rsidR="00EC3534" w:rsidRPr="008D7A73" w:rsidRDefault="00EC3534" w:rsidP="00EC3534">
      <w:pPr>
        <w:spacing w:line="340" w:lineRule="exact"/>
      </w:pPr>
    </w:p>
    <w:p w:rsidR="00EC3534" w:rsidRPr="008D7A73" w:rsidRDefault="00EC3534" w:rsidP="00EC3534">
      <w:pPr>
        <w:spacing w:line="340" w:lineRule="exact"/>
      </w:pPr>
      <w:r w:rsidRPr="008D7A73">
        <w:br w:type="page"/>
      </w:r>
    </w:p>
    <w:p w:rsidR="00EC3534" w:rsidRPr="008D7A73" w:rsidRDefault="00EC3534" w:rsidP="00EF70A1">
      <w:pPr>
        <w:pStyle w:val="10"/>
        <w:rPr>
          <w:bCs/>
        </w:rPr>
      </w:pPr>
      <w:bookmarkStart w:id="212" w:name="_Toc403647488"/>
      <w:bookmarkStart w:id="213" w:name="_Toc403647766"/>
      <w:bookmarkStart w:id="214" w:name="_Toc403647840"/>
      <w:bookmarkStart w:id="215" w:name="_Toc404541004"/>
      <w:bookmarkStart w:id="216" w:name="_Toc530836236"/>
      <w:r w:rsidRPr="008D7A73">
        <w:rPr>
          <w:rFonts w:hint="eastAsia"/>
        </w:rPr>
        <w:lastRenderedPageBreak/>
        <w:t>《物联网数据处理》实验教学大纲</w:t>
      </w:r>
      <w:bookmarkEnd w:id="212"/>
      <w:bookmarkEnd w:id="213"/>
      <w:bookmarkEnd w:id="214"/>
      <w:bookmarkEnd w:id="215"/>
      <w:bookmarkEnd w:id="216"/>
    </w:p>
    <w:p w:rsidR="00EC3534" w:rsidRPr="008D7A73" w:rsidRDefault="00EC3534" w:rsidP="00EC3534">
      <w:pPr>
        <w:spacing w:line="340" w:lineRule="exact"/>
        <w:ind w:firstLineChars="177" w:firstLine="425"/>
        <w:rPr>
          <w:rFonts w:ascii="黑体" w:eastAsia="黑体"/>
          <w:sz w:val="24"/>
        </w:rPr>
      </w:pPr>
      <w:r w:rsidRPr="008D7A73">
        <w:rPr>
          <w:rFonts w:ascii="黑体" w:eastAsia="黑体" w:hint="eastAsia"/>
          <w:sz w:val="24"/>
        </w:rPr>
        <w:t>一、基本信息</w:t>
      </w:r>
    </w:p>
    <w:p w:rsidR="00EC3534" w:rsidRPr="008D7A73" w:rsidRDefault="00EC3534" w:rsidP="00EC3534">
      <w:pPr>
        <w:spacing w:line="340" w:lineRule="exact"/>
        <w:ind w:firstLineChars="177" w:firstLine="373"/>
        <w:rPr>
          <w:rFonts w:ascii="新宋体" w:eastAsia="新宋体" w:hAnsi="新宋体" w:cs="宋体"/>
          <w:b/>
          <w:szCs w:val="21"/>
        </w:rPr>
      </w:pPr>
      <w:r w:rsidRPr="008D7A73">
        <w:rPr>
          <w:rFonts w:ascii="新宋体" w:eastAsia="新宋体" w:hAnsi="新宋体" w:cs="宋体" w:hint="eastAsia"/>
          <w:b/>
          <w:szCs w:val="21"/>
        </w:rPr>
        <w:t>开课单位：</w:t>
      </w:r>
      <w:r w:rsidRPr="008D7A73">
        <w:rPr>
          <w:rFonts w:ascii="新宋体" w:eastAsia="新宋体" w:hAnsi="新宋体" w:cs="宋体" w:hint="eastAsia"/>
          <w:szCs w:val="21"/>
        </w:rPr>
        <w:t>计算机科学与工程学院</w:t>
      </w:r>
    </w:p>
    <w:p w:rsidR="00EC3534" w:rsidRPr="008D7A73" w:rsidRDefault="00EC3534" w:rsidP="00EC3534">
      <w:pPr>
        <w:spacing w:line="340" w:lineRule="exact"/>
        <w:ind w:firstLineChars="177" w:firstLine="373"/>
        <w:rPr>
          <w:rFonts w:eastAsia="新宋体"/>
          <w:szCs w:val="21"/>
        </w:rPr>
      </w:pPr>
      <w:r w:rsidRPr="008D7A73">
        <w:rPr>
          <w:rFonts w:ascii="新宋体" w:eastAsia="新宋体" w:hAnsi="新宋体" w:cs="宋体" w:hint="eastAsia"/>
          <w:b/>
          <w:szCs w:val="21"/>
        </w:rPr>
        <w:t>课程编号：</w:t>
      </w:r>
      <w:r w:rsidRPr="008D7A73">
        <w:rPr>
          <w:rFonts w:eastAsia="新宋体"/>
          <w:szCs w:val="21"/>
        </w:rPr>
        <w:t>19040260a</w:t>
      </w:r>
    </w:p>
    <w:p w:rsidR="00EC3534" w:rsidRPr="008D7A73" w:rsidRDefault="00EC3534" w:rsidP="00EC3534">
      <w:pPr>
        <w:spacing w:line="340" w:lineRule="exact"/>
        <w:ind w:firstLineChars="177" w:firstLine="373"/>
        <w:rPr>
          <w:rFonts w:ascii="新宋体" w:eastAsia="新宋体" w:hAnsi="新宋体" w:cs="宋体"/>
          <w:b/>
          <w:szCs w:val="21"/>
        </w:rPr>
      </w:pPr>
      <w:r w:rsidRPr="008D7A73">
        <w:rPr>
          <w:rFonts w:ascii="宋体" w:hAnsi="宋体" w:hint="eastAsia"/>
          <w:b/>
          <w:szCs w:val="21"/>
        </w:rPr>
        <w:t>课程名称</w:t>
      </w:r>
      <w:r w:rsidRPr="008D7A73">
        <w:rPr>
          <w:rFonts w:hint="eastAsia"/>
          <w:szCs w:val="21"/>
        </w:rPr>
        <w:t>：</w:t>
      </w:r>
      <w:r w:rsidRPr="008D7A73">
        <w:rPr>
          <w:rFonts w:ascii="宋体" w:hAnsi="宋体" w:cs="宋体" w:hint="eastAsia"/>
          <w:szCs w:val="21"/>
        </w:rPr>
        <w:t>物联网数据处理</w:t>
      </w:r>
    </w:p>
    <w:p w:rsidR="00EC3534" w:rsidRPr="008D7A73" w:rsidRDefault="00EC3534" w:rsidP="00EC3534">
      <w:pPr>
        <w:spacing w:line="340" w:lineRule="exact"/>
        <w:ind w:firstLineChars="177" w:firstLine="373"/>
        <w:rPr>
          <w:bCs/>
          <w:szCs w:val="21"/>
        </w:rPr>
      </w:pPr>
      <w:r w:rsidRPr="008D7A73">
        <w:rPr>
          <w:rFonts w:ascii="新宋体" w:eastAsia="新宋体" w:hAnsi="新宋体" w:cs="宋体" w:hint="eastAsia"/>
          <w:b/>
          <w:szCs w:val="21"/>
        </w:rPr>
        <w:t>英文课名：</w:t>
      </w:r>
      <w:r w:rsidRPr="008D7A73">
        <w:rPr>
          <w:rStyle w:val="high-light-bg4"/>
          <w:rFonts w:ascii="Arial" w:hAnsi="Arial" w:cs="Arial" w:hint="eastAsia"/>
        </w:rPr>
        <w:t>The internet of things</w:t>
      </w:r>
      <w:r w:rsidRPr="008D7A73">
        <w:rPr>
          <w:rStyle w:val="high-light-bg4"/>
          <w:rFonts w:ascii="Arial" w:hAnsi="Arial" w:cs="Arial"/>
        </w:rPr>
        <w:t xml:space="preserve"> data processing</w:t>
      </w:r>
    </w:p>
    <w:p w:rsidR="00EC3534" w:rsidRPr="008D7A73" w:rsidRDefault="00EC3534" w:rsidP="00EC3534">
      <w:pPr>
        <w:spacing w:line="340" w:lineRule="exact"/>
        <w:ind w:firstLineChars="177" w:firstLine="373"/>
        <w:rPr>
          <w:rFonts w:ascii="宋体" w:hAnsi="宋体"/>
          <w:bCs/>
          <w:szCs w:val="21"/>
        </w:rPr>
      </w:pPr>
      <w:r w:rsidRPr="008D7A73">
        <w:rPr>
          <w:rFonts w:ascii="新宋体" w:eastAsia="新宋体" w:hAnsi="新宋体" w:cs="宋体" w:hint="eastAsia"/>
          <w:b/>
          <w:szCs w:val="21"/>
        </w:rPr>
        <w:t>学分：</w:t>
      </w:r>
      <w:r w:rsidRPr="008D7A73">
        <w:rPr>
          <w:rFonts w:ascii="宋体" w:hAnsi="宋体" w:hint="eastAsia"/>
          <w:bCs/>
          <w:szCs w:val="21"/>
        </w:rPr>
        <w:t>2.0学分</w:t>
      </w:r>
    </w:p>
    <w:tbl>
      <w:tblPr>
        <w:tblW w:w="923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1"/>
        <w:gridCol w:w="1267"/>
        <w:gridCol w:w="1267"/>
        <w:gridCol w:w="1267"/>
        <w:gridCol w:w="1267"/>
        <w:gridCol w:w="1140"/>
        <w:gridCol w:w="1751"/>
      </w:tblGrid>
      <w:tr w:rsidR="00EC3534" w:rsidRPr="008D7A73" w:rsidTr="00F7735F">
        <w:trPr>
          <w:trHeight w:val="623"/>
        </w:trPr>
        <w:tc>
          <w:tcPr>
            <w:tcW w:w="1271" w:type="dxa"/>
            <w:vAlign w:val="center"/>
          </w:tcPr>
          <w:p w:rsidR="00EC3534" w:rsidRPr="008D7A73" w:rsidRDefault="00EC3534" w:rsidP="00F7735F">
            <w:pPr>
              <w:spacing w:line="340" w:lineRule="exact"/>
              <w:jc w:val="center"/>
              <w:rPr>
                <w:szCs w:val="21"/>
              </w:rPr>
            </w:pPr>
            <w:r w:rsidRPr="008D7A73">
              <w:rPr>
                <w:rFonts w:hint="eastAsia"/>
                <w:szCs w:val="21"/>
              </w:rPr>
              <w:t>面向专业</w:t>
            </w:r>
          </w:p>
        </w:tc>
        <w:tc>
          <w:tcPr>
            <w:tcW w:w="1267" w:type="dxa"/>
            <w:vAlign w:val="center"/>
          </w:tcPr>
          <w:p w:rsidR="00EC3534" w:rsidRPr="008D7A73" w:rsidRDefault="00EC3534" w:rsidP="00F7735F">
            <w:pPr>
              <w:spacing w:line="340" w:lineRule="exact"/>
              <w:jc w:val="center"/>
              <w:rPr>
                <w:szCs w:val="21"/>
              </w:rPr>
            </w:pPr>
            <w:r w:rsidRPr="008D7A73">
              <w:rPr>
                <w:rFonts w:hint="eastAsia"/>
                <w:szCs w:val="21"/>
              </w:rPr>
              <w:t>课程类别</w:t>
            </w:r>
          </w:p>
        </w:tc>
        <w:tc>
          <w:tcPr>
            <w:tcW w:w="1267" w:type="dxa"/>
            <w:vAlign w:val="center"/>
          </w:tcPr>
          <w:p w:rsidR="00EC3534" w:rsidRPr="008D7A73" w:rsidRDefault="00EC3534" w:rsidP="00F7735F">
            <w:pPr>
              <w:spacing w:line="340" w:lineRule="exact"/>
              <w:jc w:val="center"/>
              <w:rPr>
                <w:szCs w:val="21"/>
              </w:rPr>
            </w:pPr>
            <w:r w:rsidRPr="008D7A73">
              <w:rPr>
                <w:rFonts w:hint="eastAsia"/>
                <w:szCs w:val="21"/>
              </w:rPr>
              <w:t>课程时数</w:t>
            </w:r>
          </w:p>
        </w:tc>
        <w:tc>
          <w:tcPr>
            <w:tcW w:w="1267" w:type="dxa"/>
            <w:vAlign w:val="center"/>
          </w:tcPr>
          <w:p w:rsidR="00EC3534" w:rsidRPr="008D7A73" w:rsidRDefault="00EC3534" w:rsidP="00F7735F">
            <w:pPr>
              <w:spacing w:line="340" w:lineRule="exact"/>
              <w:jc w:val="center"/>
              <w:rPr>
                <w:szCs w:val="21"/>
              </w:rPr>
            </w:pPr>
            <w:r w:rsidRPr="008D7A73">
              <w:rPr>
                <w:rFonts w:hint="eastAsia"/>
                <w:szCs w:val="21"/>
              </w:rPr>
              <w:t>实验时数</w:t>
            </w:r>
          </w:p>
        </w:tc>
        <w:tc>
          <w:tcPr>
            <w:tcW w:w="1267" w:type="dxa"/>
            <w:vAlign w:val="center"/>
          </w:tcPr>
          <w:p w:rsidR="00EC3534" w:rsidRPr="008D7A73" w:rsidRDefault="00EC3534" w:rsidP="00F7735F">
            <w:pPr>
              <w:spacing w:line="340" w:lineRule="exact"/>
              <w:jc w:val="center"/>
              <w:rPr>
                <w:szCs w:val="21"/>
              </w:rPr>
            </w:pPr>
            <w:r w:rsidRPr="008D7A73">
              <w:rPr>
                <w:rFonts w:hint="eastAsia"/>
                <w:szCs w:val="21"/>
              </w:rPr>
              <w:t>实验个数</w:t>
            </w:r>
          </w:p>
        </w:tc>
        <w:tc>
          <w:tcPr>
            <w:tcW w:w="1140" w:type="dxa"/>
            <w:vAlign w:val="center"/>
          </w:tcPr>
          <w:p w:rsidR="00EC3534" w:rsidRPr="008D7A73" w:rsidRDefault="00EC3534" w:rsidP="00F7735F">
            <w:pPr>
              <w:spacing w:line="340" w:lineRule="exact"/>
              <w:jc w:val="center"/>
              <w:rPr>
                <w:szCs w:val="21"/>
              </w:rPr>
            </w:pPr>
            <w:r w:rsidRPr="008D7A73">
              <w:rPr>
                <w:rFonts w:hint="eastAsia"/>
                <w:szCs w:val="21"/>
              </w:rPr>
              <w:t>设置类别</w:t>
            </w:r>
          </w:p>
        </w:tc>
        <w:tc>
          <w:tcPr>
            <w:tcW w:w="1751" w:type="dxa"/>
            <w:vAlign w:val="center"/>
          </w:tcPr>
          <w:p w:rsidR="00EC3534" w:rsidRPr="008D7A73" w:rsidRDefault="00EC3534" w:rsidP="00F7735F">
            <w:pPr>
              <w:spacing w:line="340" w:lineRule="exact"/>
              <w:jc w:val="center"/>
              <w:rPr>
                <w:szCs w:val="21"/>
              </w:rPr>
            </w:pPr>
            <w:r w:rsidRPr="008D7A73">
              <w:rPr>
                <w:rFonts w:hint="eastAsia"/>
                <w:szCs w:val="21"/>
              </w:rPr>
              <w:t>实验所属学科</w:t>
            </w:r>
          </w:p>
        </w:tc>
      </w:tr>
      <w:tr w:rsidR="00EC3534" w:rsidRPr="008D7A73" w:rsidTr="00F7735F">
        <w:trPr>
          <w:trHeight w:val="567"/>
        </w:trPr>
        <w:tc>
          <w:tcPr>
            <w:tcW w:w="1271" w:type="dxa"/>
            <w:vAlign w:val="center"/>
          </w:tcPr>
          <w:p w:rsidR="00EC3534" w:rsidRPr="008D7A73" w:rsidRDefault="00EC3534" w:rsidP="00F7735F">
            <w:pPr>
              <w:spacing w:line="340" w:lineRule="exact"/>
              <w:jc w:val="center"/>
              <w:rPr>
                <w:szCs w:val="21"/>
              </w:rPr>
            </w:pPr>
            <w:r w:rsidRPr="008D7A73">
              <w:rPr>
                <w:rFonts w:ascii="宋体" w:hAnsi="宋体" w:hint="eastAsia"/>
                <w:bCs/>
                <w:szCs w:val="21"/>
              </w:rPr>
              <w:t>物联网工程</w:t>
            </w:r>
          </w:p>
        </w:tc>
        <w:tc>
          <w:tcPr>
            <w:tcW w:w="1267" w:type="dxa"/>
            <w:vAlign w:val="center"/>
          </w:tcPr>
          <w:p w:rsidR="00EC3534" w:rsidRPr="008D7A73" w:rsidRDefault="00EC3534" w:rsidP="00F7735F">
            <w:pPr>
              <w:spacing w:line="340" w:lineRule="exact"/>
              <w:jc w:val="center"/>
              <w:rPr>
                <w:szCs w:val="21"/>
              </w:rPr>
            </w:pPr>
            <w:r w:rsidRPr="008D7A73">
              <w:rPr>
                <w:rFonts w:hint="eastAsia"/>
                <w:szCs w:val="21"/>
              </w:rPr>
              <w:t>专业课</w:t>
            </w:r>
          </w:p>
        </w:tc>
        <w:tc>
          <w:tcPr>
            <w:tcW w:w="1267" w:type="dxa"/>
            <w:vAlign w:val="center"/>
          </w:tcPr>
          <w:p w:rsidR="00EC3534" w:rsidRPr="008D7A73" w:rsidRDefault="00EC3534" w:rsidP="00F7735F">
            <w:pPr>
              <w:spacing w:line="340" w:lineRule="exact"/>
              <w:jc w:val="center"/>
              <w:rPr>
                <w:szCs w:val="21"/>
              </w:rPr>
            </w:pPr>
            <w:r w:rsidRPr="008D7A73">
              <w:rPr>
                <w:rFonts w:hint="eastAsia"/>
                <w:szCs w:val="21"/>
              </w:rPr>
              <w:t>32</w:t>
            </w:r>
          </w:p>
        </w:tc>
        <w:tc>
          <w:tcPr>
            <w:tcW w:w="1267" w:type="dxa"/>
            <w:vAlign w:val="center"/>
          </w:tcPr>
          <w:p w:rsidR="00EC3534" w:rsidRPr="008D7A73" w:rsidRDefault="00EC3534" w:rsidP="00F7735F">
            <w:pPr>
              <w:spacing w:line="340" w:lineRule="exact"/>
              <w:jc w:val="center"/>
              <w:rPr>
                <w:szCs w:val="21"/>
              </w:rPr>
            </w:pPr>
            <w:r w:rsidRPr="008D7A73">
              <w:rPr>
                <w:rFonts w:hint="eastAsia"/>
                <w:szCs w:val="21"/>
              </w:rPr>
              <w:t>8</w:t>
            </w:r>
          </w:p>
        </w:tc>
        <w:tc>
          <w:tcPr>
            <w:tcW w:w="1267" w:type="dxa"/>
            <w:vAlign w:val="center"/>
          </w:tcPr>
          <w:p w:rsidR="00EC3534" w:rsidRPr="008D7A73" w:rsidRDefault="00EC3534" w:rsidP="00F7735F">
            <w:pPr>
              <w:spacing w:line="340" w:lineRule="exact"/>
              <w:jc w:val="center"/>
              <w:rPr>
                <w:szCs w:val="21"/>
              </w:rPr>
            </w:pPr>
            <w:r w:rsidRPr="008D7A73">
              <w:rPr>
                <w:rFonts w:hint="eastAsia"/>
                <w:szCs w:val="21"/>
              </w:rPr>
              <w:t>3</w:t>
            </w:r>
          </w:p>
        </w:tc>
        <w:tc>
          <w:tcPr>
            <w:tcW w:w="1140" w:type="dxa"/>
            <w:vAlign w:val="center"/>
          </w:tcPr>
          <w:p w:rsidR="00EC3534" w:rsidRPr="008D7A73" w:rsidRDefault="00EC3534" w:rsidP="00F7735F">
            <w:pPr>
              <w:spacing w:line="340" w:lineRule="exact"/>
              <w:jc w:val="center"/>
              <w:rPr>
                <w:szCs w:val="21"/>
              </w:rPr>
            </w:pPr>
            <w:r w:rsidRPr="008D7A73">
              <w:rPr>
                <w:rFonts w:hint="eastAsia"/>
                <w:szCs w:val="21"/>
              </w:rPr>
              <w:t>课内实验</w:t>
            </w:r>
          </w:p>
        </w:tc>
        <w:tc>
          <w:tcPr>
            <w:tcW w:w="1751" w:type="dxa"/>
            <w:vAlign w:val="center"/>
          </w:tcPr>
          <w:p w:rsidR="00EC3534" w:rsidRPr="008D7A73" w:rsidRDefault="00EC3534" w:rsidP="00F7735F">
            <w:pPr>
              <w:spacing w:line="340" w:lineRule="exact"/>
              <w:jc w:val="center"/>
              <w:rPr>
                <w:szCs w:val="21"/>
              </w:rPr>
            </w:pPr>
            <w:r w:rsidRPr="008D7A73">
              <w:rPr>
                <w:rFonts w:hint="eastAsia"/>
                <w:szCs w:val="21"/>
              </w:rPr>
              <w:t>0809</w:t>
            </w:r>
          </w:p>
        </w:tc>
      </w:tr>
    </w:tbl>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w:t>
      </w:r>
      <w:r w:rsidRPr="008D7A73">
        <w:rPr>
          <w:rFonts w:ascii="黑体" w:eastAsia="黑体"/>
          <w:sz w:val="24"/>
        </w:rPr>
        <w:t xml:space="preserve"> </w:t>
      </w:r>
      <w:r w:rsidRPr="008D7A73">
        <w:rPr>
          <w:rFonts w:ascii="黑体" w:eastAsia="黑体" w:hint="eastAsia"/>
          <w:sz w:val="24"/>
        </w:rPr>
        <w:t xml:space="preserve"> 二、实验教学目的、内容和要求</w:t>
      </w:r>
    </w:p>
    <w:p w:rsidR="00EC3534" w:rsidRPr="008D7A73" w:rsidRDefault="00EC3534" w:rsidP="00EC3534">
      <w:pPr>
        <w:spacing w:line="340" w:lineRule="exact"/>
        <w:ind w:firstLineChars="200" w:firstLine="422"/>
        <w:rPr>
          <w:rFonts w:ascii="宋体" w:hAnsi="宋体"/>
          <w:b/>
          <w:szCs w:val="21"/>
        </w:rPr>
      </w:pPr>
      <w:r w:rsidRPr="008D7A73">
        <w:rPr>
          <w:rFonts w:ascii="宋体" w:hAnsi="宋体" w:hint="eastAsia"/>
          <w:b/>
          <w:szCs w:val="21"/>
        </w:rPr>
        <w:t>1、实验教学目的</w:t>
      </w:r>
    </w:p>
    <w:p w:rsidR="00EC3534" w:rsidRPr="008D7A73" w:rsidRDefault="00EC3534" w:rsidP="00EC3534">
      <w:pPr>
        <w:spacing w:line="340" w:lineRule="exact"/>
        <w:rPr>
          <w:rFonts w:ascii="宋体" w:hAnsi="宋体" w:cs="宋体"/>
          <w:szCs w:val="21"/>
        </w:rPr>
      </w:pPr>
      <w:r w:rsidRPr="008D7A73">
        <w:rPr>
          <w:rFonts w:ascii="宋体" w:hAnsi="宋体" w:cs="宋体" w:hint="eastAsia"/>
          <w:szCs w:val="21"/>
        </w:rPr>
        <w:tab/>
        <w:t>培养学生常用的物联网数据处理的能力；</w:t>
      </w:r>
    </w:p>
    <w:p w:rsidR="00EC3534" w:rsidRPr="008D7A73" w:rsidRDefault="00EC3534" w:rsidP="00EC3534">
      <w:pPr>
        <w:spacing w:line="340" w:lineRule="exact"/>
        <w:rPr>
          <w:rFonts w:ascii="宋体" w:hAnsi="宋体" w:cs="宋体"/>
          <w:szCs w:val="21"/>
        </w:rPr>
      </w:pPr>
      <w:r w:rsidRPr="008D7A73">
        <w:rPr>
          <w:rFonts w:ascii="宋体" w:hAnsi="宋体" w:cs="宋体" w:hint="eastAsia"/>
          <w:szCs w:val="21"/>
        </w:rPr>
        <w:tab/>
        <w:t>培养学生使用Excel进行统计分析的能力。</w:t>
      </w:r>
    </w:p>
    <w:p w:rsidR="00EC3534" w:rsidRPr="008D7A73" w:rsidRDefault="00EC3534" w:rsidP="00EC3534">
      <w:pPr>
        <w:spacing w:line="340" w:lineRule="exact"/>
        <w:ind w:firstLineChars="200" w:firstLine="422"/>
        <w:rPr>
          <w:rFonts w:ascii="宋体" w:hAnsi="宋体"/>
          <w:b/>
          <w:szCs w:val="21"/>
        </w:rPr>
      </w:pPr>
      <w:r w:rsidRPr="008D7A73">
        <w:rPr>
          <w:rFonts w:ascii="宋体" w:hAnsi="宋体" w:hint="eastAsia"/>
          <w:b/>
          <w:szCs w:val="21"/>
        </w:rPr>
        <w:t>2、实验内容和要求</w:t>
      </w:r>
    </w:p>
    <w:p w:rsidR="00EC3534" w:rsidRPr="008D7A73" w:rsidRDefault="00EC3534" w:rsidP="00EC3534">
      <w:pPr>
        <w:spacing w:line="340" w:lineRule="exact"/>
        <w:ind w:firstLineChars="200" w:firstLine="422"/>
        <w:rPr>
          <w:rFonts w:ascii="宋体" w:hAnsi="宋体"/>
          <w:b/>
          <w:szCs w:val="21"/>
        </w:rPr>
      </w:pPr>
      <w:r w:rsidRPr="008D7A73">
        <w:rPr>
          <w:rFonts w:ascii="宋体" w:hAnsi="宋体" w:hint="eastAsia"/>
          <w:b/>
          <w:szCs w:val="21"/>
        </w:rPr>
        <w:t>实验项目一：</w:t>
      </w:r>
      <w:r w:rsidRPr="008D7A73">
        <w:rPr>
          <w:rFonts w:ascii="新宋体" w:eastAsia="新宋体" w:hAnsi="新宋体" w:cs="宋体" w:hint="eastAsia"/>
          <w:szCs w:val="21"/>
        </w:rPr>
        <w:t>Excel的</w:t>
      </w:r>
      <w:r w:rsidRPr="008D7A73">
        <w:rPr>
          <w:rFonts w:ascii="新宋体" w:eastAsia="新宋体" w:hAnsi="新宋体" w:cs="宋体"/>
          <w:szCs w:val="21"/>
        </w:rPr>
        <w:t>方差分析</w:t>
      </w:r>
      <w:r w:rsidRPr="008D7A73">
        <w:rPr>
          <w:rFonts w:ascii="新宋体" w:eastAsia="新宋体" w:hAnsi="新宋体" w:cs="宋体" w:hint="eastAsia"/>
          <w:szCs w:val="21"/>
        </w:rPr>
        <w:t>方法与实例</w:t>
      </w:r>
    </w:p>
    <w:p w:rsidR="00EC3534" w:rsidRPr="008D7A73" w:rsidRDefault="00EC3534" w:rsidP="00EC3534">
      <w:pPr>
        <w:spacing w:line="340" w:lineRule="exact"/>
        <w:ind w:firstLineChars="202" w:firstLine="424"/>
        <w:rPr>
          <w:rFonts w:ascii="宋体" w:hAnsi="宋体" w:cs="宋体"/>
          <w:szCs w:val="21"/>
        </w:rPr>
      </w:pPr>
      <w:r w:rsidRPr="008D7A73">
        <w:rPr>
          <w:rFonts w:ascii="宋体" w:hAnsi="宋体" w:cs="宋体" w:hint="eastAsia"/>
          <w:szCs w:val="21"/>
        </w:rPr>
        <w:t xml:space="preserve">单因素方差分析 </w:t>
      </w:r>
    </w:p>
    <w:p w:rsidR="00EC3534" w:rsidRPr="008D7A73" w:rsidRDefault="00EC3534" w:rsidP="00EC3534">
      <w:pPr>
        <w:spacing w:line="340" w:lineRule="exact"/>
        <w:ind w:firstLineChars="202" w:firstLine="424"/>
        <w:rPr>
          <w:rFonts w:ascii="宋体" w:hAnsi="宋体"/>
          <w:szCs w:val="21"/>
        </w:rPr>
      </w:pPr>
      <w:r w:rsidRPr="008D7A73">
        <w:rPr>
          <w:rFonts w:ascii="宋体" w:hAnsi="宋体" w:cs="宋体" w:hint="eastAsia"/>
          <w:szCs w:val="21"/>
        </w:rPr>
        <w:t>双因素方差分析</w:t>
      </w:r>
    </w:p>
    <w:p w:rsidR="00EC3534" w:rsidRPr="008D7A73" w:rsidRDefault="00EC3534" w:rsidP="00EC3534">
      <w:pPr>
        <w:spacing w:line="340" w:lineRule="exact"/>
        <w:ind w:firstLineChars="202" w:firstLine="424"/>
        <w:rPr>
          <w:rFonts w:ascii="宋体" w:hAnsi="宋体" w:cs="宋体"/>
          <w:szCs w:val="21"/>
        </w:rPr>
      </w:pPr>
      <w:r w:rsidRPr="008D7A73">
        <w:rPr>
          <w:rFonts w:ascii="宋体" w:hAnsi="宋体" w:hint="eastAsia"/>
          <w:szCs w:val="21"/>
        </w:rPr>
        <w:t>通过本实验使学生能够掌握</w:t>
      </w:r>
      <w:r w:rsidRPr="008D7A73">
        <w:rPr>
          <w:rFonts w:ascii="新宋体" w:eastAsia="新宋体" w:hAnsi="新宋体" w:cs="宋体" w:hint="eastAsia"/>
          <w:szCs w:val="21"/>
        </w:rPr>
        <w:t>Excel的</w:t>
      </w:r>
      <w:r w:rsidRPr="008D7A73">
        <w:rPr>
          <w:rFonts w:ascii="新宋体" w:eastAsia="新宋体" w:hAnsi="新宋体" w:cs="宋体"/>
          <w:szCs w:val="21"/>
        </w:rPr>
        <w:t>方差分析</w:t>
      </w:r>
      <w:r w:rsidRPr="008D7A73">
        <w:rPr>
          <w:rFonts w:ascii="新宋体" w:eastAsia="新宋体" w:hAnsi="新宋体" w:cs="宋体" w:hint="eastAsia"/>
          <w:szCs w:val="21"/>
        </w:rPr>
        <w:t>方法</w:t>
      </w:r>
      <w:r w:rsidRPr="008D7A73">
        <w:rPr>
          <w:rFonts w:ascii="宋体" w:hAnsi="宋体" w:hint="eastAsia"/>
          <w:szCs w:val="21"/>
        </w:rPr>
        <w:t>。</w:t>
      </w:r>
    </w:p>
    <w:p w:rsidR="00EC3534" w:rsidRPr="008D7A73" w:rsidRDefault="00EC3534" w:rsidP="00EC3534">
      <w:pPr>
        <w:spacing w:line="340" w:lineRule="exact"/>
        <w:ind w:firstLineChars="200" w:firstLine="422"/>
        <w:rPr>
          <w:rFonts w:ascii="宋体" w:hAnsi="宋体"/>
          <w:b/>
          <w:szCs w:val="21"/>
        </w:rPr>
      </w:pPr>
      <w:r w:rsidRPr="008D7A73">
        <w:rPr>
          <w:rFonts w:ascii="宋体" w:hAnsi="宋体" w:hint="eastAsia"/>
          <w:b/>
          <w:szCs w:val="21"/>
        </w:rPr>
        <w:t>实验项目二：</w:t>
      </w:r>
      <w:r w:rsidRPr="008D7A73">
        <w:rPr>
          <w:rFonts w:ascii="新宋体" w:eastAsia="新宋体" w:hAnsi="新宋体" w:cs="宋体" w:hint="eastAsia"/>
          <w:szCs w:val="21"/>
        </w:rPr>
        <w:t>Excel的</w:t>
      </w:r>
      <w:r w:rsidRPr="008D7A73">
        <w:rPr>
          <w:rFonts w:ascii="新宋体" w:eastAsia="新宋体" w:hAnsi="新宋体" w:cs="宋体"/>
          <w:szCs w:val="21"/>
        </w:rPr>
        <w:t>回归分析</w:t>
      </w:r>
      <w:r w:rsidRPr="008D7A73">
        <w:rPr>
          <w:rFonts w:ascii="新宋体" w:eastAsia="新宋体" w:hAnsi="新宋体" w:cs="宋体" w:hint="eastAsia"/>
          <w:szCs w:val="21"/>
        </w:rPr>
        <w:t>方法与实例</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利用图表分析相关程度</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线性回归分析及求解</w:t>
      </w:r>
    </w:p>
    <w:p w:rsidR="00EC3534" w:rsidRPr="008D7A73" w:rsidRDefault="00EC3534" w:rsidP="00EC3534">
      <w:pPr>
        <w:spacing w:line="340" w:lineRule="exact"/>
        <w:rPr>
          <w:rFonts w:ascii="宋体" w:hAnsi="宋体"/>
          <w:szCs w:val="21"/>
        </w:rPr>
      </w:pPr>
      <w:r w:rsidRPr="008D7A73">
        <w:rPr>
          <w:rFonts w:ascii="宋体" w:hAnsi="宋体" w:hint="eastAsia"/>
          <w:szCs w:val="21"/>
        </w:rPr>
        <w:t xml:space="preserve">    通过本实验使学生熟练掌握</w:t>
      </w:r>
      <w:r w:rsidRPr="008D7A73">
        <w:rPr>
          <w:rFonts w:ascii="新宋体" w:eastAsia="新宋体" w:hAnsi="新宋体" w:cs="宋体" w:hint="eastAsia"/>
          <w:szCs w:val="21"/>
        </w:rPr>
        <w:t>Excel的</w:t>
      </w:r>
      <w:r w:rsidRPr="008D7A73">
        <w:rPr>
          <w:rFonts w:ascii="新宋体" w:eastAsia="新宋体" w:hAnsi="新宋体" w:cs="宋体"/>
          <w:szCs w:val="21"/>
        </w:rPr>
        <w:t>回归分析</w:t>
      </w:r>
      <w:r w:rsidRPr="008D7A73">
        <w:rPr>
          <w:rFonts w:ascii="新宋体" w:eastAsia="新宋体" w:hAnsi="新宋体" w:cs="宋体" w:hint="eastAsia"/>
          <w:szCs w:val="21"/>
        </w:rPr>
        <w:t>方法</w:t>
      </w:r>
      <w:r w:rsidRPr="008D7A73">
        <w:rPr>
          <w:rFonts w:ascii="宋体" w:hAnsi="宋体" w:hint="eastAsia"/>
          <w:szCs w:val="21"/>
        </w:rPr>
        <w:t>。</w:t>
      </w:r>
    </w:p>
    <w:p w:rsidR="00EC3534" w:rsidRPr="008D7A73" w:rsidRDefault="00EC3534" w:rsidP="00EC3534">
      <w:pPr>
        <w:spacing w:line="340" w:lineRule="exact"/>
        <w:ind w:firstLineChars="200" w:firstLine="422"/>
        <w:rPr>
          <w:rFonts w:ascii="宋体" w:hAnsi="宋体"/>
          <w:b/>
          <w:szCs w:val="21"/>
        </w:rPr>
      </w:pPr>
      <w:r w:rsidRPr="008D7A73">
        <w:rPr>
          <w:rFonts w:ascii="宋体" w:hAnsi="宋体" w:hint="eastAsia"/>
          <w:b/>
          <w:szCs w:val="21"/>
        </w:rPr>
        <w:t>实验项目三：</w:t>
      </w:r>
      <w:r w:rsidRPr="008D7A73">
        <w:rPr>
          <w:rFonts w:ascii="新宋体" w:eastAsia="新宋体" w:hAnsi="新宋体" w:cs="宋体" w:hint="eastAsia"/>
          <w:szCs w:val="21"/>
        </w:rPr>
        <w:t>Excel的</w:t>
      </w:r>
      <w:r w:rsidRPr="008D7A73">
        <w:rPr>
          <w:rFonts w:ascii="新宋体" w:eastAsia="新宋体" w:hAnsi="新宋体" w:cs="宋体"/>
          <w:szCs w:val="21"/>
        </w:rPr>
        <w:t>时间序列分析</w:t>
      </w:r>
      <w:r w:rsidRPr="008D7A73">
        <w:rPr>
          <w:rFonts w:ascii="新宋体" w:eastAsia="新宋体" w:hAnsi="新宋体" w:cs="宋体" w:hint="eastAsia"/>
          <w:szCs w:val="21"/>
        </w:rPr>
        <w:t>方法与实例</w:t>
      </w:r>
    </w:p>
    <w:p w:rsidR="00EC3534" w:rsidRPr="008D7A73" w:rsidRDefault="00EC3534" w:rsidP="00EC3534">
      <w:pPr>
        <w:spacing w:line="340" w:lineRule="exact"/>
        <w:rPr>
          <w:rFonts w:ascii="宋体" w:hAnsi="宋体"/>
          <w:szCs w:val="21"/>
        </w:rPr>
      </w:pPr>
      <w:r w:rsidRPr="008D7A73">
        <w:rPr>
          <w:rFonts w:ascii="宋体" w:hAnsi="宋体" w:hint="eastAsia"/>
          <w:szCs w:val="21"/>
        </w:rPr>
        <w:t xml:space="preserve">    季节变动时间序列的分解分析</w:t>
      </w:r>
    </w:p>
    <w:p w:rsidR="00EC3534" w:rsidRPr="008D7A73" w:rsidRDefault="00EC3534" w:rsidP="00EC3534">
      <w:pPr>
        <w:spacing w:line="340" w:lineRule="exact"/>
        <w:rPr>
          <w:rFonts w:ascii="宋体" w:hAnsi="宋体"/>
          <w:szCs w:val="21"/>
        </w:rPr>
      </w:pPr>
      <w:r w:rsidRPr="008D7A73">
        <w:rPr>
          <w:rFonts w:ascii="宋体" w:hAnsi="宋体" w:hint="eastAsia"/>
          <w:szCs w:val="21"/>
        </w:rPr>
        <w:t xml:space="preserve">    利用EXCEL练习移动平均法测定长期趋势</w:t>
      </w:r>
    </w:p>
    <w:p w:rsidR="00EC3534" w:rsidRPr="008D7A73" w:rsidRDefault="00EC3534" w:rsidP="00EC3534">
      <w:pPr>
        <w:spacing w:line="340" w:lineRule="exact"/>
        <w:rPr>
          <w:rFonts w:ascii="宋体" w:hAnsi="宋体" w:cs="宋体"/>
          <w:szCs w:val="21"/>
        </w:rPr>
      </w:pPr>
      <w:r w:rsidRPr="008D7A73">
        <w:rPr>
          <w:rFonts w:ascii="宋体" w:hAnsi="宋体" w:hint="eastAsia"/>
          <w:szCs w:val="21"/>
        </w:rPr>
        <w:t xml:space="preserve">    通过本实验使学生熟练掌握</w:t>
      </w:r>
      <w:r w:rsidRPr="008D7A73">
        <w:rPr>
          <w:rFonts w:ascii="新宋体" w:eastAsia="新宋体" w:hAnsi="新宋体" w:cs="宋体" w:hint="eastAsia"/>
          <w:szCs w:val="21"/>
        </w:rPr>
        <w:t>Excel的</w:t>
      </w:r>
      <w:r w:rsidRPr="008D7A73">
        <w:rPr>
          <w:rFonts w:ascii="新宋体" w:eastAsia="新宋体" w:hAnsi="新宋体" w:cs="宋体"/>
          <w:szCs w:val="21"/>
        </w:rPr>
        <w:t>时间序列分析</w:t>
      </w:r>
      <w:r w:rsidRPr="008D7A73">
        <w:rPr>
          <w:rFonts w:ascii="新宋体" w:eastAsia="新宋体" w:hAnsi="新宋体" w:cs="宋体" w:hint="eastAsia"/>
          <w:szCs w:val="21"/>
        </w:rPr>
        <w:t>方法</w:t>
      </w:r>
      <w:r w:rsidRPr="008D7A73">
        <w:rPr>
          <w:rFonts w:ascii="宋体" w:hAnsi="宋体" w:hint="eastAsia"/>
          <w:szCs w:val="21"/>
        </w:rPr>
        <w:t>。</w:t>
      </w: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三、实验教材（讲义、指导书）或参考资料</w:t>
      </w:r>
    </w:p>
    <w:p w:rsidR="00EC3534" w:rsidRPr="008D7A73" w:rsidRDefault="00EC3534" w:rsidP="00EC3534">
      <w:pPr>
        <w:spacing w:line="340" w:lineRule="exact"/>
        <w:rPr>
          <w:rFonts w:ascii="宋体" w:hAnsi="宋体" w:cs="宋体"/>
          <w:szCs w:val="21"/>
        </w:rPr>
      </w:pPr>
      <w:r w:rsidRPr="008D7A73">
        <w:rPr>
          <w:rFonts w:ascii="宋体" w:hAnsi="宋体" w:cs="宋体" w:hint="eastAsia"/>
          <w:szCs w:val="21"/>
        </w:rPr>
        <w:tab/>
        <w:t>《Excel统计分析典型实例》，马军，清华大学出版社，2009</w:t>
      </w:r>
    </w:p>
    <w:p w:rsidR="00EC3534" w:rsidRPr="008D7A73" w:rsidRDefault="00EC3534" w:rsidP="00EC3534">
      <w:pPr>
        <w:spacing w:line="340" w:lineRule="exact"/>
        <w:rPr>
          <w:rFonts w:ascii="宋体" w:hAnsi="宋体" w:cs="宋体"/>
          <w:szCs w:val="21"/>
        </w:rPr>
      </w:pPr>
      <w:r w:rsidRPr="008D7A73">
        <w:rPr>
          <w:rFonts w:ascii="宋体" w:hAnsi="宋体" w:cs="宋体" w:hint="eastAsia"/>
          <w:szCs w:val="21"/>
        </w:rPr>
        <w:t xml:space="preserve">    《以Excel和SPSS为工具的管理统计》，张建同、孙昌言，清华大学出版社，2005</w:t>
      </w: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四、实验成绩的考核与评定方法</w:t>
      </w:r>
    </w:p>
    <w:p w:rsidR="00EC3534" w:rsidRPr="008D7A73" w:rsidRDefault="00EC3534" w:rsidP="00EC3534">
      <w:pPr>
        <w:spacing w:line="340" w:lineRule="exact"/>
        <w:rPr>
          <w:rFonts w:ascii="宋体" w:hAnsi="宋体" w:cs="宋体"/>
          <w:szCs w:val="21"/>
        </w:rPr>
      </w:pPr>
      <w:r w:rsidRPr="008D7A73">
        <w:rPr>
          <w:rFonts w:ascii="宋体" w:hAnsi="宋体" w:cs="宋体" w:hint="eastAsia"/>
          <w:szCs w:val="21"/>
        </w:rPr>
        <w:tab/>
        <w:t>考核内容包括实验预习情况、实验过程中的表现及最终实验报告的完成质量等方面。</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实验成绩由实验预习成绩、实验表现成绩和实验报告成绩组成。实验预习成绩主要通过提问体现；实验表现成绩主要考核操作情况、原始数据记录及处理一般性问题的能力；实验报告成绩主要考核实验报告完整性、书写认真程度及数据处理准确程度。</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实验成绩由下述三部分按比例综合评定。</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实验预习成绩  占30%      实验表现成绩    占40%</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lastRenderedPageBreak/>
        <w:t>实验报告成绩  占30%</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实验课程成绩按20%比例计入该课程总成绩。</w:t>
      </w: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五、实验项目一览表</w:t>
      </w:r>
    </w:p>
    <w:tbl>
      <w:tblPr>
        <w:tblW w:w="87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7"/>
        <w:gridCol w:w="700"/>
        <w:gridCol w:w="2457"/>
        <w:gridCol w:w="426"/>
        <w:gridCol w:w="426"/>
        <w:gridCol w:w="489"/>
        <w:gridCol w:w="426"/>
        <w:gridCol w:w="426"/>
        <w:gridCol w:w="450"/>
        <w:gridCol w:w="416"/>
        <w:gridCol w:w="416"/>
        <w:gridCol w:w="416"/>
        <w:gridCol w:w="416"/>
        <w:gridCol w:w="406"/>
        <w:gridCol w:w="426"/>
      </w:tblGrid>
      <w:tr w:rsidR="00EC3534" w:rsidRPr="008D7A73" w:rsidTr="00F7735F">
        <w:trPr>
          <w:cantSplit/>
          <w:trHeight w:val="465"/>
          <w:jc w:val="center"/>
        </w:trPr>
        <w:tc>
          <w:tcPr>
            <w:tcW w:w="427" w:type="dxa"/>
            <w:vMerge w:val="restart"/>
            <w:vAlign w:val="center"/>
          </w:tcPr>
          <w:p w:rsidR="00EC3534" w:rsidRPr="008D7A73" w:rsidRDefault="00EC3534" w:rsidP="00F7735F">
            <w:pPr>
              <w:spacing w:line="340" w:lineRule="exact"/>
              <w:jc w:val="center"/>
            </w:pPr>
            <w:r w:rsidRPr="008D7A73">
              <w:rPr>
                <w:rFonts w:hint="eastAsia"/>
              </w:rPr>
              <w:t>实验性质</w:t>
            </w:r>
          </w:p>
        </w:tc>
        <w:tc>
          <w:tcPr>
            <w:tcW w:w="700" w:type="dxa"/>
            <w:vMerge w:val="restart"/>
            <w:vAlign w:val="center"/>
          </w:tcPr>
          <w:p w:rsidR="00EC3534" w:rsidRPr="008D7A73" w:rsidRDefault="00EC3534" w:rsidP="00F7735F">
            <w:pPr>
              <w:spacing w:line="340" w:lineRule="exact"/>
              <w:jc w:val="center"/>
            </w:pPr>
            <w:r w:rsidRPr="008D7A73">
              <w:rPr>
                <w:rFonts w:hint="eastAsia"/>
              </w:rPr>
              <w:t>项目编号</w:t>
            </w:r>
          </w:p>
        </w:tc>
        <w:tc>
          <w:tcPr>
            <w:tcW w:w="2457" w:type="dxa"/>
            <w:vMerge w:val="restart"/>
            <w:vAlign w:val="center"/>
          </w:tcPr>
          <w:p w:rsidR="00EC3534" w:rsidRPr="008D7A73" w:rsidRDefault="00EC3534" w:rsidP="00F7735F">
            <w:pPr>
              <w:spacing w:line="340" w:lineRule="exact"/>
              <w:jc w:val="center"/>
            </w:pPr>
            <w:r w:rsidRPr="008D7A73">
              <w:rPr>
                <w:rFonts w:hint="eastAsia"/>
              </w:rPr>
              <w:t>实验名称</w:t>
            </w:r>
          </w:p>
        </w:tc>
        <w:tc>
          <w:tcPr>
            <w:tcW w:w="426" w:type="dxa"/>
            <w:vMerge w:val="restart"/>
            <w:vAlign w:val="center"/>
          </w:tcPr>
          <w:p w:rsidR="00EC3534" w:rsidRPr="008D7A73" w:rsidRDefault="00EC3534" w:rsidP="00F7735F">
            <w:pPr>
              <w:spacing w:line="340" w:lineRule="exact"/>
              <w:jc w:val="center"/>
            </w:pPr>
            <w:r w:rsidRPr="008D7A73">
              <w:rPr>
                <w:rFonts w:hint="eastAsia"/>
              </w:rPr>
              <w:t>每组核定人数</w:t>
            </w:r>
          </w:p>
        </w:tc>
        <w:tc>
          <w:tcPr>
            <w:tcW w:w="426" w:type="dxa"/>
            <w:vMerge w:val="restart"/>
            <w:vAlign w:val="center"/>
          </w:tcPr>
          <w:p w:rsidR="00EC3534" w:rsidRPr="008D7A73" w:rsidRDefault="00EC3534" w:rsidP="00F7735F">
            <w:pPr>
              <w:spacing w:line="340" w:lineRule="exact"/>
              <w:jc w:val="center"/>
            </w:pPr>
            <w:r w:rsidRPr="008D7A73">
              <w:rPr>
                <w:rFonts w:hint="eastAsia"/>
              </w:rPr>
              <w:t>时数</w:t>
            </w:r>
          </w:p>
        </w:tc>
        <w:tc>
          <w:tcPr>
            <w:tcW w:w="1791" w:type="dxa"/>
            <w:gridSpan w:val="4"/>
            <w:vAlign w:val="center"/>
          </w:tcPr>
          <w:p w:rsidR="00EC3534" w:rsidRPr="008D7A73" w:rsidRDefault="00EC3534" w:rsidP="00F7735F">
            <w:pPr>
              <w:spacing w:line="340" w:lineRule="exact"/>
              <w:jc w:val="center"/>
            </w:pPr>
            <w:r w:rsidRPr="008D7A73">
              <w:rPr>
                <w:rFonts w:hint="eastAsia"/>
              </w:rPr>
              <w:t>实验类型</w:t>
            </w:r>
          </w:p>
        </w:tc>
        <w:tc>
          <w:tcPr>
            <w:tcW w:w="2070" w:type="dxa"/>
            <w:gridSpan w:val="5"/>
            <w:vAlign w:val="center"/>
          </w:tcPr>
          <w:p w:rsidR="00EC3534" w:rsidRPr="008D7A73" w:rsidRDefault="00EC3534" w:rsidP="00F7735F">
            <w:pPr>
              <w:spacing w:line="340" w:lineRule="exact"/>
              <w:jc w:val="center"/>
            </w:pPr>
            <w:r w:rsidRPr="008D7A73">
              <w:rPr>
                <w:rFonts w:hint="eastAsia"/>
              </w:rPr>
              <w:t>不同专业应做情况</w:t>
            </w:r>
          </w:p>
          <w:p w:rsidR="00EC3534" w:rsidRPr="008D7A73" w:rsidRDefault="00EC3534" w:rsidP="00F7735F">
            <w:pPr>
              <w:spacing w:line="340" w:lineRule="exact"/>
              <w:jc w:val="center"/>
            </w:pPr>
            <w:r w:rsidRPr="008D7A73">
              <w:rPr>
                <w:rFonts w:hint="eastAsia"/>
              </w:rPr>
              <w:t>（应做打“</w:t>
            </w:r>
            <w:r w:rsidRPr="008D7A73">
              <w:rPr>
                <w:rFonts w:ascii="宋体" w:hAnsi="宋体" w:hint="eastAsia"/>
              </w:rPr>
              <w:t>√</w:t>
            </w:r>
            <w:r w:rsidRPr="008D7A73">
              <w:rPr>
                <w:rFonts w:hint="eastAsia"/>
              </w:rPr>
              <w:t>”）</w:t>
            </w:r>
          </w:p>
        </w:tc>
        <w:tc>
          <w:tcPr>
            <w:tcW w:w="426" w:type="dxa"/>
            <w:vMerge w:val="restart"/>
            <w:vAlign w:val="center"/>
          </w:tcPr>
          <w:p w:rsidR="00EC3534" w:rsidRPr="008D7A73" w:rsidRDefault="00EC3534" w:rsidP="00F7735F">
            <w:pPr>
              <w:spacing w:line="340" w:lineRule="exact"/>
              <w:jc w:val="center"/>
            </w:pPr>
            <w:r w:rsidRPr="008D7A73">
              <w:rPr>
                <w:rFonts w:hint="eastAsia"/>
              </w:rPr>
              <w:t>是否开放</w:t>
            </w:r>
          </w:p>
        </w:tc>
      </w:tr>
      <w:tr w:rsidR="00EC3534" w:rsidRPr="008D7A73" w:rsidTr="00F7735F">
        <w:trPr>
          <w:cantSplit/>
          <w:trHeight w:val="1540"/>
          <w:jc w:val="center"/>
        </w:trPr>
        <w:tc>
          <w:tcPr>
            <w:tcW w:w="427" w:type="dxa"/>
            <w:vMerge/>
            <w:tcBorders>
              <w:bottom w:val="single" w:sz="4" w:space="0" w:color="auto"/>
            </w:tcBorders>
            <w:vAlign w:val="center"/>
          </w:tcPr>
          <w:p w:rsidR="00EC3534" w:rsidRPr="008D7A73" w:rsidRDefault="00EC3534" w:rsidP="00F7735F">
            <w:pPr>
              <w:spacing w:line="340" w:lineRule="exact"/>
            </w:pPr>
          </w:p>
        </w:tc>
        <w:tc>
          <w:tcPr>
            <w:tcW w:w="700" w:type="dxa"/>
            <w:vMerge/>
            <w:tcBorders>
              <w:bottom w:val="single" w:sz="4" w:space="0" w:color="auto"/>
            </w:tcBorders>
            <w:vAlign w:val="center"/>
          </w:tcPr>
          <w:p w:rsidR="00EC3534" w:rsidRPr="008D7A73" w:rsidRDefault="00EC3534" w:rsidP="00F7735F">
            <w:pPr>
              <w:spacing w:line="340" w:lineRule="exact"/>
            </w:pPr>
          </w:p>
        </w:tc>
        <w:tc>
          <w:tcPr>
            <w:tcW w:w="2457" w:type="dxa"/>
            <w:vMerge/>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c>
          <w:tcPr>
            <w:tcW w:w="489" w:type="dxa"/>
            <w:tcBorders>
              <w:bottom w:val="single" w:sz="4" w:space="0" w:color="auto"/>
            </w:tcBorders>
            <w:vAlign w:val="center"/>
          </w:tcPr>
          <w:p w:rsidR="00EC3534" w:rsidRPr="008D7A73" w:rsidRDefault="00EC3534" w:rsidP="00F7735F">
            <w:pPr>
              <w:spacing w:line="340" w:lineRule="exact"/>
            </w:pPr>
            <w:r w:rsidRPr="008D7A73">
              <w:rPr>
                <w:rFonts w:hint="eastAsia"/>
              </w:rPr>
              <w:t>演示</w:t>
            </w:r>
          </w:p>
        </w:tc>
        <w:tc>
          <w:tcPr>
            <w:tcW w:w="426" w:type="dxa"/>
            <w:tcBorders>
              <w:bottom w:val="single" w:sz="4" w:space="0" w:color="auto"/>
            </w:tcBorders>
            <w:vAlign w:val="center"/>
          </w:tcPr>
          <w:p w:rsidR="00EC3534" w:rsidRPr="008D7A73" w:rsidRDefault="00EC3534" w:rsidP="00F7735F">
            <w:pPr>
              <w:spacing w:line="340" w:lineRule="exact"/>
            </w:pPr>
            <w:r w:rsidRPr="008D7A73">
              <w:rPr>
                <w:rFonts w:hint="eastAsia"/>
              </w:rPr>
              <w:t>验证</w:t>
            </w:r>
          </w:p>
        </w:tc>
        <w:tc>
          <w:tcPr>
            <w:tcW w:w="426" w:type="dxa"/>
            <w:tcBorders>
              <w:bottom w:val="single" w:sz="4" w:space="0" w:color="auto"/>
            </w:tcBorders>
            <w:vAlign w:val="center"/>
          </w:tcPr>
          <w:p w:rsidR="00EC3534" w:rsidRPr="008D7A73" w:rsidRDefault="00EC3534" w:rsidP="00F7735F">
            <w:pPr>
              <w:spacing w:line="340" w:lineRule="exact"/>
            </w:pPr>
            <w:r w:rsidRPr="008D7A73">
              <w:rPr>
                <w:rFonts w:hint="eastAsia"/>
              </w:rPr>
              <w:t>综合</w:t>
            </w:r>
          </w:p>
        </w:tc>
        <w:tc>
          <w:tcPr>
            <w:tcW w:w="450" w:type="dxa"/>
            <w:tcBorders>
              <w:bottom w:val="single" w:sz="4" w:space="0" w:color="auto"/>
            </w:tcBorders>
            <w:vAlign w:val="center"/>
          </w:tcPr>
          <w:p w:rsidR="00EC3534" w:rsidRPr="008D7A73" w:rsidRDefault="00EC3534" w:rsidP="00F7735F">
            <w:pPr>
              <w:spacing w:line="340" w:lineRule="exact"/>
            </w:pPr>
            <w:r w:rsidRPr="008D7A73">
              <w:rPr>
                <w:rFonts w:hint="eastAsia"/>
              </w:rPr>
              <w:t>设计</w:t>
            </w:r>
            <w:r w:rsidRPr="008D7A73">
              <w:rPr>
                <w:rFonts w:hint="eastAsia"/>
              </w:rPr>
              <w:t>/</w:t>
            </w:r>
            <w:r w:rsidRPr="008D7A73">
              <w:rPr>
                <w:rFonts w:hint="eastAsia"/>
              </w:rPr>
              <w:t>研究</w:t>
            </w:r>
          </w:p>
        </w:tc>
        <w:tc>
          <w:tcPr>
            <w:tcW w:w="416" w:type="dxa"/>
            <w:tcBorders>
              <w:bottom w:val="single" w:sz="4" w:space="0" w:color="auto"/>
            </w:tcBorders>
            <w:vAlign w:val="center"/>
          </w:tcPr>
          <w:p w:rsidR="00EC3534" w:rsidRPr="008D7A73" w:rsidRDefault="00EC3534" w:rsidP="00F7735F">
            <w:pPr>
              <w:spacing w:line="340" w:lineRule="exact"/>
            </w:pPr>
          </w:p>
        </w:tc>
        <w:tc>
          <w:tcPr>
            <w:tcW w:w="416" w:type="dxa"/>
            <w:tcBorders>
              <w:bottom w:val="single" w:sz="4" w:space="0" w:color="auto"/>
            </w:tcBorders>
            <w:vAlign w:val="center"/>
          </w:tcPr>
          <w:p w:rsidR="00EC3534" w:rsidRPr="008D7A73" w:rsidRDefault="00EC3534" w:rsidP="00F7735F">
            <w:pPr>
              <w:spacing w:line="340" w:lineRule="exact"/>
            </w:pPr>
          </w:p>
        </w:tc>
        <w:tc>
          <w:tcPr>
            <w:tcW w:w="416" w:type="dxa"/>
            <w:tcBorders>
              <w:bottom w:val="single" w:sz="4" w:space="0" w:color="auto"/>
            </w:tcBorders>
            <w:vAlign w:val="center"/>
          </w:tcPr>
          <w:p w:rsidR="00EC3534" w:rsidRPr="008D7A73" w:rsidRDefault="00EC3534" w:rsidP="00F7735F">
            <w:pPr>
              <w:spacing w:line="340" w:lineRule="exact"/>
            </w:pPr>
          </w:p>
        </w:tc>
        <w:tc>
          <w:tcPr>
            <w:tcW w:w="416" w:type="dxa"/>
            <w:tcBorders>
              <w:bottom w:val="single" w:sz="4" w:space="0" w:color="auto"/>
            </w:tcBorders>
            <w:vAlign w:val="center"/>
          </w:tcPr>
          <w:p w:rsidR="00EC3534" w:rsidRPr="008D7A73" w:rsidRDefault="00EC3534" w:rsidP="00F7735F">
            <w:pPr>
              <w:spacing w:line="340" w:lineRule="exact"/>
            </w:pPr>
          </w:p>
        </w:tc>
        <w:tc>
          <w:tcPr>
            <w:tcW w:w="406" w:type="dxa"/>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r>
      <w:tr w:rsidR="00EC3534" w:rsidRPr="008D7A73" w:rsidTr="00F7735F">
        <w:trPr>
          <w:cantSplit/>
          <w:trHeight w:val="720"/>
          <w:jc w:val="center"/>
        </w:trPr>
        <w:tc>
          <w:tcPr>
            <w:tcW w:w="427" w:type="dxa"/>
            <w:vMerge w:val="restart"/>
            <w:tcBorders>
              <w:top w:val="single" w:sz="4" w:space="0" w:color="auto"/>
            </w:tcBorders>
            <w:vAlign w:val="center"/>
          </w:tcPr>
          <w:p w:rsidR="00EC3534" w:rsidRPr="008D7A73" w:rsidRDefault="00EC3534" w:rsidP="00F7735F">
            <w:pPr>
              <w:spacing w:line="340" w:lineRule="exact"/>
            </w:pPr>
            <w:r w:rsidRPr="008D7A73">
              <w:rPr>
                <w:rFonts w:hint="eastAsia"/>
              </w:rPr>
              <w:t>必</w:t>
            </w: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r w:rsidRPr="008D7A73">
              <w:rPr>
                <w:rFonts w:hint="eastAsia"/>
              </w:rPr>
              <w:t>开</w:t>
            </w:r>
          </w:p>
        </w:tc>
        <w:tc>
          <w:tcPr>
            <w:tcW w:w="700" w:type="dxa"/>
            <w:tcBorders>
              <w:top w:val="single" w:sz="4" w:space="0" w:color="auto"/>
            </w:tcBorders>
            <w:vAlign w:val="center"/>
          </w:tcPr>
          <w:p w:rsidR="00EC3534" w:rsidRPr="008D7A73" w:rsidRDefault="00EC3534" w:rsidP="00F7735F">
            <w:pPr>
              <w:spacing w:line="340" w:lineRule="exact"/>
            </w:pPr>
            <w:r w:rsidRPr="008D7A73">
              <w:rPr>
                <w:rFonts w:hint="eastAsia"/>
              </w:rPr>
              <w:t>1</w:t>
            </w:r>
          </w:p>
        </w:tc>
        <w:tc>
          <w:tcPr>
            <w:tcW w:w="2457" w:type="dxa"/>
            <w:tcBorders>
              <w:top w:val="single" w:sz="4" w:space="0" w:color="auto"/>
            </w:tcBorders>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Excel的</w:t>
            </w:r>
            <w:r w:rsidRPr="008D7A73">
              <w:rPr>
                <w:rFonts w:ascii="新宋体" w:eastAsia="新宋体" w:hAnsi="新宋体" w:cs="宋体"/>
                <w:szCs w:val="21"/>
              </w:rPr>
              <w:t>方差分析</w:t>
            </w:r>
          </w:p>
          <w:p w:rsidR="00EC3534" w:rsidRPr="008D7A73" w:rsidRDefault="00EC3534" w:rsidP="00F7735F">
            <w:pPr>
              <w:spacing w:line="340" w:lineRule="exact"/>
            </w:pPr>
            <w:r w:rsidRPr="008D7A73">
              <w:rPr>
                <w:rFonts w:ascii="新宋体" w:eastAsia="新宋体" w:hAnsi="新宋体" w:cs="宋体" w:hint="eastAsia"/>
                <w:szCs w:val="21"/>
              </w:rPr>
              <w:t>方法与实例</w:t>
            </w:r>
          </w:p>
        </w:tc>
        <w:tc>
          <w:tcPr>
            <w:tcW w:w="426" w:type="dxa"/>
            <w:tcBorders>
              <w:top w:val="single" w:sz="4" w:space="0" w:color="auto"/>
            </w:tcBorders>
            <w:vAlign w:val="center"/>
          </w:tcPr>
          <w:p w:rsidR="00EC3534" w:rsidRPr="008D7A73" w:rsidRDefault="00EC3534" w:rsidP="00F7735F">
            <w:pPr>
              <w:spacing w:line="340" w:lineRule="exact"/>
            </w:pPr>
            <w:r w:rsidRPr="008D7A73">
              <w:rPr>
                <w:rFonts w:hint="eastAsia"/>
              </w:rPr>
              <w:t>1</w:t>
            </w:r>
          </w:p>
        </w:tc>
        <w:tc>
          <w:tcPr>
            <w:tcW w:w="426" w:type="dxa"/>
            <w:tcBorders>
              <w:top w:val="single" w:sz="4" w:space="0" w:color="auto"/>
            </w:tcBorders>
            <w:vAlign w:val="center"/>
          </w:tcPr>
          <w:p w:rsidR="00EC3534" w:rsidRPr="008D7A73" w:rsidRDefault="00EC3534" w:rsidP="00F7735F">
            <w:pPr>
              <w:spacing w:line="340" w:lineRule="exact"/>
            </w:pPr>
            <w:r w:rsidRPr="008D7A73">
              <w:rPr>
                <w:rFonts w:hint="eastAsia"/>
              </w:rPr>
              <w:t>2</w:t>
            </w:r>
          </w:p>
        </w:tc>
        <w:tc>
          <w:tcPr>
            <w:tcW w:w="489"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p>
        </w:tc>
        <w:tc>
          <w:tcPr>
            <w:tcW w:w="450" w:type="dxa"/>
            <w:tcBorders>
              <w:top w:val="single" w:sz="4" w:space="0" w:color="auto"/>
            </w:tcBorders>
            <w:vAlign w:val="center"/>
          </w:tcPr>
          <w:p w:rsidR="00EC3534" w:rsidRPr="008D7A73" w:rsidRDefault="00EC3534" w:rsidP="00F7735F">
            <w:pPr>
              <w:spacing w:line="340" w:lineRule="exact"/>
            </w:pPr>
            <w:r w:rsidRPr="008D7A73">
              <w:rPr>
                <w:rFonts w:ascii="宋体" w:hAnsi="宋体" w:hint="eastAsia"/>
                <w:szCs w:val="21"/>
              </w:rPr>
              <w:t>√</w:t>
            </w:r>
          </w:p>
        </w:tc>
        <w:tc>
          <w:tcPr>
            <w:tcW w:w="416" w:type="dxa"/>
            <w:tcBorders>
              <w:top w:val="single" w:sz="4" w:space="0" w:color="auto"/>
            </w:tcBorders>
            <w:vAlign w:val="center"/>
          </w:tcPr>
          <w:p w:rsidR="00EC3534" w:rsidRPr="008D7A73" w:rsidRDefault="00EC3534" w:rsidP="00F7735F">
            <w:pPr>
              <w:spacing w:line="340" w:lineRule="exact"/>
            </w:pPr>
          </w:p>
        </w:tc>
        <w:tc>
          <w:tcPr>
            <w:tcW w:w="416" w:type="dxa"/>
            <w:tcBorders>
              <w:top w:val="single" w:sz="4" w:space="0" w:color="auto"/>
            </w:tcBorders>
            <w:vAlign w:val="center"/>
          </w:tcPr>
          <w:p w:rsidR="00EC3534" w:rsidRPr="008D7A73" w:rsidRDefault="00EC3534" w:rsidP="00F7735F">
            <w:pPr>
              <w:spacing w:line="340" w:lineRule="exact"/>
            </w:pPr>
          </w:p>
        </w:tc>
        <w:tc>
          <w:tcPr>
            <w:tcW w:w="416" w:type="dxa"/>
            <w:tcBorders>
              <w:top w:val="single" w:sz="4" w:space="0" w:color="auto"/>
            </w:tcBorders>
            <w:vAlign w:val="center"/>
          </w:tcPr>
          <w:p w:rsidR="00EC3534" w:rsidRPr="008D7A73" w:rsidRDefault="00EC3534" w:rsidP="00F7735F">
            <w:pPr>
              <w:spacing w:line="340" w:lineRule="exact"/>
            </w:pPr>
          </w:p>
        </w:tc>
        <w:tc>
          <w:tcPr>
            <w:tcW w:w="416" w:type="dxa"/>
            <w:tcBorders>
              <w:top w:val="single" w:sz="4" w:space="0" w:color="auto"/>
            </w:tcBorders>
            <w:vAlign w:val="center"/>
          </w:tcPr>
          <w:p w:rsidR="00EC3534" w:rsidRPr="008D7A73" w:rsidRDefault="00EC3534" w:rsidP="00F7735F">
            <w:pPr>
              <w:spacing w:line="340" w:lineRule="exact"/>
            </w:pPr>
          </w:p>
        </w:tc>
        <w:tc>
          <w:tcPr>
            <w:tcW w:w="406"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p>
        </w:tc>
      </w:tr>
      <w:tr w:rsidR="00EC3534"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r w:rsidRPr="008D7A73">
              <w:rPr>
                <w:rFonts w:hint="eastAsia"/>
              </w:rPr>
              <w:t>2</w:t>
            </w:r>
          </w:p>
        </w:tc>
        <w:tc>
          <w:tcPr>
            <w:tcW w:w="2457"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Excel的</w:t>
            </w:r>
            <w:r w:rsidRPr="008D7A73">
              <w:rPr>
                <w:rFonts w:ascii="新宋体" w:eastAsia="新宋体" w:hAnsi="新宋体" w:cs="宋体"/>
                <w:szCs w:val="21"/>
              </w:rPr>
              <w:t>回归分析</w:t>
            </w:r>
          </w:p>
          <w:p w:rsidR="00EC3534" w:rsidRPr="008D7A73" w:rsidRDefault="00EC3534" w:rsidP="00F7735F">
            <w:pPr>
              <w:spacing w:line="340" w:lineRule="exact"/>
            </w:pPr>
            <w:r w:rsidRPr="008D7A73">
              <w:rPr>
                <w:rFonts w:ascii="新宋体" w:eastAsia="新宋体" w:hAnsi="新宋体" w:cs="宋体" w:hint="eastAsia"/>
                <w:szCs w:val="21"/>
              </w:rPr>
              <w:t>方法与实例</w:t>
            </w:r>
          </w:p>
        </w:tc>
        <w:tc>
          <w:tcPr>
            <w:tcW w:w="426" w:type="dxa"/>
            <w:vAlign w:val="center"/>
          </w:tcPr>
          <w:p w:rsidR="00EC3534" w:rsidRPr="008D7A73" w:rsidRDefault="00EC3534" w:rsidP="00F7735F">
            <w:pPr>
              <w:spacing w:line="340" w:lineRule="exact"/>
            </w:pPr>
            <w:r w:rsidRPr="008D7A73">
              <w:rPr>
                <w:rFonts w:hint="eastAsia"/>
              </w:rPr>
              <w:t>1</w:t>
            </w:r>
          </w:p>
        </w:tc>
        <w:tc>
          <w:tcPr>
            <w:tcW w:w="426" w:type="dxa"/>
            <w:vAlign w:val="center"/>
          </w:tcPr>
          <w:p w:rsidR="00EC3534" w:rsidRPr="008D7A73" w:rsidRDefault="00EC3534" w:rsidP="00F7735F">
            <w:pPr>
              <w:spacing w:line="340" w:lineRule="exact"/>
            </w:pPr>
            <w:r w:rsidRPr="008D7A73">
              <w:rPr>
                <w:rFonts w:hint="eastAsia"/>
              </w:rPr>
              <w:t>2</w:t>
            </w: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r w:rsidRPr="008D7A73">
              <w:rPr>
                <w:rFonts w:ascii="宋体" w:hAnsi="宋体" w:hint="eastAsia"/>
                <w:szCs w:val="21"/>
              </w:rPr>
              <w:t>√</w:t>
            </w: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r w:rsidRPr="008D7A73">
              <w:rPr>
                <w:rFonts w:hint="eastAsia"/>
              </w:rPr>
              <w:t>3</w:t>
            </w:r>
          </w:p>
        </w:tc>
        <w:tc>
          <w:tcPr>
            <w:tcW w:w="2457"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Excel的</w:t>
            </w:r>
            <w:r w:rsidRPr="008D7A73">
              <w:rPr>
                <w:rFonts w:ascii="新宋体" w:eastAsia="新宋体" w:hAnsi="新宋体" w:cs="宋体"/>
                <w:szCs w:val="21"/>
              </w:rPr>
              <w:t>时间序列分析</w:t>
            </w:r>
          </w:p>
          <w:p w:rsidR="00EC3534" w:rsidRPr="008D7A73" w:rsidRDefault="00EC3534" w:rsidP="00F7735F">
            <w:pPr>
              <w:spacing w:line="340" w:lineRule="exact"/>
            </w:pPr>
            <w:r w:rsidRPr="008D7A73">
              <w:rPr>
                <w:rFonts w:ascii="新宋体" w:eastAsia="新宋体" w:hAnsi="新宋体" w:cs="宋体" w:hint="eastAsia"/>
                <w:szCs w:val="21"/>
              </w:rPr>
              <w:t>方法与实例</w:t>
            </w:r>
          </w:p>
        </w:tc>
        <w:tc>
          <w:tcPr>
            <w:tcW w:w="426" w:type="dxa"/>
            <w:vAlign w:val="center"/>
          </w:tcPr>
          <w:p w:rsidR="00EC3534" w:rsidRPr="008D7A73" w:rsidRDefault="00EC3534" w:rsidP="00F7735F">
            <w:pPr>
              <w:spacing w:line="340" w:lineRule="exact"/>
            </w:pPr>
            <w:r w:rsidRPr="008D7A73">
              <w:rPr>
                <w:rFonts w:hint="eastAsia"/>
              </w:rPr>
              <w:t>1</w:t>
            </w:r>
          </w:p>
        </w:tc>
        <w:tc>
          <w:tcPr>
            <w:tcW w:w="426" w:type="dxa"/>
            <w:vAlign w:val="center"/>
          </w:tcPr>
          <w:p w:rsidR="00EC3534" w:rsidRPr="008D7A73" w:rsidRDefault="00EC3534" w:rsidP="00F7735F">
            <w:pPr>
              <w:spacing w:line="340" w:lineRule="exact"/>
            </w:pPr>
            <w:r w:rsidRPr="008D7A73">
              <w:rPr>
                <w:rFonts w:hint="eastAsia"/>
              </w:rPr>
              <w:t>4</w:t>
            </w: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r w:rsidRPr="008D7A73">
              <w:rPr>
                <w:rFonts w:ascii="宋体" w:hAnsi="宋体" w:hint="eastAsia"/>
                <w:szCs w:val="21"/>
              </w:rPr>
              <w:t>√</w:t>
            </w: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360"/>
          <w:jc w:val="center"/>
        </w:trPr>
        <w:tc>
          <w:tcPr>
            <w:tcW w:w="427" w:type="dxa"/>
            <w:vMerge w:val="restart"/>
            <w:vAlign w:val="center"/>
          </w:tcPr>
          <w:p w:rsidR="00EC3534" w:rsidRPr="008D7A73" w:rsidRDefault="00EC3534" w:rsidP="00F7735F">
            <w:pPr>
              <w:spacing w:line="340" w:lineRule="exact"/>
            </w:pPr>
            <w:r w:rsidRPr="008D7A73">
              <w:rPr>
                <w:rFonts w:hint="eastAsia"/>
              </w:rPr>
              <w:t>课内选开</w:t>
            </w:r>
          </w:p>
        </w:tc>
        <w:tc>
          <w:tcPr>
            <w:tcW w:w="700" w:type="dxa"/>
            <w:vMerge w:val="restart"/>
            <w:vAlign w:val="center"/>
          </w:tcPr>
          <w:p w:rsidR="00EC3534" w:rsidRPr="008D7A73" w:rsidRDefault="00EC3534" w:rsidP="00F7735F">
            <w:pPr>
              <w:spacing w:line="340" w:lineRule="exact"/>
            </w:pPr>
          </w:p>
        </w:tc>
        <w:tc>
          <w:tcPr>
            <w:tcW w:w="2457"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89"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50" w:type="dxa"/>
            <w:vMerge w:val="restart"/>
            <w:vAlign w:val="center"/>
          </w:tcPr>
          <w:p w:rsidR="00EC3534" w:rsidRPr="008D7A73" w:rsidRDefault="00EC3534" w:rsidP="00F7735F">
            <w:pPr>
              <w:spacing w:line="340" w:lineRule="exact"/>
            </w:pPr>
          </w:p>
        </w:tc>
        <w:tc>
          <w:tcPr>
            <w:tcW w:w="2496" w:type="dxa"/>
            <w:gridSpan w:val="6"/>
            <w:vAlign w:val="center"/>
          </w:tcPr>
          <w:p w:rsidR="00EC3534" w:rsidRPr="008D7A73" w:rsidRDefault="00EC3534" w:rsidP="00F7735F">
            <w:pPr>
              <w:spacing w:line="340" w:lineRule="exact"/>
              <w:rPr>
                <w:sz w:val="18"/>
              </w:rPr>
            </w:pPr>
            <w:r w:rsidRPr="008D7A73">
              <w:rPr>
                <w:rFonts w:hint="eastAsia"/>
                <w:sz w:val="18"/>
              </w:rPr>
              <w:t>不同专业课内选开实验要求</w:t>
            </w:r>
          </w:p>
        </w:tc>
      </w:tr>
      <w:tr w:rsidR="00EC3534" w:rsidRPr="008D7A73" w:rsidTr="00F7735F">
        <w:trPr>
          <w:cantSplit/>
          <w:trHeight w:val="345"/>
          <w:jc w:val="center"/>
        </w:trPr>
        <w:tc>
          <w:tcPr>
            <w:tcW w:w="427" w:type="dxa"/>
            <w:vMerge/>
            <w:vAlign w:val="center"/>
          </w:tcPr>
          <w:p w:rsidR="00EC3534" w:rsidRPr="008D7A73" w:rsidRDefault="00EC3534" w:rsidP="00F7735F">
            <w:pPr>
              <w:spacing w:line="340" w:lineRule="exact"/>
            </w:pPr>
          </w:p>
        </w:tc>
        <w:tc>
          <w:tcPr>
            <w:tcW w:w="700" w:type="dxa"/>
            <w:vMerge/>
            <w:vAlign w:val="center"/>
          </w:tcPr>
          <w:p w:rsidR="00EC3534" w:rsidRPr="008D7A73" w:rsidRDefault="00EC3534" w:rsidP="00F7735F">
            <w:pPr>
              <w:spacing w:line="340" w:lineRule="exact"/>
            </w:pPr>
          </w:p>
        </w:tc>
        <w:tc>
          <w:tcPr>
            <w:tcW w:w="2457"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89"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50" w:type="dxa"/>
            <w:vMerge/>
            <w:vAlign w:val="center"/>
          </w:tcPr>
          <w:p w:rsidR="00EC3534" w:rsidRPr="008D7A73" w:rsidRDefault="00EC3534" w:rsidP="00F7735F">
            <w:pPr>
              <w:spacing w:line="340" w:lineRule="exact"/>
            </w:pPr>
          </w:p>
        </w:tc>
        <w:tc>
          <w:tcPr>
            <w:tcW w:w="416" w:type="dxa"/>
            <w:vMerge w:val="restart"/>
            <w:vAlign w:val="center"/>
          </w:tcPr>
          <w:p w:rsidR="00EC3534" w:rsidRPr="008D7A73" w:rsidRDefault="00EC3534" w:rsidP="00F7735F">
            <w:pPr>
              <w:spacing w:line="340" w:lineRule="exact"/>
            </w:pPr>
          </w:p>
        </w:tc>
        <w:tc>
          <w:tcPr>
            <w:tcW w:w="416" w:type="dxa"/>
            <w:vMerge w:val="restart"/>
            <w:vAlign w:val="center"/>
          </w:tcPr>
          <w:p w:rsidR="00EC3534" w:rsidRPr="008D7A73" w:rsidRDefault="00EC3534" w:rsidP="00F7735F">
            <w:pPr>
              <w:spacing w:line="340" w:lineRule="exact"/>
            </w:pPr>
          </w:p>
        </w:tc>
        <w:tc>
          <w:tcPr>
            <w:tcW w:w="416" w:type="dxa"/>
            <w:vMerge w:val="restart"/>
            <w:vAlign w:val="center"/>
          </w:tcPr>
          <w:p w:rsidR="00EC3534" w:rsidRPr="008D7A73" w:rsidRDefault="00EC3534" w:rsidP="00F7735F">
            <w:pPr>
              <w:spacing w:line="340" w:lineRule="exact"/>
            </w:pPr>
          </w:p>
        </w:tc>
        <w:tc>
          <w:tcPr>
            <w:tcW w:w="416" w:type="dxa"/>
            <w:vMerge w:val="restart"/>
            <w:vAlign w:val="center"/>
          </w:tcPr>
          <w:p w:rsidR="00EC3534" w:rsidRPr="008D7A73" w:rsidRDefault="00EC3534" w:rsidP="00F7735F">
            <w:pPr>
              <w:spacing w:line="340" w:lineRule="exact"/>
            </w:pPr>
          </w:p>
        </w:tc>
        <w:tc>
          <w:tcPr>
            <w:tcW w:w="406"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r>
      <w:tr w:rsidR="00EC3534" w:rsidRPr="008D7A73" w:rsidTr="00F7735F">
        <w:trPr>
          <w:cantSplit/>
          <w:trHeight w:val="617"/>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0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r w:rsidR="00EC3534" w:rsidRPr="008D7A73" w:rsidTr="00F7735F">
        <w:trPr>
          <w:cantSplit/>
          <w:trHeight w:val="613"/>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0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r w:rsidR="00EC3534" w:rsidRPr="008D7A73" w:rsidTr="00F7735F">
        <w:trPr>
          <w:cantSplit/>
          <w:trHeight w:val="562"/>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0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bl>
    <w:p w:rsidR="00EC3534" w:rsidRPr="008D7A73" w:rsidRDefault="00EC3534" w:rsidP="00EC3534">
      <w:pPr>
        <w:spacing w:line="340" w:lineRule="exact"/>
        <w:rPr>
          <w:rFonts w:ascii="宋体" w:hAnsi="宋体"/>
          <w:sz w:val="28"/>
          <w:szCs w:val="28"/>
        </w:rPr>
      </w:pPr>
    </w:p>
    <w:p w:rsidR="00EC3534" w:rsidRPr="008D7A73" w:rsidRDefault="00EC3534" w:rsidP="00EC3534">
      <w:pPr>
        <w:spacing w:line="340" w:lineRule="exact"/>
        <w:jc w:val="right"/>
        <w:rPr>
          <w:rFonts w:ascii="宋体" w:hAnsi="宋体" w:cs="宋体"/>
          <w:kern w:val="0"/>
          <w:szCs w:val="21"/>
        </w:rPr>
      </w:pPr>
      <w:r w:rsidRPr="008D7A73">
        <w:rPr>
          <w:rFonts w:ascii="宋体" w:hAnsi="宋体" w:cs="宋体" w:hint="eastAsia"/>
          <w:kern w:val="0"/>
          <w:szCs w:val="21"/>
        </w:rPr>
        <w:t>制定人：</w:t>
      </w:r>
      <w:r w:rsidRPr="008D7A73">
        <w:rPr>
          <w:rFonts w:ascii="新宋体" w:eastAsia="新宋体" w:hAnsi="新宋体" w:cs="宋体" w:hint="eastAsia"/>
          <w:szCs w:val="21"/>
        </w:rPr>
        <w:t>刘庆华</w:t>
      </w:r>
      <w:r w:rsidRPr="008D7A73">
        <w:rPr>
          <w:rFonts w:ascii="宋体" w:hAnsi="宋体" w:cs="宋体" w:hint="eastAsia"/>
          <w:kern w:val="0"/>
          <w:szCs w:val="21"/>
        </w:rPr>
        <w:tab/>
        <w:t xml:space="preserve">   审定人：房靖  审定时间：</w:t>
      </w:r>
      <w:smartTag w:uri="urn:schemas-microsoft-com:office:smarttags" w:element="chsdate">
        <w:smartTagPr>
          <w:attr w:name="Year" w:val="2013"/>
          <w:attr w:name="Month" w:val="9"/>
          <w:attr w:name="Day" w:val="17"/>
          <w:attr w:name="IsLunarDate" w:val="False"/>
          <w:attr w:name="IsROCDate" w:val="False"/>
        </w:smartTagPr>
        <w:r w:rsidRPr="008D7A73">
          <w:rPr>
            <w:rFonts w:ascii="宋体" w:hAnsi="宋体" w:cs="宋体" w:hint="eastAsia"/>
            <w:kern w:val="0"/>
            <w:szCs w:val="21"/>
          </w:rPr>
          <w:t>2013年9月17日</w:t>
        </w:r>
      </w:smartTag>
    </w:p>
    <w:p w:rsidR="00EC3534" w:rsidRPr="008D7A73" w:rsidRDefault="00EC3534" w:rsidP="00EC3534">
      <w:pPr>
        <w:spacing w:line="340" w:lineRule="exact"/>
      </w:pPr>
      <w:r w:rsidRPr="008D7A73">
        <w:br w:type="page"/>
      </w:r>
    </w:p>
    <w:p w:rsidR="00EC3534" w:rsidRPr="008D7A73" w:rsidRDefault="00EC3534" w:rsidP="00EF70A1">
      <w:pPr>
        <w:pStyle w:val="10"/>
      </w:pPr>
      <w:bookmarkStart w:id="217" w:name="_Toc403647489"/>
      <w:bookmarkStart w:id="218" w:name="_Toc403647767"/>
      <w:bookmarkStart w:id="219" w:name="_Toc403647841"/>
      <w:bookmarkStart w:id="220" w:name="_Toc404541005"/>
      <w:bookmarkStart w:id="221" w:name="_Toc530836237"/>
      <w:r w:rsidRPr="008D7A73">
        <w:rPr>
          <w:rFonts w:hint="eastAsia"/>
        </w:rPr>
        <w:lastRenderedPageBreak/>
        <w:t>《WSN原理与应用》实验教学大纲</w:t>
      </w:r>
      <w:bookmarkEnd w:id="217"/>
      <w:bookmarkEnd w:id="218"/>
      <w:bookmarkEnd w:id="219"/>
      <w:bookmarkEnd w:id="220"/>
      <w:bookmarkEnd w:id="221"/>
    </w:p>
    <w:p w:rsidR="00EC3534" w:rsidRPr="008D7A73" w:rsidRDefault="00EC3534" w:rsidP="00EC3534">
      <w:pPr>
        <w:spacing w:line="340" w:lineRule="exact"/>
        <w:ind w:firstLineChars="177" w:firstLine="425"/>
      </w:pPr>
      <w:r w:rsidRPr="008D7A73">
        <w:rPr>
          <w:rFonts w:ascii="黑体" w:eastAsia="黑体" w:hint="eastAsia"/>
          <w:sz w:val="24"/>
        </w:rPr>
        <w:t>一、基本信息</w:t>
      </w:r>
    </w:p>
    <w:p w:rsidR="00EC3534" w:rsidRPr="008D7A73" w:rsidRDefault="00EC3534" w:rsidP="00EC3534">
      <w:pPr>
        <w:spacing w:line="340" w:lineRule="exact"/>
        <w:ind w:firstLineChars="177" w:firstLine="373"/>
        <w:rPr>
          <w:rFonts w:ascii="新宋体" w:eastAsia="新宋体" w:hAnsi="新宋体" w:cs="宋体"/>
          <w:b/>
          <w:szCs w:val="21"/>
        </w:rPr>
      </w:pPr>
      <w:r w:rsidRPr="008D7A73">
        <w:rPr>
          <w:rFonts w:ascii="新宋体" w:eastAsia="新宋体" w:hAnsi="新宋体" w:cs="宋体" w:hint="eastAsia"/>
          <w:b/>
          <w:szCs w:val="21"/>
        </w:rPr>
        <w:t>开课单位：</w:t>
      </w:r>
      <w:r w:rsidRPr="008D7A73">
        <w:rPr>
          <w:rFonts w:ascii="宋体" w:hAnsi="宋体" w:cs="宋体" w:hint="eastAsia"/>
          <w:szCs w:val="21"/>
        </w:rPr>
        <w:t>计算机科学与工程学院</w:t>
      </w:r>
    </w:p>
    <w:p w:rsidR="00EC3534" w:rsidRPr="008D7A73" w:rsidRDefault="00EC3534" w:rsidP="00EC3534">
      <w:pPr>
        <w:spacing w:line="340" w:lineRule="exact"/>
        <w:ind w:firstLineChars="177" w:firstLine="373"/>
        <w:rPr>
          <w:rFonts w:ascii="新宋体" w:eastAsia="新宋体" w:hAnsi="新宋体" w:cs="宋体"/>
          <w:b/>
          <w:szCs w:val="21"/>
        </w:rPr>
      </w:pPr>
      <w:r w:rsidRPr="008D7A73">
        <w:rPr>
          <w:rFonts w:ascii="新宋体" w:eastAsia="新宋体" w:hAnsi="新宋体" w:cs="宋体" w:hint="eastAsia"/>
          <w:b/>
          <w:szCs w:val="21"/>
        </w:rPr>
        <w:t>课程编号：</w:t>
      </w:r>
      <w:smartTag w:uri="urn:schemas-microsoft-com:office:smarttags" w:element="chmetcnv">
        <w:smartTagPr>
          <w:attr w:name="UnitName" w:val="a"/>
          <w:attr w:name="SourceValue" w:val="19040261"/>
          <w:attr w:name="HasSpace" w:val="False"/>
          <w:attr w:name="Negative" w:val="False"/>
          <w:attr w:name="NumberType" w:val="1"/>
          <w:attr w:name="TCSC" w:val="0"/>
        </w:smartTagPr>
        <w:r w:rsidRPr="008D7A73">
          <w:rPr>
            <w:rFonts w:ascii="新宋体" w:eastAsia="新宋体" w:hAnsi="新宋体" w:cs="宋体"/>
            <w:szCs w:val="21"/>
          </w:rPr>
          <w:t>19040261a</w:t>
        </w:r>
      </w:smartTag>
    </w:p>
    <w:p w:rsidR="00EC3534" w:rsidRPr="008D7A73" w:rsidRDefault="00EC3534" w:rsidP="00EC3534">
      <w:pPr>
        <w:spacing w:line="340" w:lineRule="exact"/>
        <w:ind w:firstLineChars="177" w:firstLine="373"/>
        <w:rPr>
          <w:rFonts w:ascii="新宋体" w:eastAsia="新宋体" w:hAnsi="新宋体" w:cs="宋体"/>
          <w:szCs w:val="21"/>
        </w:rPr>
      </w:pPr>
      <w:r w:rsidRPr="008D7A73">
        <w:rPr>
          <w:rFonts w:ascii="宋体" w:hAnsi="宋体" w:hint="eastAsia"/>
          <w:b/>
          <w:szCs w:val="21"/>
        </w:rPr>
        <w:t>课程名称</w:t>
      </w:r>
      <w:r w:rsidRPr="008D7A73">
        <w:rPr>
          <w:rFonts w:ascii="宋体" w:hAnsi="宋体" w:hint="eastAsia"/>
          <w:szCs w:val="21"/>
        </w:rPr>
        <w:t>：WSN原理与应用</w:t>
      </w:r>
    </w:p>
    <w:p w:rsidR="00EC3534" w:rsidRPr="008D7A73" w:rsidRDefault="00EC3534" w:rsidP="00EC3534">
      <w:pPr>
        <w:spacing w:line="340" w:lineRule="exact"/>
        <w:ind w:firstLineChars="177" w:firstLine="373"/>
        <w:rPr>
          <w:rFonts w:ascii="新宋体" w:eastAsia="新宋体" w:hAnsi="新宋体" w:cs="宋体"/>
          <w:szCs w:val="21"/>
        </w:rPr>
      </w:pPr>
      <w:r w:rsidRPr="008D7A73">
        <w:rPr>
          <w:rFonts w:ascii="新宋体" w:eastAsia="新宋体" w:hAnsi="新宋体" w:cs="宋体" w:hint="eastAsia"/>
          <w:b/>
          <w:szCs w:val="21"/>
        </w:rPr>
        <w:t>英文课名：</w:t>
      </w:r>
      <w:r w:rsidRPr="008D7A73">
        <w:rPr>
          <w:rFonts w:ascii="新宋体" w:eastAsia="新宋体" w:hAnsi="新宋体" w:cs="宋体" w:hint="eastAsia"/>
          <w:szCs w:val="21"/>
        </w:rPr>
        <w:t>Theory and Application of WSN</w:t>
      </w:r>
    </w:p>
    <w:p w:rsidR="00EC3534" w:rsidRPr="008D7A73" w:rsidRDefault="00EC3534" w:rsidP="00EC3534">
      <w:pPr>
        <w:spacing w:line="340" w:lineRule="exact"/>
        <w:ind w:firstLineChars="177" w:firstLine="373"/>
        <w:rPr>
          <w:rFonts w:ascii="宋体" w:hAnsi="宋体"/>
          <w:szCs w:val="21"/>
        </w:rPr>
      </w:pPr>
      <w:r w:rsidRPr="008D7A73">
        <w:rPr>
          <w:rFonts w:ascii="新宋体" w:eastAsia="新宋体" w:hAnsi="新宋体" w:cs="宋体" w:hint="eastAsia"/>
          <w:b/>
          <w:szCs w:val="21"/>
        </w:rPr>
        <w:t>学分：</w:t>
      </w:r>
      <w:r w:rsidRPr="008D7A73">
        <w:rPr>
          <w:rFonts w:ascii="新宋体" w:eastAsia="新宋体" w:hAnsi="新宋体" w:cs="宋体" w:hint="eastAsia"/>
          <w:szCs w:val="21"/>
        </w:rPr>
        <w:t>2.0学分</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384"/>
        <w:gridCol w:w="1162"/>
        <w:gridCol w:w="1162"/>
        <w:gridCol w:w="1163"/>
        <w:gridCol w:w="1162"/>
        <w:gridCol w:w="1163"/>
        <w:gridCol w:w="1524"/>
      </w:tblGrid>
      <w:tr w:rsidR="00EC3534" w:rsidRPr="008D7A73" w:rsidTr="00F7735F">
        <w:trPr>
          <w:trHeight w:val="604"/>
        </w:trPr>
        <w:tc>
          <w:tcPr>
            <w:tcW w:w="1384" w:type="dxa"/>
            <w:vAlign w:val="center"/>
          </w:tcPr>
          <w:p w:rsidR="00EC3534" w:rsidRPr="008D7A73" w:rsidRDefault="00EC3534" w:rsidP="00F7735F">
            <w:pPr>
              <w:spacing w:line="340" w:lineRule="exact"/>
              <w:jc w:val="center"/>
              <w:rPr>
                <w:szCs w:val="21"/>
              </w:rPr>
            </w:pPr>
            <w:r w:rsidRPr="008D7A73">
              <w:rPr>
                <w:rFonts w:hint="eastAsia"/>
                <w:szCs w:val="21"/>
              </w:rPr>
              <w:t>面向专业</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课程类别</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课程时数</w:t>
            </w:r>
          </w:p>
        </w:tc>
        <w:tc>
          <w:tcPr>
            <w:tcW w:w="1163" w:type="dxa"/>
            <w:vAlign w:val="center"/>
          </w:tcPr>
          <w:p w:rsidR="00EC3534" w:rsidRPr="008D7A73" w:rsidRDefault="00EC3534" w:rsidP="00F7735F">
            <w:pPr>
              <w:spacing w:line="340" w:lineRule="exact"/>
              <w:jc w:val="center"/>
              <w:rPr>
                <w:szCs w:val="21"/>
              </w:rPr>
            </w:pPr>
            <w:r w:rsidRPr="008D7A73">
              <w:rPr>
                <w:rFonts w:hint="eastAsia"/>
                <w:szCs w:val="21"/>
              </w:rPr>
              <w:t>实验时数</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实验个数</w:t>
            </w:r>
          </w:p>
        </w:tc>
        <w:tc>
          <w:tcPr>
            <w:tcW w:w="1163" w:type="dxa"/>
            <w:vAlign w:val="center"/>
          </w:tcPr>
          <w:p w:rsidR="00EC3534" w:rsidRPr="008D7A73" w:rsidRDefault="00EC3534" w:rsidP="00F7735F">
            <w:pPr>
              <w:spacing w:line="340" w:lineRule="exact"/>
              <w:jc w:val="center"/>
              <w:rPr>
                <w:szCs w:val="21"/>
              </w:rPr>
            </w:pPr>
            <w:r w:rsidRPr="008D7A73">
              <w:rPr>
                <w:rFonts w:hint="eastAsia"/>
                <w:szCs w:val="21"/>
              </w:rPr>
              <w:t>设置类别</w:t>
            </w:r>
          </w:p>
        </w:tc>
        <w:tc>
          <w:tcPr>
            <w:tcW w:w="1524" w:type="dxa"/>
            <w:vAlign w:val="center"/>
          </w:tcPr>
          <w:p w:rsidR="00EC3534" w:rsidRPr="008D7A73" w:rsidRDefault="00EC3534" w:rsidP="00F7735F">
            <w:pPr>
              <w:spacing w:line="340" w:lineRule="exact"/>
              <w:jc w:val="center"/>
              <w:rPr>
                <w:szCs w:val="21"/>
              </w:rPr>
            </w:pPr>
            <w:r w:rsidRPr="008D7A73">
              <w:rPr>
                <w:rFonts w:hint="eastAsia"/>
                <w:szCs w:val="21"/>
              </w:rPr>
              <w:t>实验所属学科</w:t>
            </w:r>
          </w:p>
        </w:tc>
      </w:tr>
      <w:tr w:rsidR="00EC3534" w:rsidRPr="008D7A73" w:rsidTr="00F7735F">
        <w:trPr>
          <w:trHeight w:val="543"/>
        </w:trPr>
        <w:tc>
          <w:tcPr>
            <w:tcW w:w="1384" w:type="dxa"/>
            <w:vAlign w:val="center"/>
          </w:tcPr>
          <w:p w:rsidR="00EC3534" w:rsidRPr="008D7A73" w:rsidRDefault="00EC3534" w:rsidP="00F7735F">
            <w:pPr>
              <w:spacing w:line="340" w:lineRule="exact"/>
              <w:jc w:val="center"/>
              <w:rPr>
                <w:szCs w:val="21"/>
              </w:rPr>
            </w:pPr>
            <w:r w:rsidRPr="008D7A73">
              <w:rPr>
                <w:rFonts w:hint="eastAsia"/>
                <w:szCs w:val="21"/>
              </w:rPr>
              <w:t>物联网工程</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专业课</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32</w:t>
            </w:r>
          </w:p>
        </w:tc>
        <w:tc>
          <w:tcPr>
            <w:tcW w:w="1163" w:type="dxa"/>
            <w:vAlign w:val="center"/>
          </w:tcPr>
          <w:p w:rsidR="00EC3534" w:rsidRPr="008D7A73" w:rsidRDefault="00EC3534" w:rsidP="00F7735F">
            <w:pPr>
              <w:spacing w:line="340" w:lineRule="exact"/>
              <w:jc w:val="center"/>
              <w:rPr>
                <w:szCs w:val="21"/>
              </w:rPr>
            </w:pPr>
            <w:r w:rsidRPr="008D7A73">
              <w:rPr>
                <w:rFonts w:hint="eastAsia"/>
                <w:szCs w:val="21"/>
              </w:rPr>
              <w:t>8</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4</w:t>
            </w:r>
          </w:p>
        </w:tc>
        <w:tc>
          <w:tcPr>
            <w:tcW w:w="1163" w:type="dxa"/>
            <w:vAlign w:val="center"/>
          </w:tcPr>
          <w:p w:rsidR="00EC3534" w:rsidRPr="008D7A73" w:rsidRDefault="00EC3534" w:rsidP="00F7735F">
            <w:pPr>
              <w:spacing w:line="340" w:lineRule="exact"/>
              <w:jc w:val="center"/>
              <w:rPr>
                <w:szCs w:val="21"/>
              </w:rPr>
            </w:pPr>
            <w:r w:rsidRPr="008D7A73">
              <w:rPr>
                <w:rFonts w:hint="eastAsia"/>
                <w:szCs w:val="21"/>
              </w:rPr>
              <w:t>课内实验</w:t>
            </w:r>
          </w:p>
        </w:tc>
        <w:tc>
          <w:tcPr>
            <w:tcW w:w="1524" w:type="dxa"/>
            <w:vAlign w:val="center"/>
          </w:tcPr>
          <w:p w:rsidR="00EC3534" w:rsidRPr="008D7A73" w:rsidRDefault="00EC3534" w:rsidP="00F7735F">
            <w:pPr>
              <w:spacing w:line="340" w:lineRule="exact"/>
              <w:jc w:val="center"/>
              <w:rPr>
                <w:szCs w:val="21"/>
              </w:rPr>
            </w:pPr>
            <w:r w:rsidRPr="008D7A73">
              <w:rPr>
                <w:rFonts w:hint="eastAsia"/>
                <w:szCs w:val="21"/>
              </w:rPr>
              <w:t>0809</w:t>
            </w:r>
          </w:p>
        </w:tc>
      </w:tr>
    </w:tbl>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w:t>
      </w:r>
      <w:r w:rsidRPr="008D7A73">
        <w:rPr>
          <w:rFonts w:ascii="黑体" w:eastAsia="黑体"/>
          <w:sz w:val="24"/>
        </w:rPr>
        <w:t xml:space="preserve"> </w:t>
      </w:r>
      <w:r w:rsidRPr="008D7A73">
        <w:rPr>
          <w:rFonts w:ascii="黑体" w:eastAsia="黑体" w:hint="eastAsia"/>
          <w:sz w:val="24"/>
        </w:rPr>
        <w:t>二、实验教学目的、内容和要求</w:t>
      </w:r>
    </w:p>
    <w:p w:rsidR="00EC3534" w:rsidRPr="008D7A73" w:rsidRDefault="00EC3534" w:rsidP="00EC3534">
      <w:pPr>
        <w:spacing w:line="340" w:lineRule="exact"/>
        <w:ind w:firstLineChars="201" w:firstLine="424"/>
        <w:rPr>
          <w:rFonts w:ascii="宋体" w:hAnsi="宋体"/>
          <w:b/>
          <w:szCs w:val="21"/>
        </w:rPr>
      </w:pPr>
      <w:r w:rsidRPr="008D7A73">
        <w:rPr>
          <w:rFonts w:ascii="宋体" w:hAnsi="宋体" w:hint="eastAsia"/>
          <w:b/>
          <w:szCs w:val="21"/>
        </w:rPr>
        <w:t>1、实验教学目的</w:t>
      </w:r>
    </w:p>
    <w:p w:rsidR="00EC3534" w:rsidRPr="008D7A73" w:rsidRDefault="00EC3534" w:rsidP="00EC3534">
      <w:pPr>
        <w:spacing w:line="340" w:lineRule="exact"/>
        <w:ind w:firstLineChars="201" w:firstLine="422"/>
        <w:rPr>
          <w:rFonts w:ascii="宋体" w:hAnsi="宋体"/>
          <w:szCs w:val="21"/>
        </w:rPr>
      </w:pPr>
      <w:r w:rsidRPr="008D7A73">
        <w:rPr>
          <w:rFonts w:hint="eastAsia"/>
        </w:rPr>
        <w:t>《</w:t>
      </w:r>
      <w:r w:rsidRPr="008D7A73">
        <w:rPr>
          <w:rFonts w:hint="eastAsia"/>
        </w:rPr>
        <w:t>WSN</w:t>
      </w:r>
      <w:r w:rsidRPr="008D7A73">
        <w:rPr>
          <w:rFonts w:hint="eastAsia"/>
        </w:rPr>
        <w:t>原理与应用》是物联网工程专业的一门重要的专业课，</w:t>
      </w:r>
      <w:r w:rsidRPr="008D7A73">
        <w:rPr>
          <w:rFonts w:ascii="新宋体" w:eastAsia="新宋体" w:hAnsi="新宋体" w:cs="宋体" w:hint="eastAsia"/>
          <w:szCs w:val="21"/>
        </w:rPr>
        <w:t>介绍了</w:t>
      </w:r>
      <w:r w:rsidRPr="008D7A73">
        <w:rPr>
          <w:rFonts w:ascii="新宋体" w:eastAsia="新宋体" w:hAnsi="新宋体" w:cs="宋体"/>
          <w:szCs w:val="21"/>
        </w:rPr>
        <w:t>无线传感器网络的基本理论和支撑技术，并给出了无线传感器网络的典型应用实例。</w:t>
      </w:r>
      <w:r w:rsidRPr="008D7A73">
        <w:rPr>
          <w:rFonts w:hint="eastAsia"/>
        </w:rPr>
        <w:t>本实验课程的目的是通过</w:t>
      </w:r>
      <w:r w:rsidRPr="008D7A73">
        <w:rPr>
          <w:rFonts w:hint="eastAsia"/>
        </w:rPr>
        <w:t>WSN</w:t>
      </w:r>
      <w:r w:rsidRPr="008D7A73">
        <w:rPr>
          <w:rFonts w:hint="eastAsia"/>
        </w:rPr>
        <w:t>技术实验部分的教学，</w:t>
      </w:r>
      <w:r w:rsidRPr="008D7A73">
        <w:rPr>
          <w:rFonts w:ascii="新宋体" w:eastAsia="新宋体" w:hAnsi="新宋体" w:cs="宋体" w:hint="eastAsia"/>
          <w:szCs w:val="21"/>
        </w:rPr>
        <w:t>使学生能熟悉无线传感器网络的</w:t>
      </w:r>
      <w:r w:rsidRPr="008D7A73">
        <w:rPr>
          <w:rFonts w:ascii="新宋体" w:eastAsia="新宋体" w:hAnsi="新宋体" w:cs="宋体"/>
          <w:szCs w:val="21"/>
        </w:rPr>
        <w:t>软硬件开发平台和仿真环境</w:t>
      </w:r>
      <w:r w:rsidRPr="008D7A73">
        <w:rPr>
          <w:rFonts w:ascii="新宋体" w:eastAsia="新宋体" w:hAnsi="新宋体" w:cs="宋体" w:hint="eastAsia"/>
          <w:szCs w:val="21"/>
        </w:rPr>
        <w:t>，利用WSN实验平台完成串口通信、功耗实验，以及点对点通信等实验项目，掌握实验的基本技能</w:t>
      </w:r>
      <w:r w:rsidRPr="008D7A73">
        <w:rPr>
          <w:rFonts w:hint="eastAsia"/>
        </w:rPr>
        <w:t>。使学生进一步巩固和加深理解理论知识，掌握一些较先进的实验方法和技能。使学生从系统观点，综合运用已学知识，理论联系实际，提高学生分析问题、解决问题、实际动手的能力，培养严谨求是的科学态度。</w:t>
      </w:r>
    </w:p>
    <w:p w:rsidR="00EC3534" w:rsidRPr="008D7A73" w:rsidRDefault="00EC3534" w:rsidP="00EC3534">
      <w:pPr>
        <w:spacing w:line="340" w:lineRule="exact"/>
        <w:ind w:firstLineChars="201" w:firstLine="424"/>
        <w:rPr>
          <w:rFonts w:ascii="宋体" w:hAnsi="宋体"/>
          <w:b/>
          <w:szCs w:val="21"/>
        </w:rPr>
      </w:pPr>
      <w:r w:rsidRPr="008D7A73">
        <w:rPr>
          <w:rFonts w:ascii="宋体" w:hAnsi="宋体" w:hint="eastAsia"/>
          <w:b/>
          <w:szCs w:val="21"/>
        </w:rPr>
        <w:t>2、实验内容和要求</w:t>
      </w:r>
    </w:p>
    <w:p w:rsidR="00EC3534" w:rsidRPr="008D7A73" w:rsidRDefault="00EC3534" w:rsidP="00EC3534">
      <w:pPr>
        <w:spacing w:line="340" w:lineRule="exact"/>
        <w:ind w:firstLineChars="201" w:firstLine="424"/>
        <w:rPr>
          <w:rFonts w:ascii="宋体" w:hAnsi="宋体"/>
          <w:b/>
          <w:szCs w:val="21"/>
        </w:rPr>
      </w:pPr>
      <w:r w:rsidRPr="008D7A73">
        <w:rPr>
          <w:rFonts w:ascii="宋体" w:hAnsi="宋体" w:hint="eastAsia"/>
          <w:b/>
          <w:szCs w:val="21"/>
        </w:rPr>
        <w:t>实验项目一：LED灯实验</w:t>
      </w:r>
    </w:p>
    <w:p w:rsidR="00EC3534" w:rsidRPr="008D7A73" w:rsidRDefault="00EC3534" w:rsidP="00EC3534">
      <w:pPr>
        <w:spacing w:line="340" w:lineRule="exact"/>
        <w:ind w:firstLineChars="201" w:firstLine="422"/>
      </w:pPr>
      <w:r w:rsidRPr="008D7A73">
        <w:rPr>
          <w:rFonts w:hint="eastAsia"/>
        </w:rPr>
        <w:t>掌握</w:t>
      </w:r>
      <w:r w:rsidRPr="008D7A73">
        <w:rPr>
          <w:rFonts w:hint="eastAsia"/>
        </w:rPr>
        <w:t>LED</w:t>
      </w:r>
      <w:r w:rsidRPr="008D7A73">
        <w:rPr>
          <w:rFonts w:hint="eastAsia"/>
        </w:rPr>
        <w:t>灯的控制方法。</w:t>
      </w:r>
    </w:p>
    <w:p w:rsidR="00EC3534" w:rsidRPr="008D7A73" w:rsidRDefault="00EC3534" w:rsidP="00EC3534">
      <w:pPr>
        <w:spacing w:line="340" w:lineRule="exact"/>
        <w:ind w:firstLineChars="201" w:firstLine="422"/>
      </w:pPr>
      <w:r w:rsidRPr="008D7A73">
        <w:rPr>
          <w:rFonts w:hint="eastAsia"/>
        </w:rPr>
        <w:t>实验板节点上有红、蓝、黄</w:t>
      </w:r>
      <w:r w:rsidRPr="008D7A73">
        <w:rPr>
          <w:rFonts w:hint="eastAsia"/>
        </w:rPr>
        <w:t>3</w:t>
      </w:r>
      <w:r w:rsidRPr="008D7A73">
        <w:rPr>
          <w:rFonts w:hint="eastAsia"/>
        </w:rPr>
        <w:t>个</w:t>
      </w:r>
      <w:r w:rsidRPr="008D7A73">
        <w:rPr>
          <w:rFonts w:hint="eastAsia"/>
        </w:rPr>
        <w:t>LED</w:t>
      </w:r>
      <w:r w:rsidRPr="008D7A73">
        <w:rPr>
          <w:rFonts w:hint="eastAsia"/>
        </w:rPr>
        <w:t>灯，其中，红灯是工作指示灯，蓝灯和黄灯主要用于程序调试，如当节点发送数据成功后，蓝灯闪烁，当节点有路由时，黄灯亮。对</w:t>
      </w:r>
      <w:r w:rsidRPr="008D7A73">
        <w:rPr>
          <w:rFonts w:hint="eastAsia"/>
        </w:rPr>
        <w:t>LED</w:t>
      </w:r>
      <w:r w:rsidRPr="008D7A73">
        <w:rPr>
          <w:rFonts w:hint="eastAsia"/>
        </w:rPr>
        <w:t>灯的操作有三种：点亮、关闭、闪烁（由亮变暗或者由暗变亮）。</w:t>
      </w:r>
    </w:p>
    <w:p w:rsidR="00EC3534" w:rsidRPr="008D7A73" w:rsidRDefault="00EC3534" w:rsidP="00EC3534">
      <w:pPr>
        <w:spacing w:line="340" w:lineRule="exact"/>
        <w:ind w:firstLineChars="201" w:firstLine="422"/>
        <w:rPr>
          <w:rFonts w:ascii="宋体" w:hAnsi="宋体"/>
          <w:szCs w:val="21"/>
        </w:rPr>
      </w:pPr>
      <w:r w:rsidRPr="008D7A73">
        <w:rPr>
          <w:rFonts w:hint="eastAsia"/>
        </w:rPr>
        <w:t>要求节点启动后，黄灯和蓝灯轮流点亮，点亮和变暗的间隔用</w:t>
      </w:r>
      <w:r w:rsidRPr="008D7A73">
        <w:rPr>
          <w:rFonts w:hint="eastAsia"/>
        </w:rPr>
        <w:t>for</w:t>
      </w:r>
      <w:r w:rsidRPr="008D7A73">
        <w:rPr>
          <w:rFonts w:hint="eastAsia"/>
        </w:rPr>
        <w:t>循环延时实现。</w:t>
      </w:r>
    </w:p>
    <w:p w:rsidR="00EC3534" w:rsidRPr="008D7A73" w:rsidRDefault="00EC3534" w:rsidP="00EC3534">
      <w:pPr>
        <w:spacing w:line="340" w:lineRule="exact"/>
        <w:ind w:firstLineChars="201" w:firstLine="424"/>
        <w:rPr>
          <w:rFonts w:ascii="宋体" w:hAnsi="宋体"/>
          <w:b/>
          <w:szCs w:val="21"/>
        </w:rPr>
      </w:pPr>
      <w:r w:rsidRPr="008D7A73">
        <w:rPr>
          <w:rFonts w:ascii="宋体" w:hAnsi="宋体" w:hint="eastAsia"/>
          <w:b/>
          <w:szCs w:val="21"/>
        </w:rPr>
        <w:t>实验项目二：串口通信实验</w:t>
      </w:r>
    </w:p>
    <w:p w:rsidR="00EC3534" w:rsidRPr="008D7A73" w:rsidRDefault="00EC3534" w:rsidP="00EC3534">
      <w:pPr>
        <w:spacing w:line="340" w:lineRule="exact"/>
        <w:ind w:firstLineChars="201" w:firstLine="422"/>
      </w:pPr>
      <w:r w:rsidRPr="008D7A73">
        <w:rPr>
          <w:rFonts w:hint="eastAsia"/>
        </w:rPr>
        <w:t>利用实验平台提供的专门用于串口通信的功能组件</w:t>
      </w:r>
      <w:r w:rsidRPr="008D7A73">
        <w:rPr>
          <w:rFonts w:hint="eastAsia"/>
        </w:rPr>
        <w:t>PlatformSerialC</w:t>
      </w:r>
      <w:r w:rsidRPr="008D7A73">
        <w:rPr>
          <w:rFonts w:hint="eastAsia"/>
        </w:rPr>
        <w:t>，实现串口通信功能。</w:t>
      </w:r>
    </w:p>
    <w:p w:rsidR="00EC3534" w:rsidRPr="008D7A73" w:rsidRDefault="00EC3534" w:rsidP="00EC3534">
      <w:pPr>
        <w:spacing w:line="340" w:lineRule="exact"/>
        <w:ind w:firstLineChars="201" w:firstLine="422"/>
        <w:rPr>
          <w:rFonts w:ascii="宋体" w:hAnsi="宋体"/>
          <w:szCs w:val="21"/>
        </w:rPr>
      </w:pPr>
      <w:r w:rsidRPr="008D7A73">
        <w:rPr>
          <w:rFonts w:hint="eastAsia"/>
        </w:rPr>
        <w:t>当不定义</w:t>
      </w:r>
      <w:r w:rsidRPr="008D7A73">
        <w:rPr>
          <w:rFonts w:hint="eastAsia"/>
        </w:rPr>
        <w:t>SERIALIO_RECEIVE</w:t>
      </w:r>
      <w:r w:rsidRPr="008D7A73">
        <w:rPr>
          <w:rFonts w:hint="eastAsia"/>
        </w:rPr>
        <w:t>宏时，节点启动后，显示菜单，选择菜单键</w:t>
      </w:r>
      <w:r w:rsidRPr="008D7A73">
        <w:rPr>
          <w:rFonts w:hint="eastAsia"/>
        </w:rPr>
        <w:t>[1]</w:t>
      </w:r>
      <w:r w:rsidRPr="008D7A73">
        <w:rPr>
          <w:rFonts w:hint="eastAsia"/>
        </w:rPr>
        <w:t>则蓝灯闪烁，选择菜单键</w:t>
      </w:r>
      <w:r w:rsidRPr="008D7A73">
        <w:rPr>
          <w:rFonts w:hint="eastAsia"/>
        </w:rPr>
        <w:t>[2]</w:t>
      </w:r>
      <w:r w:rsidRPr="008D7A73">
        <w:rPr>
          <w:rFonts w:hint="eastAsia"/>
        </w:rPr>
        <w:t>黄灯闪烁，选择其它键则输入错误，重新回显菜单；当有宏定义</w:t>
      </w:r>
      <w:r w:rsidRPr="008D7A73">
        <w:rPr>
          <w:rFonts w:hint="eastAsia"/>
        </w:rPr>
        <w:t>SERIALIO_RECEIVE</w:t>
      </w:r>
      <w:r w:rsidRPr="008D7A73">
        <w:rPr>
          <w:rFonts w:hint="eastAsia"/>
        </w:rPr>
        <w:t>时，节点启动后，等待输入</w:t>
      </w:r>
      <w:r w:rsidRPr="008D7A73">
        <w:rPr>
          <w:rFonts w:hint="eastAsia"/>
        </w:rPr>
        <w:t>10</w:t>
      </w:r>
      <w:r w:rsidRPr="008D7A73">
        <w:rPr>
          <w:rFonts w:hint="eastAsia"/>
        </w:rPr>
        <w:t>个字节的字符，然后显示出来。</w:t>
      </w:r>
    </w:p>
    <w:p w:rsidR="00EC3534" w:rsidRPr="008D7A73" w:rsidRDefault="00EC3534" w:rsidP="00EC3534">
      <w:pPr>
        <w:spacing w:line="340" w:lineRule="exact"/>
        <w:ind w:firstLineChars="201" w:firstLine="424"/>
        <w:rPr>
          <w:rFonts w:ascii="宋体" w:hAnsi="宋体"/>
          <w:b/>
          <w:szCs w:val="21"/>
        </w:rPr>
      </w:pPr>
      <w:r w:rsidRPr="008D7A73">
        <w:rPr>
          <w:rFonts w:ascii="宋体" w:hAnsi="宋体" w:hint="eastAsia"/>
          <w:b/>
          <w:szCs w:val="21"/>
        </w:rPr>
        <w:t>实验项目三：功耗模式实验</w:t>
      </w:r>
    </w:p>
    <w:p w:rsidR="00EC3534" w:rsidRPr="008D7A73" w:rsidRDefault="00EC3534" w:rsidP="00EC3534">
      <w:pPr>
        <w:spacing w:line="340" w:lineRule="exact"/>
        <w:ind w:firstLineChars="201" w:firstLine="422"/>
      </w:pPr>
      <w:r w:rsidRPr="008D7A73">
        <w:rPr>
          <w:rFonts w:hint="eastAsia"/>
        </w:rPr>
        <w:t>实现</w:t>
      </w:r>
      <w:r w:rsidRPr="008D7A73">
        <w:rPr>
          <w:rFonts w:hint="eastAsia"/>
        </w:rPr>
        <w:t>CC2430</w:t>
      </w:r>
      <w:r w:rsidRPr="008D7A73">
        <w:rPr>
          <w:rFonts w:hint="eastAsia"/>
        </w:rPr>
        <w:t>各种功耗模式之间的切换。</w:t>
      </w:r>
    </w:p>
    <w:p w:rsidR="00EC3534" w:rsidRPr="008D7A73" w:rsidRDefault="00EC3534" w:rsidP="00EC3534">
      <w:pPr>
        <w:spacing w:line="340" w:lineRule="exact"/>
        <w:ind w:firstLineChars="201" w:firstLine="422"/>
      </w:pPr>
      <w:r w:rsidRPr="008D7A73">
        <w:rPr>
          <w:rFonts w:hint="eastAsia"/>
        </w:rPr>
        <w:t>CC2430</w:t>
      </w:r>
      <w:r w:rsidRPr="008D7A73">
        <w:rPr>
          <w:rFonts w:hint="eastAsia"/>
        </w:rPr>
        <w:t>芯片有</w:t>
      </w:r>
      <w:r w:rsidRPr="008D7A73">
        <w:rPr>
          <w:rFonts w:hint="eastAsia"/>
        </w:rPr>
        <w:t>4</w:t>
      </w:r>
      <w:r w:rsidRPr="008D7A73">
        <w:rPr>
          <w:rFonts w:hint="eastAsia"/>
        </w:rPr>
        <w:t>种功耗模式：</w:t>
      </w:r>
      <w:r w:rsidRPr="008D7A73">
        <w:rPr>
          <w:rFonts w:hint="eastAsia"/>
        </w:rPr>
        <w:t>PM0</w:t>
      </w:r>
      <w:r w:rsidRPr="008D7A73">
        <w:rPr>
          <w:rFonts w:hint="eastAsia"/>
        </w:rPr>
        <w:t>、</w:t>
      </w:r>
      <w:r w:rsidRPr="008D7A73">
        <w:rPr>
          <w:rFonts w:hint="eastAsia"/>
        </w:rPr>
        <w:t>PM1</w:t>
      </w:r>
      <w:r w:rsidRPr="008D7A73">
        <w:rPr>
          <w:rFonts w:hint="eastAsia"/>
        </w:rPr>
        <w:t>、</w:t>
      </w:r>
      <w:r w:rsidRPr="008D7A73">
        <w:rPr>
          <w:rFonts w:hint="eastAsia"/>
        </w:rPr>
        <w:t>PM2</w:t>
      </w:r>
      <w:r w:rsidRPr="008D7A73">
        <w:rPr>
          <w:rFonts w:hint="eastAsia"/>
        </w:rPr>
        <w:t>和</w:t>
      </w:r>
      <w:r w:rsidRPr="008D7A73">
        <w:rPr>
          <w:rFonts w:hint="eastAsia"/>
        </w:rPr>
        <w:t>PM3</w:t>
      </w:r>
      <w:r w:rsidRPr="008D7A73">
        <w:rPr>
          <w:rFonts w:hint="eastAsia"/>
        </w:rPr>
        <w:t>。</w:t>
      </w:r>
      <w:r w:rsidRPr="008D7A73">
        <w:rPr>
          <w:rFonts w:hint="eastAsia"/>
        </w:rPr>
        <w:t>PM0</w:t>
      </w:r>
      <w:r w:rsidRPr="008D7A73">
        <w:rPr>
          <w:rFonts w:hint="eastAsia"/>
        </w:rPr>
        <w:t>为全功能模式，</w:t>
      </w:r>
      <w:r w:rsidRPr="008D7A73">
        <w:rPr>
          <w:rFonts w:hint="eastAsia"/>
        </w:rPr>
        <w:t>32MHz</w:t>
      </w:r>
      <w:r w:rsidRPr="008D7A73">
        <w:rPr>
          <w:rFonts w:hint="eastAsia"/>
        </w:rPr>
        <w:t>和</w:t>
      </w:r>
      <w:r w:rsidRPr="008D7A73">
        <w:rPr>
          <w:rFonts w:hint="eastAsia"/>
        </w:rPr>
        <w:t>16MHz</w:t>
      </w:r>
      <w:r w:rsidRPr="008D7A73">
        <w:rPr>
          <w:rFonts w:hint="eastAsia"/>
        </w:rPr>
        <w:t>振荡器中至少有一个在工作，</w:t>
      </w:r>
      <w:r w:rsidRPr="008D7A73">
        <w:rPr>
          <w:rFonts w:hint="eastAsia"/>
        </w:rPr>
        <w:t>32KHz</w:t>
      </w:r>
      <w:r w:rsidRPr="008D7A73">
        <w:rPr>
          <w:rFonts w:hint="eastAsia"/>
        </w:rPr>
        <w:t>低频</w:t>
      </w:r>
      <w:r w:rsidRPr="008D7A73">
        <w:rPr>
          <w:rFonts w:hint="eastAsia"/>
        </w:rPr>
        <w:t>RC</w:t>
      </w:r>
      <w:r w:rsidRPr="008D7A73">
        <w:rPr>
          <w:rFonts w:hint="eastAsia"/>
        </w:rPr>
        <w:t>或晶体振荡器中也至少有一个在工作；从</w:t>
      </w:r>
      <w:r w:rsidRPr="008D7A73">
        <w:rPr>
          <w:rFonts w:hint="eastAsia"/>
        </w:rPr>
        <w:t>PM0</w:t>
      </w:r>
      <w:r w:rsidRPr="008D7A73">
        <w:rPr>
          <w:rFonts w:hint="eastAsia"/>
        </w:rPr>
        <w:t>到</w:t>
      </w:r>
      <w:r w:rsidRPr="008D7A73">
        <w:rPr>
          <w:rFonts w:hint="eastAsia"/>
        </w:rPr>
        <w:t>PM3</w:t>
      </w:r>
      <w:r w:rsidRPr="008D7A73">
        <w:rPr>
          <w:rFonts w:hint="eastAsia"/>
        </w:rPr>
        <w:t>功耗逐级降低，</w:t>
      </w:r>
      <w:r w:rsidRPr="008D7A73">
        <w:rPr>
          <w:rFonts w:hint="eastAsia"/>
        </w:rPr>
        <w:t>PM3</w:t>
      </w:r>
      <w:r w:rsidRPr="008D7A73">
        <w:rPr>
          <w:rFonts w:hint="eastAsia"/>
        </w:rPr>
        <w:t>是功耗最低的模式。</w:t>
      </w:r>
    </w:p>
    <w:p w:rsidR="00EC3534" w:rsidRPr="008D7A73" w:rsidRDefault="00EC3534" w:rsidP="00EC3534">
      <w:pPr>
        <w:spacing w:line="340" w:lineRule="exact"/>
        <w:ind w:firstLineChars="201" w:firstLine="422"/>
        <w:rPr>
          <w:rFonts w:ascii="宋体" w:hAnsi="宋体"/>
          <w:szCs w:val="21"/>
        </w:rPr>
      </w:pPr>
      <w:r w:rsidRPr="008D7A73">
        <w:rPr>
          <w:rFonts w:hint="eastAsia"/>
        </w:rPr>
        <w:t>要求节点启动后依次进入</w:t>
      </w:r>
      <w:r w:rsidRPr="008D7A73">
        <w:rPr>
          <w:rFonts w:hint="eastAsia"/>
        </w:rPr>
        <w:t>PM1</w:t>
      </w:r>
      <w:r w:rsidRPr="008D7A73">
        <w:rPr>
          <w:rFonts w:hint="eastAsia"/>
        </w:rPr>
        <w:t>、</w:t>
      </w:r>
      <w:r w:rsidRPr="008D7A73">
        <w:rPr>
          <w:rFonts w:hint="eastAsia"/>
        </w:rPr>
        <w:t>PM2</w:t>
      </w:r>
      <w:r w:rsidRPr="008D7A73">
        <w:rPr>
          <w:rFonts w:hint="eastAsia"/>
        </w:rPr>
        <w:t>后退出。</w:t>
      </w:r>
    </w:p>
    <w:p w:rsidR="00EC3534" w:rsidRPr="008D7A73" w:rsidRDefault="00EC3534" w:rsidP="00EC3534">
      <w:pPr>
        <w:spacing w:line="340" w:lineRule="exact"/>
        <w:ind w:firstLineChars="201" w:firstLine="424"/>
        <w:rPr>
          <w:rFonts w:ascii="宋体" w:hAnsi="宋体"/>
          <w:szCs w:val="21"/>
        </w:rPr>
      </w:pPr>
      <w:r w:rsidRPr="008D7A73">
        <w:rPr>
          <w:rFonts w:ascii="宋体" w:hAnsi="宋体" w:hint="eastAsia"/>
          <w:b/>
          <w:szCs w:val="21"/>
        </w:rPr>
        <w:t>实验项目四：点对点通信实验</w:t>
      </w:r>
    </w:p>
    <w:p w:rsidR="00EC3534" w:rsidRPr="008D7A73" w:rsidRDefault="00EC3534" w:rsidP="00EC3534">
      <w:pPr>
        <w:spacing w:line="340" w:lineRule="exact"/>
        <w:ind w:firstLineChars="201" w:firstLine="422"/>
      </w:pPr>
      <w:r w:rsidRPr="008D7A73">
        <w:rPr>
          <w:rFonts w:hint="eastAsia"/>
        </w:rPr>
        <w:t>实现两个节点之间的通信。</w:t>
      </w:r>
    </w:p>
    <w:p w:rsidR="00EC3534" w:rsidRPr="008D7A73" w:rsidRDefault="00EC3534" w:rsidP="00EC3534">
      <w:pPr>
        <w:spacing w:line="340" w:lineRule="exact"/>
        <w:ind w:firstLineChars="201" w:firstLine="422"/>
        <w:rPr>
          <w:rFonts w:ascii="宋体" w:hAnsi="宋体"/>
          <w:szCs w:val="21"/>
        </w:rPr>
      </w:pPr>
      <w:r w:rsidRPr="008D7A73">
        <w:rPr>
          <w:rFonts w:hint="eastAsia"/>
        </w:rPr>
        <w:lastRenderedPageBreak/>
        <w:t>使用</w:t>
      </w:r>
      <w:r w:rsidRPr="008D7A73">
        <w:rPr>
          <w:rFonts w:hint="eastAsia"/>
        </w:rPr>
        <w:t>TinyOS</w:t>
      </w:r>
      <w:r w:rsidRPr="008D7A73">
        <w:rPr>
          <w:rFonts w:hint="eastAsia"/>
        </w:rPr>
        <w:t>中的活动消息（</w:t>
      </w:r>
      <w:r w:rsidRPr="008D7A73">
        <w:rPr>
          <w:rFonts w:hint="eastAsia"/>
        </w:rPr>
        <w:t>ActiveMessage</w:t>
      </w:r>
      <w:r w:rsidRPr="008D7A73">
        <w:rPr>
          <w:rFonts w:hint="eastAsia"/>
        </w:rPr>
        <w:t>）模型实现点对点通信，活动模型组件</w:t>
      </w:r>
      <w:r w:rsidRPr="008D7A73">
        <w:rPr>
          <w:rFonts w:hint="eastAsia"/>
        </w:rPr>
        <w:t>ActiveMessageC</w:t>
      </w:r>
      <w:r w:rsidRPr="008D7A73">
        <w:rPr>
          <w:rFonts w:hint="eastAsia"/>
        </w:rPr>
        <w:t>包含了网络协议中路由层以下的部分。</w:t>
      </w: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三、实验教材（讲义、指导书）或参考资料</w:t>
      </w:r>
    </w:p>
    <w:p w:rsidR="00EC3534" w:rsidRPr="008D7A73" w:rsidRDefault="00EC3534" w:rsidP="00EC3534">
      <w:pPr>
        <w:spacing w:line="340" w:lineRule="exact"/>
        <w:rPr>
          <w:rFonts w:ascii="宋体" w:hAnsi="宋体"/>
          <w:szCs w:val="21"/>
        </w:rPr>
      </w:pPr>
      <w:r w:rsidRPr="008D7A73">
        <w:rPr>
          <w:rFonts w:ascii="宋体" w:hAnsi="宋体" w:hint="eastAsia"/>
        </w:rPr>
        <w:t xml:space="preserve">   《</w:t>
      </w:r>
      <w:r w:rsidRPr="008D7A73">
        <w:rPr>
          <w:rFonts w:ascii="宋体" w:hAnsi="宋体" w:hint="eastAsia"/>
          <w:szCs w:val="21"/>
        </w:rPr>
        <w:t>WSN原理与应用》实验指导书</w:t>
      </w:r>
      <w:r w:rsidRPr="008D7A73">
        <w:rPr>
          <w:rFonts w:ascii="宋体" w:hAnsi="宋体" w:cs="宋体" w:hint="eastAsia"/>
          <w:szCs w:val="21"/>
        </w:rPr>
        <w:t>，自编</w:t>
      </w: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四、实验成绩的考核与评定方法</w:t>
      </w:r>
    </w:p>
    <w:p w:rsidR="00EC3534" w:rsidRPr="008D7A73" w:rsidRDefault="00EC3534" w:rsidP="00EC3534">
      <w:pPr>
        <w:spacing w:line="340" w:lineRule="exact"/>
        <w:ind w:firstLineChars="202" w:firstLine="424"/>
      </w:pPr>
      <w:r w:rsidRPr="008D7A73">
        <w:rPr>
          <w:rFonts w:hint="eastAsia"/>
        </w:rPr>
        <w:t>实验成绩由实验预习成绩、实验表现成绩和实验报告成绩组成。实验预习成绩主要通过提问体现；实验表现成绩主要考核操作情况、原始数据记录及处理一般性问题的能力；实验报告成绩主要考核实验报告完整性、书写认真程度及数据处理准确程度。</w:t>
      </w:r>
    </w:p>
    <w:p w:rsidR="00EC3534" w:rsidRPr="008D7A73" w:rsidRDefault="00EC3534" w:rsidP="00EC3534">
      <w:pPr>
        <w:spacing w:line="340" w:lineRule="exact"/>
        <w:ind w:firstLineChars="202" w:firstLine="424"/>
      </w:pPr>
      <w:r w:rsidRPr="008D7A73">
        <w:rPr>
          <w:rFonts w:hint="eastAsia"/>
        </w:rPr>
        <w:t>实验成绩由下述三部分按比例综合评定。</w:t>
      </w:r>
    </w:p>
    <w:p w:rsidR="00EC3534" w:rsidRPr="008D7A73" w:rsidRDefault="00EC3534" w:rsidP="00EC3534">
      <w:pPr>
        <w:spacing w:line="340" w:lineRule="exact"/>
        <w:ind w:firstLineChars="202" w:firstLine="424"/>
      </w:pPr>
      <w:r w:rsidRPr="008D7A73">
        <w:rPr>
          <w:rFonts w:hint="eastAsia"/>
        </w:rPr>
        <w:t>实验预习成绩占</w:t>
      </w:r>
      <w:r w:rsidRPr="008D7A73">
        <w:rPr>
          <w:rFonts w:hint="eastAsia"/>
        </w:rPr>
        <w:t xml:space="preserve">30%     </w:t>
      </w:r>
      <w:r w:rsidRPr="008D7A73">
        <w:rPr>
          <w:rFonts w:hint="eastAsia"/>
        </w:rPr>
        <w:t>实验表现成绩占</w:t>
      </w:r>
      <w:r w:rsidRPr="008D7A73">
        <w:rPr>
          <w:rFonts w:hint="eastAsia"/>
        </w:rPr>
        <w:t>40%</w:t>
      </w:r>
    </w:p>
    <w:p w:rsidR="00EC3534" w:rsidRPr="008D7A73" w:rsidRDefault="00EC3534" w:rsidP="00EC3534">
      <w:pPr>
        <w:spacing w:line="340" w:lineRule="exact"/>
        <w:ind w:firstLineChars="202" w:firstLine="424"/>
      </w:pPr>
      <w:r w:rsidRPr="008D7A73">
        <w:rPr>
          <w:rFonts w:hint="eastAsia"/>
        </w:rPr>
        <w:t>实验报告成绩占</w:t>
      </w:r>
      <w:r w:rsidRPr="008D7A73">
        <w:rPr>
          <w:rFonts w:hint="eastAsia"/>
        </w:rPr>
        <w:t>30%</w:t>
      </w:r>
    </w:p>
    <w:p w:rsidR="00EC3534" w:rsidRPr="008D7A73" w:rsidRDefault="00EC3534" w:rsidP="00EC3534">
      <w:pPr>
        <w:spacing w:line="340" w:lineRule="exact"/>
        <w:ind w:firstLineChars="202" w:firstLine="424"/>
        <w:rPr>
          <w:rFonts w:ascii="宋体" w:hAnsi="宋体"/>
          <w:b/>
          <w:szCs w:val="21"/>
        </w:rPr>
      </w:pPr>
      <w:r w:rsidRPr="008D7A73">
        <w:rPr>
          <w:rFonts w:hint="eastAsia"/>
        </w:rPr>
        <w:t>实验课程成绩按</w:t>
      </w:r>
      <w:r w:rsidRPr="008D7A73">
        <w:rPr>
          <w:rFonts w:hint="eastAsia"/>
        </w:rPr>
        <w:t>15%</w:t>
      </w:r>
      <w:r w:rsidRPr="008D7A73">
        <w:rPr>
          <w:rFonts w:hint="eastAsia"/>
        </w:rPr>
        <w:t>比例计入该课程总成绩。</w:t>
      </w: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五、实验项目一览表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27"/>
        <w:gridCol w:w="700"/>
        <w:gridCol w:w="2457"/>
        <w:gridCol w:w="426"/>
        <w:gridCol w:w="426"/>
        <w:gridCol w:w="489"/>
        <w:gridCol w:w="426"/>
        <w:gridCol w:w="426"/>
        <w:gridCol w:w="450"/>
        <w:gridCol w:w="416"/>
        <w:gridCol w:w="416"/>
        <w:gridCol w:w="416"/>
        <w:gridCol w:w="416"/>
        <w:gridCol w:w="406"/>
        <w:gridCol w:w="426"/>
      </w:tblGrid>
      <w:tr w:rsidR="008D7A73" w:rsidRPr="008D7A73" w:rsidTr="00F7735F">
        <w:trPr>
          <w:cantSplit/>
          <w:trHeight w:val="465"/>
          <w:jc w:val="center"/>
        </w:trPr>
        <w:tc>
          <w:tcPr>
            <w:tcW w:w="427" w:type="dxa"/>
            <w:vMerge w:val="restart"/>
            <w:vAlign w:val="center"/>
          </w:tcPr>
          <w:p w:rsidR="00EC3534" w:rsidRPr="008D7A73" w:rsidRDefault="00EC3534" w:rsidP="00F7735F">
            <w:pPr>
              <w:spacing w:line="340" w:lineRule="exact"/>
              <w:jc w:val="center"/>
            </w:pPr>
            <w:r w:rsidRPr="008D7A73">
              <w:rPr>
                <w:rFonts w:hint="eastAsia"/>
              </w:rPr>
              <w:t>实验性质</w:t>
            </w:r>
          </w:p>
        </w:tc>
        <w:tc>
          <w:tcPr>
            <w:tcW w:w="700" w:type="dxa"/>
            <w:vMerge w:val="restart"/>
            <w:vAlign w:val="center"/>
          </w:tcPr>
          <w:p w:rsidR="00EC3534" w:rsidRPr="008D7A73" w:rsidRDefault="00EC3534" w:rsidP="00F7735F">
            <w:pPr>
              <w:spacing w:line="340" w:lineRule="exact"/>
              <w:jc w:val="center"/>
            </w:pPr>
            <w:r w:rsidRPr="008D7A73">
              <w:rPr>
                <w:rFonts w:hint="eastAsia"/>
              </w:rPr>
              <w:t>项目编号</w:t>
            </w:r>
          </w:p>
        </w:tc>
        <w:tc>
          <w:tcPr>
            <w:tcW w:w="2457" w:type="dxa"/>
            <w:vMerge w:val="restart"/>
            <w:vAlign w:val="center"/>
          </w:tcPr>
          <w:p w:rsidR="00EC3534" w:rsidRPr="008D7A73" w:rsidRDefault="00EC3534" w:rsidP="00F7735F">
            <w:pPr>
              <w:spacing w:line="340" w:lineRule="exact"/>
              <w:jc w:val="center"/>
            </w:pPr>
            <w:r w:rsidRPr="008D7A73">
              <w:rPr>
                <w:rFonts w:hint="eastAsia"/>
              </w:rPr>
              <w:t>实验名称</w:t>
            </w:r>
          </w:p>
        </w:tc>
        <w:tc>
          <w:tcPr>
            <w:tcW w:w="426" w:type="dxa"/>
            <w:vMerge w:val="restart"/>
            <w:vAlign w:val="center"/>
          </w:tcPr>
          <w:p w:rsidR="00EC3534" w:rsidRPr="008D7A73" w:rsidRDefault="00EC3534" w:rsidP="00F7735F">
            <w:pPr>
              <w:spacing w:line="340" w:lineRule="exact"/>
              <w:jc w:val="center"/>
            </w:pPr>
            <w:r w:rsidRPr="008D7A73">
              <w:rPr>
                <w:rFonts w:hint="eastAsia"/>
              </w:rPr>
              <w:t>每组核定人数</w:t>
            </w:r>
          </w:p>
        </w:tc>
        <w:tc>
          <w:tcPr>
            <w:tcW w:w="426" w:type="dxa"/>
            <w:vMerge w:val="restart"/>
            <w:vAlign w:val="center"/>
          </w:tcPr>
          <w:p w:rsidR="00EC3534" w:rsidRPr="008D7A73" w:rsidRDefault="00EC3534" w:rsidP="00F7735F">
            <w:pPr>
              <w:spacing w:line="340" w:lineRule="exact"/>
              <w:jc w:val="center"/>
            </w:pPr>
            <w:r w:rsidRPr="008D7A73">
              <w:rPr>
                <w:rFonts w:hint="eastAsia"/>
              </w:rPr>
              <w:t>时数</w:t>
            </w:r>
          </w:p>
        </w:tc>
        <w:tc>
          <w:tcPr>
            <w:tcW w:w="1791" w:type="dxa"/>
            <w:gridSpan w:val="4"/>
            <w:vAlign w:val="center"/>
          </w:tcPr>
          <w:p w:rsidR="00EC3534" w:rsidRPr="008D7A73" w:rsidRDefault="00EC3534" w:rsidP="00F7735F">
            <w:pPr>
              <w:spacing w:line="340" w:lineRule="exact"/>
              <w:jc w:val="center"/>
            </w:pPr>
            <w:r w:rsidRPr="008D7A73">
              <w:rPr>
                <w:rFonts w:hint="eastAsia"/>
              </w:rPr>
              <w:t>实验类型</w:t>
            </w:r>
          </w:p>
        </w:tc>
        <w:tc>
          <w:tcPr>
            <w:tcW w:w="2070" w:type="dxa"/>
            <w:gridSpan w:val="5"/>
            <w:vAlign w:val="center"/>
          </w:tcPr>
          <w:p w:rsidR="00EC3534" w:rsidRPr="008D7A73" w:rsidRDefault="00EC3534" w:rsidP="00F7735F">
            <w:pPr>
              <w:spacing w:line="340" w:lineRule="exact"/>
              <w:jc w:val="center"/>
            </w:pPr>
            <w:r w:rsidRPr="008D7A73">
              <w:rPr>
                <w:rFonts w:hint="eastAsia"/>
              </w:rPr>
              <w:t>不同专业应做情况</w:t>
            </w:r>
          </w:p>
          <w:p w:rsidR="00EC3534" w:rsidRPr="008D7A73" w:rsidRDefault="00EC3534" w:rsidP="00F7735F">
            <w:pPr>
              <w:spacing w:line="340" w:lineRule="exact"/>
              <w:jc w:val="center"/>
            </w:pPr>
            <w:r w:rsidRPr="008D7A73">
              <w:rPr>
                <w:rFonts w:hint="eastAsia"/>
              </w:rPr>
              <w:t>（应做打“</w:t>
            </w:r>
            <w:r w:rsidRPr="008D7A73">
              <w:rPr>
                <w:rFonts w:ascii="宋体" w:hAnsi="宋体" w:hint="eastAsia"/>
              </w:rPr>
              <w:t>√</w:t>
            </w:r>
            <w:r w:rsidRPr="008D7A73">
              <w:rPr>
                <w:rFonts w:hint="eastAsia"/>
              </w:rPr>
              <w:t>”）</w:t>
            </w:r>
          </w:p>
        </w:tc>
        <w:tc>
          <w:tcPr>
            <w:tcW w:w="426" w:type="dxa"/>
            <w:vMerge w:val="restart"/>
            <w:vAlign w:val="center"/>
          </w:tcPr>
          <w:p w:rsidR="00EC3534" w:rsidRPr="008D7A73" w:rsidRDefault="00EC3534" w:rsidP="00F7735F">
            <w:pPr>
              <w:spacing w:line="340" w:lineRule="exact"/>
              <w:jc w:val="center"/>
            </w:pPr>
            <w:r w:rsidRPr="008D7A73">
              <w:rPr>
                <w:rFonts w:hint="eastAsia"/>
              </w:rPr>
              <w:t>是否开放</w:t>
            </w:r>
          </w:p>
        </w:tc>
      </w:tr>
      <w:tr w:rsidR="008D7A73" w:rsidRPr="008D7A73" w:rsidTr="00F7735F">
        <w:trPr>
          <w:cantSplit/>
          <w:trHeight w:val="1540"/>
          <w:jc w:val="center"/>
        </w:trPr>
        <w:tc>
          <w:tcPr>
            <w:tcW w:w="427" w:type="dxa"/>
            <w:vMerge/>
            <w:tcBorders>
              <w:bottom w:val="single" w:sz="4" w:space="0" w:color="auto"/>
            </w:tcBorders>
            <w:vAlign w:val="center"/>
          </w:tcPr>
          <w:p w:rsidR="00EC3534" w:rsidRPr="008D7A73" w:rsidRDefault="00EC3534" w:rsidP="00F7735F">
            <w:pPr>
              <w:spacing w:line="340" w:lineRule="exact"/>
            </w:pPr>
          </w:p>
        </w:tc>
        <w:tc>
          <w:tcPr>
            <w:tcW w:w="700" w:type="dxa"/>
            <w:vMerge/>
            <w:tcBorders>
              <w:bottom w:val="single" w:sz="4" w:space="0" w:color="auto"/>
            </w:tcBorders>
            <w:vAlign w:val="center"/>
          </w:tcPr>
          <w:p w:rsidR="00EC3534" w:rsidRPr="008D7A73" w:rsidRDefault="00EC3534" w:rsidP="00F7735F">
            <w:pPr>
              <w:spacing w:line="340" w:lineRule="exact"/>
            </w:pPr>
          </w:p>
        </w:tc>
        <w:tc>
          <w:tcPr>
            <w:tcW w:w="2457" w:type="dxa"/>
            <w:vMerge/>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c>
          <w:tcPr>
            <w:tcW w:w="489" w:type="dxa"/>
            <w:tcBorders>
              <w:bottom w:val="single" w:sz="4" w:space="0" w:color="auto"/>
            </w:tcBorders>
            <w:vAlign w:val="center"/>
          </w:tcPr>
          <w:p w:rsidR="00EC3534" w:rsidRPr="008D7A73" w:rsidRDefault="00EC3534" w:rsidP="00F7735F">
            <w:pPr>
              <w:spacing w:line="340" w:lineRule="exact"/>
            </w:pPr>
            <w:r w:rsidRPr="008D7A73">
              <w:rPr>
                <w:rFonts w:hint="eastAsia"/>
              </w:rPr>
              <w:t>演示</w:t>
            </w:r>
          </w:p>
        </w:tc>
        <w:tc>
          <w:tcPr>
            <w:tcW w:w="426" w:type="dxa"/>
            <w:tcBorders>
              <w:bottom w:val="single" w:sz="4" w:space="0" w:color="auto"/>
            </w:tcBorders>
            <w:vAlign w:val="center"/>
          </w:tcPr>
          <w:p w:rsidR="00EC3534" w:rsidRPr="008D7A73" w:rsidRDefault="00EC3534" w:rsidP="00F7735F">
            <w:pPr>
              <w:spacing w:line="340" w:lineRule="exact"/>
            </w:pPr>
            <w:r w:rsidRPr="008D7A73">
              <w:rPr>
                <w:rFonts w:hint="eastAsia"/>
              </w:rPr>
              <w:t>验证</w:t>
            </w:r>
          </w:p>
        </w:tc>
        <w:tc>
          <w:tcPr>
            <w:tcW w:w="426" w:type="dxa"/>
            <w:tcBorders>
              <w:bottom w:val="single" w:sz="4" w:space="0" w:color="auto"/>
            </w:tcBorders>
            <w:vAlign w:val="center"/>
          </w:tcPr>
          <w:p w:rsidR="00EC3534" w:rsidRPr="008D7A73" w:rsidRDefault="00EC3534" w:rsidP="00F7735F">
            <w:pPr>
              <w:spacing w:line="340" w:lineRule="exact"/>
            </w:pPr>
            <w:r w:rsidRPr="008D7A73">
              <w:rPr>
                <w:rFonts w:hint="eastAsia"/>
              </w:rPr>
              <w:t>综合</w:t>
            </w:r>
          </w:p>
        </w:tc>
        <w:tc>
          <w:tcPr>
            <w:tcW w:w="450" w:type="dxa"/>
            <w:tcBorders>
              <w:bottom w:val="single" w:sz="4" w:space="0" w:color="auto"/>
            </w:tcBorders>
            <w:vAlign w:val="center"/>
          </w:tcPr>
          <w:p w:rsidR="00EC3534" w:rsidRPr="008D7A73" w:rsidRDefault="00EC3534" w:rsidP="00F7735F">
            <w:pPr>
              <w:spacing w:line="340" w:lineRule="exact"/>
            </w:pPr>
            <w:r w:rsidRPr="008D7A73">
              <w:rPr>
                <w:rFonts w:hint="eastAsia"/>
              </w:rPr>
              <w:t>设计</w:t>
            </w:r>
            <w:r w:rsidRPr="008D7A73">
              <w:rPr>
                <w:rFonts w:hint="eastAsia"/>
              </w:rPr>
              <w:t>/</w:t>
            </w:r>
            <w:r w:rsidRPr="008D7A73">
              <w:rPr>
                <w:rFonts w:hint="eastAsia"/>
              </w:rPr>
              <w:t>研究</w:t>
            </w:r>
          </w:p>
        </w:tc>
        <w:tc>
          <w:tcPr>
            <w:tcW w:w="416" w:type="dxa"/>
            <w:tcBorders>
              <w:bottom w:val="single" w:sz="4" w:space="0" w:color="auto"/>
            </w:tcBorders>
            <w:vAlign w:val="center"/>
          </w:tcPr>
          <w:p w:rsidR="00EC3534" w:rsidRPr="008D7A73" w:rsidRDefault="00EC3534" w:rsidP="00F7735F">
            <w:pPr>
              <w:spacing w:line="340" w:lineRule="exact"/>
            </w:pPr>
          </w:p>
        </w:tc>
        <w:tc>
          <w:tcPr>
            <w:tcW w:w="416" w:type="dxa"/>
            <w:tcBorders>
              <w:bottom w:val="single" w:sz="4" w:space="0" w:color="auto"/>
            </w:tcBorders>
            <w:vAlign w:val="center"/>
          </w:tcPr>
          <w:p w:rsidR="00EC3534" w:rsidRPr="008D7A73" w:rsidRDefault="00EC3534" w:rsidP="00F7735F">
            <w:pPr>
              <w:spacing w:line="340" w:lineRule="exact"/>
            </w:pPr>
          </w:p>
        </w:tc>
        <w:tc>
          <w:tcPr>
            <w:tcW w:w="416" w:type="dxa"/>
            <w:tcBorders>
              <w:bottom w:val="single" w:sz="4" w:space="0" w:color="auto"/>
            </w:tcBorders>
            <w:vAlign w:val="center"/>
          </w:tcPr>
          <w:p w:rsidR="00EC3534" w:rsidRPr="008D7A73" w:rsidRDefault="00EC3534" w:rsidP="00F7735F">
            <w:pPr>
              <w:spacing w:line="340" w:lineRule="exact"/>
            </w:pPr>
          </w:p>
        </w:tc>
        <w:tc>
          <w:tcPr>
            <w:tcW w:w="416" w:type="dxa"/>
            <w:tcBorders>
              <w:bottom w:val="single" w:sz="4" w:space="0" w:color="auto"/>
            </w:tcBorders>
            <w:vAlign w:val="center"/>
          </w:tcPr>
          <w:p w:rsidR="00EC3534" w:rsidRPr="008D7A73" w:rsidRDefault="00EC3534" w:rsidP="00F7735F">
            <w:pPr>
              <w:spacing w:line="340" w:lineRule="exact"/>
            </w:pPr>
          </w:p>
        </w:tc>
        <w:tc>
          <w:tcPr>
            <w:tcW w:w="406" w:type="dxa"/>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r>
      <w:tr w:rsidR="008D7A73" w:rsidRPr="008D7A73" w:rsidTr="00F7735F">
        <w:trPr>
          <w:cantSplit/>
          <w:trHeight w:val="720"/>
          <w:jc w:val="center"/>
        </w:trPr>
        <w:tc>
          <w:tcPr>
            <w:tcW w:w="427" w:type="dxa"/>
            <w:vMerge w:val="restart"/>
            <w:tcBorders>
              <w:top w:val="single" w:sz="4" w:space="0" w:color="auto"/>
            </w:tcBorders>
            <w:vAlign w:val="center"/>
          </w:tcPr>
          <w:p w:rsidR="00EC3534" w:rsidRPr="008D7A73" w:rsidRDefault="00EC3534" w:rsidP="00F7735F">
            <w:pPr>
              <w:spacing w:line="340" w:lineRule="exact"/>
            </w:pPr>
            <w:r w:rsidRPr="008D7A73">
              <w:rPr>
                <w:rFonts w:hint="eastAsia"/>
              </w:rPr>
              <w:t>必</w:t>
            </w: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r w:rsidRPr="008D7A73">
              <w:rPr>
                <w:rFonts w:hint="eastAsia"/>
              </w:rPr>
              <w:t>开</w:t>
            </w:r>
          </w:p>
        </w:tc>
        <w:tc>
          <w:tcPr>
            <w:tcW w:w="700" w:type="dxa"/>
            <w:tcBorders>
              <w:top w:val="single" w:sz="4" w:space="0" w:color="auto"/>
            </w:tcBorders>
            <w:vAlign w:val="center"/>
          </w:tcPr>
          <w:p w:rsidR="00EC3534" w:rsidRPr="008D7A73" w:rsidRDefault="00EC3534" w:rsidP="00F7735F">
            <w:pPr>
              <w:spacing w:line="340" w:lineRule="exact"/>
            </w:pPr>
            <w:r w:rsidRPr="008D7A73">
              <w:rPr>
                <w:rFonts w:hint="eastAsia"/>
              </w:rPr>
              <w:t>1</w:t>
            </w:r>
          </w:p>
        </w:tc>
        <w:tc>
          <w:tcPr>
            <w:tcW w:w="2457" w:type="dxa"/>
            <w:tcBorders>
              <w:top w:val="single" w:sz="4" w:space="0" w:color="auto"/>
            </w:tcBorders>
            <w:vAlign w:val="center"/>
          </w:tcPr>
          <w:p w:rsidR="00EC3534" w:rsidRPr="008D7A73" w:rsidRDefault="00EC3534" w:rsidP="00F7735F">
            <w:pPr>
              <w:spacing w:line="340" w:lineRule="exact"/>
            </w:pPr>
            <w:r w:rsidRPr="008D7A73">
              <w:rPr>
                <w:rFonts w:ascii="新宋体" w:eastAsia="新宋体" w:hAnsi="新宋体" w:cs="宋体" w:hint="eastAsia"/>
                <w:szCs w:val="21"/>
              </w:rPr>
              <w:t>LED灯实验</w:t>
            </w:r>
          </w:p>
        </w:tc>
        <w:tc>
          <w:tcPr>
            <w:tcW w:w="426" w:type="dxa"/>
            <w:tcBorders>
              <w:top w:val="single" w:sz="4" w:space="0" w:color="auto"/>
            </w:tcBorders>
            <w:vAlign w:val="center"/>
          </w:tcPr>
          <w:p w:rsidR="00EC3534" w:rsidRPr="008D7A73" w:rsidRDefault="00EC3534" w:rsidP="00F7735F">
            <w:pPr>
              <w:spacing w:line="340" w:lineRule="exact"/>
            </w:pPr>
            <w:r w:rsidRPr="008D7A73">
              <w:rPr>
                <w:rFonts w:hint="eastAsia"/>
              </w:rPr>
              <w:t>4</w:t>
            </w:r>
          </w:p>
        </w:tc>
        <w:tc>
          <w:tcPr>
            <w:tcW w:w="426" w:type="dxa"/>
            <w:tcBorders>
              <w:top w:val="single" w:sz="4" w:space="0" w:color="auto"/>
            </w:tcBorders>
            <w:vAlign w:val="center"/>
          </w:tcPr>
          <w:p w:rsidR="00EC3534" w:rsidRPr="008D7A73" w:rsidRDefault="00EC3534" w:rsidP="00F7735F">
            <w:pPr>
              <w:spacing w:line="340" w:lineRule="exact"/>
            </w:pPr>
            <w:r w:rsidRPr="008D7A73">
              <w:rPr>
                <w:rFonts w:hint="eastAsia"/>
              </w:rPr>
              <w:t>2</w:t>
            </w:r>
          </w:p>
        </w:tc>
        <w:tc>
          <w:tcPr>
            <w:tcW w:w="489"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r w:rsidRPr="008D7A73">
              <w:rPr>
                <w:rFonts w:ascii="宋体" w:hAnsi="宋体" w:hint="eastAsia"/>
              </w:rPr>
              <w:t>√</w:t>
            </w:r>
          </w:p>
        </w:tc>
        <w:tc>
          <w:tcPr>
            <w:tcW w:w="426" w:type="dxa"/>
            <w:tcBorders>
              <w:top w:val="single" w:sz="4" w:space="0" w:color="auto"/>
            </w:tcBorders>
            <w:vAlign w:val="center"/>
          </w:tcPr>
          <w:p w:rsidR="00EC3534" w:rsidRPr="008D7A73" w:rsidRDefault="00EC3534" w:rsidP="00F7735F">
            <w:pPr>
              <w:spacing w:line="340" w:lineRule="exact"/>
            </w:pPr>
          </w:p>
        </w:tc>
        <w:tc>
          <w:tcPr>
            <w:tcW w:w="450" w:type="dxa"/>
            <w:tcBorders>
              <w:top w:val="single" w:sz="4" w:space="0" w:color="auto"/>
            </w:tcBorders>
            <w:vAlign w:val="center"/>
          </w:tcPr>
          <w:p w:rsidR="00EC3534" w:rsidRPr="008D7A73" w:rsidRDefault="00EC3534" w:rsidP="00F7735F">
            <w:pPr>
              <w:spacing w:line="340" w:lineRule="exact"/>
            </w:pPr>
          </w:p>
        </w:tc>
        <w:tc>
          <w:tcPr>
            <w:tcW w:w="416" w:type="dxa"/>
            <w:tcBorders>
              <w:top w:val="single" w:sz="4" w:space="0" w:color="auto"/>
            </w:tcBorders>
            <w:vAlign w:val="center"/>
          </w:tcPr>
          <w:p w:rsidR="00EC3534" w:rsidRPr="008D7A73" w:rsidRDefault="00EC3534" w:rsidP="00F7735F">
            <w:pPr>
              <w:spacing w:line="340" w:lineRule="exact"/>
            </w:pPr>
          </w:p>
        </w:tc>
        <w:tc>
          <w:tcPr>
            <w:tcW w:w="416" w:type="dxa"/>
            <w:tcBorders>
              <w:top w:val="single" w:sz="4" w:space="0" w:color="auto"/>
            </w:tcBorders>
            <w:vAlign w:val="center"/>
          </w:tcPr>
          <w:p w:rsidR="00EC3534" w:rsidRPr="008D7A73" w:rsidRDefault="00EC3534" w:rsidP="00F7735F">
            <w:pPr>
              <w:spacing w:line="340" w:lineRule="exact"/>
            </w:pPr>
          </w:p>
        </w:tc>
        <w:tc>
          <w:tcPr>
            <w:tcW w:w="416" w:type="dxa"/>
            <w:tcBorders>
              <w:top w:val="single" w:sz="4" w:space="0" w:color="auto"/>
            </w:tcBorders>
            <w:vAlign w:val="center"/>
          </w:tcPr>
          <w:p w:rsidR="00EC3534" w:rsidRPr="008D7A73" w:rsidRDefault="00EC3534" w:rsidP="00F7735F">
            <w:pPr>
              <w:spacing w:line="340" w:lineRule="exact"/>
            </w:pPr>
          </w:p>
        </w:tc>
        <w:tc>
          <w:tcPr>
            <w:tcW w:w="416" w:type="dxa"/>
            <w:tcBorders>
              <w:top w:val="single" w:sz="4" w:space="0" w:color="auto"/>
            </w:tcBorders>
            <w:vAlign w:val="center"/>
          </w:tcPr>
          <w:p w:rsidR="00EC3534" w:rsidRPr="008D7A73" w:rsidRDefault="00EC3534" w:rsidP="00F7735F">
            <w:pPr>
              <w:spacing w:line="340" w:lineRule="exact"/>
            </w:pPr>
          </w:p>
        </w:tc>
        <w:tc>
          <w:tcPr>
            <w:tcW w:w="406"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p>
        </w:tc>
      </w:tr>
      <w:tr w:rsidR="008D7A73"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r w:rsidRPr="008D7A73">
              <w:rPr>
                <w:rFonts w:hint="eastAsia"/>
              </w:rPr>
              <w:t>2</w:t>
            </w:r>
          </w:p>
        </w:tc>
        <w:tc>
          <w:tcPr>
            <w:tcW w:w="2457" w:type="dxa"/>
            <w:vAlign w:val="center"/>
          </w:tcPr>
          <w:p w:rsidR="00EC3534" w:rsidRPr="008D7A73" w:rsidRDefault="00EC3534" w:rsidP="00F7735F">
            <w:pPr>
              <w:spacing w:line="340" w:lineRule="exact"/>
            </w:pPr>
            <w:r w:rsidRPr="008D7A73">
              <w:rPr>
                <w:rFonts w:ascii="新宋体" w:eastAsia="新宋体" w:hAnsi="新宋体" w:cs="宋体" w:hint="eastAsia"/>
                <w:szCs w:val="21"/>
              </w:rPr>
              <w:t>串口通信实验</w:t>
            </w:r>
          </w:p>
        </w:tc>
        <w:tc>
          <w:tcPr>
            <w:tcW w:w="426" w:type="dxa"/>
            <w:vAlign w:val="center"/>
          </w:tcPr>
          <w:p w:rsidR="00EC3534" w:rsidRPr="008D7A73" w:rsidRDefault="00EC3534" w:rsidP="00F7735F">
            <w:pPr>
              <w:spacing w:line="340" w:lineRule="exact"/>
            </w:pPr>
            <w:r w:rsidRPr="008D7A73">
              <w:rPr>
                <w:rFonts w:hint="eastAsia"/>
              </w:rPr>
              <w:t>4</w:t>
            </w:r>
          </w:p>
        </w:tc>
        <w:tc>
          <w:tcPr>
            <w:tcW w:w="426" w:type="dxa"/>
            <w:vAlign w:val="center"/>
          </w:tcPr>
          <w:p w:rsidR="00EC3534" w:rsidRPr="008D7A73" w:rsidRDefault="00EC3534" w:rsidP="00F7735F">
            <w:pPr>
              <w:spacing w:line="340" w:lineRule="exact"/>
            </w:pPr>
            <w:r w:rsidRPr="008D7A73">
              <w:rPr>
                <w:rFonts w:hint="eastAsia"/>
              </w:rPr>
              <w:t>2</w:t>
            </w: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r w:rsidRPr="008D7A73">
              <w:rPr>
                <w:rFonts w:ascii="宋体" w:hAnsi="宋体" w:hint="eastAsia"/>
              </w:rPr>
              <w:t>√</w:t>
            </w: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8D7A73"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r w:rsidRPr="008D7A73">
              <w:rPr>
                <w:rFonts w:hint="eastAsia"/>
              </w:rPr>
              <w:t>3</w:t>
            </w:r>
          </w:p>
        </w:tc>
        <w:tc>
          <w:tcPr>
            <w:tcW w:w="2457" w:type="dxa"/>
            <w:vAlign w:val="center"/>
          </w:tcPr>
          <w:p w:rsidR="00EC3534" w:rsidRPr="008D7A73" w:rsidRDefault="00EC3534" w:rsidP="00F7735F">
            <w:pPr>
              <w:spacing w:line="340" w:lineRule="exact"/>
            </w:pPr>
            <w:r w:rsidRPr="008D7A73">
              <w:rPr>
                <w:rFonts w:ascii="新宋体" w:eastAsia="新宋体" w:hAnsi="新宋体" w:cs="宋体" w:hint="eastAsia"/>
                <w:szCs w:val="21"/>
              </w:rPr>
              <w:t>功耗模式实验</w:t>
            </w:r>
          </w:p>
        </w:tc>
        <w:tc>
          <w:tcPr>
            <w:tcW w:w="426" w:type="dxa"/>
            <w:vAlign w:val="center"/>
          </w:tcPr>
          <w:p w:rsidR="00EC3534" w:rsidRPr="008D7A73" w:rsidRDefault="00EC3534" w:rsidP="00F7735F">
            <w:pPr>
              <w:spacing w:line="340" w:lineRule="exact"/>
            </w:pPr>
            <w:r w:rsidRPr="008D7A73">
              <w:rPr>
                <w:rFonts w:hint="eastAsia"/>
              </w:rPr>
              <w:t>4</w:t>
            </w:r>
          </w:p>
        </w:tc>
        <w:tc>
          <w:tcPr>
            <w:tcW w:w="426" w:type="dxa"/>
            <w:vAlign w:val="center"/>
          </w:tcPr>
          <w:p w:rsidR="00EC3534" w:rsidRPr="008D7A73" w:rsidRDefault="00EC3534" w:rsidP="00F7735F">
            <w:pPr>
              <w:spacing w:line="340" w:lineRule="exact"/>
            </w:pPr>
            <w:r w:rsidRPr="008D7A73">
              <w:rPr>
                <w:rFonts w:hint="eastAsia"/>
              </w:rPr>
              <w:t>2</w:t>
            </w: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r w:rsidRPr="008D7A73">
              <w:rPr>
                <w:rFonts w:ascii="宋体" w:hAnsi="宋体" w:hint="eastAsia"/>
              </w:rPr>
              <w:t>√</w:t>
            </w: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8D7A73"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r w:rsidRPr="008D7A73">
              <w:rPr>
                <w:rFonts w:hint="eastAsia"/>
              </w:rPr>
              <w:t>4</w:t>
            </w:r>
          </w:p>
        </w:tc>
        <w:tc>
          <w:tcPr>
            <w:tcW w:w="2457" w:type="dxa"/>
            <w:vAlign w:val="center"/>
          </w:tcPr>
          <w:p w:rsidR="00EC3534" w:rsidRPr="008D7A73" w:rsidRDefault="00EC3534" w:rsidP="00F7735F">
            <w:pPr>
              <w:spacing w:line="340" w:lineRule="exact"/>
            </w:pPr>
            <w:r w:rsidRPr="008D7A73">
              <w:rPr>
                <w:rFonts w:ascii="新宋体" w:eastAsia="新宋体" w:hAnsi="新宋体" w:cs="宋体" w:hint="eastAsia"/>
                <w:szCs w:val="21"/>
              </w:rPr>
              <w:t>点对点通信实验</w:t>
            </w:r>
          </w:p>
        </w:tc>
        <w:tc>
          <w:tcPr>
            <w:tcW w:w="426" w:type="dxa"/>
            <w:vAlign w:val="center"/>
          </w:tcPr>
          <w:p w:rsidR="00EC3534" w:rsidRPr="008D7A73" w:rsidRDefault="00EC3534" w:rsidP="00F7735F">
            <w:pPr>
              <w:spacing w:line="340" w:lineRule="exact"/>
            </w:pPr>
            <w:r w:rsidRPr="008D7A73">
              <w:rPr>
                <w:rFonts w:hint="eastAsia"/>
              </w:rPr>
              <w:t>4</w:t>
            </w:r>
          </w:p>
        </w:tc>
        <w:tc>
          <w:tcPr>
            <w:tcW w:w="426" w:type="dxa"/>
            <w:vAlign w:val="center"/>
          </w:tcPr>
          <w:p w:rsidR="00EC3534" w:rsidRPr="008D7A73" w:rsidRDefault="00EC3534" w:rsidP="00F7735F">
            <w:pPr>
              <w:spacing w:line="340" w:lineRule="exact"/>
            </w:pPr>
            <w:r w:rsidRPr="008D7A73">
              <w:rPr>
                <w:rFonts w:hint="eastAsia"/>
              </w:rPr>
              <w:t>2</w:t>
            </w: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ascii="宋体" w:hAnsi="宋体" w:hint="eastAsia"/>
              </w:rPr>
              <w:t>√</w:t>
            </w:r>
          </w:p>
        </w:tc>
        <w:tc>
          <w:tcPr>
            <w:tcW w:w="450"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8D7A73"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8D7A73"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8D7A73" w:rsidRPr="008D7A73" w:rsidTr="00F7735F">
        <w:trPr>
          <w:cantSplit/>
          <w:trHeight w:val="360"/>
          <w:jc w:val="center"/>
        </w:trPr>
        <w:tc>
          <w:tcPr>
            <w:tcW w:w="427" w:type="dxa"/>
            <w:vMerge w:val="restart"/>
            <w:vAlign w:val="center"/>
          </w:tcPr>
          <w:p w:rsidR="00EC3534" w:rsidRPr="008D7A73" w:rsidRDefault="00EC3534" w:rsidP="00F7735F">
            <w:pPr>
              <w:spacing w:line="340" w:lineRule="exact"/>
            </w:pPr>
            <w:r w:rsidRPr="008D7A73">
              <w:rPr>
                <w:rFonts w:hint="eastAsia"/>
              </w:rPr>
              <w:t>课内选开</w:t>
            </w:r>
          </w:p>
        </w:tc>
        <w:tc>
          <w:tcPr>
            <w:tcW w:w="700" w:type="dxa"/>
            <w:vMerge w:val="restart"/>
            <w:vAlign w:val="center"/>
          </w:tcPr>
          <w:p w:rsidR="00EC3534" w:rsidRPr="008D7A73" w:rsidRDefault="00EC3534" w:rsidP="00F7735F">
            <w:pPr>
              <w:spacing w:line="340" w:lineRule="exact"/>
            </w:pPr>
          </w:p>
        </w:tc>
        <w:tc>
          <w:tcPr>
            <w:tcW w:w="2457"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89"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50" w:type="dxa"/>
            <w:vMerge w:val="restart"/>
            <w:vAlign w:val="center"/>
          </w:tcPr>
          <w:p w:rsidR="00EC3534" w:rsidRPr="008D7A73" w:rsidRDefault="00EC3534" w:rsidP="00F7735F">
            <w:pPr>
              <w:spacing w:line="340" w:lineRule="exact"/>
            </w:pPr>
          </w:p>
        </w:tc>
        <w:tc>
          <w:tcPr>
            <w:tcW w:w="2496" w:type="dxa"/>
            <w:gridSpan w:val="6"/>
            <w:vAlign w:val="center"/>
          </w:tcPr>
          <w:p w:rsidR="00EC3534" w:rsidRPr="008D7A73" w:rsidRDefault="00EC3534" w:rsidP="00F7735F">
            <w:pPr>
              <w:spacing w:line="340" w:lineRule="exact"/>
              <w:rPr>
                <w:sz w:val="18"/>
              </w:rPr>
            </w:pPr>
            <w:r w:rsidRPr="008D7A73">
              <w:rPr>
                <w:rFonts w:hint="eastAsia"/>
                <w:sz w:val="18"/>
              </w:rPr>
              <w:t>不同专业课内选开实验要求</w:t>
            </w:r>
          </w:p>
        </w:tc>
      </w:tr>
      <w:tr w:rsidR="008D7A73" w:rsidRPr="008D7A73" w:rsidTr="00F7735F">
        <w:trPr>
          <w:cantSplit/>
          <w:trHeight w:val="367"/>
          <w:jc w:val="center"/>
        </w:trPr>
        <w:tc>
          <w:tcPr>
            <w:tcW w:w="427" w:type="dxa"/>
            <w:vMerge/>
            <w:vAlign w:val="center"/>
          </w:tcPr>
          <w:p w:rsidR="00EC3534" w:rsidRPr="008D7A73" w:rsidRDefault="00EC3534" w:rsidP="00F7735F">
            <w:pPr>
              <w:spacing w:line="340" w:lineRule="exact"/>
            </w:pPr>
          </w:p>
        </w:tc>
        <w:tc>
          <w:tcPr>
            <w:tcW w:w="700" w:type="dxa"/>
            <w:vMerge/>
            <w:vAlign w:val="center"/>
          </w:tcPr>
          <w:p w:rsidR="00EC3534" w:rsidRPr="008D7A73" w:rsidRDefault="00EC3534" w:rsidP="00F7735F">
            <w:pPr>
              <w:spacing w:line="340" w:lineRule="exact"/>
            </w:pPr>
          </w:p>
        </w:tc>
        <w:tc>
          <w:tcPr>
            <w:tcW w:w="2457"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89"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50" w:type="dxa"/>
            <w:vMerge/>
            <w:vAlign w:val="center"/>
          </w:tcPr>
          <w:p w:rsidR="00EC3534" w:rsidRPr="008D7A73" w:rsidRDefault="00EC3534" w:rsidP="00F7735F">
            <w:pPr>
              <w:spacing w:line="340" w:lineRule="exact"/>
            </w:pPr>
          </w:p>
        </w:tc>
        <w:tc>
          <w:tcPr>
            <w:tcW w:w="416" w:type="dxa"/>
            <w:vMerge w:val="restart"/>
            <w:vAlign w:val="center"/>
          </w:tcPr>
          <w:p w:rsidR="00EC3534" w:rsidRPr="008D7A73" w:rsidRDefault="00EC3534" w:rsidP="00F7735F">
            <w:pPr>
              <w:spacing w:line="340" w:lineRule="exact"/>
            </w:pPr>
          </w:p>
        </w:tc>
        <w:tc>
          <w:tcPr>
            <w:tcW w:w="416" w:type="dxa"/>
            <w:vMerge w:val="restart"/>
            <w:vAlign w:val="center"/>
          </w:tcPr>
          <w:p w:rsidR="00EC3534" w:rsidRPr="008D7A73" w:rsidRDefault="00EC3534" w:rsidP="00F7735F">
            <w:pPr>
              <w:spacing w:line="340" w:lineRule="exact"/>
            </w:pPr>
          </w:p>
        </w:tc>
        <w:tc>
          <w:tcPr>
            <w:tcW w:w="416" w:type="dxa"/>
            <w:vMerge w:val="restart"/>
            <w:vAlign w:val="center"/>
          </w:tcPr>
          <w:p w:rsidR="00EC3534" w:rsidRPr="008D7A73" w:rsidRDefault="00EC3534" w:rsidP="00F7735F">
            <w:pPr>
              <w:spacing w:line="340" w:lineRule="exact"/>
            </w:pPr>
          </w:p>
        </w:tc>
        <w:tc>
          <w:tcPr>
            <w:tcW w:w="416" w:type="dxa"/>
            <w:vMerge w:val="restart"/>
            <w:vAlign w:val="center"/>
          </w:tcPr>
          <w:p w:rsidR="00EC3534" w:rsidRPr="008D7A73" w:rsidRDefault="00EC3534" w:rsidP="00F7735F">
            <w:pPr>
              <w:spacing w:line="340" w:lineRule="exact"/>
            </w:pPr>
          </w:p>
        </w:tc>
        <w:tc>
          <w:tcPr>
            <w:tcW w:w="406"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r>
      <w:tr w:rsidR="008D7A73" w:rsidRPr="008D7A73" w:rsidTr="00F7735F">
        <w:trPr>
          <w:cantSplit/>
          <w:trHeight w:val="617"/>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0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r w:rsidR="008D7A73" w:rsidRPr="008D7A73" w:rsidTr="00F7735F">
        <w:trPr>
          <w:cantSplit/>
          <w:trHeight w:val="617"/>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0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bl>
    <w:p w:rsidR="00EC3534" w:rsidRPr="008D7A73" w:rsidRDefault="00EC3534" w:rsidP="00EC3534">
      <w:pPr>
        <w:spacing w:line="340" w:lineRule="exact"/>
        <w:rPr>
          <w:rFonts w:ascii="宋体" w:hAnsi="宋体"/>
          <w:sz w:val="28"/>
          <w:szCs w:val="28"/>
        </w:rPr>
      </w:pPr>
    </w:p>
    <w:p w:rsidR="00EC3534" w:rsidRPr="008D7A73" w:rsidRDefault="00EC3534" w:rsidP="00EC3534">
      <w:pPr>
        <w:spacing w:line="340" w:lineRule="exact"/>
        <w:jc w:val="right"/>
        <w:rPr>
          <w:b/>
        </w:rPr>
      </w:pPr>
      <w:r w:rsidRPr="008D7A73">
        <w:rPr>
          <w:rFonts w:hint="eastAsia"/>
        </w:rPr>
        <w:lastRenderedPageBreak/>
        <w:t>制定人：钱萍</w:t>
      </w:r>
      <w:r w:rsidRPr="008D7A73">
        <w:rPr>
          <w:rFonts w:hint="eastAsia"/>
        </w:rPr>
        <w:t xml:space="preserve">   </w:t>
      </w:r>
      <w:r w:rsidRPr="008D7A73">
        <w:rPr>
          <w:rFonts w:ascii="宋体" w:hAnsi="宋体" w:cs="宋体" w:hint="eastAsia"/>
          <w:kern w:val="0"/>
          <w:szCs w:val="21"/>
        </w:rPr>
        <w:t>审定人：房靖     审定时间：2013年9月17日</w:t>
      </w:r>
    </w:p>
    <w:p w:rsidR="00EC3534" w:rsidRPr="008D7A73" w:rsidRDefault="00EC3534" w:rsidP="00EF70A1">
      <w:pPr>
        <w:pStyle w:val="10"/>
      </w:pPr>
      <w:r w:rsidRPr="008D7A73">
        <w:br w:type="page"/>
      </w:r>
      <w:bookmarkStart w:id="222" w:name="_Toc403647490"/>
      <w:bookmarkStart w:id="223" w:name="_Toc403647768"/>
      <w:bookmarkStart w:id="224" w:name="_Toc403647842"/>
      <w:bookmarkStart w:id="225" w:name="_Toc404541006"/>
      <w:bookmarkStart w:id="226" w:name="_Toc530836238"/>
      <w:r w:rsidRPr="008D7A73">
        <w:rPr>
          <w:rFonts w:hint="eastAsia"/>
        </w:rPr>
        <w:lastRenderedPageBreak/>
        <w:t>《M2M应用</w:t>
      </w:r>
      <w:r w:rsidRPr="008D7A73">
        <w:t>基础</w:t>
      </w:r>
      <w:r w:rsidRPr="008D7A73">
        <w:rPr>
          <w:rFonts w:hint="eastAsia"/>
        </w:rPr>
        <w:t>》实验教学大纲</w:t>
      </w:r>
      <w:bookmarkEnd w:id="222"/>
      <w:bookmarkEnd w:id="223"/>
      <w:bookmarkEnd w:id="224"/>
      <w:bookmarkEnd w:id="225"/>
      <w:bookmarkEnd w:id="226"/>
    </w:p>
    <w:p w:rsidR="00EC3534" w:rsidRPr="008D7A73" w:rsidRDefault="00EC3534" w:rsidP="00EC3534">
      <w:pPr>
        <w:spacing w:line="340" w:lineRule="exact"/>
        <w:ind w:firstLineChars="177" w:firstLine="425"/>
        <w:rPr>
          <w:rFonts w:ascii="新宋体" w:eastAsia="新宋体" w:hAnsi="新宋体" w:cs="宋体"/>
          <w:szCs w:val="21"/>
        </w:rPr>
      </w:pPr>
      <w:r w:rsidRPr="008D7A73">
        <w:rPr>
          <w:rFonts w:ascii="黑体" w:eastAsia="黑体" w:hint="eastAsia"/>
          <w:sz w:val="24"/>
        </w:rPr>
        <w:t>一．基本信息</w:t>
      </w:r>
    </w:p>
    <w:p w:rsidR="00EC3534" w:rsidRPr="008D7A73" w:rsidRDefault="00EC3534" w:rsidP="00EC3534">
      <w:pPr>
        <w:spacing w:line="340" w:lineRule="exact"/>
        <w:ind w:firstLineChars="177" w:firstLine="373"/>
        <w:rPr>
          <w:rFonts w:ascii="新宋体" w:eastAsia="新宋体" w:hAnsi="新宋体" w:cs="宋体"/>
          <w:b/>
          <w:szCs w:val="21"/>
        </w:rPr>
      </w:pPr>
      <w:r w:rsidRPr="008D7A73">
        <w:rPr>
          <w:rFonts w:ascii="新宋体" w:eastAsia="新宋体" w:hAnsi="新宋体" w:cs="宋体" w:hint="eastAsia"/>
          <w:b/>
          <w:szCs w:val="21"/>
        </w:rPr>
        <w:t>开课单位：</w:t>
      </w:r>
      <w:r w:rsidRPr="008D7A73">
        <w:rPr>
          <w:rFonts w:ascii="新宋体" w:eastAsia="新宋体" w:hAnsi="新宋体" w:cs="宋体" w:hint="eastAsia"/>
          <w:szCs w:val="21"/>
        </w:rPr>
        <w:t>计算机科学</w:t>
      </w:r>
      <w:r w:rsidRPr="008D7A73">
        <w:rPr>
          <w:rFonts w:ascii="新宋体" w:eastAsia="新宋体" w:hAnsi="新宋体" w:cs="宋体"/>
          <w:szCs w:val="21"/>
        </w:rPr>
        <w:t>与工程学院</w:t>
      </w:r>
    </w:p>
    <w:p w:rsidR="00EC3534" w:rsidRPr="008D7A73" w:rsidRDefault="00EC3534" w:rsidP="00EC3534">
      <w:pPr>
        <w:spacing w:line="340" w:lineRule="exact"/>
        <w:ind w:firstLineChars="177" w:firstLine="373"/>
        <w:rPr>
          <w:rFonts w:ascii="新宋体" w:eastAsia="新宋体" w:hAnsi="新宋体" w:cs="宋体"/>
          <w:szCs w:val="21"/>
        </w:rPr>
      </w:pPr>
      <w:r w:rsidRPr="008D7A73">
        <w:rPr>
          <w:rFonts w:ascii="新宋体" w:eastAsia="新宋体" w:hAnsi="新宋体" w:cs="宋体" w:hint="eastAsia"/>
          <w:b/>
          <w:szCs w:val="21"/>
        </w:rPr>
        <w:t>课程编号：</w:t>
      </w:r>
      <w:smartTag w:uri="urn:schemas-microsoft-com:office:smarttags" w:element="chmetcnv">
        <w:smartTagPr>
          <w:attr w:name="TCSC" w:val="0"/>
          <w:attr w:name="NumberType" w:val="1"/>
          <w:attr w:name="Negative" w:val="False"/>
          <w:attr w:name="HasSpace" w:val="False"/>
          <w:attr w:name="SourceValue" w:val="19040262"/>
          <w:attr w:name="UnitName" w:val="a"/>
        </w:smartTagPr>
        <w:r w:rsidRPr="008D7A73">
          <w:rPr>
            <w:rFonts w:ascii="新宋体" w:eastAsia="新宋体" w:hAnsi="新宋体" w:cs="宋体" w:hint="eastAsia"/>
            <w:szCs w:val="21"/>
          </w:rPr>
          <w:t>19040262</w:t>
        </w:r>
        <w:r w:rsidRPr="008D7A73">
          <w:rPr>
            <w:rFonts w:ascii="新宋体" w:eastAsia="新宋体" w:hAnsi="新宋体" w:cs="宋体"/>
            <w:szCs w:val="21"/>
          </w:rPr>
          <w:t>a</w:t>
        </w:r>
      </w:smartTag>
    </w:p>
    <w:p w:rsidR="00EC3534" w:rsidRPr="008D7A73" w:rsidRDefault="00EC3534" w:rsidP="00EC3534">
      <w:pPr>
        <w:spacing w:line="340" w:lineRule="exact"/>
        <w:ind w:firstLineChars="177" w:firstLine="373"/>
        <w:rPr>
          <w:rFonts w:ascii="宋体" w:hAnsi="宋体"/>
          <w:szCs w:val="21"/>
        </w:rPr>
      </w:pPr>
      <w:r w:rsidRPr="008D7A73">
        <w:rPr>
          <w:rFonts w:ascii="宋体" w:hAnsi="宋体" w:hint="eastAsia"/>
          <w:b/>
          <w:szCs w:val="21"/>
        </w:rPr>
        <w:t>课程名称：</w:t>
      </w:r>
      <w:r w:rsidRPr="008D7A73">
        <w:rPr>
          <w:rFonts w:ascii="宋体" w:hAnsi="宋体" w:hint="eastAsia"/>
          <w:szCs w:val="21"/>
        </w:rPr>
        <w:t>M</w:t>
      </w:r>
      <w:smartTag w:uri="urn:schemas-microsoft-com:office:smarttags" w:element="chmetcnv">
        <w:smartTagPr>
          <w:attr w:name="TCSC" w:val="0"/>
          <w:attr w:name="NumberType" w:val="1"/>
          <w:attr w:name="Negative" w:val="False"/>
          <w:attr w:name="HasSpace" w:val="False"/>
          <w:attr w:name="SourceValue" w:val="2"/>
          <w:attr w:name="UnitName" w:val="m"/>
        </w:smartTagPr>
        <w:r w:rsidRPr="008D7A73">
          <w:rPr>
            <w:rFonts w:ascii="宋体" w:hAnsi="宋体" w:hint="eastAsia"/>
            <w:szCs w:val="21"/>
          </w:rPr>
          <w:t>2M</w:t>
        </w:r>
      </w:smartTag>
      <w:r w:rsidRPr="008D7A73">
        <w:rPr>
          <w:rFonts w:ascii="宋体" w:hAnsi="宋体" w:hint="eastAsia"/>
          <w:szCs w:val="21"/>
        </w:rPr>
        <w:t>应用</w:t>
      </w:r>
      <w:r w:rsidRPr="008D7A73">
        <w:rPr>
          <w:rFonts w:ascii="宋体" w:hAnsi="宋体"/>
          <w:szCs w:val="21"/>
        </w:rPr>
        <w:t>基础</w:t>
      </w:r>
    </w:p>
    <w:p w:rsidR="00EC3534" w:rsidRPr="008D7A73" w:rsidRDefault="00EC3534" w:rsidP="00EC3534">
      <w:pPr>
        <w:spacing w:line="340" w:lineRule="exact"/>
        <w:ind w:firstLineChars="177" w:firstLine="373"/>
        <w:rPr>
          <w:rFonts w:ascii="新宋体" w:eastAsia="新宋体" w:hAnsi="新宋体" w:cs="宋体"/>
          <w:szCs w:val="21"/>
        </w:rPr>
      </w:pPr>
      <w:r w:rsidRPr="008D7A73">
        <w:rPr>
          <w:rFonts w:ascii="新宋体" w:eastAsia="新宋体" w:hAnsi="新宋体" w:cs="宋体" w:hint="eastAsia"/>
          <w:b/>
          <w:szCs w:val="21"/>
        </w:rPr>
        <w:t>英文课名：</w:t>
      </w:r>
      <w:r w:rsidRPr="008D7A73">
        <w:rPr>
          <w:rFonts w:ascii="新宋体" w:eastAsia="新宋体" w:hAnsi="新宋体" w:cs="宋体" w:hint="eastAsia"/>
          <w:szCs w:val="21"/>
        </w:rPr>
        <w:t>M</w:t>
      </w:r>
      <w:smartTag w:uri="urn:schemas-microsoft-com:office:smarttags" w:element="chmetcnv">
        <w:smartTagPr>
          <w:attr w:name="TCSC" w:val="0"/>
          <w:attr w:name="NumberType" w:val="1"/>
          <w:attr w:name="Negative" w:val="False"/>
          <w:attr w:name="HasSpace" w:val="False"/>
          <w:attr w:name="SourceValue" w:val="2"/>
          <w:attr w:name="UnitName" w:val="m"/>
        </w:smartTagPr>
        <w:r w:rsidRPr="008D7A73">
          <w:rPr>
            <w:rFonts w:ascii="新宋体" w:eastAsia="新宋体" w:hAnsi="新宋体" w:cs="宋体" w:hint="eastAsia"/>
            <w:szCs w:val="21"/>
          </w:rPr>
          <w:t>2M</w:t>
        </w:r>
      </w:smartTag>
      <w:r w:rsidRPr="008D7A73">
        <w:rPr>
          <w:rFonts w:ascii="新宋体" w:eastAsia="新宋体" w:hAnsi="新宋体" w:cs="宋体" w:hint="eastAsia"/>
          <w:szCs w:val="21"/>
        </w:rPr>
        <w:t xml:space="preserve"> Application Basics</w:t>
      </w:r>
    </w:p>
    <w:p w:rsidR="00EC3534" w:rsidRPr="008D7A73" w:rsidRDefault="00EC3534" w:rsidP="00EC3534">
      <w:pPr>
        <w:spacing w:line="340" w:lineRule="exact"/>
        <w:ind w:firstLineChars="177" w:firstLine="373"/>
        <w:rPr>
          <w:rFonts w:ascii="黑体" w:eastAsia="黑体"/>
          <w:sz w:val="24"/>
        </w:rPr>
      </w:pPr>
      <w:r w:rsidRPr="008D7A73">
        <w:rPr>
          <w:rFonts w:ascii="新宋体" w:eastAsia="新宋体" w:hAnsi="新宋体" w:cs="宋体" w:hint="eastAsia"/>
          <w:b/>
          <w:szCs w:val="21"/>
        </w:rPr>
        <w:t>学    分：</w:t>
      </w:r>
      <w:r w:rsidRPr="008D7A73">
        <w:rPr>
          <w:rFonts w:ascii="新宋体" w:eastAsia="新宋体" w:hAnsi="新宋体" w:cs="宋体" w:hint="eastAsia"/>
          <w:szCs w:val="21"/>
        </w:rPr>
        <w:t>2.0</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384"/>
        <w:gridCol w:w="1162"/>
        <w:gridCol w:w="1162"/>
        <w:gridCol w:w="1163"/>
        <w:gridCol w:w="1162"/>
        <w:gridCol w:w="1163"/>
        <w:gridCol w:w="1524"/>
      </w:tblGrid>
      <w:tr w:rsidR="00EC3534" w:rsidRPr="008D7A73" w:rsidTr="00F7735F">
        <w:trPr>
          <w:trHeight w:val="546"/>
        </w:trPr>
        <w:tc>
          <w:tcPr>
            <w:tcW w:w="1384" w:type="dxa"/>
            <w:vAlign w:val="center"/>
          </w:tcPr>
          <w:p w:rsidR="00EC3534" w:rsidRPr="008D7A73" w:rsidRDefault="00EC3534" w:rsidP="00F7735F">
            <w:pPr>
              <w:spacing w:line="340" w:lineRule="exact"/>
              <w:jc w:val="center"/>
              <w:rPr>
                <w:szCs w:val="21"/>
              </w:rPr>
            </w:pPr>
            <w:r w:rsidRPr="008D7A73">
              <w:rPr>
                <w:rFonts w:hint="eastAsia"/>
                <w:szCs w:val="21"/>
              </w:rPr>
              <w:t>面向专业</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课程类别</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课程时数</w:t>
            </w:r>
          </w:p>
        </w:tc>
        <w:tc>
          <w:tcPr>
            <w:tcW w:w="1163" w:type="dxa"/>
            <w:vAlign w:val="center"/>
          </w:tcPr>
          <w:p w:rsidR="00EC3534" w:rsidRPr="008D7A73" w:rsidRDefault="00EC3534" w:rsidP="00F7735F">
            <w:pPr>
              <w:spacing w:line="340" w:lineRule="exact"/>
              <w:jc w:val="center"/>
              <w:rPr>
                <w:szCs w:val="21"/>
              </w:rPr>
            </w:pPr>
            <w:r w:rsidRPr="008D7A73">
              <w:rPr>
                <w:rFonts w:hint="eastAsia"/>
                <w:szCs w:val="21"/>
              </w:rPr>
              <w:t>实验时数</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实验个数</w:t>
            </w:r>
          </w:p>
        </w:tc>
        <w:tc>
          <w:tcPr>
            <w:tcW w:w="1163" w:type="dxa"/>
            <w:vAlign w:val="center"/>
          </w:tcPr>
          <w:p w:rsidR="00EC3534" w:rsidRPr="008D7A73" w:rsidRDefault="00EC3534" w:rsidP="00F7735F">
            <w:pPr>
              <w:spacing w:line="340" w:lineRule="exact"/>
              <w:jc w:val="center"/>
              <w:rPr>
                <w:szCs w:val="21"/>
              </w:rPr>
            </w:pPr>
            <w:r w:rsidRPr="008D7A73">
              <w:rPr>
                <w:rFonts w:hint="eastAsia"/>
                <w:szCs w:val="21"/>
              </w:rPr>
              <w:t>设置类别</w:t>
            </w:r>
          </w:p>
        </w:tc>
        <w:tc>
          <w:tcPr>
            <w:tcW w:w="1524" w:type="dxa"/>
            <w:vAlign w:val="center"/>
          </w:tcPr>
          <w:p w:rsidR="00EC3534" w:rsidRPr="008D7A73" w:rsidRDefault="00EC3534" w:rsidP="00F7735F">
            <w:pPr>
              <w:spacing w:line="340" w:lineRule="exact"/>
              <w:jc w:val="center"/>
              <w:rPr>
                <w:szCs w:val="21"/>
              </w:rPr>
            </w:pPr>
            <w:r w:rsidRPr="008D7A73">
              <w:rPr>
                <w:rFonts w:hint="eastAsia"/>
                <w:szCs w:val="21"/>
              </w:rPr>
              <w:t>实验所属学科</w:t>
            </w:r>
          </w:p>
        </w:tc>
      </w:tr>
      <w:tr w:rsidR="00EC3534" w:rsidRPr="008D7A73" w:rsidTr="00F7735F">
        <w:trPr>
          <w:trHeight w:val="560"/>
        </w:trPr>
        <w:tc>
          <w:tcPr>
            <w:tcW w:w="1384" w:type="dxa"/>
            <w:vAlign w:val="center"/>
          </w:tcPr>
          <w:p w:rsidR="00EC3534" w:rsidRPr="008D7A73" w:rsidRDefault="00EC3534" w:rsidP="00F7735F">
            <w:pPr>
              <w:spacing w:line="340" w:lineRule="exact"/>
              <w:jc w:val="center"/>
              <w:rPr>
                <w:szCs w:val="21"/>
              </w:rPr>
            </w:pPr>
            <w:r w:rsidRPr="008D7A73">
              <w:rPr>
                <w:rFonts w:hint="eastAsia"/>
                <w:szCs w:val="21"/>
              </w:rPr>
              <w:t>物联网</w:t>
            </w:r>
            <w:r w:rsidRPr="008D7A73">
              <w:rPr>
                <w:szCs w:val="21"/>
              </w:rPr>
              <w:t>工程</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专业课</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32</w:t>
            </w:r>
          </w:p>
        </w:tc>
        <w:tc>
          <w:tcPr>
            <w:tcW w:w="1163" w:type="dxa"/>
            <w:vAlign w:val="center"/>
          </w:tcPr>
          <w:p w:rsidR="00EC3534" w:rsidRPr="008D7A73" w:rsidRDefault="00EC3534" w:rsidP="00F7735F">
            <w:pPr>
              <w:spacing w:line="340" w:lineRule="exact"/>
              <w:jc w:val="center"/>
              <w:rPr>
                <w:szCs w:val="21"/>
              </w:rPr>
            </w:pPr>
            <w:r w:rsidRPr="008D7A73">
              <w:rPr>
                <w:rFonts w:hint="eastAsia"/>
                <w:szCs w:val="21"/>
              </w:rPr>
              <w:t>8</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4</w:t>
            </w:r>
          </w:p>
        </w:tc>
        <w:tc>
          <w:tcPr>
            <w:tcW w:w="1163" w:type="dxa"/>
            <w:vAlign w:val="center"/>
          </w:tcPr>
          <w:p w:rsidR="00EC3534" w:rsidRPr="008D7A73" w:rsidRDefault="00EC3534" w:rsidP="00F7735F">
            <w:pPr>
              <w:spacing w:line="340" w:lineRule="exact"/>
              <w:jc w:val="center"/>
              <w:rPr>
                <w:szCs w:val="21"/>
              </w:rPr>
            </w:pPr>
            <w:r w:rsidRPr="008D7A73">
              <w:rPr>
                <w:rFonts w:hint="eastAsia"/>
                <w:szCs w:val="21"/>
              </w:rPr>
              <w:t>课内</w:t>
            </w:r>
            <w:r w:rsidRPr="008D7A73">
              <w:rPr>
                <w:szCs w:val="21"/>
              </w:rPr>
              <w:t>实验</w:t>
            </w:r>
          </w:p>
        </w:tc>
        <w:tc>
          <w:tcPr>
            <w:tcW w:w="1524" w:type="dxa"/>
            <w:vAlign w:val="center"/>
          </w:tcPr>
          <w:p w:rsidR="00EC3534" w:rsidRPr="008D7A73" w:rsidRDefault="00EC3534" w:rsidP="00F7735F">
            <w:pPr>
              <w:spacing w:line="340" w:lineRule="exact"/>
              <w:jc w:val="center"/>
              <w:rPr>
                <w:szCs w:val="21"/>
              </w:rPr>
            </w:pPr>
            <w:r w:rsidRPr="008D7A73">
              <w:rPr>
                <w:rFonts w:hint="eastAsia"/>
                <w:szCs w:val="21"/>
              </w:rPr>
              <w:t>0809</w:t>
            </w:r>
          </w:p>
        </w:tc>
      </w:tr>
    </w:tbl>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w:t>
      </w:r>
      <w:r w:rsidRPr="008D7A73">
        <w:rPr>
          <w:rFonts w:ascii="黑体" w:eastAsia="黑体"/>
          <w:sz w:val="24"/>
        </w:rPr>
        <w:t xml:space="preserve"> </w:t>
      </w:r>
      <w:r w:rsidRPr="008D7A73">
        <w:rPr>
          <w:rFonts w:ascii="黑体" w:eastAsia="黑体" w:hint="eastAsia"/>
          <w:sz w:val="24"/>
        </w:rPr>
        <w:t>二、实验教学目的、内容和要求</w:t>
      </w:r>
    </w:p>
    <w:p w:rsidR="00EC3534" w:rsidRPr="008D7A73" w:rsidRDefault="00EC3534" w:rsidP="00EC3534">
      <w:pPr>
        <w:spacing w:line="340" w:lineRule="exact"/>
        <w:ind w:firstLineChars="201" w:firstLine="424"/>
        <w:rPr>
          <w:rFonts w:ascii="宋体" w:hAnsi="宋体"/>
          <w:b/>
          <w:szCs w:val="21"/>
        </w:rPr>
      </w:pPr>
      <w:r w:rsidRPr="008D7A73">
        <w:rPr>
          <w:rFonts w:ascii="宋体" w:hAnsi="宋体" w:hint="eastAsia"/>
          <w:b/>
          <w:szCs w:val="21"/>
        </w:rPr>
        <w:t>1、实验教学目的</w:t>
      </w:r>
    </w:p>
    <w:p w:rsidR="00EC3534" w:rsidRPr="008D7A73" w:rsidRDefault="00EC3534" w:rsidP="00EC3534">
      <w:pPr>
        <w:spacing w:line="340" w:lineRule="exact"/>
        <w:ind w:firstLineChars="201" w:firstLine="422"/>
        <w:rPr>
          <w:rFonts w:ascii="宋体" w:hAnsi="宋体"/>
          <w:szCs w:val="21"/>
        </w:rPr>
      </w:pPr>
      <w:r w:rsidRPr="008D7A73">
        <w:rPr>
          <w:rFonts w:ascii="宋体" w:hAnsi="宋体" w:hint="eastAsia"/>
        </w:rPr>
        <w:t>通过该课程的实验内容，培养学生设计及实现基于主流M</w:t>
      </w:r>
      <w:smartTag w:uri="urn:schemas-microsoft-com:office:smarttags" w:element="chmetcnv">
        <w:smartTagPr>
          <w:attr w:name="TCSC" w:val="0"/>
          <w:attr w:name="NumberType" w:val="1"/>
          <w:attr w:name="Negative" w:val="False"/>
          <w:attr w:name="HasSpace" w:val="False"/>
          <w:attr w:name="SourceValue" w:val="2"/>
          <w:attr w:name="UnitName" w:val="m"/>
        </w:smartTagPr>
        <w:r w:rsidRPr="008D7A73">
          <w:rPr>
            <w:rFonts w:ascii="宋体" w:hAnsi="宋体" w:hint="eastAsia"/>
          </w:rPr>
          <w:t>2</w:t>
        </w:r>
        <w:r w:rsidRPr="008D7A73">
          <w:rPr>
            <w:rFonts w:ascii="宋体" w:hAnsi="宋体"/>
          </w:rPr>
          <w:t>M</w:t>
        </w:r>
      </w:smartTag>
      <w:r w:rsidRPr="008D7A73">
        <w:rPr>
          <w:rFonts w:ascii="宋体" w:hAnsi="宋体" w:hint="eastAsia"/>
        </w:rPr>
        <w:t xml:space="preserve">解决方案的应用设计及开发能力，掌握Koneki </w:t>
      </w:r>
      <w:r w:rsidRPr="008D7A73">
        <w:rPr>
          <w:rFonts w:ascii="宋体" w:hAnsi="宋体"/>
        </w:rPr>
        <w:t>LDT</w:t>
      </w:r>
      <w:r w:rsidRPr="008D7A73">
        <w:rPr>
          <w:rFonts w:ascii="宋体" w:hAnsi="宋体" w:hint="eastAsia"/>
        </w:rPr>
        <w:t>开发环境及基于Lua语言的程序设计方法，掌握MQTT协议的使用，掌握Mihini框架的原理及使用，增强学生设计M</w:t>
      </w:r>
      <w:smartTag w:uri="urn:schemas-microsoft-com:office:smarttags" w:element="chmetcnv">
        <w:smartTagPr>
          <w:attr w:name="TCSC" w:val="0"/>
          <w:attr w:name="NumberType" w:val="1"/>
          <w:attr w:name="Negative" w:val="False"/>
          <w:attr w:name="HasSpace" w:val="False"/>
          <w:attr w:name="SourceValue" w:val="2"/>
          <w:attr w:name="UnitName" w:val="m"/>
        </w:smartTagPr>
        <w:r w:rsidRPr="008D7A73">
          <w:rPr>
            <w:rFonts w:ascii="宋体" w:hAnsi="宋体"/>
          </w:rPr>
          <w:t>2M</w:t>
        </w:r>
      </w:smartTag>
      <w:r w:rsidRPr="008D7A73">
        <w:rPr>
          <w:rFonts w:ascii="宋体" w:hAnsi="宋体" w:hint="eastAsia"/>
        </w:rPr>
        <w:t>应用的动手能力，理论结合实践，提高教学质量。</w:t>
      </w:r>
    </w:p>
    <w:p w:rsidR="00EC3534" w:rsidRPr="008D7A73" w:rsidRDefault="00EC3534" w:rsidP="00EC3534">
      <w:pPr>
        <w:spacing w:line="340" w:lineRule="exact"/>
        <w:ind w:firstLineChars="201" w:firstLine="424"/>
        <w:rPr>
          <w:rFonts w:ascii="宋体" w:hAnsi="宋体"/>
          <w:b/>
          <w:szCs w:val="21"/>
        </w:rPr>
      </w:pPr>
      <w:r w:rsidRPr="008D7A73">
        <w:rPr>
          <w:rFonts w:ascii="宋体" w:hAnsi="宋体" w:hint="eastAsia"/>
          <w:b/>
          <w:szCs w:val="21"/>
        </w:rPr>
        <w:t>2、实验内容和要求</w:t>
      </w:r>
    </w:p>
    <w:p w:rsidR="00EC3534" w:rsidRPr="008D7A73" w:rsidRDefault="00EC3534" w:rsidP="00EC3534">
      <w:pPr>
        <w:spacing w:line="340" w:lineRule="exact"/>
        <w:ind w:firstLineChars="201" w:firstLine="424"/>
        <w:rPr>
          <w:rFonts w:ascii="宋体" w:hAnsi="宋体"/>
          <w:b/>
          <w:szCs w:val="21"/>
        </w:rPr>
      </w:pPr>
      <w:r w:rsidRPr="008D7A73">
        <w:rPr>
          <w:rFonts w:ascii="宋体" w:hAnsi="宋体" w:hint="eastAsia"/>
          <w:b/>
          <w:szCs w:val="21"/>
        </w:rPr>
        <w:t>实验项目一：Lua基本编程练习（</w:t>
      </w:r>
      <w:r w:rsidRPr="008D7A73">
        <w:rPr>
          <w:rFonts w:ascii="宋体" w:hAnsi="宋体"/>
          <w:b/>
          <w:szCs w:val="21"/>
        </w:rPr>
        <w:t>http://lua-users.org/wiki/LuaTutorial</w:t>
      </w:r>
      <w:r w:rsidRPr="008D7A73">
        <w:rPr>
          <w:rFonts w:ascii="宋体" w:hAnsi="宋体" w:hint="eastAsia"/>
          <w:b/>
          <w:szCs w:val="21"/>
        </w:rPr>
        <w:t>）</w:t>
      </w:r>
    </w:p>
    <w:p w:rsidR="00EC3534" w:rsidRPr="008D7A73" w:rsidRDefault="00EC3534" w:rsidP="00EC3534">
      <w:pPr>
        <w:spacing w:line="340" w:lineRule="exact"/>
        <w:ind w:firstLineChars="201" w:firstLine="422"/>
        <w:rPr>
          <w:rFonts w:ascii="宋体" w:hAnsi="宋体" w:cs="宋体"/>
          <w:szCs w:val="21"/>
        </w:rPr>
      </w:pPr>
      <w:r w:rsidRPr="008D7A73">
        <w:rPr>
          <w:rFonts w:ascii="宋体" w:hAnsi="宋体" w:cs="宋体" w:hint="eastAsia"/>
          <w:szCs w:val="21"/>
        </w:rPr>
        <w:t>（1）掌握L</w:t>
      </w:r>
      <w:r w:rsidRPr="008D7A73">
        <w:rPr>
          <w:rFonts w:ascii="宋体" w:hAnsi="宋体" w:cs="宋体"/>
          <w:szCs w:val="21"/>
        </w:rPr>
        <w:t>ua</w:t>
      </w:r>
      <w:r w:rsidRPr="008D7A73">
        <w:rPr>
          <w:rFonts w:ascii="宋体" w:hAnsi="宋体" w:cs="宋体" w:hint="eastAsia"/>
          <w:szCs w:val="21"/>
        </w:rPr>
        <w:t>的基本语法</w:t>
      </w:r>
    </w:p>
    <w:p w:rsidR="00EC3534" w:rsidRPr="008D7A73" w:rsidRDefault="00EC3534" w:rsidP="00EC3534">
      <w:pPr>
        <w:spacing w:line="340" w:lineRule="exact"/>
        <w:ind w:firstLineChars="201" w:firstLine="422"/>
        <w:rPr>
          <w:rFonts w:ascii="宋体" w:hAnsi="宋体" w:cs="宋体"/>
          <w:szCs w:val="21"/>
        </w:rPr>
      </w:pPr>
      <w:r w:rsidRPr="008D7A73">
        <w:rPr>
          <w:rFonts w:ascii="宋体" w:hAnsi="宋体" w:cs="宋体" w:hint="eastAsia"/>
          <w:szCs w:val="21"/>
        </w:rPr>
        <w:t>（2）掌握Lua中的Table,</w:t>
      </w:r>
      <w:r w:rsidRPr="008D7A73">
        <w:rPr>
          <w:rFonts w:ascii="宋体" w:hAnsi="宋体" w:cs="宋体"/>
          <w:szCs w:val="21"/>
        </w:rPr>
        <w:t>Function</w:t>
      </w:r>
      <w:r w:rsidRPr="008D7A73">
        <w:rPr>
          <w:rFonts w:ascii="宋体" w:hAnsi="宋体" w:cs="宋体" w:hint="eastAsia"/>
          <w:szCs w:val="21"/>
        </w:rPr>
        <w:t>,</w:t>
      </w:r>
      <w:r w:rsidRPr="008D7A73">
        <w:rPr>
          <w:rFonts w:ascii="宋体" w:hAnsi="宋体" w:cs="宋体"/>
          <w:szCs w:val="21"/>
        </w:rPr>
        <w:t>Scope</w:t>
      </w:r>
      <w:r w:rsidRPr="008D7A73">
        <w:rPr>
          <w:rFonts w:ascii="宋体" w:hAnsi="宋体" w:cs="宋体" w:hint="eastAsia"/>
          <w:szCs w:val="21"/>
        </w:rPr>
        <w:t>,Metamethod</w:t>
      </w:r>
    </w:p>
    <w:p w:rsidR="00EC3534" w:rsidRPr="008D7A73" w:rsidRDefault="00EC3534" w:rsidP="00EC3534">
      <w:pPr>
        <w:spacing w:line="340" w:lineRule="exact"/>
        <w:ind w:firstLineChars="201" w:firstLine="422"/>
        <w:rPr>
          <w:rFonts w:ascii="宋体" w:hAnsi="宋体" w:cs="宋体"/>
          <w:szCs w:val="21"/>
        </w:rPr>
      </w:pPr>
      <w:r w:rsidRPr="008D7A73">
        <w:rPr>
          <w:rFonts w:ascii="宋体" w:hAnsi="宋体" w:cs="宋体" w:hint="eastAsia"/>
          <w:szCs w:val="21"/>
        </w:rPr>
        <w:t>（3）熟悉Lua的命名空间</w:t>
      </w:r>
    </w:p>
    <w:p w:rsidR="00EC3534" w:rsidRPr="008D7A73" w:rsidRDefault="00EC3534" w:rsidP="00EC3534">
      <w:pPr>
        <w:spacing w:line="340" w:lineRule="exact"/>
        <w:ind w:firstLineChars="201" w:firstLine="422"/>
        <w:rPr>
          <w:rFonts w:ascii="宋体" w:hAnsi="宋体" w:cs="宋体"/>
          <w:szCs w:val="21"/>
        </w:rPr>
      </w:pPr>
      <w:r w:rsidRPr="008D7A73">
        <w:rPr>
          <w:rFonts w:ascii="宋体" w:hAnsi="宋体" w:cs="宋体" w:hint="eastAsia"/>
          <w:szCs w:val="21"/>
        </w:rPr>
        <w:t>（4）熟悉Lua的模块设计、面向对象设计、模式匹配等高级功能</w:t>
      </w:r>
    </w:p>
    <w:p w:rsidR="00EC3534" w:rsidRPr="008D7A73" w:rsidRDefault="00EC3534" w:rsidP="00EC3534">
      <w:pPr>
        <w:spacing w:line="340" w:lineRule="exact"/>
        <w:ind w:firstLineChars="201" w:firstLine="424"/>
        <w:rPr>
          <w:rFonts w:ascii="宋体" w:hAnsi="宋体"/>
          <w:b/>
          <w:szCs w:val="21"/>
        </w:rPr>
      </w:pPr>
      <w:r w:rsidRPr="008D7A73">
        <w:rPr>
          <w:rFonts w:ascii="宋体" w:hAnsi="宋体" w:hint="eastAsia"/>
          <w:b/>
          <w:szCs w:val="21"/>
        </w:rPr>
        <w:t>实验项目二：LDT环境下的M</w:t>
      </w:r>
      <w:smartTag w:uri="urn:schemas-microsoft-com:office:smarttags" w:element="chmetcnv">
        <w:smartTagPr>
          <w:attr w:name="TCSC" w:val="0"/>
          <w:attr w:name="NumberType" w:val="1"/>
          <w:attr w:name="Negative" w:val="False"/>
          <w:attr w:name="HasSpace" w:val="False"/>
          <w:attr w:name="SourceValue" w:val="2"/>
          <w:attr w:name="UnitName" w:val="m"/>
        </w:smartTagPr>
        <w:r w:rsidRPr="008D7A73">
          <w:rPr>
            <w:rFonts w:ascii="宋体" w:hAnsi="宋体" w:hint="eastAsia"/>
            <w:b/>
            <w:szCs w:val="21"/>
          </w:rPr>
          <w:t>2M</w:t>
        </w:r>
      </w:smartTag>
      <w:r w:rsidRPr="008D7A73">
        <w:rPr>
          <w:rFonts w:ascii="宋体" w:hAnsi="宋体" w:hint="eastAsia"/>
          <w:b/>
          <w:szCs w:val="21"/>
        </w:rPr>
        <w:t>应用编程设计</w:t>
      </w:r>
    </w:p>
    <w:p w:rsidR="00EC3534" w:rsidRPr="008D7A73" w:rsidRDefault="00EC3534" w:rsidP="00EC3534">
      <w:pPr>
        <w:spacing w:line="340" w:lineRule="exact"/>
        <w:ind w:firstLineChars="201" w:firstLine="422"/>
        <w:rPr>
          <w:rFonts w:ascii="宋体" w:hAnsi="宋体" w:cs="宋体"/>
          <w:szCs w:val="21"/>
        </w:rPr>
      </w:pPr>
      <w:r w:rsidRPr="008D7A73">
        <w:rPr>
          <w:rFonts w:ascii="宋体" w:hAnsi="宋体" w:cs="宋体" w:hint="eastAsia"/>
          <w:szCs w:val="21"/>
        </w:rPr>
        <w:t xml:space="preserve">（1）熟悉Koneki </w:t>
      </w:r>
      <w:r w:rsidRPr="008D7A73">
        <w:rPr>
          <w:rFonts w:ascii="宋体" w:hAnsi="宋体" w:cs="宋体"/>
          <w:szCs w:val="21"/>
        </w:rPr>
        <w:t>LDT</w:t>
      </w:r>
      <w:r w:rsidRPr="008D7A73">
        <w:rPr>
          <w:rFonts w:ascii="宋体" w:hAnsi="宋体" w:cs="宋体" w:hint="eastAsia"/>
          <w:szCs w:val="21"/>
        </w:rPr>
        <w:t>开发环境</w:t>
      </w:r>
    </w:p>
    <w:p w:rsidR="00EC3534" w:rsidRPr="008D7A73" w:rsidRDefault="00EC3534" w:rsidP="00EC3534">
      <w:pPr>
        <w:spacing w:line="340" w:lineRule="exact"/>
        <w:ind w:firstLineChars="201" w:firstLine="422"/>
        <w:rPr>
          <w:rFonts w:ascii="宋体" w:hAnsi="宋体" w:cs="宋体"/>
          <w:szCs w:val="21"/>
        </w:rPr>
      </w:pPr>
      <w:r w:rsidRPr="008D7A73">
        <w:rPr>
          <w:rFonts w:ascii="宋体" w:hAnsi="宋体" w:cs="宋体" w:hint="eastAsia"/>
          <w:szCs w:val="21"/>
        </w:rPr>
        <w:t>（2）掌握LDT远程开发、远程Lua连接、远程运行方法</w:t>
      </w:r>
    </w:p>
    <w:p w:rsidR="00EC3534" w:rsidRPr="008D7A73" w:rsidRDefault="00EC3534" w:rsidP="00EC3534">
      <w:pPr>
        <w:spacing w:line="340" w:lineRule="exact"/>
        <w:ind w:firstLineChars="201" w:firstLine="422"/>
        <w:rPr>
          <w:rFonts w:ascii="宋体" w:hAnsi="宋体" w:cs="宋体"/>
          <w:szCs w:val="21"/>
        </w:rPr>
      </w:pPr>
      <w:r w:rsidRPr="008D7A73">
        <w:rPr>
          <w:rFonts w:ascii="宋体" w:hAnsi="宋体" w:cs="宋体" w:hint="eastAsia"/>
          <w:szCs w:val="21"/>
        </w:rPr>
        <w:t>（3）掌握LDT环境下设计M</w:t>
      </w:r>
      <w:smartTag w:uri="urn:schemas-microsoft-com:office:smarttags" w:element="chmetcnv">
        <w:smartTagPr>
          <w:attr w:name="TCSC" w:val="0"/>
          <w:attr w:name="NumberType" w:val="1"/>
          <w:attr w:name="Negative" w:val="False"/>
          <w:attr w:name="HasSpace" w:val="False"/>
          <w:attr w:name="SourceValue" w:val="2"/>
          <w:attr w:name="UnitName" w:val="m"/>
        </w:smartTagPr>
        <w:r w:rsidRPr="008D7A73">
          <w:rPr>
            <w:rFonts w:ascii="宋体" w:hAnsi="宋体" w:cs="宋体" w:hint="eastAsia"/>
            <w:szCs w:val="21"/>
          </w:rPr>
          <w:t>2M</w:t>
        </w:r>
      </w:smartTag>
      <w:r w:rsidRPr="008D7A73">
        <w:rPr>
          <w:rFonts w:ascii="宋体" w:hAnsi="宋体" w:cs="宋体" w:hint="eastAsia"/>
          <w:szCs w:val="21"/>
        </w:rPr>
        <w:t>应用程序的方法和步骤</w:t>
      </w:r>
    </w:p>
    <w:p w:rsidR="00EC3534" w:rsidRPr="008D7A73" w:rsidRDefault="00EC3534" w:rsidP="00EC3534">
      <w:pPr>
        <w:spacing w:line="340" w:lineRule="exact"/>
        <w:ind w:firstLineChars="201" w:firstLine="424"/>
        <w:rPr>
          <w:rFonts w:ascii="宋体" w:hAnsi="宋体"/>
          <w:b/>
          <w:szCs w:val="21"/>
        </w:rPr>
      </w:pPr>
      <w:r w:rsidRPr="008D7A73">
        <w:rPr>
          <w:rFonts w:ascii="宋体" w:hAnsi="宋体" w:hint="eastAsia"/>
          <w:b/>
          <w:szCs w:val="21"/>
        </w:rPr>
        <w:t>实验项目三：基于MQTT Java客户端的M</w:t>
      </w:r>
      <w:smartTag w:uri="urn:schemas-microsoft-com:office:smarttags" w:element="chmetcnv">
        <w:smartTagPr>
          <w:attr w:name="TCSC" w:val="0"/>
          <w:attr w:name="NumberType" w:val="1"/>
          <w:attr w:name="Negative" w:val="False"/>
          <w:attr w:name="HasSpace" w:val="False"/>
          <w:attr w:name="SourceValue" w:val="2"/>
          <w:attr w:name="UnitName" w:val="m"/>
        </w:smartTagPr>
        <w:r w:rsidRPr="008D7A73">
          <w:rPr>
            <w:rFonts w:ascii="宋体" w:hAnsi="宋体" w:hint="eastAsia"/>
            <w:b/>
            <w:szCs w:val="21"/>
          </w:rPr>
          <w:t>2M</w:t>
        </w:r>
      </w:smartTag>
      <w:r w:rsidRPr="008D7A73">
        <w:rPr>
          <w:rFonts w:ascii="宋体" w:hAnsi="宋体" w:hint="eastAsia"/>
          <w:b/>
          <w:szCs w:val="21"/>
        </w:rPr>
        <w:t>通信编程设计</w:t>
      </w:r>
    </w:p>
    <w:p w:rsidR="00EC3534" w:rsidRPr="008D7A73" w:rsidRDefault="00EC3534" w:rsidP="00EC3534">
      <w:pPr>
        <w:spacing w:line="340" w:lineRule="exact"/>
        <w:ind w:firstLineChars="201" w:firstLine="422"/>
        <w:rPr>
          <w:rFonts w:ascii="宋体" w:hAnsi="宋体" w:cs="宋体"/>
          <w:szCs w:val="21"/>
        </w:rPr>
      </w:pPr>
      <w:r w:rsidRPr="008D7A73">
        <w:rPr>
          <w:rFonts w:ascii="宋体" w:hAnsi="宋体" w:cs="宋体" w:hint="eastAsia"/>
          <w:szCs w:val="21"/>
        </w:rPr>
        <w:t>（1）熟悉MQTT broker的安装与配置</w:t>
      </w:r>
    </w:p>
    <w:p w:rsidR="00EC3534" w:rsidRPr="008D7A73" w:rsidRDefault="00EC3534" w:rsidP="00EC3534">
      <w:pPr>
        <w:spacing w:line="340" w:lineRule="exact"/>
        <w:ind w:firstLineChars="201" w:firstLine="422"/>
        <w:rPr>
          <w:rFonts w:ascii="宋体" w:hAnsi="宋体" w:cs="宋体"/>
          <w:szCs w:val="21"/>
        </w:rPr>
      </w:pPr>
      <w:r w:rsidRPr="008D7A73">
        <w:rPr>
          <w:rFonts w:ascii="宋体" w:hAnsi="宋体" w:cs="宋体" w:hint="eastAsia"/>
          <w:szCs w:val="21"/>
        </w:rPr>
        <w:t>（2）掌握设计基于 MQTT应用程序的方法和步骤</w:t>
      </w:r>
    </w:p>
    <w:p w:rsidR="00EC3534" w:rsidRPr="008D7A73" w:rsidRDefault="00EC3534" w:rsidP="00EC3534">
      <w:pPr>
        <w:spacing w:line="340" w:lineRule="exact"/>
        <w:ind w:firstLineChars="201" w:firstLine="424"/>
        <w:rPr>
          <w:rFonts w:ascii="宋体" w:hAnsi="宋体"/>
          <w:b/>
          <w:szCs w:val="21"/>
        </w:rPr>
      </w:pPr>
      <w:r w:rsidRPr="008D7A73">
        <w:rPr>
          <w:rFonts w:ascii="宋体" w:hAnsi="宋体" w:hint="eastAsia"/>
          <w:b/>
          <w:szCs w:val="21"/>
        </w:rPr>
        <w:t>实验项目四：基于Mihini的M</w:t>
      </w:r>
      <w:smartTag w:uri="urn:schemas-microsoft-com:office:smarttags" w:element="chmetcnv">
        <w:smartTagPr>
          <w:attr w:name="TCSC" w:val="0"/>
          <w:attr w:name="NumberType" w:val="1"/>
          <w:attr w:name="Negative" w:val="False"/>
          <w:attr w:name="HasSpace" w:val="False"/>
          <w:attr w:name="SourceValue" w:val="2"/>
          <w:attr w:name="UnitName" w:val="m"/>
        </w:smartTagPr>
        <w:r w:rsidRPr="008D7A73">
          <w:rPr>
            <w:rFonts w:ascii="宋体" w:hAnsi="宋体" w:hint="eastAsia"/>
            <w:b/>
            <w:szCs w:val="21"/>
          </w:rPr>
          <w:t>2M</w:t>
        </w:r>
      </w:smartTag>
      <w:r w:rsidRPr="008D7A73">
        <w:rPr>
          <w:rFonts w:ascii="宋体" w:hAnsi="宋体" w:hint="eastAsia"/>
          <w:b/>
          <w:szCs w:val="21"/>
        </w:rPr>
        <w:t>应用编程设计</w:t>
      </w:r>
    </w:p>
    <w:p w:rsidR="00EC3534" w:rsidRPr="008D7A73" w:rsidRDefault="00EC3534" w:rsidP="00EC3534">
      <w:pPr>
        <w:spacing w:line="340" w:lineRule="exact"/>
        <w:ind w:firstLineChars="201" w:firstLine="422"/>
        <w:rPr>
          <w:rFonts w:ascii="宋体" w:hAnsi="宋体" w:cs="宋体"/>
          <w:szCs w:val="21"/>
        </w:rPr>
      </w:pPr>
      <w:r w:rsidRPr="008D7A73">
        <w:rPr>
          <w:rFonts w:ascii="宋体" w:hAnsi="宋体" w:cs="宋体" w:hint="eastAsia"/>
          <w:szCs w:val="21"/>
        </w:rPr>
        <w:t>（1）掌握Mihini的安装与配置</w:t>
      </w:r>
    </w:p>
    <w:p w:rsidR="00EC3534" w:rsidRPr="008D7A73" w:rsidRDefault="00EC3534" w:rsidP="00EC3534">
      <w:pPr>
        <w:spacing w:line="340" w:lineRule="exact"/>
        <w:ind w:firstLineChars="201" w:firstLine="422"/>
        <w:rPr>
          <w:rFonts w:ascii="宋体" w:hAnsi="宋体" w:cs="宋体"/>
          <w:szCs w:val="21"/>
        </w:rPr>
      </w:pPr>
      <w:r w:rsidRPr="008D7A73">
        <w:rPr>
          <w:rFonts w:ascii="宋体" w:hAnsi="宋体" w:cs="宋体" w:hint="eastAsia"/>
          <w:szCs w:val="21"/>
        </w:rPr>
        <w:t xml:space="preserve">（2）掌握Mihini </w:t>
      </w:r>
      <w:r w:rsidRPr="008D7A73">
        <w:rPr>
          <w:rFonts w:ascii="宋体" w:hAnsi="宋体" w:cs="宋体"/>
          <w:szCs w:val="21"/>
        </w:rPr>
        <w:t>launcher</w:t>
      </w:r>
      <w:r w:rsidRPr="008D7A73">
        <w:rPr>
          <w:rFonts w:ascii="宋体" w:hAnsi="宋体" w:cs="宋体" w:hint="eastAsia"/>
          <w:szCs w:val="21"/>
        </w:rPr>
        <w:t>的创建</w:t>
      </w:r>
    </w:p>
    <w:p w:rsidR="00EC3534" w:rsidRPr="008D7A73" w:rsidRDefault="00EC3534" w:rsidP="00EC3534">
      <w:pPr>
        <w:spacing w:line="340" w:lineRule="exact"/>
        <w:ind w:firstLineChars="201" w:firstLine="422"/>
        <w:rPr>
          <w:rFonts w:ascii="宋体" w:hAnsi="宋体" w:cs="宋体"/>
          <w:szCs w:val="21"/>
        </w:rPr>
      </w:pPr>
      <w:r w:rsidRPr="008D7A73">
        <w:rPr>
          <w:rFonts w:ascii="宋体" w:hAnsi="宋体" w:cs="宋体" w:hint="eastAsia"/>
          <w:szCs w:val="21"/>
        </w:rPr>
        <w:t>（3）熟悉M</w:t>
      </w:r>
      <w:smartTag w:uri="urn:schemas-microsoft-com:office:smarttags" w:element="chmetcnv">
        <w:smartTagPr>
          <w:attr w:name="TCSC" w:val="0"/>
          <w:attr w:name="NumberType" w:val="1"/>
          <w:attr w:name="Negative" w:val="False"/>
          <w:attr w:name="HasSpace" w:val="False"/>
          <w:attr w:name="SourceValue" w:val="2"/>
          <w:attr w:name="UnitName" w:val="m"/>
        </w:smartTagPr>
        <w:r w:rsidRPr="008D7A73">
          <w:rPr>
            <w:rFonts w:ascii="宋体" w:hAnsi="宋体" w:cs="宋体" w:hint="eastAsia"/>
            <w:szCs w:val="21"/>
          </w:rPr>
          <w:t>2</w:t>
        </w:r>
        <w:r w:rsidRPr="008D7A73">
          <w:rPr>
            <w:rFonts w:ascii="宋体" w:hAnsi="宋体" w:cs="宋体"/>
            <w:szCs w:val="21"/>
          </w:rPr>
          <w:t>M</w:t>
        </w:r>
      </w:smartTag>
      <w:r w:rsidRPr="008D7A73">
        <w:rPr>
          <w:rFonts w:ascii="宋体" w:hAnsi="宋体" w:cs="宋体" w:hint="eastAsia"/>
          <w:szCs w:val="21"/>
        </w:rPr>
        <w:t>应用程序的设计及基于</w:t>
      </w:r>
      <w:r w:rsidRPr="008D7A73">
        <w:rPr>
          <w:rFonts w:ascii="宋体" w:hAnsi="宋体" w:cs="宋体"/>
          <w:szCs w:val="21"/>
        </w:rPr>
        <w:t>Mihini</w:t>
      </w:r>
      <w:r w:rsidRPr="008D7A73">
        <w:rPr>
          <w:rFonts w:ascii="宋体" w:hAnsi="宋体" w:cs="宋体" w:hint="eastAsia"/>
          <w:szCs w:val="21"/>
        </w:rPr>
        <w:t>的加载</w:t>
      </w: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三、实验教材（讲义、指导书）或参考资料</w:t>
      </w:r>
    </w:p>
    <w:p w:rsidR="00EC3534" w:rsidRPr="008D7A73" w:rsidRDefault="00EC3534" w:rsidP="00EC3534">
      <w:pPr>
        <w:spacing w:line="340" w:lineRule="exact"/>
        <w:rPr>
          <w:rFonts w:ascii="宋体" w:hAnsi="宋体"/>
          <w:szCs w:val="21"/>
        </w:rPr>
      </w:pPr>
      <w:r w:rsidRPr="008D7A73">
        <w:rPr>
          <w:rFonts w:ascii="宋体" w:hAnsi="宋体" w:cs="宋体" w:hint="eastAsia"/>
          <w:szCs w:val="21"/>
        </w:rPr>
        <w:t xml:space="preserve">    《M</w:t>
      </w:r>
      <w:r w:rsidRPr="008D7A73">
        <w:rPr>
          <w:rFonts w:ascii="宋体" w:hAnsi="宋体" w:cs="宋体"/>
          <w:szCs w:val="21"/>
        </w:rPr>
        <w:t>2M</w:t>
      </w:r>
      <w:r w:rsidRPr="008D7A73">
        <w:rPr>
          <w:rFonts w:ascii="宋体" w:hAnsi="宋体" w:cs="宋体" w:hint="eastAsia"/>
          <w:szCs w:val="21"/>
        </w:rPr>
        <w:t>应用基础》实验指导书</w:t>
      </w: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四、实验成绩的考核与评定方法</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考核内容包括实验过程中的表现及实验报告质量等方面。</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实验成绩由实验表现成绩和实验报告成绩组成。实验表现成绩主要考核操作情况、处理问题的能力、</w:t>
      </w:r>
      <w:r w:rsidRPr="008D7A73">
        <w:rPr>
          <w:rFonts w:ascii="宋体" w:hAnsi="宋体" w:hint="eastAsia"/>
          <w:szCs w:val="21"/>
        </w:rPr>
        <w:lastRenderedPageBreak/>
        <w:t>以及实验结果；实验报告成绩主要考核实验报告完整性、书写认真程度及内容正确程度。</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实验成绩：实验表现成绩占50%，实验报告成绩占50%</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实验课程成绩按15%比例计入该课程总成绩。</w:t>
      </w: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五、实验项目一览表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26"/>
        <w:gridCol w:w="700"/>
        <w:gridCol w:w="2455"/>
        <w:gridCol w:w="426"/>
        <w:gridCol w:w="426"/>
        <w:gridCol w:w="489"/>
        <w:gridCol w:w="426"/>
        <w:gridCol w:w="426"/>
        <w:gridCol w:w="450"/>
        <w:gridCol w:w="416"/>
        <w:gridCol w:w="416"/>
        <w:gridCol w:w="416"/>
        <w:gridCol w:w="416"/>
        <w:gridCol w:w="406"/>
        <w:gridCol w:w="426"/>
      </w:tblGrid>
      <w:tr w:rsidR="00EC3534" w:rsidRPr="008D7A73" w:rsidTr="00F7735F">
        <w:trPr>
          <w:cantSplit/>
          <w:trHeight w:val="465"/>
          <w:jc w:val="center"/>
        </w:trPr>
        <w:tc>
          <w:tcPr>
            <w:tcW w:w="426" w:type="dxa"/>
            <w:vMerge w:val="restart"/>
            <w:vAlign w:val="center"/>
          </w:tcPr>
          <w:p w:rsidR="00EC3534" w:rsidRPr="008D7A73" w:rsidRDefault="00EC3534" w:rsidP="00F7735F">
            <w:pPr>
              <w:spacing w:line="340" w:lineRule="exact"/>
              <w:jc w:val="center"/>
            </w:pPr>
            <w:r w:rsidRPr="008D7A73">
              <w:rPr>
                <w:rFonts w:hint="eastAsia"/>
              </w:rPr>
              <w:t>实验性质</w:t>
            </w:r>
          </w:p>
        </w:tc>
        <w:tc>
          <w:tcPr>
            <w:tcW w:w="700" w:type="dxa"/>
            <w:vMerge w:val="restart"/>
            <w:vAlign w:val="center"/>
          </w:tcPr>
          <w:p w:rsidR="00EC3534" w:rsidRPr="008D7A73" w:rsidRDefault="00EC3534" w:rsidP="00F7735F">
            <w:pPr>
              <w:spacing w:line="340" w:lineRule="exact"/>
              <w:jc w:val="center"/>
            </w:pPr>
            <w:r w:rsidRPr="008D7A73">
              <w:rPr>
                <w:rFonts w:hint="eastAsia"/>
              </w:rPr>
              <w:t>项目编号</w:t>
            </w:r>
          </w:p>
        </w:tc>
        <w:tc>
          <w:tcPr>
            <w:tcW w:w="2455" w:type="dxa"/>
            <w:vMerge w:val="restart"/>
            <w:vAlign w:val="center"/>
          </w:tcPr>
          <w:p w:rsidR="00EC3534" w:rsidRPr="008D7A73" w:rsidRDefault="00EC3534" w:rsidP="00F7735F">
            <w:pPr>
              <w:spacing w:line="340" w:lineRule="exact"/>
              <w:jc w:val="center"/>
            </w:pPr>
            <w:r w:rsidRPr="008D7A73">
              <w:rPr>
                <w:rFonts w:hint="eastAsia"/>
              </w:rPr>
              <w:t>实验名称</w:t>
            </w:r>
          </w:p>
        </w:tc>
        <w:tc>
          <w:tcPr>
            <w:tcW w:w="426" w:type="dxa"/>
            <w:vMerge w:val="restart"/>
            <w:vAlign w:val="center"/>
          </w:tcPr>
          <w:p w:rsidR="00EC3534" w:rsidRPr="008D7A73" w:rsidRDefault="00EC3534" w:rsidP="00F7735F">
            <w:pPr>
              <w:spacing w:line="340" w:lineRule="exact"/>
              <w:jc w:val="center"/>
            </w:pPr>
            <w:r w:rsidRPr="008D7A73">
              <w:rPr>
                <w:rFonts w:hint="eastAsia"/>
              </w:rPr>
              <w:t>每组核定人数</w:t>
            </w:r>
          </w:p>
        </w:tc>
        <w:tc>
          <w:tcPr>
            <w:tcW w:w="426" w:type="dxa"/>
            <w:vMerge w:val="restart"/>
            <w:vAlign w:val="center"/>
          </w:tcPr>
          <w:p w:rsidR="00EC3534" w:rsidRPr="008D7A73" w:rsidRDefault="00EC3534" w:rsidP="00F7735F">
            <w:pPr>
              <w:spacing w:line="340" w:lineRule="exact"/>
              <w:jc w:val="center"/>
            </w:pPr>
            <w:r w:rsidRPr="008D7A73">
              <w:rPr>
                <w:rFonts w:hint="eastAsia"/>
              </w:rPr>
              <w:t>时数</w:t>
            </w:r>
          </w:p>
        </w:tc>
        <w:tc>
          <w:tcPr>
            <w:tcW w:w="1791" w:type="dxa"/>
            <w:gridSpan w:val="4"/>
            <w:vAlign w:val="center"/>
          </w:tcPr>
          <w:p w:rsidR="00EC3534" w:rsidRPr="008D7A73" w:rsidRDefault="00EC3534" w:rsidP="00F7735F">
            <w:pPr>
              <w:spacing w:line="340" w:lineRule="exact"/>
              <w:jc w:val="center"/>
            </w:pPr>
            <w:r w:rsidRPr="008D7A73">
              <w:rPr>
                <w:rFonts w:hint="eastAsia"/>
              </w:rPr>
              <w:t>实验类型</w:t>
            </w:r>
          </w:p>
        </w:tc>
        <w:tc>
          <w:tcPr>
            <w:tcW w:w="2070" w:type="dxa"/>
            <w:gridSpan w:val="5"/>
            <w:vAlign w:val="center"/>
          </w:tcPr>
          <w:p w:rsidR="00EC3534" w:rsidRPr="008D7A73" w:rsidRDefault="00EC3534" w:rsidP="00F7735F">
            <w:pPr>
              <w:spacing w:line="340" w:lineRule="exact"/>
              <w:jc w:val="center"/>
            </w:pPr>
            <w:r w:rsidRPr="008D7A73">
              <w:rPr>
                <w:rFonts w:hint="eastAsia"/>
              </w:rPr>
              <w:t>不同专业应做情况</w:t>
            </w:r>
          </w:p>
          <w:p w:rsidR="00EC3534" w:rsidRPr="008D7A73" w:rsidRDefault="00EC3534" w:rsidP="00F7735F">
            <w:pPr>
              <w:spacing w:line="340" w:lineRule="exact"/>
              <w:jc w:val="center"/>
            </w:pPr>
            <w:r w:rsidRPr="008D7A73">
              <w:rPr>
                <w:rFonts w:hint="eastAsia"/>
              </w:rPr>
              <w:t>（应做打“</w:t>
            </w:r>
            <w:r w:rsidRPr="008D7A73">
              <w:rPr>
                <w:rFonts w:ascii="宋体" w:hAnsi="宋体" w:hint="eastAsia"/>
              </w:rPr>
              <w:t>√</w:t>
            </w:r>
            <w:r w:rsidRPr="008D7A73">
              <w:rPr>
                <w:rFonts w:hint="eastAsia"/>
              </w:rPr>
              <w:t>”）</w:t>
            </w:r>
          </w:p>
        </w:tc>
        <w:tc>
          <w:tcPr>
            <w:tcW w:w="426" w:type="dxa"/>
            <w:vMerge w:val="restart"/>
            <w:vAlign w:val="center"/>
          </w:tcPr>
          <w:p w:rsidR="00EC3534" w:rsidRPr="008D7A73" w:rsidRDefault="00EC3534" w:rsidP="00F7735F">
            <w:pPr>
              <w:spacing w:line="340" w:lineRule="exact"/>
              <w:jc w:val="center"/>
            </w:pPr>
            <w:r w:rsidRPr="008D7A73">
              <w:rPr>
                <w:rFonts w:hint="eastAsia"/>
              </w:rPr>
              <w:t>是否开放</w:t>
            </w:r>
          </w:p>
        </w:tc>
      </w:tr>
      <w:tr w:rsidR="00EC3534" w:rsidRPr="008D7A73" w:rsidTr="00F7735F">
        <w:trPr>
          <w:cantSplit/>
          <w:trHeight w:val="1540"/>
          <w:jc w:val="center"/>
        </w:trPr>
        <w:tc>
          <w:tcPr>
            <w:tcW w:w="426" w:type="dxa"/>
            <w:vMerge/>
            <w:tcBorders>
              <w:bottom w:val="single" w:sz="4" w:space="0" w:color="auto"/>
            </w:tcBorders>
            <w:vAlign w:val="center"/>
          </w:tcPr>
          <w:p w:rsidR="00EC3534" w:rsidRPr="008D7A73" w:rsidRDefault="00EC3534" w:rsidP="00F7735F">
            <w:pPr>
              <w:spacing w:line="340" w:lineRule="exact"/>
            </w:pPr>
          </w:p>
        </w:tc>
        <w:tc>
          <w:tcPr>
            <w:tcW w:w="700" w:type="dxa"/>
            <w:vMerge/>
            <w:tcBorders>
              <w:bottom w:val="single" w:sz="4" w:space="0" w:color="auto"/>
            </w:tcBorders>
            <w:vAlign w:val="center"/>
          </w:tcPr>
          <w:p w:rsidR="00EC3534" w:rsidRPr="008D7A73" w:rsidRDefault="00EC3534" w:rsidP="00F7735F">
            <w:pPr>
              <w:spacing w:line="340" w:lineRule="exact"/>
            </w:pPr>
          </w:p>
        </w:tc>
        <w:tc>
          <w:tcPr>
            <w:tcW w:w="2455" w:type="dxa"/>
            <w:vMerge/>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c>
          <w:tcPr>
            <w:tcW w:w="489" w:type="dxa"/>
            <w:tcBorders>
              <w:bottom w:val="single" w:sz="4" w:space="0" w:color="auto"/>
            </w:tcBorders>
            <w:vAlign w:val="center"/>
          </w:tcPr>
          <w:p w:rsidR="00EC3534" w:rsidRPr="008D7A73" w:rsidRDefault="00EC3534" w:rsidP="00F7735F">
            <w:pPr>
              <w:spacing w:line="340" w:lineRule="exact"/>
            </w:pPr>
            <w:r w:rsidRPr="008D7A73">
              <w:rPr>
                <w:rFonts w:hint="eastAsia"/>
              </w:rPr>
              <w:t>演示</w:t>
            </w:r>
          </w:p>
        </w:tc>
        <w:tc>
          <w:tcPr>
            <w:tcW w:w="426" w:type="dxa"/>
            <w:tcBorders>
              <w:bottom w:val="single" w:sz="4" w:space="0" w:color="auto"/>
            </w:tcBorders>
            <w:vAlign w:val="center"/>
          </w:tcPr>
          <w:p w:rsidR="00EC3534" w:rsidRPr="008D7A73" w:rsidRDefault="00EC3534" w:rsidP="00F7735F">
            <w:pPr>
              <w:spacing w:line="340" w:lineRule="exact"/>
            </w:pPr>
            <w:r w:rsidRPr="008D7A73">
              <w:rPr>
                <w:rFonts w:hint="eastAsia"/>
              </w:rPr>
              <w:t>验证</w:t>
            </w:r>
          </w:p>
        </w:tc>
        <w:tc>
          <w:tcPr>
            <w:tcW w:w="426" w:type="dxa"/>
            <w:tcBorders>
              <w:bottom w:val="single" w:sz="4" w:space="0" w:color="auto"/>
            </w:tcBorders>
            <w:vAlign w:val="center"/>
          </w:tcPr>
          <w:p w:rsidR="00EC3534" w:rsidRPr="008D7A73" w:rsidRDefault="00EC3534" w:rsidP="00F7735F">
            <w:pPr>
              <w:spacing w:line="340" w:lineRule="exact"/>
            </w:pPr>
            <w:r w:rsidRPr="008D7A73">
              <w:rPr>
                <w:rFonts w:hint="eastAsia"/>
              </w:rPr>
              <w:t>综合</w:t>
            </w:r>
          </w:p>
        </w:tc>
        <w:tc>
          <w:tcPr>
            <w:tcW w:w="450" w:type="dxa"/>
            <w:tcBorders>
              <w:bottom w:val="single" w:sz="4" w:space="0" w:color="auto"/>
            </w:tcBorders>
            <w:vAlign w:val="center"/>
          </w:tcPr>
          <w:p w:rsidR="00EC3534" w:rsidRPr="008D7A73" w:rsidRDefault="00EC3534" w:rsidP="00F7735F">
            <w:pPr>
              <w:spacing w:line="340" w:lineRule="exact"/>
            </w:pPr>
            <w:r w:rsidRPr="008D7A73">
              <w:rPr>
                <w:rFonts w:hint="eastAsia"/>
              </w:rPr>
              <w:t>设计</w:t>
            </w:r>
            <w:r w:rsidRPr="008D7A73">
              <w:rPr>
                <w:rFonts w:hint="eastAsia"/>
              </w:rPr>
              <w:t>/</w:t>
            </w:r>
            <w:r w:rsidRPr="008D7A73">
              <w:rPr>
                <w:rFonts w:hint="eastAsia"/>
              </w:rPr>
              <w:t>研究</w:t>
            </w:r>
          </w:p>
        </w:tc>
        <w:tc>
          <w:tcPr>
            <w:tcW w:w="416" w:type="dxa"/>
            <w:tcBorders>
              <w:bottom w:val="single" w:sz="4" w:space="0" w:color="auto"/>
            </w:tcBorders>
            <w:vAlign w:val="center"/>
          </w:tcPr>
          <w:p w:rsidR="00EC3534" w:rsidRPr="008D7A73" w:rsidRDefault="00EC3534" w:rsidP="00F7735F">
            <w:pPr>
              <w:spacing w:line="340" w:lineRule="exact"/>
            </w:pPr>
          </w:p>
        </w:tc>
        <w:tc>
          <w:tcPr>
            <w:tcW w:w="416" w:type="dxa"/>
            <w:tcBorders>
              <w:bottom w:val="single" w:sz="4" w:space="0" w:color="auto"/>
            </w:tcBorders>
            <w:vAlign w:val="center"/>
          </w:tcPr>
          <w:p w:rsidR="00EC3534" w:rsidRPr="008D7A73" w:rsidRDefault="00EC3534" w:rsidP="00F7735F">
            <w:pPr>
              <w:spacing w:line="340" w:lineRule="exact"/>
            </w:pPr>
          </w:p>
        </w:tc>
        <w:tc>
          <w:tcPr>
            <w:tcW w:w="416" w:type="dxa"/>
            <w:tcBorders>
              <w:bottom w:val="single" w:sz="4" w:space="0" w:color="auto"/>
            </w:tcBorders>
            <w:vAlign w:val="center"/>
          </w:tcPr>
          <w:p w:rsidR="00EC3534" w:rsidRPr="008D7A73" w:rsidRDefault="00EC3534" w:rsidP="00F7735F">
            <w:pPr>
              <w:spacing w:line="340" w:lineRule="exact"/>
            </w:pPr>
          </w:p>
        </w:tc>
        <w:tc>
          <w:tcPr>
            <w:tcW w:w="416" w:type="dxa"/>
            <w:tcBorders>
              <w:bottom w:val="single" w:sz="4" w:space="0" w:color="auto"/>
            </w:tcBorders>
            <w:vAlign w:val="center"/>
          </w:tcPr>
          <w:p w:rsidR="00EC3534" w:rsidRPr="008D7A73" w:rsidRDefault="00EC3534" w:rsidP="00F7735F">
            <w:pPr>
              <w:spacing w:line="340" w:lineRule="exact"/>
            </w:pPr>
          </w:p>
        </w:tc>
        <w:tc>
          <w:tcPr>
            <w:tcW w:w="406" w:type="dxa"/>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r>
      <w:tr w:rsidR="00EC3534" w:rsidRPr="008D7A73" w:rsidTr="00F7735F">
        <w:trPr>
          <w:cantSplit/>
          <w:trHeight w:val="720"/>
          <w:jc w:val="center"/>
        </w:trPr>
        <w:tc>
          <w:tcPr>
            <w:tcW w:w="426" w:type="dxa"/>
            <w:vMerge w:val="restart"/>
            <w:tcBorders>
              <w:top w:val="single" w:sz="4" w:space="0" w:color="auto"/>
            </w:tcBorders>
            <w:vAlign w:val="center"/>
          </w:tcPr>
          <w:p w:rsidR="00EC3534" w:rsidRPr="008D7A73" w:rsidRDefault="00EC3534" w:rsidP="00F7735F">
            <w:pPr>
              <w:spacing w:line="340" w:lineRule="exact"/>
            </w:pPr>
            <w:r w:rsidRPr="008D7A73">
              <w:rPr>
                <w:rFonts w:hint="eastAsia"/>
              </w:rPr>
              <w:t>必</w:t>
            </w: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r w:rsidRPr="008D7A73">
              <w:rPr>
                <w:rFonts w:hint="eastAsia"/>
              </w:rPr>
              <w:t>开</w:t>
            </w:r>
          </w:p>
        </w:tc>
        <w:tc>
          <w:tcPr>
            <w:tcW w:w="700" w:type="dxa"/>
            <w:tcBorders>
              <w:top w:val="single" w:sz="4" w:space="0" w:color="auto"/>
            </w:tcBorders>
            <w:vAlign w:val="center"/>
          </w:tcPr>
          <w:p w:rsidR="00EC3534" w:rsidRPr="008D7A73" w:rsidRDefault="00EC3534" w:rsidP="00F7735F">
            <w:pPr>
              <w:spacing w:line="340" w:lineRule="exact"/>
            </w:pPr>
            <w:r w:rsidRPr="008D7A73">
              <w:rPr>
                <w:rFonts w:hint="eastAsia"/>
              </w:rPr>
              <w:t>1</w:t>
            </w:r>
          </w:p>
        </w:tc>
        <w:tc>
          <w:tcPr>
            <w:tcW w:w="2455" w:type="dxa"/>
            <w:tcBorders>
              <w:top w:val="single" w:sz="4" w:space="0" w:color="auto"/>
            </w:tcBorders>
            <w:vAlign w:val="center"/>
          </w:tcPr>
          <w:p w:rsidR="00EC3534" w:rsidRPr="008D7A73" w:rsidRDefault="00EC3534" w:rsidP="00F7735F">
            <w:pPr>
              <w:spacing w:line="340" w:lineRule="exact"/>
            </w:pPr>
            <w:r w:rsidRPr="008D7A73">
              <w:rPr>
                <w:rFonts w:ascii="新宋体" w:eastAsia="新宋体" w:hAnsi="新宋体" w:cs="宋体" w:hint="eastAsia"/>
                <w:szCs w:val="21"/>
              </w:rPr>
              <w:t>Lua基本编程练习</w:t>
            </w:r>
          </w:p>
        </w:tc>
        <w:tc>
          <w:tcPr>
            <w:tcW w:w="426" w:type="dxa"/>
            <w:tcBorders>
              <w:top w:val="single" w:sz="4" w:space="0" w:color="auto"/>
            </w:tcBorders>
            <w:vAlign w:val="center"/>
          </w:tcPr>
          <w:p w:rsidR="00EC3534" w:rsidRPr="008D7A73" w:rsidRDefault="00EC3534" w:rsidP="00F7735F">
            <w:pPr>
              <w:spacing w:line="340" w:lineRule="exact"/>
            </w:pPr>
            <w:r w:rsidRPr="008D7A73">
              <w:rPr>
                <w:rFonts w:hint="eastAsia"/>
              </w:rPr>
              <w:t>1</w:t>
            </w:r>
          </w:p>
        </w:tc>
        <w:tc>
          <w:tcPr>
            <w:tcW w:w="426" w:type="dxa"/>
            <w:tcBorders>
              <w:top w:val="single" w:sz="4" w:space="0" w:color="auto"/>
            </w:tcBorders>
            <w:vAlign w:val="center"/>
          </w:tcPr>
          <w:p w:rsidR="00EC3534" w:rsidRPr="008D7A73" w:rsidRDefault="00EC3534" w:rsidP="00F7735F">
            <w:pPr>
              <w:spacing w:line="340" w:lineRule="exact"/>
            </w:pPr>
            <w:r w:rsidRPr="008D7A73">
              <w:rPr>
                <w:rFonts w:hint="eastAsia"/>
              </w:rPr>
              <w:t>2</w:t>
            </w:r>
          </w:p>
        </w:tc>
        <w:tc>
          <w:tcPr>
            <w:tcW w:w="489"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r w:rsidRPr="008D7A73">
              <w:rPr>
                <w:rFonts w:ascii="宋体" w:hAnsi="宋体" w:hint="eastAsia"/>
              </w:rPr>
              <w:t>√</w:t>
            </w:r>
          </w:p>
        </w:tc>
        <w:tc>
          <w:tcPr>
            <w:tcW w:w="426" w:type="dxa"/>
            <w:tcBorders>
              <w:top w:val="single" w:sz="4" w:space="0" w:color="auto"/>
            </w:tcBorders>
            <w:vAlign w:val="center"/>
          </w:tcPr>
          <w:p w:rsidR="00EC3534" w:rsidRPr="008D7A73" w:rsidRDefault="00EC3534" w:rsidP="00F7735F">
            <w:pPr>
              <w:spacing w:line="340" w:lineRule="exact"/>
            </w:pPr>
          </w:p>
        </w:tc>
        <w:tc>
          <w:tcPr>
            <w:tcW w:w="450" w:type="dxa"/>
            <w:tcBorders>
              <w:top w:val="single" w:sz="4" w:space="0" w:color="auto"/>
            </w:tcBorders>
            <w:vAlign w:val="center"/>
          </w:tcPr>
          <w:p w:rsidR="00EC3534" w:rsidRPr="008D7A73" w:rsidRDefault="00EC3534" w:rsidP="00F7735F">
            <w:pPr>
              <w:spacing w:line="340" w:lineRule="exact"/>
            </w:pPr>
          </w:p>
        </w:tc>
        <w:tc>
          <w:tcPr>
            <w:tcW w:w="416" w:type="dxa"/>
            <w:tcBorders>
              <w:top w:val="single" w:sz="4" w:space="0" w:color="auto"/>
            </w:tcBorders>
            <w:vAlign w:val="center"/>
          </w:tcPr>
          <w:p w:rsidR="00EC3534" w:rsidRPr="008D7A73" w:rsidRDefault="00EC3534" w:rsidP="00F7735F">
            <w:pPr>
              <w:spacing w:line="340" w:lineRule="exact"/>
            </w:pPr>
          </w:p>
        </w:tc>
        <w:tc>
          <w:tcPr>
            <w:tcW w:w="416" w:type="dxa"/>
            <w:tcBorders>
              <w:top w:val="single" w:sz="4" w:space="0" w:color="auto"/>
            </w:tcBorders>
            <w:vAlign w:val="center"/>
          </w:tcPr>
          <w:p w:rsidR="00EC3534" w:rsidRPr="008D7A73" w:rsidRDefault="00EC3534" w:rsidP="00F7735F">
            <w:pPr>
              <w:spacing w:line="340" w:lineRule="exact"/>
            </w:pPr>
          </w:p>
        </w:tc>
        <w:tc>
          <w:tcPr>
            <w:tcW w:w="416" w:type="dxa"/>
            <w:tcBorders>
              <w:top w:val="single" w:sz="4" w:space="0" w:color="auto"/>
            </w:tcBorders>
            <w:vAlign w:val="center"/>
          </w:tcPr>
          <w:p w:rsidR="00EC3534" w:rsidRPr="008D7A73" w:rsidRDefault="00EC3534" w:rsidP="00F7735F">
            <w:pPr>
              <w:spacing w:line="340" w:lineRule="exact"/>
            </w:pPr>
          </w:p>
        </w:tc>
        <w:tc>
          <w:tcPr>
            <w:tcW w:w="416" w:type="dxa"/>
            <w:tcBorders>
              <w:top w:val="single" w:sz="4" w:space="0" w:color="auto"/>
            </w:tcBorders>
            <w:vAlign w:val="center"/>
          </w:tcPr>
          <w:p w:rsidR="00EC3534" w:rsidRPr="008D7A73" w:rsidRDefault="00EC3534" w:rsidP="00F7735F">
            <w:pPr>
              <w:spacing w:line="340" w:lineRule="exact"/>
            </w:pPr>
          </w:p>
        </w:tc>
        <w:tc>
          <w:tcPr>
            <w:tcW w:w="406"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r w:rsidRPr="008D7A73">
              <w:rPr>
                <w:rFonts w:hint="eastAsia"/>
              </w:rPr>
              <w:t>是</w:t>
            </w:r>
          </w:p>
        </w:tc>
      </w:tr>
      <w:tr w:rsidR="00EC3534" w:rsidRPr="008D7A73" w:rsidTr="00F7735F">
        <w:trPr>
          <w:cantSplit/>
          <w:trHeight w:val="720"/>
          <w:jc w:val="center"/>
        </w:trPr>
        <w:tc>
          <w:tcPr>
            <w:tcW w:w="426"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r w:rsidRPr="008D7A73">
              <w:rPr>
                <w:rFonts w:hint="eastAsia"/>
              </w:rPr>
              <w:t>2</w:t>
            </w:r>
          </w:p>
        </w:tc>
        <w:tc>
          <w:tcPr>
            <w:tcW w:w="2455" w:type="dxa"/>
            <w:vAlign w:val="center"/>
          </w:tcPr>
          <w:p w:rsidR="00EC3534" w:rsidRPr="008D7A73" w:rsidRDefault="00EC3534" w:rsidP="00F7735F">
            <w:pPr>
              <w:spacing w:line="340" w:lineRule="exact"/>
            </w:pPr>
            <w:r w:rsidRPr="008D7A73">
              <w:rPr>
                <w:rFonts w:ascii="新宋体" w:eastAsia="新宋体" w:hAnsi="新宋体" w:cs="宋体" w:hint="eastAsia"/>
                <w:szCs w:val="21"/>
              </w:rPr>
              <w:t>LDT环境下的M</w:t>
            </w:r>
            <w:smartTag w:uri="urn:schemas-microsoft-com:office:smarttags" w:element="chmetcnv">
              <w:smartTagPr>
                <w:attr w:name="TCSC" w:val="0"/>
                <w:attr w:name="NumberType" w:val="1"/>
                <w:attr w:name="Negative" w:val="False"/>
                <w:attr w:name="HasSpace" w:val="False"/>
                <w:attr w:name="SourceValue" w:val="2"/>
                <w:attr w:name="UnitName" w:val="m"/>
              </w:smartTagPr>
              <w:r w:rsidRPr="008D7A73">
                <w:rPr>
                  <w:rFonts w:ascii="新宋体" w:eastAsia="新宋体" w:hAnsi="新宋体" w:cs="宋体" w:hint="eastAsia"/>
                  <w:szCs w:val="21"/>
                </w:rPr>
                <w:t>2M</w:t>
              </w:r>
            </w:smartTag>
            <w:r w:rsidRPr="008D7A73">
              <w:rPr>
                <w:rFonts w:ascii="新宋体" w:eastAsia="新宋体" w:hAnsi="新宋体" w:cs="宋体" w:hint="eastAsia"/>
                <w:szCs w:val="21"/>
              </w:rPr>
              <w:t>应用编程设计</w:t>
            </w:r>
          </w:p>
        </w:tc>
        <w:tc>
          <w:tcPr>
            <w:tcW w:w="426" w:type="dxa"/>
            <w:vAlign w:val="center"/>
          </w:tcPr>
          <w:p w:rsidR="00EC3534" w:rsidRPr="008D7A73" w:rsidRDefault="00EC3534" w:rsidP="00F7735F">
            <w:pPr>
              <w:spacing w:line="340" w:lineRule="exact"/>
            </w:pPr>
            <w:r w:rsidRPr="008D7A73">
              <w:rPr>
                <w:rFonts w:hint="eastAsia"/>
              </w:rPr>
              <w:t>1</w:t>
            </w:r>
          </w:p>
        </w:tc>
        <w:tc>
          <w:tcPr>
            <w:tcW w:w="426" w:type="dxa"/>
            <w:vAlign w:val="center"/>
          </w:tcPr>
          <w:p w:rsidR="00EC3534" w:rsidRPr="008D7A73" w:rsidRDefault="00EC3534" w:rsidP="00F7735F">
            <w:pPr>
              <w:spacing w:line="340" w:lineRule="exact"/>
            </w:pPr>
            <w:r w:rsidRPr="008D7A73">
              <w:rPr>
                <w:rFonts w:hint="eastAsia"/>
              </w:rPr>
              <w:t>2</w:t>
            </w: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r w:rsidRPr="008D7A73">
              <w:rPr>
                <w:rFonts w:ascii="宋体" w:hAnsi="宋体" w:hint="eastAsia"/>
              </w:rPr>
              <w:t>√</w:t>
            </w: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hint="eastAsia"/>
              </w:rPr>
              <w:t>是</w:t>
            </w:r>
          </w:p>
        </w:tc>
      </w:tr>
      <w:tr w:rsidR="00EC3534" w:rsidRPr="008D7A73" w:rsidTr="00F7735F">
        <w:trPr>
          <w:cantSplit/>
          <w:trHeight w:val="720"/>
          <w:jc w:val="center"/>
        </w:trPr>
        <w:tc>
          <w:tcPr>
            <w:tcW w:w="426"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r w:rsidRPr="008D7A73">
              <w:rPr>
                <w:rFonts w:hint="eastAsia"/>
              </w:rPr>
              <w:t>3</w:t>
            </w:r>
          </w:p>
        </w:tc>
        <w:tc>
          <w:tcPr>
            <w:tcW w:w="2455" w:type="dxa"/>
            <w:vAlign w:val="center"/>
          </w:tcPr>
          <w:p w:rsidR="00EC3534" w:rsidRPr="008D7A73" w:rsidRDefault="00EC3534" w:rsidP="00F7735F">
            <w:pPr>
              <w:spacing w:line="340" w:lineRule="exact"/>
            </w:pPr>
            <w:r w:rsidRPr="008D7A73">
              <w:rPr>
                <w:rFonts w:ascii="新宋体" w:eastAsia="新宋体" w:hAnsi="新宋体" w:cs="宋体" w:hint="eastAsia"/>
                <w:szCs w:val="21"/>
              </w:rPr>
              <w:t>基于MQTT Java客户端的M</w:t>
            </w:r>
            <w:smartTag w:uri="urn:schemas-microsoft-com:office:smarttags" w:element="chmetcnv">
              <w:smartTagPr>
                <w:attr w:name="TCSC" w:val="0"/>
                <w:attr w:name="NumberType" w:val="1"/>
                <w:attr w:name="Negative" w:val="False"/>
                <w:attr w:name="HasSpace" w:val="False"/>
                <w:attr w:name="SourceValue" w:val="2"/>
                <w:attr w:name="UnitName" w:val="m"/>
              </w:smartTagPr>
              <w:r w:rsidRPr="008D7A73">
                <w:rPr>
                  <w:rFonts w:ascii="新宋体" w:eastAsia="新宋体" w:hAnsi="新宋体" w:cs="宋体" w:hint="eastAsia"/>
                  <w:szCs w:val="21"/>
                </w:rPr>
                <w:t>2M</w:t>
              </w:r>
            </w:smartTag>
            <w:r w:rsidRPr="008D7A73">
              <w:rPr>
                <w:rFonts w:ascii="新宋体" w:eastAsia="新宋体" w:hAnsi="新宋体" w:cs="宋体" w:hint="eastAsia"/>
                <w:szCs w:val="21"/>
              </w:rPr>
              <w:t>通信编程设计</w:t>
            </w:r>
          </w:p>
        </w:tc>
        <w:tc>
          <w:tcPr>
            <w:tcW w:w="426" w:type="dxa"/>
            <w:vAlign w:val="center"/>
          </w:tcPr>
          <w:p w:rsidR="00EC3534" w:rsidRPr="008D7A73" w:rsidRDefault="00EC3534" w:rsidP="00F7735F">
            <w:pPr>
              <w:spacing w:line="340" w:lineRule="exact"/>
            </w:pPr>
            <w:r w:rsidRPr="008D7A73">
              <w:rPr>
                <w:rFonts w:hint="eastAsia"/>
              </w:rPr>
              <w:t>1</w:t>
            </w:r>
          </w:p>
        </w:tc>
        <w:tc>
          <w:tcPr>
            <w:tcW w:w="426" w:type="dxa"/>
            <w:vAlign w:val="center"/>
          </w:tcPr>
          <w:p w:rsidR="00EC3534" w:rsidRPr="008D7A73" w:rsidRDefault="00EC3534" w:rsidP="00F7735F">
            <w:pPr>
              <w:spacing w:line="340" w:lineRule="exact"/>
            </w:pPr>
            <w:r w:rsidRPr="008D7A73">
              <w:rPr>
                <w:rFonts w:hint="eastAsia"/>
              </w:rPr>
              <w:t>2</w:t>
            </w: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r w:rsidRPr="008D7A73">
              <w:rPr>
                <w:rFonts w:ascii="宋体" w:hAnsi="宋体" w:hint="eastAsia"/>
              </w:rPr>
              <w:t>√</w:t>
            </w: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hint="eastAsia"/>
              </w:rPr>
              <w:t>是</w:t>
            </w:r>
          </w:p>
        </w:tc>
      </w:tr>
      <w:tr w:rsidR="00EC3534" w:rsidRPr="008D7A73" w:rsidTr="00F7735F">
        <w:trPr>
          <w:cantSplit/>
          <w:trHeight w:val="720"/>
          <w:jc w:val="center"/>
        </w:trPr>
        <w:tc>
          <w:tcPr>
            <w:tcW w:w="426"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r w:rsidRPr="008D7A73">
              <w:rPr>
                <w:rFonts w:hint="eastAsia"/>
              </w:rPr>
              <w:t>4</w:t>
            </w:r>
          </w:p>
        </w:tc>
        <w:tc>
          <w:tcPr>
            <w:tcW w:w="2455" w:type="dxa"/>
            <w:vAlign w:val="center"/>
          </w:tcPr>
          <w:p w:rsidR="00EC3534" w:rsidRPr="008D7A73" w:rsidRDefault="00EC3534" w:rsidP="00F7735F">
            <w:pPr>
              <w:spacing w:line="340" w:lineRule="exact"/>
            </w:pPr>
            <w:r w:rsidRPr="008D7A73">
              <w:rPr>
                <w:rFonts w:ascii="新宋体" w:eastAsia="新宋体" w:hAnsi="新宋体" w:cs="宋体" w:hint="eastAsia"/>
                <w:szCs w:val="21"/>
              </w:rPr>
              <w:t>基于Mihini的M</w:t>
            </w:r>
            <w:smartTag w:uri="urn:schemas-microsoft-com:office:smarttags" w:element="chmetcnv">
              <w:smartTagPr>
                <w:attr w:name="TCSC" w:val="0"/>
                <w:attr w:name="NumberType" w:val="1"/>
                <w:attr w:name="Negative" w:val="False"/>
                <w:attr w:name="HasSpace" w:val="False"/>
                <w:attr w:name="SourceValue" w:val="2"/>
                <w:attr w:name="UnitName" w:val="m"/>
              </w:smartTagPr>
              <w:r w:rsidRPr="008D7A73">
                <w:rPr>
                  <w:rFonts w:ascii="新宋体" w:eastAsia="新宋体" w:hAnsi="新宋体" w:cs="宋体" w:hint="eastAsia"/>
                  <w:szCs w:val="21"/>
                </w:rPr>
                <w:t>2M</w:t>
              </w:r>
            </w:smartTag>
            <w:r w:rsidRPr="008D7A73">
              <w:rPr>
                <w:rFonts w:ascii="新宋体" w:eastAsia="新宋体" w:hAnsi="新宋体" w:cs="宋体" w:hint="eastAsia"/>
                <w:szCs w:val="21"/>
              </w:rPr>
              <w:t>应用编程设计</w:t>
            </w:r>
          </w:p>
        </w:tc>
        <w:tc>
          <w:tcPr>
            <w:tcW w:w="426" w:type="dxa"/>
            <w:vAlign w:val="center"/>
          </w:tcPr>
          <w:p w:rsidR="00EC3534" w:rsidRPr="008D7A73" w:rsidRDefault="00EC3534" w:rsidP="00F7735F">
            <w:pPr>
              <w:spacing w:line="340" w:lineRule="exact"/>
            </w:pPr>
            <w:r w:rsidRPr="008D7A73">
              <w:rPr>
                <w:rFonts w:hint="eastAsia"/>
              </w:rPr>
              <w:t>1</w:t>
            </w:r>
          </w:p>
        </w:tc>
        <w:tc>
          <w:tcPr>
            <w:tcW w:w="426" w:type="dxa"/>
            <w:vAlign w:val="center"/>
          </w:tcPr>
          <w:p w:rsidR="00EC3534" w:rsidRPr="008D7A73" w:rsidRDefault="00EC3534" w:rsidP="00F7735F">
            <w:pPr>
              <w:spacing w:line="340" w:lineRule="exact"/>
            </w:pPr>
            <w:r w:rsidRPr="008D7A73">
              <w:rPr>
                <w:rFonts w:hint="eastAsia"/>
              </w:rPr>
              <w:t>2</w:t>
            </w: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r w:rsidRPr="008D7A73">
              <w:rPr>
                <w:rFonts w:ascii="宋体" w:hAnsi="宋体" w:hint="eastAsia"/>
              </w:rPr>
              <w:t>√</w:t>
            </w: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hint="eastAsia"/>
              </w:rPr>
              <w:t>是</w:t>
            </w:r>
          </w:p>
        </w:tc>
      </w:tr>
      <w:tr w:rsidR="00EC3534" w:rsidRPr="008D7A73" w:rsidTr="00F7735F">
        <w:trPr>
          <w:cantSplit/>
          <w:trHeight w:val="720"/>
          <w:jc w:val="center"/>
        </w:trPr>
        <w:tc>
          <w:tcPr>
            <w:tcW w:w="426"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5"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720"/>
          <w:jc w:val="center"/>
        </w:trPr>
        <w:tc>
          <w:tcPr>
            <w:tcW w:w="426"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5"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360"/>
          <w:jc w:val="center"/>
        </w:trPr>
        <w:tc>
          <w:tcPr>
            <w:tcW w:w="426" w:type="dxa"/>
            <w:vMerge w:val="restart"/>
            <w:vAlign w:val="center"/>
          </w:tcPr>
          <w:p w:rsidR="00EC3534" w:rsidRPr="008D7A73" w:rsidRDefault="00EC3534" w:rsidP="00F7735F">
            <w:pPr>
              <w:spacing w:line="340" w:lineRule="exact"/>
            </w:pPr>
            <w:r w:rsidRPr="008D7A73">
              <w:rPr>
                <w:rFonts w:hint="eastAsia"/>
              </w:rPr>
              <w:t>课内选开</w:t>
            </w:r>
          </w:p>
        </w:tc>
        <w:tc>
          <w:tcPr>
            <w:tcW w:w="700" w:type="dxa"/>
            <w:vMerge w:val="restart"/>
            <w:vAlign w:val="center"/>
          </w:tcPr>
          <w:p w:rsidR="00EC3534" w:rsidRPr="008D7A73" w:rsidRDefault="00EC3534" w:rsidP="00F7735F">
            <w:pPr>
              <w:spacing w:line="340" w:lineRule="exact"/>
            </w:pPr>
          </w:p>
        </w:tc>
        <w:tc>
          <w:tcPr>
            <w:tcW w:w="2455"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89"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50" w:type="dxa"/>
            <w:vMerge w:val="restart"/>
            <w:vAlign w:val="center"/>
          </w:tcPr>
          <w:p w:rsidR="00EC3534" w:rsidRPr="008D7A73" w:rsidRDefault="00EC3534" w:rsidP="00F7735F">
            <w:pPr>
              <w:spacing w:line="340" w:lineRule="exact"/>
            </w:pPr>
          </w:p>
        </w:tc>
        <w:tc>
          <w:tcPr>
            <w:tcW w:w="2496" w:type="dxa"/>
            <w:gridSpan w:val="6"/>
            <w:vAlign w:val="center"/>
          </w:tcPr>
          <w:p w:rsidR="00EC3534" w:rsidRPr="008D7A73" w:rsidRDefault="00EC3534" w:rsidP="00F7735F">
            <w:pPr>
              <w:spacing w:line="340" w:lineRule="exact"/>
              <w:rPr>
                <w:sz w:val="18"/>
              </w:rPr>
            </w:pPr>
            <w:r w:rsidRPr="008D7A73">
              <w:rPr>
                <w:rFonts w:hint="eastAsia"/>
                <w:sz w:val="18"/>
              </w:rPr>
              <w:t>不同专业课内选开实验要求</w:t>
            </w:r>
          </w:p>
        </w:tc>
      </w:tr>
      <w:tr w:rsidR="00EC3534" w:rsidRPr="008D7A73" w:rsidTr="00F7735F">
        <w:trPr>
          <w:cantSplit/>
          <w:trHeight w:val="367"/>
          <w:jc w:val="center"/>
        </w:trPr>
        <w:tc>
          <w:tcPr>
            <w:tcW w:w="426" w:type="dxa"/>
            <w:vMerge/>
            <w:vAlign w:val="center"/>
          </w:tcPr>
          <w:p w:rsidR="00EC3534" w:rsidRPr="008D7A73" w:rsidRDefault="00EC3534" w:rsidP="00F7735F">
            <w:pPr>
              <w:spacing w:line="340" w:lineRule="exact"/>
            </w:pPr>
          </w:p>
        </w:tc>
        <w:tc>
          <w:tcPr>
            <w:tcW w:w="700" w:type="dxa"/>
            <w:vMerge/>
            <w:vAlign w:val="center"/>
          </w:tcPr>
          <w:p w:rsidR="00EC3534" w:rsidRPr="008D7A73" w:rsidRDefault="00EC3534" w:rsidP="00F7735F">
            <w:pPr>
              <w:spacing w:line="340" w:lineRule="exact"/>
            </w:pPr>
          </w:p>
        </w:tc>
        <w:tc>
          <w:tcPr>
            <w:tcW w:w="2455"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89"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50" w:type="dxa"/>
            <w:vMerge/>
            <w:vAlign w:val="center"/>
          </w:tcPr>
          <w:p w:rsidR="00EC3534" w:rsidRPr="008D7A73" w:rsidRDefault="00EC3534" w:rsidP="00F7735F">
            <w:pPr>
              <w:spacing w:line="340" w:lineRule="exact"/>
            </w:pPr>
          </w:p>
        </w:tc>
        <w:tc>
          <w:tcPr>
            <w:tcW w:w="416" w:type="dxa"/>
            <w:vMerge w:val="restart"/>
            <w:vAlign w:val="center"/>
          </w:tcPr>
          <w:p w:rsidR="00EC3534" w:rsidRPr="008D7A73" w:rsidRDefault="00EC3534" w:rsidP="00F7735F">
            <w:pPr>
              <w:spacing w:line="340" w:lineRule="exact"/>
            </w:pPr>
          </w:p>
        </w:tc>
        <w:tc>
          <w:tcPr>
            <w:tcW w:w="416" w:type="dxa"/>
            <w:vMerge w:val="restart"/>
            <w:vAlign w:val="center"/>
          </w:tcPr>
          <w:p w:rsidR="00EC3534" w:rsidRPr="008D7A73" w:rsidRDefault="00EC3534" w:rsidP="00F7735F">
            <w:pPr>
              <w:spacing w:line="340" w:lineRule="exact"/>
            </w:pPr>
          </w:p>
        </w:tc>
        <w:tc>
          <w:tcPr>
            <w:tcW w:w="416" w:type="dxa"/>
            <w:vMerge w:val="restart"/>
            <w:vAlign w:val="center"/>
          </w:tcPr>
          <w:p w:rsidR="00EC3534" w:rsidRPr="008D7A73" w:rsidRDefault="00EC3534" w:rsidP="00F7735F">
            <w:pPr>
              <w:spacing w:line="340" w:lineRule="exact"/>
            </w:pPr>
          </w:p>
        </w:tc>
        <w:tc>
          <w:tcPr>
            <w:tcW w:w="416" w:type="dxa"/>
            <w:vMerge w:val="restart"/>
            <w:vAlign w:val="center"/>
          </w:tcPr>
          <w:p w:rsidR="00EC3534" w:rsidRPr="008D7A73" w:rsidRDefault="00EC3534" w:rsidP="00F7735F">
            <w:pPr>
              <w:spacing w:line="340" w:lineRule="exact"/>
            </w:pPr>
          </w:p>
        </w:tc>
        <w:tc>
          <w:tcPr>
            <w:tcW w:w="406"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r>
      <w:tr w:rsidR="00EC3534" w:rsidRPr="008D7A73" w:rsidTr="00F7735F">
        <w:trPr>
          <w:cantSplit/>
          <w:trHeight w:val="617"/>
          <w:jc w:val="center"/>
        </w:trPr>
        <w:tc>
          <w:tcPr>
            <w:tcW w:w="426"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5"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0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r w:rsidR="00EC3534" w:rsidRPr="008D7A73" w:rsidTr="00F7735F">
        <w:trPr>
          <w:cantSplit/>
          <w:trHeight w:val="613"/>
          <w:jc w:val="center"/>
        </w:trPr>
        <w:tc>
          <w:tcPr>
            <w:tcW w:w="426"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5"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0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r w:rsidR="00EC3534" w:rsidRPr="008D7A73" w:rsidTr="00F7735F">
        <w:trPr>
          <w:cantSplit/>
          <w:trHeight w:val="605"/>
          <w:jc w:val="center"/>
        </w:trPr>
        <w:tc>
          <w:tcPr>
            <w:tcW w:w="426"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5"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0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bl>
    <w:p w:rsidR="00EC3534" w:rsidRPr="008D7A73" w:rsidRDefault="00EC3534" w:rsidP="00EC3534">
      <w:pPr>
        <w:spacing w:line="340" w:lineRule="exact"/>
        <w:rPr>
          <w:rFonts w:ascii="宋体" w:hAnsi="宋体"/>
          <w:sz w:val="28"/>
          <w:szCs w:val="28"/>
        </w:rPr>
      </w:pPr>
    </w:p>
    <w:p w:rsidR="00EC3534" w:rsidRPr="008D7A73" w:rsidRDefault="00EC3534" w:rsidP="00EC3534">
      <w:pPr>
        <w:spacing w:line="340" w:lineRule="exact"/>
        <w:jc w:val="right"/>
        <w:rPr>
          <w:rFonts w:hAnsi="宋体"/>
        </w:rPr>
      </w:pPr>
      <w:r w:rsidRPr="008D7A73">
        <w:rPr>
          <w:rFonts w:ascii="宋体" w:hAnsi="宋体" w:cs="宋体" w:hint="eastAsia"/>
          <w:kern w:val="0"/>
          <w:szCs w:val="21"/>
        </w:rPr>
        <w:t xml:space="preserve">制定人：张笑非   审定人： 房 靖       审定时间：2013年 9 月 </w:t>
      </w:r>
      <w:r w:rsidRPr="008D7A73">
        <w:rPr>
          <w:rFonts w:ascii="宋体" w:hAnsi="宋体" w:cs="宋体"/>
          <w:kern w:val="0"/>
          <w:szCs w:val="21"/>
        </w:rPr>
        <w:t>20</w:t>
      </w:r>
      <w:r w:rsidRPr="008D7A73">
        <w:rPr>
          <w:rFonts w:ascii="宋体" w:hAnsi="宋体" w:cs="宋体" w:hint="eastAsia"/>
          <w:kern w:val="0"/>
          <w:szCs w:val="21"/>
        </w:rPr>
        <w:t xml:space="preserve"> 日</w:t>
      </w:r>
    </w:p>
    <w:p w:rsidR="00EC3534" w:rsidRPr="008D7A73" w:rsidRDefault="00EC3534" w:rsidP="00EC3534">
      <w:pPr>
        <w:spacing w:line="340" w:lineRule="exact"/>
        <w:rPr>
          <w:rFonts w:hAnsi="宋体"/>
        </w:rPr>
      </w:pPr>
    </w:p>
    <w:p w:rsidR="00EC3534" w:rsidRPr="008D7A73" w:rsidRDefault="00EC3534" w:rsidP="00EC3534">
      <w:pPr>
        <w:spacing w:line="340" w:lineRule="exact"/>
      </w:pPr>
      <w:r w:rsidRPr="008D7A73">
        <w:br w:type="page"/>
      </w:r>
    </w:p>
    <w:p w:rsidR="00EC3534" w:rsidRPr="008D7A73" w:rsidRDefault="00EC3534" w:rsidP="00EF70A1">
      <w:pPr>
        <w:pStyle w:val="10"/>
      </w:pPr>
      <w:bookmarkStart w:id="227" w:name="_Toc403647491"/>
      <w:bookmarkStart w:id="228" w:name="_Toc403647769"/>
      <w:bookmarkStart w:id="229" w:name="_Toc403647843"/>
      <w:bookmarkStart w:id="230" w:name="_Toc404541007"/>
      <w:bookmarkStart w:id="231" w:name="_Toc530836239"/>
      <w:r w:rsidRPr="008D7A73">
        <w:rPr>
          <w:rFonts w:hint="eastAsia"/>
        </w:rPr>
        <w:lastRenderedPageBreak/>
        <w:t>《物联网信息安全》实验教学大纲</w:t>
      </w:r>
      <w:bookmarkEnd w:id="227"/>
      <w:bookmarkEnd w:id="228"/>
      <w:bookmarkEnd w:id="229"/>
      <w:bookmarkEnd w:id="230"/>
      <w:bookmarkEnd w:id="231"/>
    </w:p>
    <w:p w:rsidR="00EC3534" w:rsidRPr="008D7A73" w:rsidRDefault="00EC3534" w:rsidP="00EC3534">
      <w:pPr>
        <w:spacing w:line="340" w:lineRule="exact"/>
        <w:ind w:firstLineChars="177" w:firstLine="425"/>
        <w:rPr>
          <w:rFonts w:ascii="新宋体" w:eastAsia="新宋体" w:hAnsi="新宋体" w:cs="宋体"/>
          <w:szCs w:val="21"/>
        </w:rPr>
      </w:pPr>
      <w:r w:rsidRPr="008D7A73">
        <w:rPr>
          <w:rFonts w:ascii="黑体" w:eastAsia="黑体" w:hint="eastAsia"/>
          <w:sz w:val="24"/>
        </w:rPr>
        <w:t>一．基本信息</w:t>
      </w:r>
    </w:p>
    <w:p w:rsidR="00EC3534" w:rsidRPr="008D7A73" w:rsidRDefault="00EC3534" w:rsidP="00EC3534">
      <w:pPr>
        <w:spacing w:line="340" w:lineRule="exact"/>
        <w:ind w:firstLineChars="177" w:firstLine="373"/>
        <w:rPr>
          <w:rFonts w:ascii="新宋体" w:eastAsia="新宋体" w:hAnsi="新宋体" w:cs="宋体"/>
          <w:b/>
          <w:szCs w:val="21"/>
        </w:rPr>
      </w:pPr>
      <w:r w:rsidRPr="008D7A73">
        <w:rPr>
          <w:rFonts w:ascii="新宋体" w:eastAsia="新宋体" w:hAnsi="新宋体" w:cs="宋体" w:hint="eastAsia"/>
          <w:b/>
          <w:szCs w:val="21"/>
        </w:rPr>
        <w:t>开课单位：</w:t>
      </w:r>
      <w:r w:rsidRPr="008D7A73">
        <w:rPr>
          <w:rFonts w:ascii="新宋体" w:eastAsia="新宋体" w:hAnsi="新宋体" w:cs="宋体" w:hint="eastAsia"/>
          <w:szCs w:val="21"/>
        </w:rPr>
        <w:t>计算机科学与工程学院</w:t>
      </w:r>
    </w:p>
    <w:p w:rsidR="00EC3534" w:rsidRPr="008D7A73" w:rsidRDefault="00EC3534" w:rsidP="00EC3534">
      <w:pPr>
        <w:spacing w:line="340" w:lineRule="exact"/>
        <w:ind w:firstLineChars="177" w:firstLine="373"/>
        <w:rPr>
          <w:rFonts w:ascii="新宋体" w:eastAsia="新宋体" w:hAnsi="新宋体" w:cs="宋体"/>
          <w:b/>
          <w:szCs w:val="21"/>
        </w:rPr>
      </w:pPr>
      <w:r w:rsidRPr="008D7A73">
        <w:rPr>
          <w:rFonts w:ascii="新宋体" w:eastAsia="新宋体" w:hAnsi="新宋体" w:cs="宋体" w:hint="eastAsia"/>
          <w:b/>
          <w:szCs w:val="21"/>
        </w:rPr>
        <w:t>课程编号：</w:t>
      </w:r>
      <w:r w:rsidRPr="008D7A73">
        <w:rPr>
          <w:rFonts w:ascii="新宋体" w:eastAsia="新宋体" w:hAnsi="新宋体" w:cs="宋体"/>
          <w:szCs w:val="21"/>
        </w:rPr>
        <w:t>19040263b</w:t>
      </w:r>
    </w:p>
    <w:p w:rsidR="00EC3534" w:rsidRPr="008D7A73" w:rsidRDefault="00EC3534" w:rsidP="00EC3534">
      <w:pPr>
        <w:spacing w:line="340" w:lineRule="exact"/>
        <w:ind w:firstLineChars="177" w:firstLine="373"/>
        <w:rPr>
          <w:rFonts w:ascii="宋体"/>
          <w:szCs w:val="21"/>
        </w:rPr>
      </w:pPr>
      <w:r w:rsidRPr="008D7A73">
        <w:rPr>
          <w:rFonts w:ascii="宋体" w:hAnsi="宋体" w:hint="eastAsia"/>
          <w:b/>
          <w:szCs w:val="21"/>
        </w:rPr>
        <w:t>课程名称：</w:t>
      </w:r>
      <w:r w:rsidRPr="008D7A73">
        <w:rPr>
          <w:rFonts w:ascii="宋体" w:hAnsi="宋体" w:hint="eastAsia"/>
          <w:szCs w:val="21"/>
        </w:rPr>
        <w:t>物联网信息安全</w:t>
      </w:r>
    </w:p>
    <w:p w:rsidR="00EC3534" w:rsidRPr="008D7A73" w:rsidRDefault="00EC3534" w:rsidP="00EC3534">
      <w:pPr>
        <w:spacing w:line="340" w:lineRule="exact"/>
        <w:ind w:firstLineChars="177" w:firstLine="373"/>
        <w:rPr>
          <w:rFonts w:ascii="新宋体" w:eastAsia="新宋体" w:hAnsi="新宋体" w:cs="宋体"/>
          <w:b/>
          <w:szCs w:val="21"/>
        </w:rPr>
      </w:pPr>
      <w:r w:rsidRPr="008D7A73">
        <w:rPr>
          <w:rFonts w:ascii="新宋体" w:eastAsia="新宋体" w:hAnsi="新宋体" w:cs="宋体" w:hint="eastAsia"/>
          <w:b/>
          <w:szCs w:val="21"/>
        </w:rPr>
        <w:t>英文课名：</w:t>
      </w:r>
      <w:r w:rsidRPr="008D7A73">
        <w:rPr>
          <w:rFonts w:ascii="Arial" w:hAnsi="Arial" w:cs="Arial"/>
          <w:sz w:val="20"/>
          <w:szCs w:val="20"/>
          <w:shd w:val="clear" w:color="auto" w:fill="FFFFFF"/>
        </w:rPr>
        <w:t>Information security of Internet of things</w:t>
      </w:r>
    </w:p>
    <w:p w:rsidR="00EC3534" w:rsidRPr="008D7A73" w:rsidRDefault="00EC3534" w:rsidP="00EC3534">
      <w:pPr>
        <w:spacing w:line="340" w:lineRule="exact"/>
        <w:ind w:firstLineChars="177" w:firstLine="373"/>
        <w:rPr>
          <w:rFonts w:ascii="黑体" w:eastAsia="黑体"/>
          <w:sz w:val="24"/>
        </w:rPr>
      </w:pPr>
      <w:r w:rsidRPr="008D7A73">
        <w:rPr>
          <w:rFonts w:ascii="新宋体" w:eastAsia="新宋体" w:hAnsi="新宋体" w:cs="宋体" w:hint="eastAsia"/>
          <w:b/>
          <w:szCs w:val="21"/>
        </w:rPr>
        <w:t>学分：</w:t>
      </w:r>
      <w:r w:rsidRPr="008D7A73">
        <w:rPr>
          <w:rFonts w:ascii="新宋体" w:eastAsia="新宋体" w:hAnsi="新宋体" w:cs="宋体"/>
          <w:b/>
          <w:szCs w:val="21"/>
        </w:rPr>
        <w:t>2.0</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384"/>
        <w:gridCol w:w="1162"/>
        <w:gridCol w:w="1162"/>
        <w:gridCol w:w="1163"/>
        <w:gridCol w:w="1162"/>
        <w:gridCol w:w="1163"/>
        <w:gridCol w:w="1524"/>
      </w:tblGrid>
      <w:tr w:rsidR="00EC3534" w:rsidRPr="008D7A73" w:rsidTr="00F7735F">
        <w:trPr>
          <w:trHeight w:val="546"/>
        </w:trPr>
        <w:tc>
          <w:tcPr>
            <w:tcW w:w="1384" w:type="dxa"/>
            <w:vAlign w:val="center"/>
          </w:tcPr>
          <w:p w:rsidR="00EC3534" w:rsidRPr="008D7A73" w:rsidRDefault="00EC3534" w:rsidP="00F7735F">
            <w:pPr>
              <w:spacing w:line="340" w:lineRule="exact"/>
              <w:jc w:val="center"/>
              <w:rPr>
                <w:szCs w:val="21"/>
              </w:rPr>
            </w:pPr>
            <w:r w:rsidRPr="008D7A73">
              <w:rPr>
                <w:rFonts w:hint="eastAsia"/>
                <w:szCs w:val="21"/>
              </w:rPr>
              <w:t>面向专业</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课程类别</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课程时数</w:t>
            </w:r>
          </w:p>
        </w:tc>
        <w:tc>
          <w:tcPr>
            <w:tcW w:w="1163" w:type="dxa"/>
            <w:vAlign w:val="center"/>
          </w:tcPr>
          <w:p w:rsidR="00EC3534" w:rsidRPr="008D7A73" w:rsidRDefault="00EC3534" w:rsidP="00F7735F">
            <w:pPr>
              <w:spacing w:line="340" w:lineRule="exact"/>
              <w:jc w:val="center"/>
              <w:rPr>
                <w:szCs w:val="21"/>
              </w:rPr>
            </w:pPr>
            <w:r w:rsidRPr="008D7A73">
              <w:rPr>
                <w:rFonts w:hint="eastAsia"/>
                <w:szCs w:val="21"/>
              </w:rPr>
              <w:t>实验时数</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实验个数</w:t>
            </w:r>
          </w:p>
        </w:tc>
        <w:tc>
          <w:tcPr>
            <w:tcW w:w="1163" w:type="dxa"/>
            <w:vAlign w:val="center"/>
          </w:tcPr>
          <w:p w:rsidR="00EC3534" w:rsidRPr="008D7A73" w:rsidRDefault="00EC3534" w:rsidP="00F7735F">
            <w:pPr>
              <w:spacing w:line="340" w:lineRule="exact"/>
              <w:jc w:val="center"/>
              <w:rPr>
                <w:szCs w:val="21"/>
              </w:rPr>
            </w:pPr>
            <w:r w:rsidRPr="008D7A73">
              <w:rPr>
                <w:rFonts w:hint="eastAsia"/>
                <w:szCs w:val="21"/>
              </w:rPr>
              <w:t>设置类别</w:t>
            </w:r>
          </w:p>
        </w:tc>
        <w:tc>
          <w:tcPr>
            <w:tcW w:w="1524" w:type="dxa"/>
            <w:vAlign w:val="center"/>
          </w:tcPr>
          <w:p w:rsidR="00EC3534" w:rsidRPr="008D7A73" w:rsidRDefault="00EC3534" w:rsidP="00F7735F">
            <w:pPr>
              <w:spacing w:line="340" w:lineRule="exact"/>
              <w:jc w:val="center"/>
              <w:rPr>
                <w:szCs w:val="21"/>
              </w:rPr>
            </w:pPr>
            <w:r w:rsidRPr="008D7A73">
              <w:rPr>
                <w:rFonts w:hint="eastAsia"/>
                <w:szCs w:val="21"/>
              </w:rPr>
              <w:t>实验所属学科</w:t>
            </w:r>
          </w:p>
        </w:tc>
      </w:tr>
      <w:tr w:rsidR="00EC3534" w:rsidRPr="008D7A73" w:rsidTr="00F7735F">
        <w:trPr>
          <w:trHeight w:val="563"/>
        </w:trPr>
        <w:tc>
          <w:tcPr>
            <w:tcW w:w="1384" w:type="dxa"/>
            <w:vAlign w:val="center"/>
          </w:tcPr>
          <w:p w:rsidR="00EC3534" w:rsidRPr="008D7A73" w:rsidRDefault="00EC3534" w:rsidP="00F7735F">
            <w:pPr>
              <w:spacing w:line="340" w:lineRule="exact"/>
              <w:jc w:val="center"/>
              <w:rPr>
                <w:szCs w:val="21"/>
              </w:rPr>
            </w:pPr>
            <w:r w:rsidRPr="008D7A73">
              <w:rPr>
                <w:rFonts w:hint="eastAsia"/>
                <w:szCs w:val="21"/>
              </w:rPr>
              <w:t>物联网工程</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专业课</w:t>
            </w:r>
          </w:p>
        </w:tc>
        <w:tc>
          <w:tcPr>
            <w:tcW w:w="1162" w:type="dxa"/>
            <w:vAlign w:val="center"/>
          </w:tcPr>
          <w:p w:rsidR="00EC3534" w:rsidRPr="008D7A73" w:rsidRDefault="00EC3534" w:rsidP="00F7735F">
            <w:pPr>
              <w:spacing w:line="340" w:lineRule="exact"/>
              <w:jc w:val="center"/>
              <w:rPr>
                <w:szCs w:val="21"/>
              </w:rPr>
            </w:pPr>
            <w:r w:rsidRPr="008D7A73">
              <w:rPr>
                <w:szCs w:val="21"/>
              </w:rPr>
              <w:t>32</w:t>
            </w:r>
          </w:p>
        </w:tc>
        <w:tc>
          <w:tcPr>
            <w:tcW w:w="1163" w:type="dxa"/>
            <w:vAlign w:val="center"/>
          </w:tcPr>
          <w:p w:rsidR="00EC3534" w:rsidRPr="008D7A73" w:rsidRDefault="00EC3534" w:rsidP="00F7735F">
            <w:pPr>
              <w:spacing w:line="340" w:lineRule="exact"/>
              <w:jc w:val="center"/>
              <w:rPr>
                <w:szCs w:val="21"/>
              </w:rPr>
            </w:pPr>
            <w:r w:rsidRPr="008D7A73">
              <w:rPr>
                <w:szCs w:val="21"/>
              </w:rPr>
              <w:t>8</w:t>
            </w:r>
          </w:p>
        </w:tc>
        <w:tc>
          <w:tcPr>
            <w:tcW w:w="1162" w:type="dxa"/>
            <w:vAlign w:val="center"/>
          </w:tcPr>
          <w:p w:rsidR="00EC3534" w:rsidRPr="008D7A73" w:rsidRDefault="00EC3534" w:rsidP="00F7735F">
            <w:pPr>
              <w:spacing w:line="340" w:lineRule="exact"/>
              <w:jc w:val="center"/>
              <w:rPr>
                <w:szCs w:val="21"/>
              </w:rPr>
            </w:pPr>
            <w:r w:rsidRPr="008D7A73">
              <w:rPr>
                <w:szCs w:val="21"/>
              </w:rPr>
              <w:t>4</w:t>
            </w:r>
          </w:p>
        </w:tc>
        <w:tc>
          <w:tcPr>
            <w:tcW w:w="1163" w:type="dxa"/>
            <w:vAlign w:val="center"/>
          </w:tcPr>
          <w:p w:rsidR="00EC3534" w:rsidRPr="008D7A73" w:rsidRDefault="00EC3534" w:rsidP="00F7735F">
            <w:pPr>
              <w:spacing w:line="340" w:lineRule="exact"/>
              <w:jc w:val="center"/>
              <w:rPr>
                <w:szCs w:val="21"/>
              </w:rPr>
            </w:pPr>
            <w:r w:rsidRPr="008D7A73">
              <w:rPr>
                <w:rFonts w:hint="eastAsia"/>
                <w:szCs w:val="21"/>
              </w:rPr>
              <w:t>课内实验</w:t>
            </w:r>
          </w:p>
        </w:tc>
        <w:tc>
          <w:tcPr>
            <w:tcW w:w="1524" w:type="dxa"/>
            <w:vAlign w:val="center"/>
          </w:tcPr>
          <w:p w:rsidR="00EC3534" w:rsidRPr="008D7A73" w:rsidRDefault="00EC3534" w:rsidP="00F7735F">
            <w:pPr>
              <w:spacing w:line="340" w:lineRule="exact"/>
              <w:jc w:val="center"/>
              <w:rPr>
                <w:szCs w:val="21"/>
              </w:rPr>
            </w:pPr>
            <w:r w:rsidRPr="008D7A73">
              <w:rPr>
                <w:szCs w:val="21"/>
              </w:rPr>
              <w:t>080</w:t>
            </w:r>
            <w:r w:rsidRPr="008D7A73">
              <w:rPr>
                <w:rFonts w:hint="eastAsia"/>
                <w:szCs w:val="21"/>
              </w:rPr>
              <w:t>9</w:t>
            </w:r>
          </w:p>
        </w:tc>
      </w:tr>
    </w:tbl>
    <w:p w:rsidR="00EC3534" w:rsidRPr="008D7A73" w:rsidRDefault="00EC3534" w:rsidP="00EC3534">
      <w:pPr>
        <w:spacing w:beforeLines="50" w:before="156" w:line="340" w:lineRule="exact"/>
        <w:ind w:firstLineChars="177" w:firstLine="425"/>
        <w:rPr>
          <w:rFonts w:ascii="黑体" w:eastAsia="黑体"/>
          <w:sz w:val="24"/>
        </w:rPr>
      </w:pPr>
      <w:r w:rsidRPr="008D7A73">
        <w:rPr>
          <w:rFonts w:ascii="黑体" w:eastAsia="黑体" w:hint="eastAsia"/>
          <w:sz w:val="24"/>
        </w:rPr>
        <w:t>二、实验教学目的、内容和要求</w:t>
      </w:r>
    </w:p>
    <w:p w:rsidR="00EC3534" w:rsidRPr="008D7A73" w:rsidRDefault="00EC3534" w:rsidP="00EC3534">
      <w:pPr>
        <w:spacing w:line="340" w:lineRule="exact"/>
        <w:ind w:firstLineChars="177" w:firstLine="373"/>
        <w:rPr>
          <w:rFonts w:ascii="宋体"/>
          <w:b/>
          <w:szCs w:val="21"/>
        </w:rPr>
      </w:pPr>
      <w:r w:rsidRPr="008D7A73">
        <w:rPr>
          <w:rFonts w:ascii="宋体" w:hAnsi="宋体"/>
          <w:b/>
          <w:szCs w:val="21"/>
        </w:rPr>
        <w:t>1</w:t>
      </w:r>
      <w:r w:rsidRPr="008D7A73">
        <w:rPr>
          <w:rFonts w:ascii="宋体" w:hAnsi="宋体" w:hint="eastAsia"/>
          <w:b/>
          <w:szCs w:val="21"/>
        </w:rPr>
        <w:t>、实验教学目的</w:t>
      </w:r>
    </w:p>
    <w:p w:rsidR="00EC3534" w:rsidRPr="008D7A73" w:rsidRDefault="00EC3534" w:rsidP="00EC3534">
      <w:pPr>
        <w:spacing w:line="340" w:lineRule="exact"/>
        <w:ind w:firstLineChars="177" w:firstLine="372"/>
        <w:rPr>
          <w:rFonts w:ascii="宋体"/>
          <w:szCs w:val="21"/>
        </w:rPr>
      </w:pPr>
      <w:r w:rsidRPr="008D7A73">
        <w:rPr>
          <w:rFonts w:ascii="宋体" w:hAnsi="宋体" w:cs="宋体" w:hint="eastAsia"/>
          <w:kern w:val="0"/>
          <w:szCs w:val="21"/>
        </w:rPr>
        <w:t xml:space="preserve">    通过进行以下信息安全综合实验，使学生从物联网感知层、物联网感知层、物联网数据存储、物联网应用层等方面的信息安全技术进行综合性学习，并牢牢掌握信息安全攻防的基本技能，从而培养高质量的物联网信息安全人才，更有效的保障现代网络通信中信息数据的安全。</w:t>
      </w:r>
    </w:p>
    <w:p w:rsidR="00EC3534" w:rsidRPr="008D7A73" w:rsidRDefault="00EC3534" w:rsidP="00EC3534">
      <w:pPr>
        <w:spacing w:line="340" w:lineRule="exact"/>
        <w:ind w:firstLineChars="177" w:firstLine="373"/>
        <w:rPr>
          <w:rFonts w:ascii="宋体"/>
          <w:b/>
          <w:szCs w:val="21"/>
        </w:rPr>
      </w:pPr>
      <w:r w:rsidRPr="008D7A73">
        <w:rPr>
          <w:rFonts w:ascii="宋体" w:hAnsi="宋体"/>
          <w:b/>
          <w:szCs w:val="21"/>
        </w:rPr>
        <w:t>2</w:t>
      </w:r>
      <w:r w:rsidRPr="008D7A73">
        <w:rPr>
          <w:rFonts w:ascii="宋体" w:hAnsi="宋体" w:hint="eastAsia"/>
          <w:b/>
          <w:szCs w:val="21"/>
        </w:rPr>
        <w:t>、实验内容和要求</w:t>
      </w:r>
    </w:p>
    <w:p w:rsidR="00EC3534" w:rsidRPr="008D7A73" w:rsidRDefault="00EC3534" w:rsidP="00EC3534">
      <w:pPr>
        <w:spacing w:line="340" w:lineRule="exact"/>
        <w:ind w:firstLineChars="177" w:firstLine="373"/>
        <w:rPr>
          <w:rFonts w:ascii="仿宋_GB2312" w:eastAsia="仿宋_GB2312" w:hAnsi="新宋体" w:cs="宋体"/>
          <w:sz w:val="20"/>
          <w:szCs w:val="20"/>
        </w:rPr>
      </w:pPr>
      <w:r w:rsidRPr="008D7A73">
        <w:rPr>
          <w:rFonts w:ascii="宋体" w:hAnsi="宋体" w:hint="eastAsia"/>
          <w:b/>
          <w:szCs w:val="21"/>
        </w:rPr>
        <w:t>实验项目一：</w:t>
      </w:r>
      <w:r w:rsidRPr="008D7A73">
        <w:rPr>
          <w:rFonts w:ascii="仿宋_GB2312" w:eastAsia="仿宋_GB2312" w:hAnsi="新宋体" w:cs="宋体"/>
          <w:sz w:val="20"/>
          <w:szCs w:val="20"/>
        </w:rPr>
        <w:t>RFID</w:t>
      </w:r>
      <w:r w:rsidRPr="008D7A73">
        <w:rPr>
          <w:rFonts w:ascii="仿宋_GB2312" w:eastAsia="仿宋_GB2312" w:hAnsi="新宋体" w:cs="宋体" w:hint="eastAsia"/>
          <w:sz w:val="20"/>
          <w:szCs w:val="20"/>
        </w:rPr>
        <w:t>射频识别</w:t>
      </w:r>
    </w:p>
    <w:p w:rsidR="00EC3534" w:rsidRPr="008D7A73" w:rsidRDefault="00EC3534" w:rsidP="00EC3534">
      <w:pPr>
        <w:spacing w:line="340" w:lineRule="exact"/>
        <w:ind w:firstLineChars="177" w:firstLine="372"/>
        <w:rPr>
          <w:rFonts w:ascii="宋体" w:hAnsi="宋体" w:cs="宋体"/>
          <w:szCs w:val="21"/>
        </w:rPr>
      </w:pPr>
      <w:r w:rsidRPr="008D7A73">
        <w:rPr>
          <w:rFonts w:ascii="宋体" w:hAnsi="宋体" w:cs="宋体" w:hint="eastAsia"/>
          <w:szCs w:val="21"/>
        </w:rPr>
        <w:t>具体内容：理解条形码及</w:t>
      </w:r>
      <w:r w:rsidRPr="008D7A73">
        <w:rPr>
          <w:rFonts w:ascii="宋体" w:hAnsi="宋体" w:cs="宋体"/>
          <w:szCs w:val="21"/>
        </w:rPr>
        <w:t>RFID</w:t>
      </w:r>
      <w:r w:rsidRPr="008D7A73">
        <w:rPr>
          <w:rFonts w:ascii="宋体" w:hAnsi="宋体" w:cs="宋体" w:hint="eastAsia"/>
          <w:szCs w:val="21"/>
        </w:rPr>
        <w:t>技术的基本原理</w:t>
      </w:r>
    </w:p>
    <w:p w:rsidR="00EC3534" w:rsidRPr="008D7A73" w:rsidRDefault="00EC3534" w:rsidP="00EC3534">
      <w:pPr>
        <w:spacing w:line="340" w:lineRule="exact"/>
        <w:ind w:firstLineChars="177" w:firstLine="372"/>
        <w:rPr>
          <w:rFonts w:ascii="宋体" w:hAnsi="宋体" w:cs="宋体"/>
          <w:sz w:val="20"/>
          <w:szCs w:val="20"/>
        </w:rPr>
      </w:pPr>
      <w:r w:rsidRPr="008D7A73">
        <w:rPr>
          <w:rFonts w:ascii="宋体" w:hAnsi="宋体" w:cs="宋体" w:hint="eastAsia"/>
          <w:szCs w:val="21"/>
        </w:rPr>
        <w:t>基本要求：高频</w:t>
      </w:r>
      <w:r w:rsidRPr="008D7A73">
        <w:rPr>
          <w:rFonts w:ascii="宋体" w:hAnsi="宋体" w:cs="宋体"/>
          <w:szCs w:val="21"/>
        </w:rPr>
        <w:t>RFID</w:t>
      </w:r>
      <w:r w:rsidRPr="008D7A73">
        <w:rPr>
          <w:rFonts w:ascii="宋体" w:hAnsi="宋体" w:cs="宋体" w:hint="eastAsia"/>
          <w:szCs w:val="21"/>
        </w:rPr>
        <w:t>读／写实验以及分析存在的安全隐患</w:t>
      </w:r>
    </w:p>
    <w:p w:rsidR="00EC3534" w:rsidRPr="008D7A73" w:rsidRDefault="00EC3534" w:rsidP="00EC3534">
      <w:pPr>
        <w:spacing w:line="340" w:lineRule="exact"/>
        <w:ind w:firstLineChars="177" w:firstLine="373"/>
        <w:rPr>
          <w:rFonts w:ascii="仿宋_GB2312" w:eastAsia="仿宋_GB2312" w:hAnsi="新宋体" w:cs="宋体"/>
          <w:sz w:val="20"/>
          <w:szCs w:val="20"/>
        </w:rPr>
      </w:pPr>
      <w:r w:rsidRPr="008D7A73">
        <w:rPr>
          <w:rFonts w:ascii="宋体" w:hAnsi="宋体" w:hint="eastAsia"/>
          <w:b/>
          <w:szCs w:val="21"/>
        </w:rPr>
        <w:t>实验项目二：</w:t>
      </w:r>
      <w:r w:rsidRPr="008D7A73">
        <w:rPr>
          <w:rFonts w:ascii="仿宋_GB2312" w:eastAsia="仿宋_GB2312" w:hAnsi="新宋体" w:cs="宋体" w:hint="eastAsia"/>
          <w:sz w:val="20"/>
          <w:szCs w:val="20"/>
        </w:rPr>
        <w:t>数据擦除与恢复</w:t>
      </w:r>
    </w:p>
    <w:p w:rsidR="00EC3534" w:rsidRPr="008D7A73" w:rsidRDefault="00EC3534" w:rsidP="00EC3534">
      <w:pPr>
        <w:spacing w:line="340" w:lineRule="exact"/>
        <w:ind w:firstLineChars="177" w:firstLine="372"/>
        <w:rPr>
          <w:rFonts w:ascii="宋体" w:cs="宋体"/>
          <w:kern w:val="0"/>
          <w:szCs w:val="21"/>
        </w:rPr>
      </w:pPr>
      <w:r w:rsidRPr="008D7A73">
        <w:rPr>
          <w:rFonts w:ascii="宋体" w:hAnsi="宋体" w:cs="宋体" w:hint="eastAsia"/>
          <w:kern w:val="0"/>
          <w:szCs w:val="21"/>
        </w:rPr>
        <w:t>具体内容：熟悉常见的物联网中的数据擦除与恢复方法</w:t>
      </w:r>
    </w:p>
    <w:p w:rsidR="00EC3534" w:rsidRPr="008D7A73" w:rsidRDefault="00EC3534" w:rsidP="00EC3534">
      <w:pPr>
        <w:spacing w:line="340" w:lineRule="exact"/>
        <w:ind w:firstLineChars="177" w:firstLine="372"/>
        <w:rPr>
          <w:rFonts w:ascii="宋体"/>
          <w:b/>
          <w:szCs w:val="21"/>
        </w:rPr>
      </w:pPr>
      <w:r w:rsidRPr="008D7A73">
        <w:rPr>
          <w:rFonts w:ascii="宋体" w:hAnsi="宋体" w:cs="宋体" w:hint="eastAsia"/>
          <w:kern w:val="0"/>
          <w:szCs w:val="21"/>
        </w:rPr>
        <w:t>基本要求：通过专用设备进行数据擦除与恢复的实例验证</w:t>
      </w:r>
    </w:p>
    <w:p w:rsidR="00EC3534" w:rsidRPr="008D7A73" w:rsidRDefault="00EC3534" w:rsidP="00EC3534">
      <w:pPr>
        <w:spacing w:line="340" w:lineRule="exact"/>
        <w:ind w:firstLineChars="177" w:firstLine="373"/>
        <w:rPr>
          <w:rFonts w:ascii="宋体"/>
          <w:b/>
          <w:szCs w:val="21"/>
        </w:rPr>
      </w:pPr>
      <w:r w:rsidRPr="008D7A73">
        <w:rPr>
          <w:rFonts w:ascii="宋体" w:hAnsi="宋体" w:hint="eastAsia"/>
          <w:b/>
          <w:szCs w:val="21"/>
        </w:rPr>
        <w:t>实验项目三：</w:t>
      </w:r>
      <w:r w:rsidRPr="008D7A73">
        <w:rPr>
          <w:rFonts w:ascii="宋体" w:hAnsi="宋体" w:cs="宋体" w:hint="eastAsia"/>
          <w:kern w:val="0"/>
          <w:szCs w:val="21"/>
        </w:rPr>
        <w:t>数字签名</w:t>
      </w:r>
    </w:p>
    <w:p w:rsidR="00EC3534" w:rsidRPr="008D7A73" w:rsidRDefault="00EC3534" w:rsidP="00EC3534">
      <w:pPr>
        <w:spacing w:line="340" w:lineRule="exact"/>
        <w:ind w:firstLineChars="177" w:firstLine="372"/>
        <w:rPr>
          <w:rFonts w:ascii="宋体" w:cs="宋体"/>
          <w:kern w:val="0"/>
          <w:szCs w:val="21"/>
        </w:rPr>
      </w:pPr>
      <w:r w:rsidRPr="008D7A73">
        <w:rPr>
          <w:rFonts w:ascii="宋体" w:hAnsi="宋体" w:cs="宋体" w:hint="eastAsia"/>
          <w:kern w:val="0"/>
          <w:szCs w:val="21"/>
        </w:rPr>
        <w:t>具体内容：使用</w:t>
      </w:r>
      <w:r w:rsidRPr="008D7A73">
        <w:rPr>
          <w:rFonts w:ascii="宋体" w:hAnsi="宋体" w:cs="宋体"/>
          <w:kern w:val="0"/>
          <w:szCs w:val="21"/>
        </w:rPr>
        <w:t>PGP</w:t>
      </w:r>
      <w:r w:rsidRPr="008D7A73">
        <w:rPr>
          <w:rFonts w:ascii="宋体" w:hAnsi="宋体" w:cs="宋体" w:hint="eastAsia"/>
          <w:kern w:val="0"/>
          <w:szCs w:val="21"/>
        </w:rPr>
        <w:t>工具完成加密与数字签名的过程</w:t>
      </w:r>
    </w:p>
    <w:p w:rsidR="00EC3534" w:rsidRPr="008D7A73" w:rsidRDefault="00EC3534" w:rsidP="00EC3534">
      <w:pPr>
        <w:spacing w:line="340" w:lineRule="exact"/>
        <w:ind w:firstLineChars="177" w:firstLine="372"/>
        <w:rPr>
          <w:rFonts w:ascii="宋体" w:cs="宋体"/>
          <w:kern w:val="0"/>
          <w:szCs w:val="21"/>
        </w:rPr>
      </w:pPr>
      <w:r w:rsidRPr="008D7A73">
        <w:rPr>
          <w:rFonts w:ascii="宋体" w:hAnsi="宋体" w:cs="宋体" w:hint="eastAsia"/>
          <w:kern w:val="0"/>
          <w:szCs w:val="21"/>
        </w:rPr>
        <w:t>基本要求：能熟练使用</w:t>
      </w:r>
      <w:r w:rsidRPr="008D7A73">
        <w:rPr>
          <w:rFonts w:ascii="宋体" w:hAnsi="宋体" w:cs="宋体"/>
          <w:kern w:val="0"/>
          <w:szCs w:val="21"/>
        </w:rPr>
        <w:t>PGP</w:t>
      </w:r>
      <w:r w:rsidRPr="008D7A73">
        <w:rPr>
          <w:rFonts w:ascii="宋体" w:hAnsi="宋体" w:cs="宋体" w:hint="eastAsia"/>
          <w:kern w:val="0"/>
          <w:szCs w:val="21"/>
        </w:rPr>
        <w:t>工具。</w:t>
      </w:r>
    </w:p>
    <w:p w:rsidR="00EC3534" w:rsidRPr="008D7A73" w:rsidRDefault="00EC3534" w:rsidP="00EC3534">
      <w:pPr>
        <w:spacing w:line="340" w:lineRule="exact"/>
        <w:ind w:firstLineChars="177" w:firstLine="373"/>
        <w:rPr>
          <w:rFonts w:ascii="宋体"/>
          <w:szCs w:val="21"/>
        </w:rPr>
      </w:pPr>
      <w:r w:rsidRPr="008D7A73">
        <w:rPr>
          <w:rFonts w:ascii="宋体" w:hAnsi="宋体" w:hint="eastAsia"/>
          <w:b/>
          <w:szCs w:val="21"/>
        </w:rPr>
        <w:t>实验项目四：远程控制与威胁分析</w:t>
      </w:r>
    </w:p>
    <w:p w:rsidR="00EC3534" w:rsidRPr="008D7A73" w:rsidRDefault="00EC3534" w:rsidP="00EC3534">
      <w:pPr>
        <w:spacing w:line="340" w:lineRule="exact"/>
        <w:ind w:firstLineChars="177" w:firstLine="372"/>
        <w:rPr>
          <w:rFonts w:ascii="宋体" w:cs="宋体"/>
          <w:kern w:val="0"/>
          <w:szCs w:val="21"/>
        </w:rPr>
      </w:pPr>
      <w:r w:rsidRPr="008D7A73">
        <w:rPr>
          <w:rFonts w:ascii="宋体" w:hAnsi="宋体" w:cs="宋体" w:hint="eastAsia"/>
          <w:kern w:val="0"/>
          <w:szCs w:val="21"/>
        </w:rPr>
        <w:t>具体内容：使用一种远程控制软件对另外一台机器进行远程控制，包括</w:t>
      </w:r>
      <w:r w:rsidRPr="008D7A73">
        <w:rPr>
          <w:rFonts w:ascii="宋体" w:hAnsi="宋体" w:cs="宋体"/>
          <w:kern w:val="0"/>
          <w:szCs w:val="21"/>
        </w:rPr>
        <w:t>VNC</w:t>
      </w:r>
      <w:r w:rsidRPr="008D7A73">
        <w:rPr>
          <w:rFonts w:ascii="宋体" w:hAnsi="宋体" w:cs="宋体" w:hint="eastAsia"/>
          <w:kern w:val="0"/>
          <w:szCs w:val="21"/>
        </w:rPr>
        <w:t>、</w:t>
      </w:r>
      <w:r w:rsidRPr="008D7A73">
        <w:rPr>
          <w:rFonts w:ascii="宋体" w:hAnsi="宋体" w:cs="宋体"/>
          <w:kern w:val="0"/>
          <w:szCs w:val="21"/>
        </w:rPr>
        <w:t>NetBus</w:t>
      </w:r>
      <w:r w:rsidRPr="008D7A73">
        <w:rPr>
          <w:rFonts w:ascii="宋体" w:hAnsi="宋体" w:cs="宋体" w:hint="eastAsia"/>
          <w:kern w:val="0"/>
          <w:szCs w:val="21"/>
        </w:rPr>
        <w:t>、</w:t>
      </w:r>
      <w:r w:rsidRPr="008D7A73">
        <w:rPr>
          <w:rFonts w:ascii="宋体" w:hAnsi="宋体" w:cs="宋体"/>
          <w:kern w:val="0"/>
          <w:szCs w:val="21"/>
        </w:rPr>
        <w:t>PCAnywhere</w:t>
      </w:r>
      <w:r w:rsidRPr="008D7A73">
        <w:rPr>
          <w:rFonts w:ascii="宋体" w:hAnsi="宋体" w:cs="宋体" w:hint="eastAsia"/>
          <w:kern w:val="0"/>
          <w:szCs w:val="21"/>
        </w:rPr>
        <w:t>、</w:t>
      </w:r>
      <w:r w:rsidRPr="008D7A73">
        <w:rPr>
          <w:rFonts w:ascii="宋体" w:hAnsi="宋体" w:cs="宋体"/>
          <w:kern w:val="0"/>
          <w:szCs w:val="21"/>
        </w:rPr>
        <w:t>RemotelyAnywhere</w:t>
      </w:r>
      <w:r w:rsidRPr="008D7A73">
        <w:rPr>
          <w:rFonts w:ascii="宋体" w:hAnsi="宋体" w:cs="宋体" w:hint="eastAsia"/>
          <w:kern w:val="0"/>
          <w:szCs w:val="21"/>
        </w:rPr>
        <w:t>等。分析远程控制的原理和功能并熟练使用远程控制软件，观察并记录实验过程及结果</w:t>
      </w:r>
    </w:p>
    <w:p w:rsidR="00EC3534" w:rsidRPr="008D7A73" w:rsidRDefault="00EC3534" w:rsidP="00EC3534">
      <w:pPr>
        <w:spacing w:line="340" w:lineRule="exact"/>
        <w:ind w:firstLineChars="177" w:firstLine="372"/>
        <w:rPr>
          <w:rFonts w:ascii="宋体"/>
          <w:szCs w:val="21"/>
        </w:rPr>
      </w:pPr>
      <w:r w:rsidRPr="008D7A73">
        <w:rPr>
          <w:rFonts w:ascii="宋体" w:hAnsi="宋体" w:cs="宋体" w:hint="eastAsia"/>
          <w:kern w:val="0"/>
          <w:szCs w:val="21"/>
        </w:rPr>
        <w:t>基本要求：能熟练使用远程控制工具</w:t>
      </w: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三、实验教材（讲义、指导书）或参考资料</w:t>
      </w:r>
    </w:p>
    <w:p w:rsidR="00EC3534" w:rsidRPr="008D7A73" w:rsidRDefault="00EC3534" w:rsidP="00EC3534">
      <w:pPr>
        <w:spacing w:line="340" w:lineRule="exact"/>
        <w:rPr>
          <w:rFonts w:ascii="宋体" w:hAnsi="宋体"/>
          <w:szCs w:val="21"/>
        </w:rPr>
      </w:pPr>
      <w:r w:rsidRPr="008D7A73">
        <w:rPr>
          <w:rFonts w:ascii="宋体" w:hAnsi="宋体" w:cs="宋体" w:hint="eastAsia"/>
          <w:szCs w:val="21"/>
        </w:rPr>
        <w:t xml:space="preserve">    《物联网信息安全》实验指导书（自编）</w:t>
      </w: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四、实验成绩的考核与评定方法</w:t>
      </w:r>
    </w:p>
    <w:p w:rsidR="00EC3534" w:rsidRPr="008D7A73" w:rsidRDefault="00EC3534" w:rsidP="00EC3534">
      <w:pPr>
        <w:spacing w:line="340" w:lineRule="exact"/>
        <w:rPr>
          <w:rFonts w:ascii="宋体" w:hAnsi="宋体" w:cs="宋体"/>
          <w:kern w:val="0"/>
          <w:szCs w:val="21"/>
        </w:rPr>
      </w:pPr>
      <w:r w:rsidRPr="008D7A73">
        <w:rPr>
          <w:rFonts w:ascii="宋体" w:hAnsi="宋体" w:cs="宋体" w:hint="eastAsia"/>
          <w:kern w:val="0"/>
          <w:szCs w:val="21"/>
        </w:rPr>
        <w:t xml:space="preserve">    通过实验答辩方式，并结合学生的实验能力，独立分析解决网络安全问题的能力和创新精神，</w:t>
      </w:r>
      <w:r w:rsidRPr="008D7A73">
        <w:rPr>
          <w:rFonts w:ascii="宋体" w:hAnsi="宋体" w:hint="eastAsia"/>
          <w:szCs w:val="21"/>
        </w:rPr>
        <w:t>实验成绩由下述三部分按比例综合评定。实验预习成绩占</w:t>
      </w:r>
      <w:r w:rsidRPr="008D7A73">
        <w:rPr>
          <w:rFonts w:ascii="宋体" w:hAnsi="宋体"/>
          <w:szCs w:val="21"/>
        </w:rPr>
        <w:t xml:space="preserve">30% </w:t>
      </w:r>
      <w:r w:rsidRPr="008D7A73">
        <w:rPr>
          <w:rFonts w:ascii="宋体" w:hAnsi="宋体" w:hint="eastAsia"/>
          <w:szCs w:val="21"/>
        </w:rPr>
        <w:t>，实验表现成绩占</w:t>
      </w:r>
      <w:r w:rsidRPr="008D7A73">
        <w:rPr>
          <w:rFonts w:ascii="宋体" w:hAnsi="宋体"/>
          <w:szCs w:val="21"/>
        </w:rPr>
        <w:t>40%</w:t>
      </w:r>
      <w:r w:rsidRPr="008D7A73">
        <w:rPr>
          <w:rFonts w:ascii="宋体" w:hAnsi="宋体" w:hint="eastAsia"/>
          <w:szCs w:val="21"/>
        </w:rPr>
        <w:t>，实验报告成绩占</w:t>
      </w:r>
      <w:r w:rsidRPr="008D7A73">
        <w:rPr>
          <w:rFonts w:ascii="宋体" w:hAnsi="宋体"/>
          <w:szCs w:val="21"/>
        </w:rPr>
        <w:t>30%</w:t>
      </w:r>
      <w:r w:rsidRPr="008D7A73">
        <w:rPr>
          <w:rFonts w:ascii="宋体" w:hAnsi="宋体" w:hint="eastAsia"/>
          <w:szCs w:val="21"/>
        </w:rPr>
        <w:t>。</w:t>
      </w:r>
      <w:r w:rsidRPr="008D7A73">
        <w:rPr>
          <w:rFonts w:ascii="宋体" w:hAnsi="宋体" w:cs="宋体" w:hint="eastAsia"/>
          <w:kern w:val="0"/>
          <w:szCs w:val="21"/>
        </w:rPr>
        <w:t>成绩分优、良、中、及格和不及格五等。</w:t>
      </w:r>
    </w:p>
    <w:p w:rsidR="00EC3534" w:rsidRPr="008D7A73" w:rsidRDefault="00EC3534" w:rsidP="00EC3534">
      <w:pPr>
        <w:spacing w:line="340" w:lineRule="exact"/>
        <w:rPr>
          <w:rFonts w:ascii="宋体" w:hAnsi="宋体" w:cs="宋体"/>
          <w:kern w:val="0"/>
          <w:szCs w:val="21"/>
        </w:rPr>
      </w:pP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lastRenderedPageBreak/>
        <w:t xml:space="preserve">    五、实验项目一览表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27"/>
        <w:gridCol w:w="700"/>
        <w:gridCol w:w="2457"/>
        <w:gridCol w:w="426"/>
        <w:gridCol w:w="426"/>
        <w:gridCol w:w="489"/>
        <w:gridCol w:w="426"/>
        <w:gridCol w:w="426"/>
        <w:gridCol w:w="450"/>
        <w:gridCol w:w="416"/>
        <w:gridCol w:w="416"/>
        <w:gridCol w:w="416"/>
        <w:gridCol w:w="416"/>
        <w:gridCol w:w="406"/>
        <w:gridCol w:w="426"/>
      </w:tblGrid>
      <w:tr w:rsidR="008D7A73" w:rsidRPr="008D7A73" w:rsidTr="00F7735F">
        <w:trPr>
          <w:cantSplit/>
          <w:trHeight w:val="465"/>
          <w:jc w:val="center"/>
        </w:trPr>
        <w:tc>
          <w:tcPr>
            <w:tcW w:w="427" w:type="dxa"/>
            <w:vMerge w:val="restart"/>
            <w:tcBorders>
              <w:top w:val="single" w:sz="12" w:space="0" w:color="auto"/>
              <w:left w:val="single" w:sz="12" w:space="0" w:color="auto"/>
              <w:bottom w:val="single" w:sz="4" w:space="0" w:color="auto"/>
              <w:right w:val="single" w:sz="4" w:space="0" w:color="auto"/>
            </w:tcBorders>
            <w:vAlign w:val="center"/>
          </w:tcPr>
          <w:p w:rsidR="00EC3534" w:rsidRPr="008D7A73" w:rsidRDefault="00EC3534" w:rsidP="00F7735F">
            <w:pPr>
              <w:spacing w:line="340" w:lineRule="exact"/>
              <w:jc w:val="center"/>
            </w:pPr>
            <w:r w:rsidRPr="008D7A73">
              <w:rPr>
                <w:rFonts w:hint="eastAsia"/>
              </w:rPr>
              <w:t>实验性质</w:t>
            </w:r>
          </w:p>
        </w:tc>
        <w:tc>
          <w:tcPr>
            <w:tcW w:w="700" w:type="dxa"/>
            <w:vMerge w:val="restart"/>
            <w:tcBorders>
              <w:top w:val="single" w:sz="12"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jc w:val="center"/>
            </w:pPr>
            <w:r w:rsidRPr="008D7A73">
              <w:rPr>
                <w:rFonts w:hint="eastAsia"/>
              </w:rPr>
              <w:t>项目编号</w:t>
            </w:r>
          </w:p>
        </w:tc>
        <w:tc>
          <w:tcPr>
            <w:tcW w:w="2457" w:type="dxa"/>
            <w:vMerge w:val="restart"/>
            <w:tcBorders>
              <w:top w:val="single" w:sz="12"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jc w:val="center"/>
            </w:pPr>
            <w:r w:rsidRPr="008D7A73">
              <w:rPr>
                <w:rFonts w:hint="eastAsia"/>
              </w:rPr>
              <w:t>实验名称</w:t>
            </w:r>
          </w:p>
        </w:tc>
        <w:tc>
          <w:tcPr>
            <w:tcW w:w="426" w:type="dxa"/>
            <w:vMerge w:val="restart"/>
            <w:tcBorders>
              <w:top w:val="single" w:sz="12"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jc w:val="center"/>
            </w:pPr>
            <w:r w:rsidRPr="008D7A73">
              <w:rPr>
                <w:rFonts w:hint="eastAsia"/>
              </w:rPr>
              <w:t>每组核定人数</w:t>
            </w:r>
          </w:p>
        </w:tc>
        <w:tc>
          <w:tcPr>
            <w:tcW w:w="426" w:type="dxa"/>
            <w:vMerge w:val="restart"/>
            <w:tcBorders>
              <w:top w:val="single" w:sz="12"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jc w:val="center"/>
            </w:pPr>
            <w:r w:rsidRPr="008D7A73">
              <w:rPr>
                <w:rFonts w:hint="eastAsia"/>
              </w:rPr>
              <w:t>时数</w:t>
            </w:r>
          </w:p>
        </w:tc>
        <w:tc>
          <w:tcPr>
            <w:tcW w:w="1791" w:type="dxa"/>
            <w:gridSpan w:val="4"/>
            <w:tcBorders>
              <w:top w:val="single" w:sz="12"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jc w:val="center"/>
            </w:pPr>
            <w:r w:rsidRPr="008D7A73">
              <w:rPr>
                <w:rFonts w:hint="eastAsia"/>
              </w:rPr>
              <w:t>实验类型</w:t>
            </w:r>
          </w:p>
        </w:tc>
        <w:tc>
          <w:tcPr>
            <w:tcW w:w="2070" w:type="dxa"/>
            <w:gridSpan w:val="5"/>
            <w:tcBorders>
              <w:top w:val="single" w:sz="12"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jc w:val="center"/>
            </w:pPr>
            <w:r w:rsidRPr="008D7A73">
              <w:rPr>
                <w:rFonts w:hint="eastAsia"/>
              </w:rPr>
              <w:t>不同专业应做情况</w:t>
            </w:r>
          </w:p>
          <w:p w:rsidR="00EC3534" w:rsidRPr="008D7A73" w:rsidRDefault="00EC3534" w:rsidP="00F7735F">
            <w:pPr>
              <w:spacing w:line="340" w:lineRule="exact"/>
              <w:jc w:val="center"/>
            </w:pPr>
            <w:r w:rsidRPr="008D7A73">
              <w:rPr>
                <w:rFonts w:hint="eastAsia"/>
              </w:rPr>
              <w:t>（应做打“</w:t>
            </w:r>
            <w:r w:rsidRPr="008D7A73">
              <w:rPr>
                <w:rFonts w:ascii="宋体" w:hAnsi="宋体" w:hint="eastAsia"/>
              </w:rPr>
              <w:t>√</w:t>
            </w:r>
            <w:r w:rsidRPr="008D7A73">
              <w:rPr>
                <w:rFonts w:hint="eastAsia"/>
              </w:rPr>
              <w:t>”）</w:t>
            </w:r>
          </w:p>
        </w:tc>
        <w:tc>
          <w:tcPr>
            <w:tcW w:w="426" w:type="dxa"/>
            <w:vMerge w:val="restart"/>
            <w:tcBorders>
              <w:top w:val="single" w:sz="12" w:space="0" w:color="auto"/>
              <w:left w:val="single" w:sz="4" w:space="0" w:color="auto"/>
              <w:bottom w:val="single" w:sz="4" w:space="0" w:color="auto"/>
              <w:right w:val="single" w:sz="12" w:space="0" w:color="auto"/>
            </w:tcBorders>
            <w:vAlign w:val="center"/>
          </w:tcPr>
          <w:p w:rsidR="00EC3534" w:rsidRPr="008D7A73" w:rsidRDefault="00EC3534" w:rsidP="00F7735F">
            <w:pPr>
              <w:spacing w:line="340" w:lineRule="exact"/>
              <w:jc w:val="center"/>
            </w:pPr>
            <w:r w:rsidRPr="008D7A73">
              <w:rPr>
                <w:rFonts w:hint="eastAsia"/>
              </w:rPr>
              <w:t>是否开放</w:t>
            </w:r>
          </w:p>
        </w:tc>
      </w:tr>
      <w:tr w:rsidR="008D7A73" w:rsidRPr="008D7A73" w:rsidTr="00F7735F">
        <w:trPr>
          <w:cantSplit/>
          <w:trHeight w:val="1540"/>
          <w:jc w:val="center"/>
        </w:trPr>
        <w:tc>
          <w:tcPr>
            <w:tcW w:w="427" w:type="dxa"/>
            <w:vMerge/>
            <w:tcBorders>
              <w:top w:val="single" w:sz="4" w:space="0" w:color="auto"/>
              <w:left w:val="single" w:sz="12"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700" w:type="dxa"/>
            <w:vMerge/>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2457" w:type="dxa"/>
            <w:vMerge/>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vMerge/>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vMerge/>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89"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r w:rsidRPr="008D7A73">
              <w:rPr>
                <w:rFonts w:hint="eastAsia"/>
              </w:rPr>
              <w:t>演示</w:t>
            </w: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r w:rsidRPr="008D7A73">
              <w:rPr>
                <w:rFonts w:hint="eastAsia"/>
              </w:rPr>
              <w:t>验证</w:t>
            </w: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r w:rsidRPr="008D7A73">
              <w:rPr>
                <w:rFonts w:hint="eastAsia"/>
              </w:rPr>
              <w:t>综合</w:t>
            </w:r>
          </w:p>
        </w:tc>
        <w:tc>
          <w:tcPr>
            <w:tcW w:w="450"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r w:rsidRPr="008D7A73">
              <w:rPr>
                <w:rFonts w:hint="eastAsia"/>
              </w:rPr>
              <w:t>设计</w:t>
            </w:r>
            <w:r w:rsidRPr="008D7A73">
              <w:t>/</w:t>
            </w:r>
            <w:r w:rsidRPr="008D7A73">
              <w:rPr>
                <w:rFonts w:hint="eastAsia"/>
              </w:rPr>
              <w:t>研究</w:t>
            </w:r>
          </w:p>
        </w:tc>
        <w:tc>
          <w:tcPr>
            <w:tcW w:w="41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1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1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1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0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vMerge/>
            <w:tcBorders>
              <w:top w:val="single" w:sz="4" w:space="0" w:color="auto"/>
              <w:left w:val="single" w:sz="4" w:space="0" w:color="auto"/>
              <w:bottom w:val="single" w:sz="4" w:space="0" w:color="auto"/>
              <w:right w:val="single" w:sz="12" w:space="0" w:color="auto"/>
            </w:tcBorders>
            <w:vAlign w:val="center"/>
          </w:tcPr>
          <w:p w:rsidR="00EC3534" w:rsidRPr="008D7A73" w:rsidRDefault="00EC3534" w:rsidP="00F7735F">
            <w:pPr>
              <w:spacing w:line="340" w:lineRule="exact"/>
            </w:pPr>
          </w:p>
        </w:tc>
      </w:tr>
      <w:tr w:rsidR="008D7A73" w:rsidRPr="008D7A73" w:rsidTr="00F7735F">
        <w:trPr>
          <w:cantSplit/>
          <w:trHeight w:val="720"/>
          <w:jc w:val="center"/>
        </w:trPr>
        <w:tc>
          <w:tcPr>
            <w:tcW w:w="427" w:type="dxa"/>
            <w:vMerge w:val="restart"/>
            <w:tcBorders>
              <w:top w:val="single" w:sz="4" w:space="0" w:color="auto"/>
              <w:left w:val="single" w:sz="12" w:space="0" w:color="auto"/>
              <w:bottom w:val="single" w:sz="4" w:space="0" w:color="auto"/>
              <w:right w:val="single" w:sz="4" w:space="0" w:color="auto"/>
            </w:tcBorders>
            <w:vAlign w:val="center"/>
          </w:tcPr>
          <w:p w:rsidR="00EC3534" w:rsidRPr="008D7A73" w:rsidRDefault="00EC3534" w:rsidP="00F7735F">
            <w:pPr>
              <w:spacing w:line="340" w:lineRule="exact"/>
            </w:pPr>
            <w:r w:rsidRPr="008D7A73">
              <w:rPr>
                <w:rFonts w:hint="eastAsia"/>
              </w:rPr>
              <w:t>必</w:t>
            </w: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r w:rsidRPr="008D7A73">
              <w:rPr>
                <w:rFonts w:hint="eastAsia"/>
              </w:rPr>
              <w:t>开</w:t>
            </w:r>
          </w:p>
        </w:tc>
        <w:tc>
          <w:tcPr>
            <w:tcW w:w="700"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r w:rsidRPr="008D7A73">
              <w:t>1</w:t>
            </w:r>
          </w:p>
        </w:tc>
        <w:tc>
          <w:tcPr>
            <w:tcW w:w="2457"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rPr>
                <w:rFonts w:ascii="宋体" w:hAnsi="宋体"/>
                <w:szCs w:val="21"/>
              </w:rPr>
            </w:pPr>
            <w:r w:rsidRPr="008D7A73">
              <w:rPr>
                <w:rFonts w:ascii="宋体" w:hAnsi="宋体" w:cs="宋体"/>
                <w:szCs w:val="21"/>
              </w:rPr>
              <w:t>RFID</w:t>
            </w:r>
            <w:r w:rsidRPr="008D7A73">
              <w:rPr>
                <w:rFonts w:ascii="宋体" w:hAnsi="宋体" w:cs="宋体" w:hint="eastAsia"/>
                <w:szCs w:val="21"/>
              </w:rPr>
              <w:t>射频识别及安全分析</w:t>
            </w: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r w:rsidRPr="008D7A73">
              <w:t>1</w:t>
            </w: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r w:rsidRPr="008D7A73">
              <w:t>2</w:t>
            </w:r>
          </w:p>
        </w:tc>
        <w:tc>
          <w:tcPr>
            <w:tcW w:w="489"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r w:rsidRPr="008D7A73">
              <w:rPr>
                <w:rFonts w:ascii="宋体" w:hAnsi="宋体" w:hint="eastAsia"/>
              </w:rPr>
              <w:t>√</w:t>
            </w: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50"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1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1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1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1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0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4" w:space="0" w:color="auto"/>
              <w:right w:val="single" w:sz="12" w:space="0" w:color="auto"/>
            </w:tcBorders>
            <w:vAlign w:val="center"/>
          </w:tcPr>
          <w:p w:rsidR="00EC3534" w:rsidRPr="008D7A73" w:rsidRDefault="00EC3534" w:rsidP="00F7735F">
            <w:pPr>
              <w:spacing w:line="340" w:lineRule="exact"/>
            </w:pPr>
          </w:p>
        </w:tc>
      </w:tr>
      <w:tr w:rsidR="008D7A73" w:rsidRPr="008D7A73" w:rsidTr="00F7735F">
        <w:trPr>
          <w:cantSplit/>
          <w:trHeight w:val="720"/>
          <w:jc w:val="center"/>
        </w:trPr>
        <w:tc>
          <w:tcPr>
            <w:tcW w:w="427" w:type="dxa"/>
            <w:vMerge/>
            <w:tcBorders>
              <w:top w:val="single" w:sz="4" w:space="0" w:color="auto"/>
              <w:left w:val="single" w:sz="12"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700"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r w:rsidRPr="008D7A73">
              <w:t>2</w:t>
            </w:r>
          </w:p>
        </w:tc>
        <w:tc>
          <w:tcPr>
            <w:tcW w:w="2457"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rPr>
                <w:rFonts w:ascii="宋体" w:hAnsi="宋体"/>
                <w:szCs w:val="21"/>
              </w:rPr>
            </w:pPr>
            <w:r w:rsidRPr="008D7A73">
              <w:rPr>
                <w:rFonts w:ascii="宋体" w:hAnsi="宋体" w:cs="宋体" w:hint="eastAsia"/>
                <w:szCs w:val="21"/>
              </w:rPr>
              <w:t>数据擦除与恢复</w:t>
            </w: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r w:rsidRPr="008D7A73">
              <w:t>1</w:t>
            </w: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r w:rsidRPr="008D7A73">
              <w:t>2</w:t>
            </w:r>
          </w:p>
        </w:tc>
        <w:tc>
          <w:tcPr>
            <w:tcW w:w="489"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r w:rsidRPr="008D7A73">
              <w:rPr>
                <w:rFonts w:ascii="宋体" w:hAnsi="宋体" w:hint="eastAsia"/>
              </w:rPr>
              <w:t>√</w:t>
            </w: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50"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1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1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1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1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0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4" w:space="0" w:color="auto"/>
              <w:right w:val="single" w:sz="12" w:space="0" w:color="auto"/>
            </w:tcBorders>
            <w:vAlign w:val="center"/>
          </w:tcPr>
          <w:p w:rsidR="00EC3534" w:rsidRPr="008D7A73" w:rsidRDefault="00EC3534" w:rsidP="00F7735F">
            <w:pPr>
              <w:spacing w:line="340" w:lineRule="exact"/>
            </w:pPr>
          </w:p>
        </w:tc>
      </w:tr>
      <w:tr w:rsidR="008D7A73" w:rsidRPr="008D7A73" w:rsidTr="00F7735F">
        <w:trPr>
          <w:cantSplit/>
          <w:trHeight w:val="720"/>
          <w:jc w:val="center"/>
        </w:trPr>
        <w:tc>
          <w:tcPr>
            <w:tcW w:w="427" w:type="dxa"/>
            <w:vMerge/>
            <w:tcBorders>
              <w:top w:val="single" w:sz="4" w:space="0" w:color="auto"/>
              <w:left w:val="single" w:sz="12"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700"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r w:rsidRPr="008D7A73">
              <w:t>3</w:t>
            </w:r>
          </w:p>
        </w:tc>
        <w:tc>
          <w:tcPr>
            <w:tcW w:w="2457"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rPr>
                <w:rFonts w:ascii="宋体" w:hAnsi="宋体"/>
                <w:szCs w:val="21"/>
              </w:rPr>
            </w:pPr>
            <w:r w:rsidRPr="008D7A73">
              <w:rPr>
                <w:rFonts w:ascii="宋体" w:hAnsi="宋体" w:cs="宋体" w:hint="eastAsia"/>
                <w:kern w:val="0"/>
                <w:szCs w:val="21"/>
              </w:rPr>
              <w:t>数字签名</w:t>
            </w: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r w:rsidRPr="008D7A73">
              <w:t>1</w:t>
            </w: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r w:rsidRPr="008D7A73">
              <w:t>2</w:t>
            </w:r>
          </w:p>
        </w:tc>
        <w:tc>
          <w:tcPr>
            <w:tcW w:w="489"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r w:rsidRPr="008D7A73">
              <w:rPr>
                <w:rFonts w:ascii="宋体" w:hAnsi="宋体" w:hint="eastAsia"/>
              </w:rPr>
              <w:t>√</w:t>
            </w: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50"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1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1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1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1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0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4" w:space="0" w:color="auto"/>
              <w:right w:val="single" w:sz="12" w:space="0" w:color="auto"/>
            </w:tcBorders>
            <w:vAlign w:val="center"/>
          </w:tcPr>
          <w:p w:rsidR="00EC3534" w:rsidRPr="008D7A73" w:rsidRDefault="00EC3534" w:rsidP="00F7735F">
            <w:pPr>
              <w:spacing w:line="340" w:lineRule="exact"/>
            </w:pPr>
          </w:p>
        </w:tc>
      </w:tr>
      <w:tr w:rsidR="008D7A73" w:rsidRPr="008D7A73" w:rsidTr="00F7735F">
        <w:trPr>
          <w:cantSplit/>
          <w:trHeight w:val="720"/>
          <w:jc w:val="center"/>
        </w:trPr>
        <w:tc>
          <w:tcPr>
            <w:tcW w:w="427" w:type="dxa"/>
            <w:vMerge/>
            <w:tcBorders>
              <w:top w:val="single" w:sz="4" w:space="0" w:color="auto"/>
              <w:left w:val="single" w:sz="12"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700"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r w:rsidRPr="008D7A73">
              <w:t>4</w:t>
            </w:r>
          </w:p>
        </w:tc>
        <w:tc>
          <w:tcPr>
            <w:tcW w:w="2457"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rPr>
                <w:rFonts w:ascii="宋体" w:hAnsi="宋体"/>
                <w:szCs w:val="21"/>
              </w:rPr>
            </w:pPr>
            <w:r w:rsidRPr="008D7A73">
              <w:rPr>
                <w:rFonts w:ascii="宋体" w:hAnsi="宋体" w:hint="eastAsia"/>
                <w:szCs w:val="21"/>
              </w:rPr>
              <w:t>远程控制与威胁分析</w:t>
            </w: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r w:rsidRPr="008D7A73">
              <w:t>1</w:t>
            </w: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r w:rsidRPr="008D7A73">
              <w:t>2</w:t>
            </w:r>
          </w:p>
        </w:tc>
        <w:tc>
          <w:tcPr>
            <w:tcW w:w="489"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r w:rsidRPr="008D7A73">
              <w:rPr>
                <w:rFonts w:ascii="宋体" w:hAnsi="宋体" w:hint="eastAsia"/>
              </w:rPr>
              <w:t>√</w:t>
            </w: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50"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1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1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1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1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0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4" w:space="0" w:color="auto"/>
              <w:right w:val="single" w:sz="12" w:space="0" w:color="auto"/>
            </w:tcBorders>
            <w:vAlign w:val="center"/>
          </w:tcPr>
          <w:p w:rsidR="00EC3534" w:rsidRPr="008D7A73" w:rsidRDefault="00EC3534" w:rsidP="00F7735F">
            <w:pPr>
              <w:spacing w:line="340" w:lineRule="exact"/>
            </w:pPr>
          </w:p>
        </w:tc>
      </w:tr>
      <w:tr w:rsidR="008D7A73" w:rsidRPr="008D7A73" w:rsidTr="00F7735F">
        <w:trPr>
          <w:cantSplit/>
          <w:trHeight w:val="720"/>
          <w:jc w:val="center"/>
        </w:trPr>
        <w:tc>
          <w:tcPr>
            <w:tcW w:w="427" w:type="dxa"/>
            <w:vMerge/>
            <w:tcBorders>
              <w:top w:val="single" w:sz="4" w:space="0" w:color="auto"/>
              <w:left w:val="single" w:sz="12"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700"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2457"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89"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50"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1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1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1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1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0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4" w:space="0" w:color="auto"/>
              <w:right w:val="single" w:sz="12" w:space="0" w:color="auto"/>
            </w:tcBorders>
            <w:vAlign w:val="center"/>
          </w:tcPr>
          <w:p w:rsidR="00EC3534" w:rsidRPr="008D7A73" w:rsidRDefault="00EC3534" w:rsidP="00F7735F">
            <w:pPr>
              <w:spacing w:line="340" w:lineRule="exact"/>
            </w:pPr>
          </w:p>
        </w:tc>
      </w:tr>
      <w:tr w:rsidR="008D7A73" w:rsidRPr="008D7A73" w:rsidTr="00F7735F">
        <w:trPr>
          <w:cantSplit/>
          <w:trHeight w:val="720"/>
          <w:jc w:val="center"/>
        </w:trPr>
        <w:tc>
          <w:tcPr>
            <w:tcW w:w="427" w:type="dxa"/>
            <w:vMerge/>
            <w:tcBorders>
              <w:top w:val="single" w:sz="4" w:space="0" w:color="auto"/>
              <w:left w:val="single" w:sz="12"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700"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2457"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89"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50"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1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1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1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1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0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4" w:space="0" w:color="auto"/>
              <w:right w:val="single" w:sz="12" w:space="0" w:color="auto"/>
            </w:tcBorders>
            <w:vAlign w:val="center"/>
          </w:tcPr>
          <w:p w:rsidR="00EC3534" w:rsidRPr="008D7A73" w:rsidRDefault="00EC3534" w:rsidP="00F7735F">
            <w:pPr>
              <w:spacing w:line="340" w:lineRule="exact"/>
            </w:pPr>
          </w:p>
        </w:tc>
      </w:tr>
      <w:tr w:rsidR="008D7A73" w:rsidRPr="008D7A73" w:rsidTr="00F7735F">
        <w:trPr>
          <w:cantSplit/>
          <w:trHeight w:val="720"/>
          <w:jc w:val="center"/>
        </w:trPr>
        <w:tc>
          <w:tcPr>
            <w:tcW w:w="427" w:type="dxa"/>
            <w:vMerge/>
            <w:tcBorders>
              <w:top w:val="single" w:sz="4" w:space="0" w:color="auto"/>
              <w:left w:val="single" w:sz="12"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700"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2457"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89"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50"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1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1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1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1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0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4" w:space="0" w:color="auto"/>
              <w:right w:val="single" w:sz="12" w:space="0" w:color="auto"/>
            </w:tcBorders>
            <w:vAlign w:val="center"/>
          </w:tcPr>
          <w:p w:rsidR="00EC3534" w:rsidRPr="008D7A73" w:rsidRDefault="00EC3534" w:rsidP="00F7735F">
            <w:pPr>
              <w:spacing w:line="340" w:lineRule="exact"/>
            </w:pPr>
          </w:p>
        </w:tc>
      </w:tr>
      <w:tr w:rsidR="008D7A73" w:rsidRPr="008D7A73" w:rsidTr="00F7735F">
        <w:trPr>
          <w:cantSplit/>
          <w:trHeight w:val="720"/>
          <w:jc w:val="center"/>
        </w:trPr>
        <w:tc>
          <w:tcPr>
            <w:tcW w:w="427" w:type="dxa"/>
            <w:vMerge/>
            <w:tcBorders>
              <w:top w:val="single" w:sz="4" w:space="0" w:color="auto"/>
              <w:left w:val="single" w:sz="12"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700"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2457"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89"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50"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1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1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1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1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0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4" w:space="0" w:color="auto"/>
              <w:right w:val="single" w:sz="12" w:space="0" w:color="auto"/>
            </w:tcBorders>
            <w:vAlign w:val="center"/>
          </w:tcPr>
          <w:p w:rsidR="00EC3534" w:rsidRPr="008D7A73" w:rsidRDefault="00EC3534" w:rsidP="00F7735F">
            <w:pPr>
              <w:spacing w:line="340" w:lineRule="exact"/>
            </w:pPr>
          </w:p>
        </w:tc>
      </w:tr>
      <w:tr w:rsidR="008D7A73" w:rsidRPr="008D7A73" w:rsidTr="00F7735F">
        <w:trPr>
          <w:cantSplit/>
          <w:trHeight w:val="981"/>
          <w:jc w:val="center"/>
        </w:trPr>
        <w:tc>
          <w:tcPr>
            <w:tcW w:w="427" w:type="dxa"/>
            <w:vMerge/>
            <w:tcBorders>
              <w:top w:val="single" w:sz="4" w:space="0" w:color="auto"/>
              <w:left w:val="single" w:sz="12"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700"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2457"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89"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50"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1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1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1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1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0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4" w:space="0" w:color="auto"/>
              <w:right w:val="single" w:sz="12" w:space="0" w:color="auto"/>
            </w:tcBorders>
            <w:vAlign w:val="center"/>
          </w:tcPr>
          <w:p w:rsidR="00EC3534" w:rsidRPr="008D7A73" w:rsidRDefault="00EC3534" w:rsidP="00F7735F">
            <w:pPr>
              <w:spacing w:line="340" w:lineRule="exact"/>
            </w:pPr>
          </w:p>
        </w:tc>
      </w:tr>
      <w:tr w:rsidR="008D7A73" w:rsidRPr="008D7A73" w:rsidTr="00F7735F">
        <w:trPr>
          <w:cantSplit/>
          <w:trHeight w:val="360"/>
          <w:jc w:val="center"/>
        </w:trPr>
        <w:tc>
          <w:tcPr>
            <w:tcW w:w="427" w:type="dxa"/>
            <w:vMerge w:val="restart"/>
            <w:tcBorders>
              <w:top w:val="single" w:sz="4" w:space="0" w:color="auto"/>
              <w:left w:val="single" w:sz="12" w:space="0" w:color="auto"/>
              <w:bottom w:val="single" w:sz="4" w:space="0" w:color="auto"/>
              <w:right w:val="single" w:sz="4" w:space="0" w:color="auto"/>
            </w:tcBorders>
            <w:vAlign w:val="center"/>
          </w:tcPr>
          <w:p w:rsidR="00EC3534" w:rsidRPr="008D7A73" w:rsidRDefault="00EC3534" w:rsidP="00F7735F">
            <w:pPr>
              <w:spacing w:line="340" w:lineRule="exact"/>
            </w:pPr>
            <w:r w:rsidRPr="008D7A73">
              <w:rPr>
                <w:rFonts w:hint="eastAsia"/>
              </w:rPr>
              <w:t>课内选开</w:t>
            </w:r>
          </w:p>
        </w:tc>
        <w:tc>
          <w:tcPr>
            <w:tcW w:w="700" w:type="dxa"/>
            <w:vMerge w:val="restart"/>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2457" w:type="dxa"/>
            <w:vMerge w:val="restart"/>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89" w:type="dxa"/>
            <w:vMerge w:val="restart"/>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50" w:type="dxa"/>
            <w:vMerge w:val="restart"/>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2496" w:type="dxa"/>
            <w:gridSpan w:val="6"/>
            <w:tcBorders>
              <w:top w:val="single" w:sz="4" w:space="0" w:color="auto"/>
              <w:left w:val="single" w:sz="4" w:space="0" w:color="auto"/>
              <w:bottom w:val="single" w:sz="4" w:space="0" w:color="auto"/>
              <w:right w:val="single" w:sz="12" w:space="0" w:color="auto"/>
            </w:tcBorders>
            <w:vAlign w:val="center"/>
          </w:tcPr>
          <w:p w:rsidR="00EC3534" w:rsidRPr="008D7A73" w:rsidRDefault="00EC3534" w:rsidP="00F7735F">
            <w:pPr>
              <w:spacing w:line="340" w:lineRule="exact"/>
              <w:rPr>
                <w:sz w:val="18"/>
              </w:rPr>
            </w:pPr>
            <w:r w:rsidRPr="008D7A73">
              <w:rPr>
                <w:rFonts w:hint="eastAsia"/>
                <w:sz w:val="18"/>
              </w:rPr>
              <w:t>不同专业课内选开实验要求</w:t>
            </w:r>
          </w:p>
        </w:tc>
      </w:tr>
      <w:tr w:rsidR="008D7A73" w:rsidRPr="008D7A73" w:rsidTr="00F7735F">
        <w:trPr>
          <w:cantSplit/>
          <w:trHeight w:val="367"/>
          <w:jc w:val="center"/>
        </w:trPr>
        <w:tc>
          <w:tcPr>
            <w:tcW w:w="427" w:type="dxa"/>
            <w:vMerge/>
            <w:tcBorders>
              <w:top w:val="single" w:sz="4" w:space="0" w:color="auto"/>
              <w:left w:val="single" w:sz="12"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700" w:type="dxa"/>
            <w:vMerge/>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2457" w:type="dxa"/>
            <w:vMerge/>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vMerge/>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vMerge/>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89" w:type="dxa"/>
            <w:vMerge/>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vMerge/>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vMerge/>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50" w:type="dxa"/>
            <w:vMerge/>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16" w:type="dxa"/>
            <w:vMerge w:val="restart"/>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16" w:type="dxa"/>
            <w:vMerge w:val="restart"/>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16" w:type="dxa"/>
            <w:vMerge w:val="restart"/>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16" w:type="dxa"/>
            <w:vMerge w:val="restart"/>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06" w:type="dxa"/>
            <w:vMerge w:val="restart"/>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vMerge w:val="restart"/>
            <w:tcBorders>
              <w:top w:val="single" w:sz="4" w:space="0" w:color="auto"/>
              <w:left w:val="single" w:sz="4" w:space="0" w:color="auto"/>
              <w:bottom w:val="single" w:sz="4" w:space="0" w:color="auto"/>
              <w:right w:val="single" w:sz="12" w:space="0" w:color="auto"/>
            </w:tcBorders>
            <w:vAlign w:val="center"/>
          </w:tcPr>
          <w:p w:rsidR="00EC3534" w:rsidRPr="008D7A73" w:rsidRDefault="00EC3534" w:rsidP="00F7735F">
            <w:pPr>
              <w:spacing w:line="340" w:lineRule="exact"/>
            </w:pPr>
          </w:p>
        </w:tc>
      </w:tr>
      <w:tr w:rsidR="008D7A73" w:rsidRPr="008D7A73" w:rsidTr="00F7735F">
        <w:trPr>
          <w:cantSplit/>
          <w:trHeight w:val="617"/>
          <w:jc w:val="center"/>
        </w:trPr>
        <w:tc>
          <w:tcPr>
            <w:tcW w:w="427" w:type="dxa"/>
            <w:vMerge/>
            <w:tcBorders>
              <w:top w:val="single" w:sz="4" w:space="0" w:color="auto"/>
              <w:left w:val="single" w:sz="12"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700"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2457"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89"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50"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16" w:type="dxa"/>
            <w:vMerge/>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16" w:type="dxa"/>
            <w:vMerge/>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16" w:type="dxa"/>
            <w:vMerge/>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16" w:type="dxa"/>
            <w:vMerge/>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06" w:type="dxa"/>
            <w:vMerge/>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vMerge/>
            <w:tcBorders>
              <w:top w:val="single" w:sz="4" w:space="0" w:color="auto"/>
              <w:left w:val="single" w:sz="4" w:space="0" w:color="auto"/>
              <w:bottom w:val="single" w:sz="4" w:space="0" w:color="auto"/>
              <w:right w:val="single" w:sz="12" w:space="0" w:color="auto"/>
            </w:tcBorders>
            <w:vAlign w:val="center"/>
          </w:tcPr>
          <w:p w:rsidR="00EC3534" w:rsidRPr="008D7A73" w:rsidRDefault="00EC3534" w:rsidP="00F7735F">
            <w:pPr>
              <w:spacing w:line="340" w:lineRule="exact"/>
            </w:pPr>
          </w:p>
        </w:tc>
      </w:tr>
      <w:tr w:rsidR="008D7A73" w:rsidRPr="008D7A73" w:rsidTr="00F7735F">
        <w:trPr>
          <w:cantSplit/>
          <w:trHeight w:val="613"/>
          <w:jc w:val="center"/>
        </w:trPr>
        <w:tc>
          <w:tcPr>
            <w:tcW w:w="427" w:type="dxa"/>
            <w:vMerge/>
            <w:tcBorders>
              <w:top w:val="single" w:sz="4" w:space="0" w:color="auto"/>
              <w:left w:val="single" w:sz="12"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700"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2457"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89"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50"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16" w:type="dxa"/>
            <w:vMerge/>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16" w:type="dxa"/>
            <w:vMerge/>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16" w:type="dxa"/>
            <w:vMerge/>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16" w:type="dxa"/>
            <w:vMerge/>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06" w:type="dxa"/>
            <w:vMerge/>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vMerge/>
            <w:tcBorders>
              <w:top w:val="single" w:sz="4" w:space="0" w:color="auto"/>
              <w:left w:val="single" w:sz="4" w:space="0" w:color="auto"/>
              <w:bottom w:val="single" w:sz="4" w:space="0" w:color="auto"/>
              <w:right w:val="single" w:sz="12" w:space="0" w:color="auto"/>
            </w:tcBorders>
            <w:vAlign w:val="center"/>
          </w:tcPr>
          <w:p w:rsidR="00EC3534" w:rsidRPr="008D7A73" w:rsidRDefault="00EC3534" w:rsidP="00F7735F">
            <w:pPr>
              <w:spacing w:line="340" w:lineRule="exact"/>
            </w:pPr>
          </w:p>
        </w:tc>
      </w:tr>
      <w:tr w:rsidR="008D7A73" w:rsidRPr="008D7A73" w:rsidTr="00F7735F">
        <w:trPr>
          <w:cantSplit/>
          <w:trHeight w:val="617"/>
          <w:jc w:val="center"/>
        </w:trPr>
        <w:tc>
          <w:tcPr>
            <w:tcW w:w="427" w:type="dxa"/>
            <w:vMerge/>
            <w:tcBorders>
              <w:top w:val="single" w:sz="4" w:space="0" w:color="auto"/>
              <w:left w:val="single" w:sz="12" w:space="0" w:color="auto"/>
              <w:bottom w:val="single" w:sz="12" w:space="0" w:color="auto"/>
              <w:right w:val="single" w:sz="4" w:space="0" w:color="auto"/>
            </w:tcBorders>
            <w:vAlign w:val="center"/>
          </w:tcPr>
          <w:p w:rsidR="00EC3534" w:rsidRPr="008D7A73" w:rsidRDefault="00EC3534" w:rsidP="00F7735F">
            <w:pPr>
              <w:spacing w:line="340" w:lineRule="exact"/>
            </w:pPr>
          </w:p>
        </w:tc>
        <w:tc>
          <w:tcPr>
            <w:tcW w:w="700" w:type="dxa"/>
            <w:tcBorders>
              <w:top w:val="single" w:sz="4" w:space="0" w:color="auto"/>
              <w:left w:val="single" w:sz="4" w:space="0" w:color="auto"/>
              <w:bottom w:val="single" w:sz="12" w:space="0" w:color="auto"/>
              <w:right w:val="single" w:sz="4" w:space="0" w:color="auto"/>
            </w:tcBorders>
            <w:vAlign w:val="center"/>
          </w:tcPr>
          <w:p w:rsidR="00EC3534" w:rsidRPr="008D7A73" w:rsidRDefault="00EC3534" w:rsidP="00F7735F">
            <w:pPr>
              <w:spacing w:line="340" w:lineRule="exact"/>
            </w:pPr>
          </w:p>
        </w:tc>
        <w:tc>
          <w:tcPr>
            <w:tcW w:w="2457" w:type="dxa"/>
            <w:tcBorders>
              <w:top w:val="single" w:sz="4" w:space="0" w:color="auto"/>
              <w:left w:val="single" w:sz="4" w:space="0" w:color="auto"/>
              <w:bottom w:val="single" w:sz="12"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12"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12" w:space="0" w:color="auto"/>
              <w:right w:val="single" w:sz="4" w:space="0" w:color="auto"/>
            </w:tcBorders>
            <w:vAlign w:val="center"/>
          </w:tcPr>
          <w:p w:rsidR="00EC3534" w:rsidRPr="008D7A73" w:rsidRDefault="00EC3534" w:rsidP="00F7735F">
            <w:pPr>
              <w:spacing w:line="340" w:lineRule="exact"/>
            </w:pPr>
          </w:p>
        </w:tc>
        <w:tc>
          <w:tcPr>
            <w:tcW w:w="489" w:type="dxa"/>
            <w:tcBorders>
              <w:top w:val="single" w:sz="4" w:space="0" w:color="auto"/>
              <w:left w:val="single" w:sz="4" w:space="0" w:color="auto"/>
              <w:bottom w:val="single" w:sz="12"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12"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12" w:space="0" w:color="auto"/>
              <w:right w:val="single" w:sz="4" w:space="0" w:color="auto"/>
            </w:tcBorders>
            <w:vAlign w:val="center"/>
          </w:tcPr>
          <w:p w:rsidR="00EC3534" w:rsidRPr="008D7A73" w:rsidRDefault="00EC3534" w:rsidP="00F7735F">
            <w:pPr>
              <w:spacing w:line="340" w:lineRule="exact"/>
            </w:pPr>
          </w:p>
        </w:tc>
        <w:tc>
          <w:tcPr>
            <w:tcW w:w="450" w:type="dxa"/>
            <w:tcBorders>
              <w:top w:val="single" w:sz="4" w:space="0" w:color="auto"/>
              <w:left w:val="single" w:sz="4" w:space="0" w:color="auto"/>
              <w:bottom w:val="single" w:sz="12" w:space="0" w:color="auto"/>
              <w:right w:val="single" w:sz="4" w:space="0" w:color="auto"/>
            </w:tcBorders>
            <w:vAlign w:val="center"/>
          </w:tcPr>
          <w:p w:rsidR="00EC3534" w:rsidRPr="008D7A73" w:rsidRDefault="00EC3534" w:rsidP="00F7735F">
            <w:pPr>
              <w:spacing w:line="340" w:lineRule="exact"/>
            </w:pPr>
          </w:p>
        </w:tc>
        <w:tc>
          <w:tcPr>
            <w:tcW w:w="416" w:type="dxa"/>
            <w:vMerge/>
            <w:tcBorders>
              <w:top w:val="single" w:sz="4" w:space="0" w:color="auto"/>
              <w:left w:val="single" w:sz="4" w:space="0" w:color="auto"/>
              <w:bottom w:val="single" w:sz="12" w:space="0" w:color="auto"/>
              <w:right w:val="single" w:sz="4" w:space="0" w:color="auto"/>
            </w:tcBorders>
            <w:vAlign w:val="center"/>
          </w:tcPr>
          <w:p w:rsidR="00EC3534" w:rsidRPr="008D7A73" w:rsidRDefault="00EC3534" w:rsidP="00F7735F">
            <w:pPr>
              <w:spacing w:line="340" w:lineRule="exact"/>
            </w:pPr>
          </w:p>
        </w:tc>
        <w:tc>
          <w:tcPr>
            <w:tcW w:w="416" w:type="dxa"/>
            <w:vMerge/>
            <w:tcBorders>
              <w:top w:val="single" w:sz="4" w:space="0" w:color="auto"/>
              <w:left w:val="single" w:sz="4" w:space="0" w:color="auto"/>
              <w:bottom w:val="single" w:sz="12" w:space="0" w:color="auto"/>
              <w:right w:val="single" w:sz="4" w:space="0" w:color="auto"/>
            </w:tcBorders>
            <w:vAlign w:val="center"/>
          </w:tcPr>
          <w:p w:rsidR="00EC3534" w:rsidRPr="008D7A73" w:rsidRDefault="00EC3534" w:rsidP="00F7735F">
            <w:pPr>
              <w:spacing w:line="340" w:lineRule="exact"/>
            </w:pPr>
          </w:p>
        </w:tc>
        <w:tc>
          <w:tcPr>
            <w:tcW w:w="416" w:type="dxa"/>
            <w:vMerge/>
            <w:tcBorders>
              <w:top w:val="single" w:sz="4" w:space="0" w:color="auto"/>
              <w:left w:val="single" w:sz="4" w:space="0" w:color="auto"/>
              <w:bottom w:val="single" w:sz="12" w:space="0" w:color="auto"/>
              <w:right w:val="single" w:sz="4" w:space="0" w:color="auto"/>
            </w:tcBorders>
            <w:vAlign w:val="center"/>
          </w:tcPr>
          <w:p w:rsidR="00EC3534" w:rsidRPr="008D7A73" w:rsidRDefault="00EC3534" w:rsidP="00F7735F">
            <w:pPr>
              <w:spacing w:line="340" w:lineRule="exact"/>
            </w:pPr>
          </w:p>
        </w:tc>
        <w:tc>
          <w:tcPr>
            <w:tcW w:w="416" w:type="dxa"/>
            <w:vMerge/>
            <w:tcBorders>
              <w:top w:val="single" w:sz="4" w:space="0" w:color="auto"/>
              <w:left w:val="single" w:sz="4" w:space="0" w:color="auto"/>
              <w:bottom w:val="single" w:sz="12" w:space="0" w:color="auto"/>
              <w:right w:val="single" w:sz="4" w:space="0" w:color="auto"/>
            </w:tcBorders>
            <w:vAlign w:val="center"/>
          </w:tcPr>
          <w:p w:rsidR="00EC3534" w:rsidRPr="008D7A73" w:rsidRDefault="00EC3534" w:rsidP="00F7735F">
            <w:pPr>
              <w:spacing w:line="340" w:lineRule="exact"/>
            </w:pPr>
          </w:p>
        </w:tc>
        <w:tc>
          <w:tcPr>
            <w:tcW w:w="406" w:type="dxa"/>
            <w:vMerge/>
            <w:tcBorders>
              <w:top w:val="single" w:sz="4" w:space="0" w:color="auto"/>
              <w:left w:val="single" w:sz="4" w:space="0" w:color="auto"/>
              <w:bottom w:val="single" w:sz="12" w:space="0" w:color="auto"/>
              <w:right w:val="single" w:sz="4" w:space="0" w:color="auto"/>
            </w:tcBorders>
            <w:vAlign w:val="center"/>
          </w:tcPr>
          <w:p w:rsidR="00EC3534" w:rsidRPr="008D7A73" w:rsidRDefault="00EC3534" w:rsidP="00F7735F">
            <w:pPr>
              <w:spacing w:line="340" w:lineRule="exact"/>
            </w:pPr>
          </w:p>
        </w:tc>
        <w:tc>
          <w:tcPr>
            <w:tcW w:w="426" w:type="dxa"/>
            <w:vMerge/>
            <w:tcBorders>
              <w:top w:val="single" w:sz="4" w:space="0" w:color="auto"/>
              <w:left w:val="single" w:sz="4" w:space="0" w:color="auto"/>
              <w:bottom w:val="single" w:sz="12" w:space="0" w:color="auto"/>
              <w:right w:val="single" w:sz="12" w:space="0" w:color="auto"/>
            </w:tcBorders>
            <w:vAlign w:val="center"/>
          </w:tcPr>
          <w:p w:rsidR="00EC3534" w:rsidRPr="008D7A73" w:rsidRDefault="00EC3534" w:rsidP="00F7735F">
            <w:pPr>
              <w:spacing w:line="340" w:lineRule="exact"/>
            </w:pPr>
          </w:p>
        </w:tc>
      </w:tr>
    </w:tbl>
    <w:p w:rsidR="00EC3534" w:rsidRPr="008D7A73" w:rsidRDefault="00EC3534" w:rsidP="00EC3534">
      <w:pPr>
        <w:spacing w:line="340" w:lineRule="exact"/>
        <w:rPr>
          <w:rFonts w:ascii="宋体"/>
          <w:szCs w:val="21"/>
        </w:rPr>
      </w:pPr>
    </w:p>
    <w:p w:rsidR="00EC3534" w:rsidRPr="008D7A73" w:rsidRDefault="00EC3534" w:rsidP="00EC3534">
      <w:pPr>
        <w:spacing w:line="340" w:lineRule="exact"/>
        <w:jc w:val="right"/>
        <w:rPr>
          <w:rFonts w:hAnsi="宋体"/>
        </w:rPr>
      </w:pPr>
      <w:r w:rsidRPr="008D7A73">
        <w:rPr>
          <w:rFonts w:ascii="宋体" w:hAnsi="宋体" w:cs="宋体" w:hint="eastAsia"/>
          <w:kern w:val="0"/>
          <w:szCs w:val="21"/>
        </w:rPr>
        <w:t>制定人：肖江</w:t>
      </w:r>
      <w:r w:rsidRPr="008D7A73">
        <w:rPr>
          <w:rFonts w:ascii="宋体" w:cs="宋体"/>
          <w:kern w:val="0"/>
          <w:szCs w:val="21"/>
        </w:rPr>
        <w:tab/>
      </w:r>
      <w:r w:rsidRPr="008D7A73">
        <w:rPr>
          <w:rFonts w:ascii="宋体" w:hAnsi="宋体" w:cs="宋体" w:hint="eastAsia"/>
          <w:kern w:val="0"/>
          <w:szCs w:val="21"/>
        </w:rPr>
        <w:t>审定人：房靖  审定时间：</w:t>
      </w:r>
      <w:r w:rsidRPr="008D7A73">
        <w:rPr>
          <w:rFonts w:ascii="宋体" w:hAnsi="宋体" w:cs="宋体"/>
          <w:kern w:val="0"/>
          <w:szCs w:val="21"/>
        </w:rPr>
        <w:t>2013</w:t>
      </w:r>
      <w:r w:rsidRPr="008D7A73">
        <w:rPr>
          <w:rFonts w:ascii="宋体" w:hAnsi="宋体" w:cs="宋体" w:hint="eastAsia"/>
          <w:kern w:val="0"/>
          <w:szCs w:val="21"/>
        </w:rPr>
        <w:t>年</w:t>
      </w:r>
      <w:r w:rsidRPr="008D7A73">
        <w:rPr>
          <w:rFonts w:ascii="宋体" w:hAnsi="宋体" w:cs="宋体"/>
          <w:kern w:val="0"/>
          <w:szCs w:val="21"/>
        </w:rPr>
        <w:t>9</w:t>
      </w:r>
      <w:r w:rsidRPr="008D7A73">
        <w:rPr>
          <w:rFonts w:ascii="宋体" w:hAnsi="宋体" w:cs="宋体" w:hint="eastAsia"/>
          <w:kern w:val="0"/>
          <w:szCs w:val="21"/>
        </w:rPr>
        <w:t>月</w:t>
      </w:r>
      <w:r w:rsidRPr="008D7A73">
        <w:rPr>
          <w:rFonts w:ascii="宋体" w:hAnsi="宋体" w:cs="宋体"/>
          <w:kern w:val="0"/>
          <w:szCs w:val="21"/>
        </w:rPr>
        <w:t>15</w:t>
      </w:r>
      <w:r w:rsidRPr="008D7A73">
        <w:rPr>
          <w:rFonts w:ascii="宋体" w:hAnsi="宋体" w:cs="宋体" w:hint="eastAsia"/>
          <w:kern w:val="0"/>
          <w:szCs w:val="21"/>
        </w:rPr>
        <w:t>日</w:t>
      </w:r>
    </w:p>
    <w:p w:rsidR="00EC3534" w:rsidRPr="008D7A73" w:rsidRDefault="00EC3534" w:rsidP="00EC3534">
      <w:pPr>
        <w:spacing w:line="340" w:lineRule="exact"/>
        <w:rPr>
          <w:rFonts w:ascii="新宋体" w:eastAsia="新宋体" w:hAnsi="新宋体" w:cs="宋体"/>
          <w:szCs w:val="21"/>
        </w:rPr>
      </w:pPr>
    </w:p>
    <w:p w:rsidR="00EC3534" w:rsidRPr="008D7A73" w:rsidRDefault="00EC3534" w:rsidP="00EC3534">
      <w:pPr>
        <w:spacing w:line="340" w:lineRule="exact"/>
        <w:rPr>
          <w:b/>
        </w:rPr>
      </w:pPr>
    </w:p>
    <w:p w:rsidR="00EC3534" w:rsidRPr="008D7A73" w:rsidRDefault="00EC3534" w:rsidP="00EC3534">
      <w:pPr>
        <w:spacing w:line="340" w:lineRule="exact"/>
      </w:pPr>
      <w:r w:rsidRPr="008D7A73">
        <w:br w:type="page"/>
      </w:r>
    </w:p>
    <w:p w:rsidR="00EC3534" w:rsidRPr="008D7A73" w:rsidRDefault="00EC3534" w:rsidP="00EF70A1">
      <w:pPr>
        <w:pStyle w:val="10"/>
        <w:rPr>
          <w:bCs/>
        </w:rPr>
      </w:pPr>
      <w:bookmarkStart w:id="232" w:name="_Toc403647492"/>
      <w:bookmarkStart w:id="233" w:name="_Toc403647770"/>
      <w:bookmarkStart w:id="234" w:name="_Toc403647844"/>
      <w:bookmarkStart w:id="235" w:name="_Toc404541008"/>
      <w:bookmarkStart w:id="236" w:name="_Toc530836240"/>
      <w:r w:rsidRPr="008D7A73">
        <w:rPr>
          <w:rFonts w:hint="eastAsia"/>
        </w:rPr>
        <w:lastRenderedPageBreak/>
        <w:t>《物联网控制原理与技术》实验教学大纲</w:t>
      </w:r>
      <w:bookmarkEnd w:id="232"/>
      <w:bookmarkEnd w:id="233"/>
      <w:bookmarkEnd w:id="234"/>
      <w:bookmarkEnd w:id="235"/>
      <w:bookmarkEnd w:id="236"/>
    </w:p>
    <w:p w:rsidR="00EC3534" w:rsidRPr="008D7A73" w:rsidRDefault="00EC3534" w:rsidP="00EC3534">
      <w:pPr>
        <w:spacing w:line="340" w:lineRule="exact"/>
        <w:ind w:firstLineChars="202" w:firstLine="485"/>
        <w:rPr>
          <w:rFonts w:ascii="黑体" w:eastAsia="黑体"/>
          <w:sz w:val="24"/>
        </w:rPr>
      </w:pPr>
      <w:r w:rsidRPr="008D7A73">
        <w:rPr>
          <w:rFonts w:ascii="黑体" w:eastAsia="黑体" w:hint="eastAsia"/>
          <w:sz w:val="24"/>
        </w:rPr>
        <w:t>一、基本信息</w:t>
      </w:r>
    </w:p>
    <w:p w:rsidR="00EC3534" w:rsidRPr="008D7A73" w:rsidRDefault="00EC3534" w:rsidP="00EC3534">
      <w:pPr>
        <w:spacing w:line="340" w:lineRule="exact"/>
        <w:ind w:firstLineChars="201" w:firstLine="424"/>
        <w:rPr>
          <w:rFonts w:ascii="新宋体" w:eastAsia="新宋体" w:hAnsi="新宋体" w:cs="宋体"/>
          <w:b/>
          <w:szCs w:val="21"/>
        </w:rPr>
      </w:pPr>
      <w:r w:rsidRPr="008D7A73">
        <w:rPr>
          <w:rFonts w:ascii="新宋体" w:eastAsia="新宋体" w:hAnsi="新宋体" w:cs="宋体" w:hint="eastAsia"/>
          <w:b/>
          <w:szCs w:val="21"/>
        </w:rPr>
        <w:t>开课单位：</w:t>
      </w:r>
      <w:r w:rsidRPr="008D7A73">
        <w:rPr>
          <w:rFonts w:ascii="新宋体" w:eastAsia="新宋体" w:hAnsi="新宋体" w:cs="宋体" w:hint="eastAsia"/>
          <w:szCs w:val="21"/>
        </w:rPr>
        <w:t>计算机科学与工程学院</w:t>
      </w:r>
    </w:p>
    <w:p w:rsidR="00EC3534" w:rsidRPr="008D7A73" w:rsidRDefault="00EC3534" w:rsidP="00EC3534">
      <w:pPr>
        <w:spacing w:line="340" w:lineRule="exact"/>
        <w:ind w:firstLineChars="201" w:firstLine="424"/>
        <w:rPr>
          <w:rFonts w:eastAsia="新宋体"/>
          <w:szCs w:val="21"/>
        </w:rPr>
      </w:pPr>
      <w:r w:rsidRPr="008D7A73">
        <w:rPr>
          <w:rFonts w:ascii="新宋体" w:eastAsia="新宋体" w:hAnsi="新宋体" w:cs="宋体" w:hint="eastAsia"/>
          <w:b/>
          <w:szCs w:val="21"/>
        </w:rPr>
        <w:t>课程编号：</w:t>
      </w:r>
      <w:r w:rsidRPr="008D7A73">
        <w:rPr>
          <w:rFonts w:ascii="宋体" w:hAnsi="宋体"/>
          <w:szCs w:val="21"/>
        </w:rPr>
        <w:t>19040264b</w:t>
      </w:r>
    </w:p>
    <w:p w:rsidR="00EC3534" w:rsidRPr="008D7A73" w:rsidRDefault="00EC3534" w:rsidP="00EC3534">
      <w:pPr>
        <w:spacing w:line="340" w:lineRule="exact"/>
        <w:ind w:firstLineChars="201" w:firstLine="424"/>
        <w:rPr>
          <w:rFonts w:ascii="新宋体" w:eastAsia="新宋体" w:hAnsi="新宋体" w:cs="宋体"/>
          <w:b/>
          <w:szCs w:val="21"/>
        </w:rPr>
      </w:pPr>
      <w:r w:rsidRPr="008D7A73">
        <w:rPr>
          <w:rFonts w:ascii="宋体" w:hAnsi="宋体" w:hint="eastAsia"/>
          <w:b/>
          <w:szCs w:val="21"/>
        </w:rPr>
        <w:t>课程名称</w:t>
      </w:r>
      <w:r w:rsidRPr="008D7A73">
        <w:rPr>
          <w:rFonts w:hint="eastAsia"/>
          <w:szCs w:val="21"/>
        </w:rPr>
        <w:t>：</w:t>
      </w:r>
      <w:r w:rsidRPr="008D7A73">
        <w:rPr>
          <w:rFonts w:ascii="宋体" w:hAnsi="宋体" w:cs="宋体" w:hint="eastAsia"/>
          <w:szCs w:val="21"/>
        </w:rPr>
        <w:t>物联网控制原理与技术</w:t>
      </w:r>
    </w:p>
    <w:p w:rsidR="00EC3534" w:rsidRPr="008D7A73" w:rsidRDefault="00EC3534" w:rsidP="00EC3534">
      <w:pPr>
        <w:spacing w:line="340" w:lineRule="exact"/>
        <w:ind w:firstLineChars="201" w:firstLine="424"/>
        <w:rPr>
          <w:bCs/>
          <w:szCs w:val="21"/>
        </w:rPr>
      </w:pPr>
      <w:r w:rsidRPr="008D7A73">
        <w:rPr>
          <w:rFonts w:ascii="新宋体" w:eastAsia="新宋体" w:hAnsi="新宋体" w:cs="宋体" w:hint="eastAsia"/>
          <w:b/>
          <w:szCs w:val="21"/>
        </w:rPr>
        <w:t>英文课名：</w:t>
      </w:r>
      <w:r w:rsidRPr="008D7A73">
        <w:rPr>
          <w:rStyle w:val="high-light-bg4"/>
          <w:rFonts w:ascii="Arial" w:hAnsi="Arial" w:cs="Arial" w:hint="eastAsia"/>
        </w:rPr>
        <w:t xml:space="preserve">The Internet of Things </w:t>
      </w:r>
      <w:r w:rsidRPr="008D7A73">
        <w:rPr>
          <w:rStyle w:val="high-light-bg4"/>
          <w:rFonts w:ascii="Arial" w:hAnsi="Arial" w:cs="Arial"/>
        </w:rPr>
        <w:t xml:space="preserve">Control </w:t>
      </w:r>
      <w:r w:rsidRPr="008D7A73">
        <w:rPr>
          <w:rStyle w:val="high-light-bg4"/>
          <w:rFonts w:ascii="Arial" w:hAnsi="Arial" w:cs="Arial" w:hint="eastAsia"/>
        </w:rPr>
        <w:t>Theory and Technology</w:t>
      </w:r>
    </w:p>
    <w:p w:rsidR="00EC3534" w:rsidRPr="008D7A73" w:rsidRDefault="00EC3534" w:rsidP="00EC3534">
      <w:pPr>
        <w:spacing w:line="340" w:lineRule="exact"/>
        <w:ind w:firstLineChars="201" w:firstLine="424"/>
        <w:rPr>
          <w:rFonts w:ascii="宋体" w:hAnsi="宋体"/>
          <w:bCs/>
          <w:szCs w:val="21"/>
        </w:rPr>
      </w:pPr>
      <w:r w:rsidRPr="008D7A73">
        <w:rPr>
          <w:rFonts w:ascii="新宋体" w:eastAsia="新宋体" w:hAnsi="新宋体" w:cs="宋体" w:hint="eastAsia"/>
          <w:b/>
          <w:szCs w:val="21"/>
        </w:rPr>
        <w:t>学分：</w:t>
      </w:r>
      <w:r w:rsidRPr="008D7A73">
        <w:rPr>
          <w:rFonts w:ascii="宋体" w:hAnsi="宋体" w:hint="eastAsia"/>
          <w:bCs/>
          <w:szCs w:val="21"/>
        </w:rPr>
        <w:t>2.0学分</w:t>
      </w:r>
    </w:p>
    <w:tbl>
      <w:tblPr>
        <w:tblW w:w="87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1"/>
        <w:gridCol w:w="1185"/>
        <w:gridCol w:w="1185"/>
        <w:gridCol w:w="1185"/>
        <w:gridCol w:w="1185"/>
        <w:gridCol w:w="1185"/>
        <w:gridCol w:w="1559"/>
      </w:tblGrid>
      <w:tr w:rsidR="00EC3534" w:rsidRPr="008D7A73" w:rsidTr="00F7735F">
        <w:trPr>
          <w:trHeight w:val="623"/>
        </w:trPr>
        <w:tc>
          <w:tcPr>
            <w:tcW w:w="1271" w:type="dxa"/>
            <w:vAlign w:val="center"/>
          </w:tcPr>
          <w:p w:rsidR="00EC3534" w:rsidRPr="008D7A73" w:rsidRDefault="00EC3534" w:rsidP="00F7735F">
            <w:pPr>
              <w:spacing w:line="340" w:lineRule="exact"/>
              <w:jc w:val="center"/>
              <w:rPr>
                <w:szCs w:val="21"/>
              </w:rPr>
            </w:pPr>
            <w:r w:rsidRPr="008D7A73">
              <w:rPr>
                <w:rFonts w:hint="eastAsia"/>
                <w:szCs w:val="21"/>
              </w:rPr>
              <w:t>面向专业</w:t>
            </w:r>
          </w:p>
        </w:tc>
        <w:tc>
          <w:tcPr>
            <w:tcW w:w="1185" w:type="dxa"/>
            <w:vAlign w:val="center"/>
          </w:tcPr>
          <w:p w:rsidR="00EC3534" w:rsidRPr="008D7A73" w:rsidRDefault="00EC3534" w:rsidP="00F7735F">
            <w:pPr>
              <w:spacing w:line="340" w:lineRule="exact"/>
              <w:jc w:val="center"/>
              <w:rPr>
                <w:szCs w:val="21"/>
              </w:rPr>
            </w:pPr>
            <w:r w:rsidRPr="008D7A73">
              <w:rPr>
                <w:rFonts w:hint="eastAsia"/>
                <w:szCs w:val="21"/>
              </w:rPr>
              <w:t>课程类别</w:t>
            </w:r>
          </w:p>
        </w:tc>
        <w:tc>
          <w:tcPr>
            <w:tcW w:w="1185" w:type="dxa"/>
            <w:vAlign w:val="center"/>
          </w:tcPr>
          <w:p w:rsidR="00EC3534" w:rsidRPr="008D7A73" w:rsidRDefault="00EC3534" w:rsidP="00F7735F">
            <w:pPr>
              <w:spacing w:line="340" w:lineRule="exact"/>
              <w:jc w:val="center"/>
              <w:rPr>
                <w:szCs w:val="21"/>
              </w:rPr>
            </w:pPr>
            <w:r w:rsidRPr="008D7A73">
              <w:rPr>
                <w:rFonts w:hint="eastAsia"/>
                <w:szCs w:val="21"/>
              </w:rPr>
              <w:t>课程时数</w:t>
            </w:r>
          </w:p>
        </w:tc>
        <w:tc>
          <w:tcPr>
            <w:tcW w:w="1185" w:type="dxa"/>
            <w:vAlign w:val="center"/>
          </w:tcPr>
          <w:p w:rsidR="00EC3534" w:rsidRPr="008D7A73" w:rsidRDefault="00EC3534" w:rsidP="00F7735F">
            <w:pPr>
              <w:spacing w:line="340" w:lineRule="exact"/>
              <w:jc w:val="center"/>
              <w:rPr>
                <w:szCs w:val="21"/>
              </w:rPr>
            </w:pPr>
            <w:r w:rsidRPr="008D7A73">
              <w:rPr>
                <w:rFonts w:hint="eastAsia"/>
                <w:szCs w:val="21"/>
              </w:rPr>
              <w:t>实验时数</w:t>
            </w:r>
          </w:p>
        </w:tc>
        <w:tc>
          <w:tcPr>
            <w:tcW w:w="1185" w:type="dxa"/>
            <w:vAlign w:val="center"/>
          </w:tcPr>
          <w:p w:rsidR="00EC3534" w:rsidRPr="008D7A73" w:rsidRDefault="00EC3534" w:rsidP="00F7735F">
            <w:pPr>
              <w:spacing w:line="340" w:lineRule="exact"/>
              <w:jc w:val="center"/>
              <w:rPr>
                <w:szCs w:val="21"/>
              </w:rPr>
            </w:pPr>
            <w:r w:rsidRPr="008D7A73">
              <w:rPr>
                <w:rFonts w:hint="eastAsia"/>
                <w:szCs w:val="21"/>
              </w:rPr>
              <w:t>实验个数</w:t>
            </w:r>
          </w:p>
        </w:tc>
        <w:tc>
          <w:tcPr>
            <w:tcW w:w="1185" w:type="dxa"/>
            <w:vAlign w:val="center"/>
          </w:tcPr>
          <w:p w:rsidR="00EC3534" w:rsidRPr="008D7A73" w:rsidRDefault="00EC3534" w:rsidP="00F7735F">
            <w:pPr>
              <w:spacing w:line="340" w:lineRule="exact"/>
              <w:jc w:val="center"/>
              <w:rPr>
                <w:szCs w:val="21"/>
              </w:rPr>
            </w:pPr>
            <w:r w:rsidRPr="008D7A73">
              <w:rPr>
                <w:rFonts w:hint="eastAsia"/>
                <w:szCs w:val="21"/>
              </w:rPr>
              <w:t>设置类别</w:t>
            </w:r>
          </w:p>
        </w:tc>
        <w:tc>
          <w:tcPr>
            <w:tcW w:w="1559" w:type="dxa"/>
            <w:vAlign w:val="center"/>
          </w:tcPr>
          <w:p w:rsidR="00EC3534" w:rsidRPr="008D7A73" w:rsidRDefault="00EC3534" w:rsidP="00F7735F">
            <w:pPr>
              <w:spacing w:line="340" w:lineRule="exact"/>
              <w:jc w:val="center"/>
              <w:rPr>
                <w:szCs w:val="21"/>
              </w:rPr>
            </w:pPr>
            <w:r w:rsidRPr="008D7A73">
              <w:rPr>
                <w:rFonts w:hint="eastAsia"/>
                <w:szCs w:val="21"/>
              </w:rPr>
              <w:t>实验所属学科</w:t>
            </w:r>
          </w:p>
        </w:tc>
      </w:tr>
      <w:tr w:rsidR="00EC3534" w:rsidRPr="008D7A73" w:rsidTr="00F7735F">
        <w:trPr>
          <w:trHeight w:val="607"/>
        </w:trPr>
        <w:tc>
          <w:tcPr>
            <w:tcW w:w="1271" w:type="dxa"/>
            <w:vAlign w:val="center"/>
          </w:tcPr>
          <w:p w:rsidR="00EC3534" w:rsidRPr="008D7A73" w:rsidRDefault="00EC3534" w:rsidP="00F7735F">
            <w:pPr>
              <w:spacing w:line="340" w:lineRule="exact"/>
              <w:jc w:val="center"/>
              <w:rPr>
                <w:szCs w:val="21"/>
              </w:rPr>
            </w:pPr>
            <w:r w:rsidRPr="008D7A73">
              <w:rPr>
                <w:rFonts w:ascii="宋体" w:hAnsi="宋体" w:hint="eastAsia"/>
                <w:bCs/>
                <w:szCs w:val="21"/>
              </w:rPr>
              <w:t>物联网工程</w:t>
            </w:r>
          </w:p>
        </w:tc>
        <w:tc>
          <w:tcPr>
            <w:tcW w:w="1185" w:type="dxa"/>
            <w:vAlign w:val="center"/>
          </w:tcPr>
          <w:p w:rsidR="00EC3534" w:rsidRPr="008D7A73" w:rsidRDefault="00EC3534" w:rsidP="00F7735F">
            <w:pPr>
              <w:spacing w:line="340" w:lineRule="exact"/>
              <w:jc w:val="center"/>
              <w:rPr>
                <w:szCs w:val="21"/>
              </w:rPr>
            </w:pPr>
            <w:r w:rsidRPr="008D7A73">
              <w:rPr>
                <w:rFonts w:hint="eastAsia"/>
                <w:szCs w:val="21"/>
              </w:rPr>
              <w:t>专业课</w:t>
            </w:r>
          </w:p>
        </w:tc>
        <w:tc>
          <w:tcPr>
            <w:tcW w:w="1185" w:type="dxa"/>
            <w:vAlign w:val="center"/>
          </w:tcPr>
          <w:p w:rsidR="00EC3534" w:rsidRPr="008D7A73" w:rsidRDefault="00EC3534" w:rsidP="00F7735F">
            <w:pPr>
              <w:spacing w:line="340" w:lineRule="exact"/>
              <w:jc w:val="center"/>
              <w:rPr>
                <w:szCs w:val="21"/>
              </w:rPr>
            </w:pPr>
            <w:r w:rsidRPr="008D7A73">
              <w:rPr>
                <w:rFonts w:hint="eastAsia"/>
                <w:szCs w:val="21"/>
              </w:rPr>
              <w:t>32</w:t>
            </w:r>
          </w:p>
        </w:tc>
        <w:tc>
          <w:tcPr>
            <w:tcW w:w="1185" w:type="dxa"/>
            <w:vAlign w:val="center"/>
          </w:tcPr>
          <w:p w:rsidR="00EC3534" w:rsidRPr="008D7A73" w:rsidRDefault="00EC3534" w:rsidP="00F7735F">
            <w:pPr>
              <w:spacing w:line="340" w:lineRule="exact"/>
              <w:jc w:val="center"/>
              <w:rPr>
                <w:szCs w:val="21"/>
              </w:rPr>
            </w:pPr>
            <w:r w:rsidRPr="008D7A73">
              <w:rPr>
                <w:rFonts w:hint="eastAsia"/>
                <w:szCs w:val="21"/>
              </w:rPr>
              <w:t>8</w:t>
            </w:r>
          </w:p>
        </w:tc>
        <w:tc>
          <w:tcPr>
            <w:tcW w:w="1185" w:type="dxa"/>
            <w:vAlign w:val="center"/>
          </w:tcPr>
          <w:p w:rsidR="00EC3534" w:rsidRPr="008D7A73" w:rsidRDefault="00EC3534" w:rsidP="00F7735F">
            <w:pPr>
              <w:spacing w:line="340" w:lineRule="exact"/>
              <w:jc w:val="center"/>
              <w:rPr>
                <w:szCs w:val="21"/>
              </w:rPr>
            </w:pPr>
            <w:r w:rsidRPr="008D7A73">
              <w:rPr>
                <w:rFonts w:hint="eastAsia"/>
                <w:szCs w:val="21"/>
              </w:rPr>
              <w:t>3</w:t>
            </w:r>
          </w:p>
        </w:tc>
        <w:tc>
          <w:tcPr>
            <w:tcW w:w="1185" w:type="dxa"/>
            <w:vAlign w:val="center"/>
          </w:tcPr>
          <w:p w:rsidR="00EC3534" w:rsidRPr="008D7A73" w:rsidRDefault="00EC3534" w:rsidP="00F7735F">
            <w:pPr>
              <w:spacing w:line="340" w:lineRule="exact"/>
              <w:jc w:val="center"/>
              <w:rPr>
                <w:szCs w:val="21"/>
              </w:rPr>
            </w:pPr>
            <w:r w:rsidRPr="008D7A73">
              <w:rPr>
                <w:rFonts w:hint="eastAsia"/>
                <w:szCs w:val="21"/>
              </w:rPr>
              <w:t>课内实验</w:t>
            </w:r>
          </w:p>
        </w:tc>
        <w:tc>
          <w:tcPr>
            <w:tcW w:w="1559" w:type="dxa"/>
            <w:vAlign w:val="center"/>
          </w:tcPr>
          <w:p w:rsidR="00EC3534" w:rsidRPr="008D7A73" w:rsidRDefault="00EC3534" w:rsidP="00F7735F">
            <w:pPr>
              <w:spacing w:line="340" w:lineRule="exact"/>
              <w:jc w:val="center"/>
              <w:rPr>
                <w:szCs w:val="21"/>
              </w:rPr>
            </w:pPr>
            <w:r w:rsidRPr="008D7A73">
              <w:rPr>
                <w:rFonts w:hint="eastAsia"/>
                <w:szCs w:val="21"/>
              </w:rPr>
              <w:t>0809</w:t>
            </w:r>
          </w:p>
        </w:tc>
      </w:tr>
    </w:tbl>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w:t>
      </w:r>
      <w:r w:rsidRPr="008D7A73">
        <w:rPr>
          <w:rFonts w:ascii="黑体" w:eastAsia="黑体"/>
          <w:sz w:val="24"/>
        </w:rPr>
        <w:t xml:space="preserve"> </w:t>
      </w:r>
      <w:r w:rsidRPr="008D7A73">
        <w:rPr>
          <w:rFonts w:ascii="黑体" w:eastAsia="黑体" w:hint="eastAsia"/>
          <w:sz w:val="24"/>
        </w:rPr>
        <w:t>二、实验教学目的、内容和要求</w:t>
      </w:r>
    </w:p>
    <w:p w:rsidR="00EC3534" w:rsidRPr="008D7A73" w:rsidRDefault="00EC3534" w:rsidP="00EC3534">
      <w:pPr>
        <w:spacing w:line="340" w:lineRule="exact"/>
        <w:ind w:firstLineChars="200" w:firstLine="422"/>
        <w:rPr>
          <w:rFonts w:ascii="宋体" w:hAnsi="宋体"/>
          <w:b/>
          <w:szCs w:val="21"/>
        </w:rPr>
      </w:pPr>
      <w:r w:rsidRPr="008D7A73">
        <w:rPr>
          <w:rFonts w:ascii="宋体" w:hAnsi="宋体" w:hint="eastAsia"/>
          <w:b/>
          <w:szCs w:val="21"/>
        </w:rPr>
        <w:t>1、实验教学目的</w:t>
      </w:r>
    </w:p>
    <w:p w:rsidR="00EC3534" w:rsidRPr="008D7A73" w:rsidRDefault="00EC3534" w:rsidP="00EC3534">
      <w:pPr>
        <w:spacing w:line="340" w:lineRule="exact"/>
        <w:rPr>
          <w:rFonts w:ascii="宋体" w:hAnsi="宋体" w:cs="宋体"/>
          <w:szCs w:val="21"/>
        </w:rPr>
      </w:pPr>
      <w:r w:rsidRPr="008D7A73">
        <w:rPr>
          <w:rFonts w:ascii="宋体" w:hAnsi="宋体" w:cs="宋体" w:hint="eastAsia"/>
          <w:szCs w:val="21"/>
        </w:rPr>
        <w:tab/>
        <w:t>培养学生了解常用的物联网控制原理的能力；</w:t>
      </w:r>
    </w:p>
    <w:p w:rsidR="00EC3534" w:rsidRPr="008D7A73" w:rsidRDefault="00EC3534" w:rsidP="00EC3534">
      <w:pPr>
        <w:spacing w:line="340" w:lineRule="exact"/>
        <w:rPr>
          <w:rFonts w:ascii="宋体" w:hAnsi="宋体" w:cs="宋体"/>
          <w:szCs w:val="21"/>
        </w:rPr>
      </w:pPr>
      <w:r w:rsidRPr="008D7A73">
        <w:rPr>
          <w:rFonts w:ascii="宋体" w:hAnsi="宋体" w:cs="宋体" w:hint="eastAsia"/>
          <w:szCs w:val="21"/>
        </w:rPr>
        <w:tab/>
        <w:t>培养学生掌握常用的物联网控制技术的能力；</w:t>
      </w:r>
    </w:p>
    <w:p w:rsidR="00EC3534" w:rsidRPr="008D7A73" w:rsidRDefault="00EC3534" w:rsidP="00EC3534">
      <w:pPr>
        <w:spacing w:line="340" w:lineRule="exact"/>
        <w:ind w:firstLineChars="200" w:firstLine="422"/>
        <w:rPr>
          <w:rFonts w:ascii="宋体" w:hAnsi="宋体"/>
          <w:b/>
          <w:szCs w:val="21"/>
        </w:rPr>
      </w:pPr>
      <w:r w:rsidRPr="008D7A73">
        <w:rPr>
          <w:rFonts w:ascii="宋体" w:hAnsi="宋体" w:hint="eastAsia"/>
          <w:b/>
          <w:szCs w:val="21"/>
        </w:rPr>
        <w:t>2、实验内容和要求</w:t>
      </w:r>
    </w:p>
    <w:p w:rsidR="00EC3534" w:rsidRPr="008D7A73" w:rsidRDefault="00EC3534" w:rsidP="00EC3534">
      <w:pPr>
        <w:spacing w:line="340" w:lineRule="exact"/>
        <w:ind w:firstLineChars="200" w:firstLine="422"/>
        <w:rPr>
          <w:rFonts w:ascii="宋体" w:hAnsi="宋体"/>
          <w:b/>
          <w:szCs w:val="21"/>
        </w:rPr>
      </w:pPr>
      <w:r w:rsidRPr="008D7A73">
        <w:rPr>
          <w:rFonts w:ascii="宋体" w:hAnsi="宋体" w:hint="eastAsia"/>
          <w:b/>
          <w:szCs w:val="21"/>
        </w:rPr>
        <w:t>实验项目一：</w:t>
      </w:r>
      <w:r w:rsidRPr="008D7A73">
        <w:rPr>
          <w:rFonts w:ascii="新宋体" w:eastAsia="新宋体" w:hAnsi="新宋体" w:cs="宋体" w:hint="eastAsia"/>
          <w:szCs w:val="21"/>
        </w:rPr>
        <w:t>MATLAB</w:t>
      </w:r>
      <w:r w:rsidRPr="008D7A73">
        <w:rPr>
          <w:rFonts w:ascii="新宋体" w:eastAsia="新宋体" w:hAnsi="新宋体" w:cs="宋体"/>
          <w:szCs w:val="21"/>
        </w:rPr>
        <w:t>控制系统的时域分析</w:t>
      </w:r>
      <w:r w:rsidRPr="008D7A73">
        <w:rPr>
          <w:rFonts w:ascii="新宋体" w:eastAsia="新宋体" w:hAnsi="新宋体" w:cs="宋体" w:hint="eastAsia"/>
          <w:szCs w:val="21"/>
        </w:rPr>
        <w:t>实践初步</w:t>
      </w:r>
    </w:p>
    <w:p w:rsidR="00EC3534" w:rsidRPr="008D7A73" w:rsidRDefault="00EC3534" w:rsidP="00EC3534">
      <w:pPr>
        <w:spacing w:line="340" w:lineRule="exact"/>
        <w:ind w:firstLineChars="202" w:firstLine="424"/>
        <w:rPr>
          <w:rFonts w:ascii="宋体" w:hAnsi="宋体" w:cs="宋体"/>
          <w:szCs w:val="21"/>
        </w:rPr>
      </w:pPr>
      <w:r w:rsidRPr="008D7A73">
        <w:rPr>
          <w:rFonts w:ascii="宋体" w:hAnsi="宋体" w:cs="宋体" w:hint="eastAsia"/>
          <w:szCs w:val="21"/>
        </w:rPr>
        <w:t xml:space="preserve">控制系统建模与仿真 </w:t>
      </w:r>
    </w:p>
    <w:p w:rsidR="00EC3534" w:rsidRPr="008D7A73" w:rsidRDefault="00EC3534" w:rsidP="00EC3534">
      <w:pPr>
        <w:spacing w:line="340" w:lineRule="exact"/>
        <w:ind w:firstLineChars="202" w:firstLine="424"/>
        <w:rPr>
          <w:rFonts w:ascii="宋体" w:hAnsi="宋体"/>
          <w:szCs w:val="21"/>
        </w:rPr>
      </w:pPr>
      <w:r w:rsidRPr="008D7A73">
        <w:rPr>
          <w:rFonts w:ascii="宋体" w:hAnsi="宋体" w:cs="宋体" w:hint="eastAsia"/>
          <w:szCs w:val="21"/>
        </w:rPr>
        <w:t>控制系统时域分析</w:t>
      </w:r>
    </w:p>
    <w:p w:rsidR="00EC3534" w:rsidRPr="008D7A73" w:rsidRDefault="00EC3534" w:rsidP="00EC3534">
      <w:pPr>
        <w:spacing w:line="340" w:lineRule="exact"/>
        <w:ind w:firstLineChars="202" w:firstLine="424"/>
        <w:rPr>
          <w:rFonts w:ascii="宋体" w:hAnsi="宋体" w:cs="宋体"/>
          <w:szCs w:val="21"/>
        </w:rPr>
      </w:pPr>
      <w:r w:rsidRPr="008D7A73">
        <w:rPr>
          <w:rFonts w:ascii="宋体" w:hAnsi="宋体" w:hint="eastAsia"/>
          <w:szCs w:val="21"/>
        </w:rPr>
        <w:t>通过本实验使学生能够掌握</w:t>
      </w:r>
      <w:r w:rsidRPr="008D7A73">
        <w:rPr>
          <w:rFonts w:ascii="新宋体" w:eastAsia="新宋体" w:hAnsi="新宋体" w:cs="宋体" w:hint="eastAsia"/>
          <w:szCs w:val="21"/>
        </w:rPr>
        <w:t>MATLAB</w:t>
      </w:r>
      <w:r w:rsidRPr="008D7A73">
        <w:rPr>
          <w:rFonts w:ascii="新宋体" w:eastAsia="新宋体" w:hAnsi="新宋体" w:cs="宋体"/>
          <w:szCs w:val="21"/>
        </w:rPr>
        <w:t>控制系统的时域分析</w:t>
      </w:r>
      <w:r w:rsidRPr="008D7A73">
        <w:rPr>
          <w:rFonts w:ascii="新宋体" w:eastAsia="新宋体" w:hAnsi="新宋体" w:cs="宋体" w:hint="eastAsia"/>
          <w:szCs w:val="21"/>
        </w:rPr>
        <w:t>方法</w:t>
      </w:r>
      <w:r w:rsidRPr="008D7A73">
        <w:rPr>
          <w:rFonts w:ascii="宋体" w:hAnsi="宋体" w:hint="eastAsia"/>
          <w:szCs w:val="21"/>
        </w:rPr>
        <w:t>。</w:t>
      </w:r>
    </w:p>
    <w:p w:rsidR="00EC3534" w:rsidRPr="008D7A73" w:rsidRDefault="00EC3534" w:rsidP="00EC3534">
      <w:pPr>
        <w:spacing w:line="340" w:lineRule="exact"/>
        <w:ind w:firstLineChars="200" w:firstLine="422"/>
        <w:rPr>
          <w:rFonts w:ascii="宋体" w:hAnsi="宋体"/>
          <w:b/>
          <w:szCs w:val="21"/>
        </w:rPr>
      </w:pPr>
      <w:r w:rsidRPr="008D7A73">
        <w:rPr>
          <w:rFonts w:ascii="宋体" w:hAnsi="宋体" w:hint="eastAsia"/>
          <w:b/>
          <w:szCs w:val="21"/>
        </w:rPr>
        <w:t>实验项目二：</w:t>
      </w:r>
      <w:r w:rsidRPr="008D7A73">
        <w:rPr>
          <w:rFonts w:ascii="新宋体" w:eastAsia="新宋体" w:hAnsi="新宋体" w:cs="宋体" w:hint="eastAsia"/>
          <w:szCs w:val="21"/>
        </w:rPr>
        <w:t>MATLAB</w:t>
      </w:r>
      <w:r w:rsidRPr="008D7A73">
        <w:rPr>
          <w:rFonts w:ascii="新宋体" w:eastAsia="新宋体" w:hAnsi="新宋体" w:cs="宋体"/>
          <w:szCs w:val="21"/>
        </w:rPr>
        <w:t>控制系统的频率特性</w:t>
      </w:r>
      <w:r w:rsidRPr="008D7A73">
        <w:rPr>
          <w:rFonts w:ascii="新宋体" w:eastAsia="新宋体" w:hAnsi="新宋体" w:cs="宋体" w:hint="eastAsia"/>
          <w:szCs w:val="21"/>
        </w:rPr>
        <w:t>分析实践初步</w:t>
      </w:r>
    </w:p>
    <w:p w:rsidR="00EC3534" w:rsidRPr="008D7A73" w:rsidRDefault="00EC3534" w:rsidP="00EC3534">
      <w:pPr>
        <w:spacing w:line="340" w:lineRule="exact"/>
        <w:ind w:firstLineChars="202" w:firstLine="424"/>
        <w:rPr>
          <w:rFonts w:ascii="宋体" w:hAnsi="宋体"/>
          <w:szCs w:val="21"/>
        </w:rPr>
      </w:pPr>
      <w:r w:rsidRPr="008D7A73">
        <w:rPr>
          <w:szCs w:val="21"/>
        </w:rPr>
        <w:t>MATLAB</w:t>
      </w:r>
      <w:r w:rsidRPr="008D7A73">
        <w:rPr>
          <w:szCs w:val="21"/>
        </w:rPr>
        <w:t>控制系统的频率特性分析方法</w:t>
      </w:r>
    </w:p>
    <w:p w:rsidR="00EC3534" w:rsidRPr="008D7A73" w:rsidRDefault="00EC3534" w:rsidP="00EC3534">
      <w:pPr>
        <w:spacing w:line="340" w:lineRule="exact"/>
        <w:ind w:firstLineChars="202" w:firstLine="424"/>
        <w:rPr>
          <w:rFonts w:ascii="宋体" w:hAnsi="宋体"/>
          <w:szCs w:val="21"/>
        </w:rPr>
      </w:pPr>
      <w:r w:rsidRPr="008D7A73">
        <w:rPr>
          <w:szCs w:val="21"/>
        </w:rPr>
        <w:t>频域稳定性判据以及开环频域性能分析</w:t>
      </w:r>
    </w:p>
    <w:p w:rsidR="00EC3534" w:rsidRPr="008D7A73" w:rsidRDefault="00EC3534" w:rsidP="00EC3534">
      <w:pPr>
        <w:spacing w:line="340" w:lineRule="exact"/>
        <w:ind w:firstLineChars="202" w:firstLine="424"/>
        <w:rPr>
          <w:rFonts w:ascii="宋体" w:hAnsi="宋体"/>
          <w:szCs w:val="21"/>
        </w:rPr>
      </w:pPr>
      <w:r w:rsidRPr="008D7A73">
        <w:rPr>
          <w:szCs w:val="21"/>
        </w:rPr>
        <w:t>获得频率响应曲线等</w:t>
      </w:r>
    </w:p>
    <w:p w:rsidR="00EC3534" w:rsidRPr="008D7A73" w:rsidRDefault="00EC3534" w:rsidP="00EC3534">
      <w:pPr>
        <w:spacing w:line="340" w:lineRule="exact"/>
        <w:rPr>
          <w:rFonts w:ascii="宋体" w:hAnsi="宋体"/>
          <w:szCs w:val="21"/>
        </w:rPr>
      </w:pPr>
      <w:r w:rsidRPr="008D7A73">
        <w:rPr>
          <w:rFonts w:ascii="宋体" w:hAnsi="宋体" w:hint="eastAsia"/>
          <w:szCs w:val="21"/>
        </w:rPr>
        <w:t xml:space="preserve">    通过本实验使学生熟练掌握</w:t>
      </w:r>
      <w:r w:rsidRPr="008D7A73">
        <w:rPr>
          <w:rFonts w:ascii="新宋体" w:eastAsia="新宋体" w:hAnsi="新宋体" w:cs="宋体" w:hint="eastAsia"/>
          <w:szCs w:val="21"/>
        </w:rPr>
        <w:t>MATLAB</w:t>
      </w:r>
      <w:r w:rsidRPr="008D7A73">
        <w:rPr>
          <w:rFonts w:ascii="新宋体" w:eastAsia="新宋体" w:hAnsi="新宋体" w:cs="宋体"/>
          <w:szCs w:val="21"/>
        </w:rPr>
        <w:t>控制系统的频率特性</w:t>
      </w:r>
      <w:r w:rsidRPr="008D7A73">
        <w:rPr>
          <w:rFonts w:ascii="新宋体" w:eastAsia="新宋体" w:hAnsi="新宋体" w:cs="宋体" w:hint="eastAsia"/>
          <w:szCs w:val="21"/>
        </w:rPr>
        <w:t>分析方法</w:t>
      </w:r>
      <w:r w:rsidRPr="008D7A73">
        <w:rPr>
          <w:rFonts w:ascii="宋体" w:hAnsi="宋体" w:hint="eastAsia"/>
          <w:szCs w:val="21"/>
        </w:rPr>
        <w:t>。</w:t>
      </w:r>
    </w:p>
    <w:p w:rsidR="00EC3534" w:rsidRPr="008D7A73" w:rsidRDefault="00EC3534" w:rsidP="00EC3534">
      <w:pPr>
        <w:spacing w:line="340" w:lineRule="exact"/>
        <w:ind w:firstLineChars="200" w:firstLine="422"/>
        <w:rPr>
          <w:rFonts w:ascii="宋体" w:hAnsi="宋体"/>
          <w:b/>
          <w:szCs w:val="21"/>
        </w:rPr>
      </w:pPr>
      <w:r w:rsidRPr="008D7A73">
        <w:rPr>
          <w:rFonts w:ascii="宋体" w:hAnsi="宋体" w:hint="eastAsia"/>
          <w:b/>
          <w:szCs w:val="21"/>
        </w:rPr>
        <w:t>实验项目三：</w:t>
      </w:r>
      <w:r w:rsidRPr="008D7A73">
        <w:rPr>
          <w:rFonts w:ascii="新宋体" w:eastAsia="新宋体" w:hAnsi="新宋体" w:cs="宋体" w:hint="eastAsia"/>
          <w:szCs w:val="21"/>
        </w:rPr>
        <w:t>MATLAB模糊控制应用实践初步</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模糊控制系统</w:t>
      </w:r>
    </w:p>
    <w:p w:rsidR="00EC3534" w:rsidRPr="008D7A73" w:rsidRDefault="00EC3534" w:rsidP="00EC3534">
      <w:pPr>
        <w:spacing w:line="340" w:lineRule="exact"/>
        <w:ind w:firstLineChars="202" w:firstLine="424"/>
        <w:rPr>
          <w:rFonts w:ascii="宋体" w:hAnsi="宋体"/>
          <w:szCs w:val="21"/>
        </w:rPr>
      </w:pPr>
      <w:r w:rsidRPr="008D7A73">
        <w:rPr>
          <w:rFonts w:ascii="新宋体" w:eastAsia="新宋体" w:hAnsi="新宋体" w:cs="宋体" w:hint="eastAsia"/>
          <w:szCs w:val="21"/>
        </w:rPr>
        <w:t>MATLAB模糊控制应用实例</w:t>
      </w:r>
    </w:p>
    <w:p w:rsidR="00EC3534" w:rsidRPr="008D7A73" w:rsidRDefault="00EC3534" w:rsidP="00EC3534">
      <w:pPr>
        <w:spacing w:line="340" w:lineRule="exact"/>
        <w:rPr>
          <w:rFonts w:ascii="宋体" w:hAnsi="宋体" w:cs="宋体"/>
          <w:szCs w:val="21"/>
        </w:rPr>
      </w:pPr>
      <w:r w:rsidRPr="008D7A73">
        <w:rPr>
          <w:rFonts w:ascii="宋体" w:hAnsi="宋体" w:hint="eastAsia"/>
          <w:szCs w:val="21"/>
        </w:rPr>
        <w:t xml:space="preserve">    通过本实验使学生熟练掌握</w:t>
      </w:r>
      <w:r w:rsidRPr="008D7A73">
        <w:rPr>
          <w:rFonts w:ascii="新宋体" w:eastAsia="新宋体" w:hAnsi="新宋体" w:cs="宋体" w:hint="eastAsia"/>
          <w:szCs w:val="21"/>
        </w:rPr>
        <w:t>MATLAB模糊控制应用方法</w:t>
      </w:r>
      <w:r w:rsidRPr="008D7A73">
        <w:rPr>
          <w:rFonts w:ascii="宋体" w:hAnsi="宋体" w:hint="eastAsia"/>
          <w:szCs w:val="21"/>
        </w:rPr>
        <w:t>。</w:t>
      </w: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三、实验教材（讲义、指导书）或参考资料</w:t>
      </w:r>
    </w:p>
    <w:p w:rsidR="00EC3534" w:rsidRPr="008D7A73" w:rsidRDefault="00EC3534" w:rsidP="00EC3534">
      <w:pPr>
        <w:spacing w:line="340" w:lineRule="exact"/>
        <w:rPr>
          <w:rFonts w:ascii="宋体" w:hAnsi="宋体" w:cs="宋体"/>
          <w:szCs w:val="21"/>
        </w:rPr>
      </w:pPr>
      <w:r w:rsidRPr="008D7A73">
        <w:rPr>
          <w:rFonts w:ascii="宋体" w:hAnsi="宋体" w:cs="宋体" w:hint="eastAsia"/>
          <w:szCs w:val="21"/>
        </w:rPr>
        <w:tab/>
        <w:t>《</w:t>
      </w:r>
      <w:r w:rsidRPr="008D7A73">
        <w:rPr>
          <w:rFonts w:ascii="宋体" w:hAnsi="宋体"/>
          <w:bCs/>
        </w:rPr>
        <w:t>控制工程基础</w:t>
      </w:r>
      <w:r w:rsidRPr="008D7A73">
        <w:rPr>
          <w:rFonts w:ascii="宋体" w:hAnsi="宋体" w:cs="宋体" w:hint="eastAsia"/>
          <w:szCs w:val="21"/>
        </w:rPr>
        <w:t xml:space="preserve">》 </w:t>
      </w:r>
      <w:r w:rsidRPr="008D7A73">
        <w:rPr>
          <w:rFonts w:ascii="宋体" w:hAnsi="宋体" w:hint="eastAsia"/>
          <w:bCs/>
        </w:rPr>
        <w:t>，</w:t>
      </w:r>
      <w:r w:rsidRPr="008D7A73">
        <w:rPr>
          <w:rFonts w:ascii="宋体" w:hAnsi="宋体"/>
          <w:bCs/>
        </w:rPr>
        <w:t>曾励</w:t>
      </w:r>
      <w:r w:rsidRPr="008D7A73">
        <w:rPr>
          <w:rFonts w:ascii="宋体" w:hAnsi="宋体" w:hint="eastAsia"/>
          <w:bCs/>
        </w:rPr>
        <w:t>，</w:t>
      </w:r>
      <w:r w:rsidRPr="008D7A73">
        <w:rPr>
          <w:rFonts w:ascii="宋体" w:hAnsi="宋体"/>
          <w:bCs/>
        </w:rPr>
        <w:t>电子工业出版社</w:t>
      </w:r>
      <w:r w:rsidRPr="008D7A73">
        <w:rPr>
          <w:rFonts w:ascii="宋体" w:hAnsi="宋体" w:hint="eastAsia"/>
          <w:bCs/>
        </w:rPr>
        <w:t>，2007</w:t>
      </w:r>
    </w:p>
    <w:p w:rsidR="00EC3534" w:rsidRPr="008D7A73" w:rsidRDefault="00EC3534" w:rsidP="00EC3534">
      <w:pPr>
        <w:spacing w:line="340" w:lineRule="exact"/>
        <w:rPr>
          <w:rFonts w:ascii="宋体" w:hAnsi="宋体" w:cs="宋体"/>
          <w:szCs w:val="21"/>
        </w:rPr>
      </w:pPr>
      <w:r w:rsidRPr="008D7A73">
        <w:rPr>
          <w:rFonts w:ascii="宋体" w:hAnsi="宋体" w:cs="宋体" w:hint="eastAsia"/>
          <w:szCs w:val="21"/>
        </w:rPr>
        <w:t xml:space="preserve">    《</w:t>
      </w:r>
      <w:r w:rsidRPr="008D7A73">
        <w:rPr>
          <w:rFonts w:ascii="宋体" w:hAnsi="宋体" w:cs="宋体"/>
          <w:szCs w:val="21"/>
        </w:rPr>
        <w:t>MATLAB在控制系统中的应用</w:t>
      </w:r>
      <w:r w:rsidRPr="008D7A73">
        <w:rPr>
          <w:rFonts w:ascii="宋体" w:hAnsi="宋体" w:cs="宋体" w:hint="eastAsia"/>
          <w:szCs w:val="21"/>
        </w:rPr>
        <w:t>》，张静，电子工业出版社，2009</w:t>
      </w: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四、实验成绩的考核与评定方法</w:t>
      </w:r>
    </w:p>
    <w:p w:rsidR="00EC3534" w:rsidRPr="008D7A73" w:rsidRDefault="00EC3534" w:rsidP="00EC3534">
      <w:pPr>
        <w:spacing w:line="340" w:lineRule="exact"/>
        <w:rPr>
          <w:rFonts w:ascii="宋体" w:hAnsi="宋体" w:cs="宋体"/>
          <w:szCs w:val="21"/>
        </w:rPr>
      </w:pPr>
      <w:r w:rsidRPr="008D7A73">
        <w:rPr>
          <w:rFonts w:ascii="宋体" w:hAnsi="宋体" w:cs="宋体" w:hint="eastAsia"/>
          <w:szCs w:val="21"/>
        </w:rPr>
        <w:tab/>
        <w:t>考核内容包括实验预习情况、实验过程中的表现及最终实验报告的完成质量等方面。</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实验成绩由实验预习成绩、实验表现成绩和实验报告成绩组成。实验预习成绩主要通过提问体现；实验表现成绩主要考核操作情况、原始数据记录及处理一般性问题的能力；实验报告成绩主要考核实验报告完整性、书写认真程度及数据处理准确程度。</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实验成绩由下述三部分按比例综合评定。</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lastRenderedPageBreak/>
        <w:t>实验预习成绩  占30%      实验表现成绩    占40%</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实验报告成绩  占30%</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实验课程成绩按20%比例计入该课程总成绩。</w:t>
      </w: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五、实验项目一览表</w:t>
      </w:r>
    </w:p>
    <w:tbl>
      <w:tblPr>
        <w:tblW w:w="87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7"/>
        <w:gridCol w:w="700"/>
        <w:gridCol w:w="2457"/>
        <w:gridCol w:w="426"/>
        <w:gridCol w:w="426"/>
        <w:gridCol w:w="489"/>
        <w:gridCol w:w="426"/>
        <w:gridCol w:w="426"/>
        <w:gridCol w:w="450"/>
        <w:gridCol w:w="416"/>
        <w:gridCol w:w="416"/>
        <w:gridCol w:w="416"/>
        <w:gridCol w:w="416"/>
        <w:gridCol w:w="406"/>
        <w:gridCol w:w="426"/>
      </w:tblGrid>
      <w:tr w:rsidR="00EC3534" w:rsidRPr="008D7A73" w:rsidTr="00F7735F">
        <w:trPr>
          <w:cantSplit/>
          <w:trHeight w:val="465"/>
          <w:jc w:val="center"/>
        </w:trPr>
        <w:tc>
          <w:tcPr>
            <w:tcW w:w="427" w:type="dxa"/>
            <w:vMerge w:val="restart"/>
            <w:vAlign w:val="center"/>
          </w:tcPr>
          <w:p w:rsidR="00EC3534" w:rsidRPr="008D7A73" w:rsidRDefault="00EC3534" w:rsidP="00F7735F">
            <w:pPr>
              <w:spacing w:line="340" w:lineRule="exact"/>
              <w:jc w:val="center"/>
            </w:pPr>
            <w:r w:rsidRPr="008D7A73">
              <w:rPr>
                <w:rFonts w:hint="eastAsia"/>
              </w:rPr>
              <w:t>实验性质</w:t>
            </w:r>
          </w:p>
        </w:tc>
        <w:tc>
          <w:tcPr>
            <w:tcW w:w="700" w:type="dxa"/>
            <w:vMerge w:val="restart"/>
            <w:vAlign w:val="center"/>
          </w:tcPr>
          <w:p w:rsidR="00EC3534" w:rsidRPr="008D7A73" w:rsidRDefault="00EC3534" w:rsidP="00F7735F">
            <w:pPr>
              <w:spacing w:line="340" w:lineRule="exact"/>
              <w:jc w:val="center"/>
            </w:pPr>
            <w:r w:rsidRPr="008D7A73">
              <w:rPr>
                <w:rFonts w:hint="eastAsia"/>
              </w:rPr>
              <w:t>项目编号</w:t>
            </w:r>
          </w:p>
        </w:tc>
        <w:tc>
          <w:tcPr>
            <w:tcW w:w="2457" w:type="dxa"/>
            <w:vMerge w:val="restart"/>
            <w:vAlign w:val="center"/>
          </w:tcPr>
          <w:p w:rsidR="00EC3534" w:rsidRPr="008D7A73" w:rsidRDefault="00EC3534" w:rsidP="00F7735F">
            <w:pPr>
              <w:spacing w:line="340" w:lineRule="exact"/>
              <w:jc w:val="center"/>
            </w:pPr>
            <w:r w:rsidRPr="008D7A73">
              <w:rPr>
                <w:rFonts w:hint="eastAsia"/>
              </w:rPr>
              <w:t>实验名称</w:t>
            </w:r>
          </w:p>
        </w:tc>
        <w:tc>
          <w:tcPr>
            <w:tcW w:w="426" w:type="dxa"/>
            <w:vMerge w:val="restart"/>
            <w:vAlign w:val="center"/>
          </w:tcPr>
          <w:p w:rsidR="00EC3534" w:rsidRPr="008D7A73" w:rsidRDefault="00EC3534" w:rsidP="00F7735F">
            <w:pPr>
              <w:spacing w:line="340" w:lineRule="exact"/>
              <w:jc w:val="center"/>
            </w:pPr>
            <w:r w:rsidRPr="008D7A73">
              <w:rPr>
                <w:rFonts w:hint="eastAsia"/>
              </w:rPr>
              <w:t>每组核定人数</w:t>
            </w:r>
          </w:p>
        </w:tc>
        <w:tc>
          <w:tcPr>
            <w:tcW w:w="426" w:type="dxa"/>
            <w:vMerge w:val="restart"/>
            <w:vAlign w:val="center"/>
          </w:tcPr>
          <w:p w:rsidR="00EC3534" w:rsidRPr="008D7A73" w:rsidRDefault="00EC3534" w:rsidP="00F7735F">
            <w:pPr>
              <w:spacing w:line="340" w:lineRule="exact"/>
              <w:jc w:val="center"/>
            </w:pPr>
            <w:r w:rsidRPr="008D7A73">
              <w:rPr>
                <w:rFonts w:hint="eastAsia"/>
              </w:rPr>
              <w:t>时数</w:t>
            </w:r>
          </w:p>
        </w:tc>
        <w:tc>
          <w:tcPr>
            <w:tcW w:w="1791" w:type="dxa"/>
            <w:gridSpan w:val="4"/>
            <w:vAlign w:val="center"/>
          </w:tcPr>
          <w:p w:rsidR="00EC3534" w:rsidRPr="008D7A73" w:rsidRDefault="00EC3534" w:rsidP="00F7735F">
            <w:pPr>
              <w:spacing w:line="340" w:lineRule="exact"/>
              <w:jc w:val="center"/>
            </w:pPr>
            <w:r w:rsidRPr="008D7A73">
              <w:rPr>
                <w:rFonts w:hint="eastAsia"/>
              </w:rPr>
              <w:t>实验类型</w:t>
            </w:r>
          </w:p>
        </w:tc>
        <w:tc>
          <w:tcPr>
            <w:tcW w:w="2070" w:type="dxa"/>
            <w:gridSpan w:val="5"/>
            <w:vAlign w:val="center"/>
          </w:tcPr>
          <w:p w:rsidR="00EC3534" w:rsidRPr="008D7A73" w:rsidRDefault="00EC3534" w:rsidP="00F7735F">
            <w:pPr>
              <w:spacing w:line="340" w:lineRule="exact"/>
              <w:jc w:val="center"/>
            </w:pPr>
            <w:r w:rsidRPr="008D7A73">
              <w:rPr>
                <w:rFonts w:hint="eastAsia"/>
              </w:rPr>
              <w:t>不同专业应做情况</w:t>
            </w:r>
          </w:p>
          <w:p w:rsidR="00EC3534" w:rsidRPr="008D7A73" w:rsidRDefault="00EC3534" w:rsidP="00F7735F">
            <w:pPr>
              <w:spacing w:line="340" w:lineRule="exact"/>
              <w:jc w:val="center"/>
            </w:pPr>
            <w:r w:rsidRPr="008D7A73">
              <w:rPr>
                <w:rFonts w:hint="eastAsia"/>
              </w:rPr>
              <w:t>（应做打“</w:t>
            </w:r>
            <w:r w:rsidRPr="008D7A73">
              <w:rPr>
                <w:rFonts w:ascii="宋体" w:hAnsi="宋体" w:hint="eastAsia"/>
              </w:rPr>
              <w:t>√</w:t>
            </w:r>
            <w:r w:rsidRPr="008D7A73">
              <w:rPr>
                <w:rFonts w:hint="eastAsia"/>
              </w:rPr>
              <w:t>”）</w:t>
            </w:r>
          </w:p>
        </w:tc>
        <w:tc>
          <w:tcPr>
            <w:tcW w:w="426" w:type="dxa"/>
            <w:vMerge w:val="restart"/>
            <w:vAlign w:val="center"/>
          </w:tcPr>
          <w:p w:rsidR="00EC3534" w:rsidRPr="008D7A73" w:rsidRDefault="00EC3534" w:rsidP="00F7735F">
            <w:pPr>
              <w:spacing w:line="340" w:lineRule="exact"/>
              <w:jc w:val="center"/>
            </w:pPr>
            <w:r w:rsidRPr="008D7A73">
              <w:rPr>
                <w:rFonts w:hint="eastAsia"/>
              </w:rPr>
              <w:t>是否开放</w:t>
            </w:r>
          </w:p>
        </w:tc>
      </w:tr>
      <w:tr w:rsidR="00EC3534" w:rsidRPr="008D7A73" w:rsidTr="00F7735F">
        <w:trPr>
          <w:cantSplit/>
          <w:trHeight w:val="1540"/>
          <w:jc w:val="center"/>
        </w:trPr>
        <w:tc>
          <w:tcPr>
            <w:tcW w:w="427" w:type="dxa"/>
            <w:vMerge/>
            <w:tcBorders>
              <w:bottom w:val="single" w:sz="4" w:space="0" w:color="auto"/>
            </w:tcBorders>
            <w:vAlign w:val="center"/>
          </w:tcPr>
          <w:p w:rsidR="00EC3534" w:rsidRPr="008D7A73" w:rsidRDefault="00EC3534" w:rsidP="00F7735F">
            <w:pPr>
              <w:spacing w:line="340" w:lineRule="exact"/>
            </w:pPr>
          </w:p>
        </w:tc>
        <w:tc>
          <w:tcPr>
            <w:tcW w:w="700" w:type="dxa"/>
            <w:vMerge/>
            <w:tcBorders>
              <w:bottom w:val="single" w:sz="4" w:space="0" w:color="auto"/>
            </w:tcBorders>
            <w:vAlign w:val="center"/>
          </w:tcPr>
          <w:p w:rsidR="00EC3534" w:rsidRPr="008D7A73" w:rsidRDefault="00EC3534" w:rsidP="00F7735F">
            <w:pPr>
              <w:spacing w:line="340" w:lineRule="exact"/>
            </w:pPr>
          </w:p>
        </w:tc>
        <w:tc>
          <w:tcPr>
            <w:tcW w:w="2457" w:type="dxa"/>
            <w:vMerge/>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c>
          <w:tcPr>
            <w:tcW w:w="489" w:type="dxa"/>
            <w:tcBorders>
              <w:bottom w:val="single" w:sz="4" w:space="0" w:color="auto"/>
            </w:tcBorders>
            <w:vAlign w:val="center"/>
          </w:tcPr>
          <w:p w:rsidR="00EC3534" w:rsidRPr="008D7A73" w:rsidRDefault="00EC3534" w:rsidP="00F7735F">
            <w:pPr>
              <w:spacing w:line="340" w:lineRule="exact"/>
            </w:pPr>
            <w:r w:rsidRPr="008D7A73">
              <w:rPr>
                <w:rFonts w:hint="eastAsia"/>
              </w:rPr>
              <w:t>演示</w:t>
            </w:r>
          </w:p>
        </w:tc>
        <w:tc>
          <w:tcPr>
            <w:tcW w:w="426" w:type="dxa"/>
            <w:tcBorders>
              <w:bottom w:val="single" w:sz="4" w:space="0" w:color="auto"/>
            </w:tcBorders>
            <w:vAlign w:val="center"/>
          </w:tcPr>
          <w:p w:rsidR="00EC3534" w:rsidRPr="008D7A73" w:rsidRDefault="00EC3534" w:rsidP="00F7735F">
            <w:pPr>
              <w:spacing w:line="340" w:lineRule="exact"/>
            </w:pPr>
            <w:r w:rsidRPr="008D7A73">
              <w:rPr>
                <w:rFonts w:hint="eastAsia"/>
              </w:rPr>
              <w:t>验证</w:t>
            </w:r>
          </w:p>
        </w:tc>
        <w:tc>
          <w:tcPr>
            <w:tcW w:w="426" w:type="dxa"/>
            <w:tcBorders>
              <w:bottom w:val="single" w:sz="4" w:space="0" w:color="auto"/>
            </w:tcBorders>
            <w:vAlign w:val="center"/>
          </w:tcPr>
          <w:p w:rsidR="00EC3534" w:rsidRPr="008D7A73" w:rsidRDefault="00EC3534" w:rsidP="00F7735F">
            <w:pPr>
              <w:spacing w:line="340" w:lineRule="exact"/>
            </w:pPr>
            <w:r w:rsidRPr="008D7A73">
              <w:rPr>
                <w:rFonts w:hint="eastAsia"/>
              </w:rPr>
              <w:t>综合</w:t>
            </w:r>
          </w:p>
        </w:tc>
        <w:tc>
          <w:tcPr>
            <w:tcW w:w="450" w:type="dxa"/>
            <w:tcBorders>
              <w:bottom w:val="single" w:sz="4" w:space="0" w:color="auto"/>
            </w:tcBorders>
            <w:vAlign w:val="center"/>
          </w:tcPr>
          <w:p w:rsidR="00EC3534" w:rsidRPr="008D7A73" w:rsidRDefault="00EC3534" w:rsidP="00F7735F">
            <w:pPr>
              <w:spacing w:line="340" w:lineRule="exact"/>
            </w:pPr>
            <w:r w:rsidRPr="008D7A73">
              <w:rPr>
                <w:rFonts w:hint="eastAsia"/>
              </w:rPr>
              <w:t>设计</w:t>
            </w:r>
            <w:r w:rsidRPr="008D7A73">
              <w:rPr>
                <w:rFonts w:hint="eastAsia"/>
              </w:rPr>
              <w:t>/</w:t>
            </w:r>
            <w:r w:rsidRPr="008D7A73">
              <w:rPr>
                <w:rFonts w:hint="eastAsia"/>
              </w:rPr>
              <w:t>研究</w:t>
            </w:r>
          </w:p>
        </w:tc>
        <w:tc>
          <w:tcPr>
            <w:tcW w:w="416" w:type="dxa"/>
            <w:tcBorders>
              <w:bottom w:val="single" w:sz="4" w:space="0" w:color="auto"/>
            </w:tcBorders>
            <w:vAlign w:val="center"/>
          </w:tcPr>
          <w:p w:rsidR="00EC3534" w:rsidRPr="008D7A73" w:rsidRDefault="00EC3534" w:rsidP="00F7735F">
            <w:pPr>
              <w:spacing w:line="340" w:lineRule="exact"/>
            </w:pPr>
          </w:p>
        </w:tc>
        <w:tc>
          <w:tcPr>
            <w:tcW w:w="416" w:type="dxa"/>
            <w:tcBorders>
              <w:bottom w:val="single" w:sz="4" w:space="0" w:color="auto"/>
            </w:tcBorders>
            <w:vAlign w:val="center"/>
          </w:tcPr>
          <w:p w:rsidR="00EC3534" w:rsidRPr="008D7A73" w:rsidRDefault="00EC3534" w:rsidP="00F7735F">
            <w:pPr>
              <w:spacing w:line="340" w:lineRule="exact"/>
            </w:pPr>
          </w:p>
        </w:tc>
        <w:tc>
          <w:tcPr>
            <w:tcW w:w="416" w:type="dxa"/>
            <w:tcBorders>
              <w:bottom w:val="single" w:sz="4" w:space="0" w:color="auto"/>
            </w:tcBorders>
            <w:vAlign w:val="center"/>
          </w:tcPr>
          <w:p w:rsidR="00EC3534" w:rsidRPr="008D7A73" w:rsidRDefault="00EC3534" w:rsidP="00F7735F">
            <w:pPr>
              <w:spacing w:line="340" w:lineRule="exact"/>
            </w:pPr>
          </w:p>
        </w:tc>
        <w:tc>
          <w:tcPr>
            <w:tcW w:w="416" w:type="dxa"/>
            <w:tcBorders>
              <w:bottom w:val="single" w:sz="4" w:space="0" w:color="auto"/>
            </w:tcBorders>
            <w:vAlign w:val="center"/>
          </w:tcPr>
          <w:p w:rsidR="00EC3534" w:rsidRPr="008D7A73" w:rsidRDefault="00EC3534" w:rsidP="00F7735F">
            <w:pPr>
              <w:spacing w:line="340" w:lineRule="exact"/>
            </w:pPr>
          </w:p>
        </w:tc>
        <w:tc>
          <w:tcPr>
            <w:tcW w:w="406" w:type="dxa"/>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r>
      <w:tr w:rsidR="00EC3534" w:rsidRPr="008D7A73" w:rsidTr="00F7735F">
        <w:trPr>
          <w:cantSplit/>
          <w:trHeight w:val="720"/>
          <w:jc w:val="center"/>
        </w:trPr>
        <w:tc>
          <w:tcPr>
            <w:tcW w:w="427" w:type="dxa"/>
            <w:vMerge w:val="restart"/>
            <w:tcBorders>
              <w:top w:val="single" w:sz="4" w:space="0" w:color="auto"/>
            </w:tcBorders>
            <w:vAlign w:val="center"/>
          </w:tcPr>
          <w:p w:rsidR="00EC3534" w:rsidRPr="008D7A73" w:rsidRDefault="00EC3534" w:rsidP="00F7735F">
            <w:pPr>
              <w:spacing w:line="340" w:lineRule="exact"/>
            </w:pPr>
            <w:r w:rsidRPr="008D7A73">
              <w:rPr>
                <w:rFonts w:hint="eastAsia"/>
              </w:rPr>
              <w:t>必</w:t>
            </w: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r w:rsidRPr="008D7A73">
              <w:rPr>
                <w:rFonts w:hint="eastAsia"/>
              </w:rPr>
              <w:t>开</w:t>
            </w:r>
          </w:p>
        </w:tc>
        <w:tc>
          <w:tcPr>
            <w:tcW w:w="700" w:type="dxa"/>
            <w:tcBorders>
              <w:top w:val="single" w:sz="4" w:space="0" w:color="auto"/>
            </w:tcBorders>
            <w:vAlign w:val="center"/>
          </w:tcPr>
          <w:p w:rsidR="00EC3534" w:rsidRPr="008D7A73" w:rsidRDefault="00EC3534" w:rsidP="00F7735F">
            <w:pPr>
              <w:spacing w:line="340" w:lineRule="exact"/>
            </w:pPr>
            <w:r w:rsidRPr="008D7A73">
              <w:rPr>
                <w:rFonts w:hint="eastAsia"/>
              </w:rPr>
              <w:t>1</w:t>
            </w:r>
          </w:p>
        </w:tc>
        <w:tc>
          <w:tcPr>
            <w:tcW w:w="2457" w:type="dxa"/>
            <w:tcBorders>
              <w:top w:val="single" w:sz="4" w:space="0" w:color="auto"/>
            </w:tcBorders>
            <w:vAlign w:val="center"/>
          </w:tcPr>
          <w:p w:rsidR="00EC3534" w:rsidRPr="008D7A73" w:rsidRDefault="00EC3534" w:rsidP="00F7735F">
            <w:pPr>
              <w:spacing w:line="340" w:lineRule="exact"/>
              <w:rPr>
                <w:szCs w:val="21"/>
              </w:rPr>
            </w:pPr>
            <w:r w:rsidRPr="008D7A73">
              <w:rPr>
                <w:rFonts w:hint="eastAsia"/>
                <w:kern w:val="0"/>
                <w:szCs w:val="21"/>
              </w:rPr>
              <w:t>MATLAB</w:t>
            </w:r>
            <w:r w:rsidRPr="008D7A73">
              <w:rPr>
                <w:kern w:val="0"/>
                <w:szCs w:val="21"/>
              </w:rPr>
              <w:t>控制系统的时域分析</w:t>
            </w:r>
            <w:r w:rsidRPr="008D7A73">
              <w:rPr>
                <w:rFonts w:hint="eastAsia"/>
                <w:kern w:val="0"/>
                <w:szCs w:val="21"/>
              </w:rPr>
              <w:t>实践</w:t>
            </w:r>
          </w:p>
        </w:tc>
        <w:tc>
          <w:tcPr>
            <w:tcW w:w="426" w:type="dxa"/>
            <w:tcBorders>
              <w:top w:val="single" w:sz="4" w:space="0" w:color="auto"/>
            </w:tcBorders>
            <w:vAlign w:val="center"/>
          </w:tcPr>
          <w:p w:rsidR="00EC3534" w:rsidRPr="008D7A73" w:rsidRDefault="00EC3534" w:rsidP="00F7735F">
            <w:pPr>
              <w:spacing w:line="340" w:lineRule="exact"/>
            </w:pPr>
            <w:r w:rsidRPr="008D7A73">
              <w:rPr>
                <w:rFonts w:hint="eastAsia"/>
              </w:rPr>
              <w:t>1</w:t>
            </w:r>
          </w:p>
        </w:tc>
        <w:tc>
          <w:tcPr>
            <w:tcW w:w="426" w:type="dxa"/>
            <w:tcBorders>
              <w:top w:val="single" w:sz="4" w:space="0" w:color="auto"/>
            </w:tcBorders>
            <w:vAlign w:val="center"/>
          </w:tcPr>
          <w:p w:rsidR="00EC3534" w:rsidRPr="008D7A73" w:rsidRDefault="00EC3534" w:rsidP="00F7735F">
            <w:pPr>
              <w:spacing w:line="340" w:lineRule="exact"/>
            </w:pPr>
            <w:r w:rsidRPr="008D7A73">
              <w:rPr>
                <w:rFonts w:hint="eastAsia"/>
              </w:rPr>
              <w:t>2</w:t>
            </w:r>
          </w:p>
        </w:tc>
        <w:tc>
          <w:tcPr>
            <w:tcW w:w="489"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p>
        </w:tc>
        <w:tc>
          <w:tcPr>
            <w:tcW w:w="450" w:type="dxa"/>
            <w:tcBorders>
              <w:top w:val="single" w:sz="4" w:space="0" w:color="auto"/>
            </w:tcBorders>
            <w:vAlign w:val="center"/>
          </w:tcPr>
          <w:p w:rsidR="00EC3534" w:rsidRPr="008D7A73" w:rsidRDefault="00EC3534" w:rsidP="00F7735F">
            <w:pPr>
              <w:spacing w:line="340" w:lineRule="exact"/>
            </w:pPr>
            <w:r w:rsidRPr="008D7A73">
              <w:rPr>
                <w:rFonts w:ascii="宋体" w:hAnsi="宋体" w:hint="eastAsia"/>
                <w:szCs w:val="21"/>
              </w:rPr>
              <w:t>√</w:t>
            </w:r>
          </w:p>
        </w:tc>
        <w:tc>
          <w:tcPr>
            <w:tcW w:w="416" w:type="dxa"/>
            <w:tcBorders>
              <w:top w:val="single" w:sz="4" w:space="0" w:color="auto"/>
            </w:tcBorders>
            <w:vAlign w:val="center"/>
          </w:tcPr>
          <w:p w:rsidR="00EC3534" w:rsidRPr="008D7A73" w:rsidRDefault="00EC3534" w:rsidP="00F7735F">
            <w:pPr>
              <w:spacing w:line="340" w:lineRule="exact"/>
            </w:pPr>
          </w:p>
        </w:tc>
        <w:tc>
          <w:tcPr>
            <w:tcW w:w="416" w:type="dxa"/>
            <w:tcBorders>
              <w:top w:val="single" w:sz="4" w:space="0" w:color="auto"/>
            </w:tcBorders>
            <w:vAlign w:val="center"/>
          </w:tcPr>
          <w:p w:rsidR="00EC3534" w:rsidRPr="008D7A73" w:rsidRDefault="00EC3534" w:rsidP="00F7735F">
            <w:pPr>
              <w:spacing w:line="340" w:lineRule="exact"/>
            </w:pPr>
          </w:p>
        </w:tc>
        <w:tc>
          <w:tcPr>
            <w:tcW w:w="416" w:type="dxa"/>
            <w:tcBorders>
              <w:top w:val="single" w:sz="4" w:space="0" w:color="auto"/>
            </w:tcBorders>
            <w:vAlign w:val="center"/>
          </w:tcPr>
          <w:p w:rsidR="00EC3534" w:rsidRPr="008D7A73" w:rsidRDefault="00EC3534" w:rsidP="00F7735F">
            <w:pPr>
              <w:spacing w:line="340" w:lineRule="exact"/>
            </w:pPr>
          </w:p>
        </w:tc>
        <w:tc>
          <w:tcPr>
            <w:tcW w:w="416" w:type="dxa"/>
            <w:tcBorders>
              <w:top w:val="single" w:sz="4" w:space="0" w:color="auto"/>
            </w:tcBorders>
            <w:vAlign w:val="center"/>
          </w:tcPr>
          <w:p w:rsidR="00EC3534" w:rsidRPr="008D7A73" w:rsidRDefault="00EC3534" w:rsidP="00F7735F">
            <w:pPr>
              <w:spacing w:line="340" w:lineRule="exact"/>
            </w:pPr>
          </w:p>
        </w:tc>
        <w:tc>
          <w:tcPr>
            <w:tcW w:w="406"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p>
        </w:tc>
      </w:tr>
      <w:tr w:rsidR="00EC3534"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r w:rsidRPr="008D7A73">
              <w:rPr>
                <w:rFonts w:hint="eastAsia"/>
              </w:rPr>
              <w:t>2</w:t>
            </w:r>
          </w:p>
        </w:tc>
        <w:tc>
          <w:tcPr>
            <w:tcW w:w="2457" w:type="dxa"/>
            <w:vAlign w:val="center"/>
          </w:tcPr>
          <w:p w:rsidR="00EC3534" w:rsidRPr="008D7A73" w:rsidRDefault="00EC3534" w:rsidP="00F7735F">
            <w:pPr>
              <w:spacing w:line="340" w:lineRule="exact"/>
              <w:rPr>
                <w:szCs w:val="21"/>
              </w:rPr>
            </w:pPr>
            <w:r w:rsidRPr="008D7A73">
              <w:rPr>
                <w:rFonts w:hint="eastAsia"/>
                <w:kern w:val="0"/>
                <w:szCs w:val="21"/>
              </w:rPr>
              <w:t>MATLAB</w:t>
            </w:r>
            <w:r w:rsidRPr="008D7A73">
              <w:rPr>
                <w:kern w:val="0"/>
                <w:szCs w:val="21"/>
              </w:rPr>
              <w:t>控制系统的频率特性</w:t>
            </w:r>
            <w:r w:rsidRPr="008D7A73">
              <w:rPr>
                <w:rFonts w:hint="eastAsia"/>
                <w:kern w:val="0"/>
                <w:szCs w:val="21"/>
              </w:rPr>
              <w:t>分析实践</w:t>
            </w:r>
          </w:p>
        </w:tc>
        <w:tc>
          <w:tcPr>
            <w:tcW w:w="426" w:type="dxa"/>
            <w:vAlign w:val="center"/>
          </w:tcPr>
          <w:p w:rsidR="00EC3534" w:rsidRPr="008D7A73" w:rsidRDefault="00EC3534" w:rsidP="00F7735F">
            <w:pPr>
              <w:spacing w:line="340" w:lineRule="exact"/>
            </w:pPr>
            <w:r w:rsidRPr="008D7A73">
              <w:rPr>
                <w:rFonts w:hint="eastAsia"/>
              </w:rPr>
              <w:t>1</w:t>
            </w:r>
          </w:p>
        </w:tc>
        <w:tc>
          <w:tcPr>
            <w:tcW w:w="426" w:type="dxa"/>
            <w:vAlign w:val="center"/>
          </w:tcPr>
          <w:p w:rsidR="00EC3534" w:rsidRPr="008D7A73" w:rsidRDefault="00EC3534" w:rsidP="00F7735F">
            <w:pPr>
              <w:spacing w:line="340" w:lineRule="exact"/>
            </w:pPr>
            <w:r w:rsidRPr="008D7A73">
              <w:rPr>
                <w:rFonts w:hint="eastAsia"/>
              </w:rPr>
              <w:t>2</w:t>
            </w: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r w:rsidRPr="008D7A73">
              <w:rPr>
                <w:rFonts w:ascii="宋体" w:hAnsi="宋体" w:hint="eastAsia"/>
                <w:szCs w:val="21"/>
              </w:rPr>
              <w:t>√</w:t>
            </w: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r w:rsidRPr="008D7A73">
              <w:rPr>
                <w:rFonts w:hint="eastAsia"/>
              </w:rPr>
              <w:t>3</w:t>
            </w:r>
          </w:p>
        </w:tc>
        <w:tc>
          <w:tcPr>
            <w:tcW w:w="2457" w:type="dxa"/>
            <w:vAlign w:val="center"/>
          </w:tcPr>
          <w:p w:rsidR="00EC3534" w:rsidRPr="008D7A73" w:rsidRDefault="00EC3534" w:rsidP="00F7735F">
            <w:pPr>
              <w:spacing w:line="340" w:lineRule="exact"/>
              <w:rPr>
                <w:szCs w:val="21"/>
              </w:rPr>
            </w:pPr>
            <w:r w:rsidRPr="008D7A73">
              <w:rPr>
                <w:rFonts w:hint="eastAsia"/>
                <w:kern w:val="0"/>
                <w:szCs w:val="21"/>
              </w:rPr>
              <w:t>MATLAB</w:t>
            </w:r>
            <w:r w:rsidRPr="008D7A73">
              <w:rPr>
                <w:rFonts w:hint="eastAsia"/>
                <w:kern w:val="0"/>
                <w:szCs w:val="21"/>
              </w:rPr>
              <w:t>模糊控制应用实践</w:t>
            </w:r>
          </w:p>
        </w:tc>
        <w:tc>
          <w:tcPr>
            <w:tcW w:w="426" w:type="dxa"/>
            <w:vAlign w:val="center"/>
          </w:tcPr>
          <w:p w:rsidR="00EC3534" w:rsidRPr="008D7A73" w:rsidRDefault="00EC3534" w:rsidP="00F7735F">
            <w:pPr>
              <w:spacing w:line="340" w:lineRule="exact"/>
            </w:pPr>
            <w:r w:rsidRPr="008D7A73">
              <w:rPr>
                <w:rFonts w:hint="eastAsia"/>
              </w:rPr>
              <w:t>1</w:t>
            </w:r>
          </w:p>
        </w:tc>
        <w:tc>
          <w:tcPr>
            <w:tcW w:w="426" w:type="dxa"/>
            <w:vAlign w:val="center"/>
          </w:tcPr>
          <w:p w:rsidR="00EC3534" w:rsidRPr="008D7A73" w:rsidRDefault="00EC3534" w:rsidP="00F7735F">
            <w:pPr>
              <w:spacing w:line="340" w:lineRule="exact"/>
            </w:pPr>
            <w:r w:rsidRPr="008D7A73">
              <w:rPr>
                <w:rFonts w:hint="eastAsia"/>
              </w:rPr>
              <w:t>4</w:t>
            </w: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r w:rsidRPr="008D7A73">
              <w:rPr>
                <w:rFonts w:ascii="宋体" w:hAnsi="宋体" w:hint="eastAsia"/>
                <w:szCs w:val="21"/>
              </w:rPr>
              <w:t>√</w:t>
            </w: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360"/>
          <w:jc w:val="center"/>
        </w:trPr>
        <w:tc>
          <w:tcPr>
            <w:tcW w:w="427" w:type="dxa"/>
            <w:vMerge w:val="restart"/>
            <w:vAlign w:val="center"/>
          </w:tcPr>
          <w:p w:rsidR="00EC3534" w:rsidRPr="008D7A73" w:rsidRDefault="00EC3534" w:rsidP="00F7735F">
            <w:pPr>
              <w:spacing w:line="340" w:lineRule="exact"/>
            </w:pPr>
            <w:r w:rsidRPr="008D7A73">
              <w:rPr>
                <w:rFonts w:hint="eastAsia"/>
              </w:rPr>
              <w:t>课内选开</w:t>
            </w:r>
          </w:p>
        </w:tc>
        <w:tc>
          <w:tcPr>
            <w:tcW w:w="700" w:type="dxa"/>
            <w:vMerge w:val="restart"/>
            <w:vAlign w:val="center"/>
          </w:tcPr>
          <w:p w:rsidR="00EC3534" w:rsidRPr="008D7A73" w:rsidRDefault="00EC3534" w:rsidP="00F7735F">
            <w:pPr>
              <w:spacing w:line="340" w:lineRule="exact"/>
            </w:pPr>
          </w:p>
        </w:tc>
        <w:tc>
          <w:tcPr>
            <w:tcW w:w="2457"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89"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50" w:type="dxa"/>
            <w:vMerge w:val="restart"/>
            <w:vAlign w:val="center"/>
          </w:tcPr>
          <w:p w:rsidR="00EC3534" w:rsidRPr="008D7A73" w:rsidRDefault="00EC3534" w:rsidP="00F7735F">
            <w:pPr>
              <w:spacing w:line="340" w:lineRule="exact"/>
            </w:pPr>
          </w:p>
        </w:tc>
        <w:tc>
          <w:tcPr>
            <w:tcW w:w="2496" w:type="dxa"/>
            <w:gridSpan w:val="6"/>
            <w:vAlign w:val="center"/>
          </w:tcPr>
          <w:p w:rsidR="00EC3534" w:rsidRPr="008D7A73" w:rsidRDefault="00EC3534" w:rsidP="00F7735F">
            <w:pPr>
              <w:spacing w:line="340" w:lineRule="exact"/>
              <w:rPr>
                <w:sz w:val="18"/>
              </w:rPr>
            </w:pPr>
            <w:r w:rsidRPr="008D7A73">
              <w:rPr>
                <w:rFonts w:hint="eastAsia"/>
                <w:sz w:val="18"/>
              </w:rPr>
              <w:t>不同专业课内选开实验要求</w:t>
            </w:r>
          </w:p>
        </w:tc>
      </w:tr>
      <w:tr w:rsidR="00EC3534" w:rsidRPr="008D7A73" w:rsidTr="00F7735F">
        <w:trPr>
          <w:cantSplit/>
          <w:trHeight w:val="367"/>
          <w:jc w:val="center"/>
        </w:trPr>
        <w:tc>
          <w:tcPr>
            <w:tcW w:w="427" w:type="dxa"/>
            <w:vMerge/>
            <w:vAlign w:val="center"/>
          </w:tcPr>
          <w:p w:rsidR="00EC3534" w:rsidRPr="008D7A73" w:rsidRDefault="00EC3534" w:rsidP="00F7735F">
            <w:pPr>
              <w:spacing w:line="340" w:lineRule="exact"/>
            </w:pPr>
          </w:p>
        </w:tc>
        <w:tc>
          <w:tcPr>
            <w:tcW w:w="700" w:type="dxa"/>
            <w:vMerge/>
            <w:vAlign w:val="center"/>
          </w:tcPr>
          <w:p w:rsidR="00EC3534" w:rsidRPr="008D7A73" w:rsidRDefault="00EC3534" w:rsidP="00F7735F">
            <w:pPr>
              <w:spacing w:line="340" w:lineRule="exact"/>
            </w:pPr>
          </w:p>
        </w:tc>
        <w:tc>
          <w:tcPr>
            <w:tcW w:w="2457"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89"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50" w:type="dxa"/>
            <w:vMerge/>
            <w:vAlign w:val="center"/>
          </w:tcPr>
          <w:p w:rsidR="00EC3534" w:rsidRPr="008D7A73" w:rsidRDefault="00EC3534" w:rsidP="00F7735F">
            <w:pPr>
              <w:spacing w:line="340" w:lineRule="exact"/>
            </w:pPr>
          </w:p>
        </w:tc>
        <w:tc>
          <w:tcPr>
            <w:tcW w:w="416" w:type="dxa"/>
            <w:vMerge w:val="restart"/>
            <w:vAlign w:val="center"/>
          </w:tcPr>
          <w:p w:rsidR="00EC3534" w:rsidRPr="008D7A73" w:rsidRDefault="00EC3534" w:rsidP="00F7735F">
            <w:pPr>
              <w:spacing w:line="340" w:lineRule="exact"/>
            </w:pPr>
          </w:p>
        </w:tc>
        <w:tc>
          <w:tcPr>
            <w:tcW w:w="416" w:type="dxa"/>
            <w:vMerge w:val="restart"/>
            <w:vAlign w:val="center"/>
          </w:tcPr>
          <w:p w:rsidR="00EC3534" w:rsidRPr="008D7A73" w:rsidRDefault="00EC3534" w:rsidP="00F7735F">
            <w:pPr>
              <w:spacing w:line="340" w:lineRule="exact"/>
            </w:pPr>
          </w:p>
        </w:tc>
        <w:tc>
          <w:tcPr>
            <w:tcW w:w="416" w:type="dxa"/>
            <w:vMerge w:val="restart"/>
            <w:vAlign w:val="center"/>
          </w:tcPr>
          <w:p w:rsidR="00EC3534" w:rsidRPr="008D7A73" w:rsidRDefault="00EC3534" w:rsidP="00F7735F">
            <w:pPr>
              <w:spacing w:line="340" w:lineRule="exact"/>
            </w:pPr>
          </w:p>
        </w:tc>
        <w:tc>
          <w:tcPr>
            <w:tcW w:w="416" w:type="dxa"/>
            <w:vMerge w:val="restart"/>
            <w:vAlign w:val="center"/>
          </w:tcPr>
          <w:p w:rsidR="00EC3534" w:rsidRPr="008D7A73" w:rsidRDefault="00EC3534" w:rsidP="00F7735F">
            <w:pPr>
              <w:spacing w:line="340" w:lineRule="exact"/>
            </w:pPr>
          </w:p>
        </w:tc>
        <w:tc>
          <w:tcPr>
            <w:tcW w:w="406"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r>
      <w:tr w:rsidR="00EC3534" w:rsidRPr="008D7A73" w:rsidTr="00F7735F">
        <w:trPr>
          <w:cantSplit/>
          <w:trHeight w:val="617"/>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0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r w:rsidR="00EC3534" w:rsidRPr="008D7A73" w:rsidTr="00F7735F">
        <w:trPr>
          <w:cantSplit/>
          <w:trHeight w:val="613"/>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0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r w:rsidR="00EC3534" w:rsidRPr="008D7A73" w:rsidTr="00F7735F">
        <w:trPr>
          <w:cantSplit/>
          <w:trHeight w:val="592"/>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0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bl>
    <w:p w:rsidR="00EC3534" w:rsidRPr="008D7A73" w:rsidRDefault="00EC3534" w:rsidP="00EC3534">
      <w:pPr>
        <w:spacing w:line="340" w:lineRule="exact"/>
        <w:rPr>
          <w:rFonts w:ascii="宋体" w:hAnsi="宋体"/>
          <w:sz w:val="28"/>
          <w:szCs w:val="28"/>
        </w:rPr>
      </w:pPr>
    </w:p>
    <w:p w:rsidR="00EC3534" w:rsidRPr="008D7A73" w:rsidRDefault="00EC3534" w:rsidP="00EC3534">
      <w:pPr>
        <w:spacing w:line="340" w:lineRule="exact"/>
        <w:jc w:val="right"/>
        <w:rPr>
          <w:rFonts w:ascii="宋体" w:hAnsi="宋体" w:cs="宋体"/>
          <w:kern w:val="0"/>
          <w:szCs w:val="21"/>
        </w:rPr>
      </w:pPr>
      <w:r w:rsidRPr="008D7A73">
        <w:rPr>
          <w:rFonts w:ascii="宋体" w:hAnsi="宋体" w:cs="宋体" w:hint="eastAsia"/>
          <w:kern w:val="0"/>
          <w:szCs w:val="21"/>
        </w:rPr>
        <w:t>制定人：</w:t>
      </w:r>
      <w:r w:rsidRPr="008D7A73">
        <w:rPr>
          <w:rFonts w:ascii="新宋体" w:eastAsia="新宋体" w:hAnsi="新宋体" w:cs="宋体" w:hint="eastAsia"/>
          <w:szCs w:val="21"/>
        </w:rPr>
        <w:t>刘庆华</w:t>
      </w:r>
      <w:r w:rsidRPr="008D7A73">
        <w:rPr>
          <w:rFonts w:ascii="宋体" w:hAnsi="宋体" w:cs="宋体" w:hint="eastAsia"/>
          <w:kern w:val="0"/>
          <w:szCs w:val="21"/>
        </w:rPr>
        <w:tab/>
        <w:t xml:space="preserve">   审定人：房靖  审定时间：</w:t>
      </w:r>
      <w:smartTag w:uri="urn:schemas-microsoft-com:office:smarttags" w:element="chsdate">
        <w:smartTagPr>
          <w:attr w:name="Year" w:val="2013"/>
          <w:attr w:name="Month" w:val="9"/>
          <w:attr w:name="Day" w:val="17"/>
          <w:attr w:name="IsLunarDate" w:val="False"/>
          <w:attr w:name="IsROCDate" w:val="False"/>
        </w:smartTagPr>
        <w:r w:rsidRPr="008D7A73">
          <w:rPr>
            <w:rFonts w:ascii="宋体" w:hAnsi="宋体" w:cs="宋体" w:hint="eastAsia"/>
            <w:kern w:val="0"/>
            <w:szCs w:val="21"/>
          </w:rPr>
          <w:t>2013年9月17日</w:t>
        </w:r>
      </w:smartTag>
    </w:p>
    <w:p w:rsidR="00EC3534" w:rsidRPr="008D7A73" w:rsidRDefault="00EC3534" w:rsidP="00EC3534">
      <w:pPr>
        <w:spacing w:line="340" w:lineRule="exact"/>
      </w:pPr>
      <w:r w:rsidRPr="008D7A73">
        <w:br w:type="page"/>
      </w:r>
    </w:p>
    <w:p w:rsidR="00EC3534" w:rsidRPr="008D7A73" w:rsidRDefault="00EC3534" w:rsidP="00EF70A1">
      <w:pPr>
        <w:pStyle w:val="10"/>
      </w:pPr>
      <w:bookmarkStart w:id="237" w:name="_Toc403647493"/>
      <w:bookmarkStart w:id="238" w:name="_Toc403647771"/>
      <w:bookmarkStart w:id="239" w:name="_Toc403647845"/>
      <w:bookmarkStart w:id="240" w:name="_Toc404541009"/>
      <w:bookmarkStart w:id="241" w:name="_Toc530836241"/>
      <w:r w:rsidRPr="008D7A73">
        <w:rPr>
          <w:rFonts w:hint="eastAsia"/>
        </w:rPr>
        <w:lastRenderedPageBreak/>
        <w:t>《网络</w:t>
      </w:r>
      <w:r w:rsidRPr="008D7A73">
        <w:t>工程与系统集成</w:t>
      </w:r>
      <w:r w:rsidRPr="008D7A73">
        <w:rPr>
          <w:rFonts w:hint="eastAsia"/>
        </w:rPr>
        <w:t>》实验教学大纲</w:t>
      </w:r>
      <w:bookmarkEnd w:id="237"/>
      <w:bookmarkEnd w:id="238"/>
      <w:bookmarkEnd w:id="239"/>
      <w:bookmarkEnd w:id="240"/>
      <w:bookmarkEnd w:id="241"/>
    </w:p>
    <w:p w:rsidR="00EC3534" w:rsidRPr="008D7A73" w:rsidRDefault="00EC3534" w:rsidP="00EC3534">
      <w:pPr>
        <w:spacing w:line="340" w:lineRule="exact"/>
        <w:rPr>
          <w:rFonts w:ascii="新宋体" w:eastAsia="新宋体" w:hAnsi="新宋体" w:cs="宋体"/>
          <w:szCs w:val="21"/>
        </w:rPr>
      </w:pPr>
      <w:r w:rsidRPr="008D7A73">
        <w:rPr>
          <w:rFonts w:ascii="黑体" w:eastAsia="黑体" w:hint="eastAsia"/>
          <w:sz w:val="24"/>
        </w:rPr>
        <w:t xml:space="preserve">    一．基本信息</w:t>
      </w:r>
    </w:p>
    <w:p w:rsidR="00EC3534" w:rsidRPr="008D7A73" w:rsidRDefault="00EC3534" w:rsidP="00EC3534">
      <w:pPr>
        <w:spacing w:line="340" w:lineRule="exact"/>
        <w:ind w:firstLineChars="201" w:firstLine="424"/>
        <w:rPr>
          <w:rFonts w:ascii="新宋体" w:eastAsia="新宋体" w:hAnsi="新宋体" w:cs="宋体"/>
          <w:b/>
          <w:szCs w:val="21"/>
        </w:rPr>
      </w:pPr>
      <w:r w:rsidRPr="008D7A73">
        <w:rPr>
          <w:rFonts w:ascii="新宋体" w:eastAsia="新宋体" w:hAnsi="新宋体" w:cs="宋体" w:hint="eastAsia"/>
          <w:b/>
          <w:szCs w:val="21"/>
        </w:rPr>
        <w:t>开课单位：</w:t>
      </w:r>
      <w:r w:rsidRPr="008D7A73">
        <w:rPr>
          <w:rFonts w:ascii="新宋体" w:eastAsia="新宋体" w:hAnsi="新宋体" w:cs="宋体" w:hint="eastAsia"/>
          <w:szCs w:val="21"/>
        </w:rPr>
        <w:t>计算机科学</w:t>
      </w:r>
      <w:r w:rsidRPr="008D7A73">
        <w:rPr>
          <w:rFonts w:ascii="新宋体" w:eastAsia="新宋体" w:hAnsi="新宋体" w:cs="宋体"/>
          <w:szCs w:val="21"/>
        </w:rPr>
        <w:t>与工程学院</w:t>
      </w:r>
    </w:p>
    <w:p w:rsidR="00EC3534" w:rsidRPr="008D7A73" w:rsidRDefault="00EC3534" w:rsidP="00EC3534">
      <w:pPr>
        <w:spacing w:line="340" w:lineRule="exact"/>
        <w:ind w:firstLineChars="201" w:firstLine="424"/>
        <w:rPr>
          <w:rFonts w:ascii="新宋体" w:eastAsia="新宋体" w:hAnsi="新宋体" w:cs="宋体"/>
          <w:b/>
          <w:szCs w:val="21"/>
        </w:rPr>
      </w:pPr>
      <w:r w:rsidRPr="008D7A73">
        <w:rPr>
          <w:rFonts w:ascii="新宋体" w:eastAsia="新宋体" w:hAnsi="新宋体" w:cs="宋体" w:hint="eastAsia"/>
          <w:b/>
          <w:szCs w:val="21"/>
        </w:rPr>
        <w:t>课程编号：</w:t>
      </w:r>
      <w:r w:rsidRPr="008D7A73">
        <w:rPr>
          <w:rFonts w:ascii="新宋体" w:eastAsia="新宋体" w:hAnsi="新宋体" w:cs="宋体" w:hint="eastAsia"/>
          <w:szCs w:val="21"/>
        </w:rPr>
        <w:t>19040265b</w:t>
      </w:r>
    </w:p>
    <w:p w:rsidR="00EC3534" w:rsidRPr="008D7A73" w:rsidRDefault="00EC3534" w:rsidP="00EC3534">
      <w:pPr>
        <w:spacing w:line="340" w:lineRule="exact"/>
        <w:ind w:firstLineChars="201" w:firstLine="424"/>
        <w:rPr>
          <w:rFonts w:ascii="宋体" w:hAnsi="宋体"/>
          <w:szCs w:val="21"/>
        </w:rPr>
      </w:pPr>
      <w:r w:rsidRPr="008D7A73">
        <w:rPr>
          <w:rFonts w:ascii="宋体" w:hAnsi="宋体" w:hint="eastAsia"/>
          <w:b/>
          <w:szCs w:val="21"/>
        </w:rPr>
        <w:t>课程名称：</w:t>
      </w:r>
      <w:r w:rsidRPr="008D7A73">
        <w:rPr>
          <w:rFonts w:ascii="宋体" w:hAnsi="宋体" w:hint="eastAsia"/>
          <w:szCs w:val="21"/>
        </w:rPr>
        <w:t>网络</w:t>
      </w:r>
      <w:r w:rsidRPr="008D7A73">
        <w:rPr>
          <w:rFonts w:ascii="宋体" w:hAnsi="宋体"/>
          <w:szCs w:val="21"/>
        </w:rPr>
        <w:t>工程与系统集成</w:t>
      </w:r>
    </w:p>
    <w:p w:rsidR="00EC3534" w:rsidRPr="008D7A73" w:rsidRDefault="00EC3534" w:rsidP="00EC3534">
      <w:pPr>
        <w:spacing w:line="340" w:lineRule="exact"/>
        <w:ind w:firstLineChars="201" w:firstLine="424"/>
        <w:rPr>
          <w:rFonts w:ascii="新宋体" w:eastAsia="新宋体" w:hAnsi="新宋体" w:cs="宋体"/>
          <w:b/>
          <w:szCs w:val="21"/>
        </w:rPr>
      </w:pPr>
      <w:r w:rsidRPr="008D7A73">
        <w:rPr>
          <w:rFonts w:ascii="新宋体" w:eastAsia="新宋体" w:hAnsi="新宋体" w:cs="宋体" w:hint="eastAsia"/>
          <w:b/>
          <w:szCs w:val="21"/>
        </w:rPr>
        <w:t>英文课名：</w:t>
      </w:r>
      <w:r w:rsidRPr="008D7A73">
        <w:rPr>
          <w:rFonts w:ascii="新宋体" w:eastAsia="新宋体" w:hAnsi="新宋体" w:cs="宋体" w:hint="eastAsia"/>
          <w:szCs w:val="21"/>
        </w:rPr>
        <w:t>Network Engineering and Systems Integration</w:t>
      </w:r>
    </w:p>
    <w:p w:rsidR="00EC3534" w:rsidRPr="008D7A73" w:rsidRDefault="00EC3534" w:rsidP="00EC3534">
      <w:pPr>
        <w:spacing w:line="340" w:lineRule="exact"/>
        <w:ind w:firstLineChars="201" w:firstLine="424"/>
        <w:rPr>
          <w:rFonts w:ascii="黑体" w:eastAsia="黑体"/>
          <w:sz w:val="24"/>
        </w:rPr>
      </w:pPr>
      <w:r w:rsidRPr="008D7A73">
        <w:rPr>
          <w:rFonts w:ascii="新宋体" w:eastAsia="新宋体" w:hAnsi="新宋体" w:cs="宋体" w:hint="eastAsia"/>
          <w:b/>
          <w:szCs w:val="21"/>
        </w:rPr>
        <w:t>学    分：</w:t>
      </w:r>
      <w:r w:rsidRPr="008D7A73">
        <w:rPr>
          <w:rFonts w:ascii="新宋体" w:eastAsia="新宋体" w:hAnsi="新宋体" w:cs="宋体" w:hint="eastAsia"/>
          <w:szCs w:val="21"/>
        </w:rPr>
        <w:t>2.0</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384"/>
        <w:gridCol w:w="1162"/>
        <w:gridCol w:w="1162"/>
        <w:gridCol w:w="1163"/>
        <w:gridCol w:w="1162"/>
        <w:gridCol w:w="1163"/>
        <w:gridCol w:w="1524"/>
      </w:tblGrid>
      <w:tr w:rsidR="00EC3534" w:rsidRPr="008D7A73" w:rsidTr="00F7735F">
        <w:trPr>
          <w:trHeight w:val="546"/>
        </w:trPr>
        <w:tc>
          <w:tcPr>
            <w:tcW w:w="1384" w:type="dxa"/>
            <w:vAlign w:val="center"/>
          </w:tcPr>
          <w:p w:rsidR="00EC3534" w:rsidRPr="008D7A73" w:rsidRDefault="00EC3534" w:rsidP="00F7735F">
            <w:pPr>
              <w:spacing w:line="340" w:lineRule="exact"/>
              <w:jc w:val="center"/>
              <w:rPr>
                <w:szCs w:val="21"/>
              </w:rPr>
            </w:pPr>
            <w:r w:rsidRPr="008D7A73">
              <w:rPr>
                <w:rFonts w:hint="eastAsia"/>
                <w:szCs w:val="21"/>
              </w:rPr>
              <w:t>面向专业</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课程类别</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课程时数</w:t>
            </w:r>
          </w:p>
        </w:tc>
        <w:tc>
          <w:tcPr>
            <w:tcW w:w="1163" w:type="dxa"/>
            <w:vAlign w:val="center"/>
          </w:tcPr>
          <w:p w:rsidR="00EC3534" w:rsidRPr="008D7A73" w:rsidRDefault="00EC3534" w:rsidP="00F7735F">
            <w:pPr>
              <w:spacing w:line="340" w:lineRule="exact"/>
              <w:jc w:val="center"/>
              <w:rPr>
                <w:szCs w:val="21"/>
              </w:rPr>
            </w:pPr>
            <w:r w:rsidRPr="008D7A73">
              <w:rPr>
                <w:rFonts w:hint="eastAsia"/>
                <w:szCs w:val="21"/>
              </w:rPr>
              <w:t>实验时数</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实验个数</w:t>
            </w:r>
          </w:p>
        </w:tc>
        <w:tc>
          <w:tcPr>
            <w:tcW w:w="1163" w:type="dxa"/>
            <w:vAlign w:val="center"/>
          </w:tcPr>
          <w:p w:rsidR="00EC3534" w:rsidRPr="008D7A73" w:rsidRDefault="00EC3534" w:rsidP="00F7735F">
            <w:pPr>
              <w:spacing w:line="340" w:lineRule="exact"/>
              <w:jc w:val="center"/>
              <w:rPr>
                <w:szCs w:val="21"/>
              </w:rPr>
            </w:pPr>
            <w:r w:rsidRPr="008D7A73">
              <w:rPr>
                <w:rFonts w:hint="eastAsia"/>
                <w:szCs w:val="21"/>
              </w:rPr>
              <w:t>设置类别</w:t>
            </w:r>
          </w:p>
        </w:tc>
        <w:tc>
          <w:tcPr>
            <w:tcW w:w="1524" w:type="dxa"/>
            <w:vAlign w:val="center"/>
          </w:tcPr>
          <w:p w:rsidR="00EC3534" w:rsidRPr="008D7A73" w:rsidRDefault="00EC3534" w:rsidP="00F7735F">
            <w:pPr>
              <w:spacing w:line="340" w:lineRule="exact"/>
              <w:jc w:val="center"/>
              <w:rPr>
                <w:szCs w:val="21"/>
              </w:rPr>
            </w:pPr>
            <w:r w:rsidRPr="008D7A73">
              <w:rPr>
                <w:rFonts w:hint="eastAsia"/>
                <w:szCs w:val="21"/>
              </w:rPr>
              <w:t>实验所属学科</w:t>
            </w:r>
          </w:p>
        </w:tc>
      </w:tr>
      <w:tr w:rsidR="00EC3534" w:rsidRPr="008D7A73" w:rsidTr="00F7735F">
        <w:trPr>
          <w:trHeight w:val="560"/>
        </w:trPr>
        <w:tc>
          <w:tcPr>
            <w:tcW w:w="1384" w:type="dxa"/>
            <w:vAlign w:val="center"/>
          </w:tcPr>
          <w:p w:rsidR="00EC3534" w:rsidRPr="008D7A73" w:rsidRDefault="00EC3534" w:rsidP="00F7735F">
            <w:pPr>
              <w:spacing w:line="340" w:lineRule="exact"/>
              <w:jc w:val="center"/>
              <w:rPr>
                <w:szCs w:val="21"/>
              </w:rPr>
            </w:pPr>
            <w:r w:rsidRPr="008D7A73">
              <w:rPr>
                <w:rFonts w:hint="eastAsia"/>
                <w:szCs w:val="21"/>
              </w:rPr>
              <w:t>物联网</w:t>
            </w:r>
            <w:r w:rsidRPr="008D7A73">
              <w:rPr>
                <w:szCs w:val="21"/>
              </w:rPr>
              <w:t>工程</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专业</w:t>
            </w:r>
            <w:r w:rsidRPr="008D7A73">
              <w:rPr>
                <w:szCs w:val="21"/>
              </w:rPr>
              <w:t>课</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32</w:t>
            </w:r>
          </w:p>
        </w:tc>
        <w:tc>
          <w:tcPr>
            <w:tcW w:w="1163" w:type="dxa"/>
            <w:vAlign w:val="center"/>
          </w:tcPr>
          <w:p w:rsidR="00EC3534" w:rsidRPr="008D7A73" w:rsidRDefault="00EC3534" w:rsidP="00F7735F">
            <w:pPr>
              <w:spacing w:line="340" w:lineRule="exact"/>
              <w:jc w:val="center"/>
              <w:rPr>
                <w:szCs w:val="21"/>
              </w:rPr>
            </w:pPr>
            <w:r w:rsidRPr="008D7A73">
              <w:rPr>
                <w:rFonts w:hint="eastAsia"/>
                <w:szCs w:val="21"/>
              </w:rPr>
              <w:t>8</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3</w:t>
            </w:r>
          </w:p>
        </w:tc>
        <w:tc>
          <w:tcPr>
            <w:tcW w:w="1163" w:type="dxa"/>
            <w:vAlign w:val="center"/>
          </w:tcPr>
          <w:p w:rsidR="00EC3534" w:rsidRPr="008D7A73" w:rsidRDefault="00EC3534" w:rsidP="00F7735F">
            <w:pPr>
              <w:spacing w:line="340" w:lineRule="exact"/>
              <w:jc w:val="center"/>
              <w:rPr>
                <w:szCs w:val="21"/>
              </w:rPr>
            </w:pPr>
            <w:r w:rsidRPr="008D7A73">
              <w:rPr>
                <w:rFonts w:hint="eastAsia"/>
                <w:szCs w:val="21"/>
              </w:rPr>
              <w:t>课内</w:t>
            </w:r>
            <w:r w:rsidRPr="008D7A73">
              <w:rPr>
                <w:szCs w:val="21"/>
              </w:rPr>
              <w:t>实验</w:t>
            </w:r>
          </w:p>
        </w:tc>
        <w:tc>
          <w:tcPr>
            <w:tcW w:w="1524" w:type="dxa"/>
            <w:vAlign w:val="center"/>
          </w:tcPr>
          <w:p w:rsidR="00EC3534" w:rsidRPr="008D7A73" w:rsidRDefault="00EC3534" w:rsidP="00F7735F">
            <w:pPr>
              <w:spacing w:line="340" w:lineRule="exact"/>
              <w:jc w:val="center"/>
              <w:rPr>
                <w:szCs w:val="21"/>
              </w:rPr>
            </w:pPr>
            <w:r w:rsidRPr="008D7A73">
              <w:rPr>
                <w:rFonts w:hint="eastAsia"/>
                <w:szCs w:val="21"/>
              </w:rPr>
              <w:t>0809</w:t>
            </w:r>
          </w:p>
        </w:tc>
      </w:tr>
    </w:tbl>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二、实验教学目的、内容和要求</w:t>
      </w:r>
    </w:p>
    <w:p w:rsidR="00EC3534" w:rsidRPr="008D7A73" w:rsidRDefault="00EC3534" w:rsidP="00EC3534">
      <w:pPr>
        <w:spacing w:line="340" w:lineRule="exact"/>
        <w:ind w:firstLineChars="201" w:firstLine="424"/>
        <w:rPr>
          <w:rFonts w:ascii="宋体" w:hAnsi="宋体"/>
          <w:b/>
          <w:szCs w:val="21"/>
        </w:rPr>
      </w:pPr>
      <w:r w:rsidRPr="008D7A73">
        <w:rPr>
          <w:rFonts w:ascii="宋体" w:hAnsi="宋体" w:hint="eastAsia"/>
          <w:b/>
          <w:szCs w:val="21"/>
        </w:rPr>
        <w:t>1、实验教学目的</w:t>
      </w:r>
    </w:p>
    <w:p w:rsidR="00EC3534" w:rsidRPr="008D7A73" w:rsidRDefault="00EC3534" w:rsidP="00EC3534">
      <w:pPr>
        <w:spacing w:line="340" w:lineRule="exact"/>
        <w:ind w:firstLineChars="201" w:firstLine="422"/>
        <w:rPr>
          <w:rFonts w:ascii="宋体" w:hAnsi="宋体"/>
          <w:szCs w:val="21"/>
        </w:rPr>
      </w:pPr>
      <w:r w:rsidRPr="008D7A73">
        <w:rPr>
          <w:rFonts w:ascii="宋体" w:hAnsi="宋体" w:hint="eastAsia"/>
        </w:rPr>
        <w:t>通过该课程的实验内容，培养学生组建网络，配置和使用网络设备、调试网络的技能，掌握以太网交换机的基本配置、以及VLAN等技术的使用，掌握路由器的基本配置、以及路由协议的使用，增强学生构建网络的动手能力，理论结合实践，提高教学质量。</w:t>
      </w:r>
    </w:p>
    <w:p w:rsidR="00EC3534" w:rsidRPr="008D7A73" w:rsidRDefault="00EC3534" w:rsidP="00EC3534">
      <w:pPr>
        <w:spacing w:line="340" w:lineRule="exact"/>
        <w:ind w:firstLineChars="201" w:firstLine="424"/>
        <w:rPr>
          <w:rFonts w:ascii="宋体" w:hAnsi="宋体"/>
          <w:b/>
          <w:szCs w:val="21"/>
        </w:rPr>
      </w:pPr>
      <w:r w:rsidRPr="008D7A73">
        <w:rPr>
          <w:rFonts w:ascii="宋体" w:hAnsi="宋体" w:hint="eastAsia"/>
          <w:b/>
          <w:szCs w:val="21"/>
        </w:rPr>
        <w:t>2、实验内容和要求</w:t>
      </w:r>
    </w:p>
    <w:p w:rsidR="00EC3534" w:rsidRPr="008D7A73" w:rsidRDefault="00EC3534" w:rsidP="00EC3534">
      <w:pPr>
        <w:spacing w:line="340" w:lineRule="exact"/>
        <w:ind w:firstLineChars="201" w:firstLine="424"/>
        <w:rPr>
          <w:rFonts w:ascii="宋体" w:hAnsi="宋体"/>
          <w:b/>
          <w:szCs w:val="21"/>
        </w:rPr>
      </w:pPr>
      <w:r w:rsidRPr="008D7A73">
        <w:rPr>
          <w:rFonts w:ascii="宋体" w:hAnsi="宋体" w:hint="eastAsia"/>
          <w:b/>
          <w:szCs w:val="21"/>
        </w:rPr>
        <w:t>实验项目一：三层交换配置</w:t>
      </w:r>
    </w:p>
    <w:p w:rsidR="00EC3534" w:rsidRPr="008D7A73" w:rsidRDefault="00EC3534" w:rsidP="00EC3534">
      <w:pPr>
        <w:spacing w:line="340" w:lineRule="exact"/>
        <w:ind w:firstLineChars="201" w:firstLine="422"/>
        <w:rPr>
          <w:rFonts w:ascii="宋体" w:hAnsi="宋体" w:cs="宋体"/>
          <w:szCs w:val="21"/>
        </w:rPr>
      </w:pPr>
      <w:r w:rsidRPr="008D7A73">
        <w:rPr>
          <w:rFonts w:ascii="宋体" w:hAnsi="宋体" w:cs="宋体" w:hint="eastAsia"/>
          <w:szCs w:val="21"/>
        </w:rPr>
        <w:t>（1）根据实验要求的物理拓扑结构连接局域网</w:t>
      </w:r>
    </w:p>
    <w:p w:rsidR="00EC3534" w:rsidRPr="008D7A73" w:rsidRDefault="00EC3534" w:rsidP="00EC3534">
      <w:pPr>
        <w:spacing w:line="340" w:lineRule="exact"/>
        <w:ind w:firstLineChars="201" w:firstLine="422"/>
        <w:rPr>
          <w:rFonts w:ascii="宋体" w:hAnsi="宋体" w:cs="宋体"/>
          <w:szCs w:val="21"/>
        </w:rPr>
      </w:pPr>
      <w:r w:rsidRPr="008D7A73">
        <w:rPr>
          <w:rFonts w:ascii="宋体" w:hAnsi="宋体" w:cs="宋体" w:hint="eastAsia"/>
          <w:szCs w:val="21"/>
        </w:rPr>
        <w:t>（2）根据实验要求的逻辑拓扑结构创建VLAN，并将用户的计算机划分到指定的VLAN中</w:t>
      </w:r>
    </w:p>
    <w:p w:rsidR="00EC3534" w:rsidRPr="008D7A73" w:rsidRDefault="00EC3534" w:rsidP="00EC3534">
      <w:pPr>
        <w:spacing w:line="340" w:lineRule="exact"/>
        <w:ind w:firstLineChars="201" w:firstLine="422"/>
        <w:rPr>
          <w:rFonts w:ascii="宋体" w:hAnsi="宋体" w:cs="宋体"/>
          <w:szCs w:val="21"/>
        </w:rPr>
      </w:pPr>
      <w:r w:rsidRPr="008D7A73">
        <w:rPr>
          <w:rFonts w:ascii="宋体" w:hAnsi="宋体" w:cs="宋体" w:hint="eastAsia"/>
          <w:szCs w:val="21"/>
        </w:rPr>
        <w:t>（3）根据要求为每个VLAN创建VLAN接口，并设置IP地址及分配IP地址空间</w:t>
      </w:r>
    </w:p>
    <w:p w:rsidR="00EC3534" w:rsidRPr="008D7A73" w:rsidRDefault="00EC3534" w:rsidP="00EC3534">
      <w:pPr>
        <w:spacing w:line="340" w:lineRule="exact"/>
        <w:ind w:firstLineChars="201" w:firstLine="422"/>
        <w:rPr>
          <w:rFonts w:ascii="宋体" w:hAnsi="宋体" w:cs="宋体"/>
          <w:szCs w:val="21"/>
        </w:rPr>
      </w:pPr>
      <w:r w:rsidRPr="008D7A73">
        <w:rPr>
          <w:rFonts w:ascii="宋体" w:hAnsi="宋体" w:cs="宋体" w:hint="eastAsia"/>
          <w:szCs w:val="21"/>
        </w:rPr>
        <w:t>（4）根据要求，利用路由协议生成VLAN间的路由信息，实现VLAN间的通信。</w:t>
      </w:r>
    </w:p>
    <w:p w:rsidR="00EC3534" w:rsidRPr="008D7A73" w:rsidRDefault="00EC3534" w:rsidP="00EC3534">
      <w:pPr>
        <w:spacing w:line="340" w:lineRule="exact"/>
        <w:ind w:firstLineChars="201" w:firstLine="424"/>
        <w:rPr>
          <w:rFonts w:ascii="宋体" w:hAnsi="宋体"/>
          <w:b/>
          <w:szCs w:val="21"/>
        </w:rPr>
      </w:pPr>
      <w:r w:rsidRPr="008D7A73">
        <w:rPr>
          <w:rFonts w:ascii="宋体" w:hAnsi="宋体" w:hint="eastAsia"/>
          <w:b/>
          <w:szCs w:val="21"/>
        </w:rPr>
        <w:t>实验项目二：路由引入配置</w:t>
      </w:r>
    </w:p>
    <w:p w:rsidR="00EC3534" w:rsidRPr="008D7A73" w:rsidRDefault="00EC3534" w:rsidP="00EC3534">
      <w:pPr>
        <w:spacing w:line="340" w:lineRule="exact"/>
        <w:ind w:firstLineChars="201" w:firstLine="422"/>
        <w:rPr>
          <w:rFonts w:ascii="宋体" w:hAnsi="宋体" w:cs="宋体"/>
          <w:szCs w:val="21"/>
        </w:rPr>
      </w:pPr>
      <w:r w:rsidRPr="008D7A73">
        <w:rPr>
          <w:rFonts w:ascii="宋体" w:hAnsi="宋体" w:cs="宋体" w:hint="eastAsia"/>
          <w:szCs w:val="21"/>
        </w:rPr>
        <w:t>（1）根据实验要求的拓扑结构，利用路由器及交换机连接成网络</w:t>
      </w:r>
    </w:p>
    <w:p w:rsidR="00EC3534" w:rsidRPr="008D7A73" w:rsidRDefault="00EC3534" w:rsidP="00EC3534">
      <w:pPr>
        <w:spacing w:line="340" w:lineRule="exact"/>
        <w:ind w:firstLineChars="201" w:firstLine="422"/>
        <w:rPr>
          <w:rFonts w:ascii="宋体" w:hAnsi="宋体" w:cs="宋体"/>
          <w:szCs w:val="21"/>
        </w:rPr>
      </w:pPr>
      <w:r w:rsidRPr="008D7A73">
        <w:rPr>
          <w:rFonts w:ascii="宋体" w:hAnsi="宋体" w:cs="宋体" w:hint="eastAsia"/>
          <w:szCs w:val="21"/>
        </w:rPr>
        <w:t>（2）正确配置路由器接口参数，包括设置IP地址和接口协议</w:t>
      </w:r>
    </w:p>
    <w:p w:rsidR="00EC3534" w:rsidRPr="008D7A73" w:rsidRDefault="00EC3534" w:rsidP="00EC3534">
      <w:pPr>
        <w:spacing w:line="340" w:lineRule="exact"/>
        <w:ind w:firstLineChars="201" w:firstLine="422"/>
        <w:rPr>
          <w:rFonts w:ascii="宋体" w:hAnsi="宋体" w:cs="宋体"/>
          <w:szCs w:val="21"/>
        </w:rPr>
      </w:pPr>
      <w:r w:rsidRPr="008D7A73">
        <w:rPr>
          <w:rFonts w:ascii="宋体" w:hAnsi="宋体" w:cs="宋体" w:hint="eastAsia"/>
          <w:szCs w:val="21"/>
        </w:rPr>
        <w:t>（3）在不同的局部运行不同的IGP路由协议</w:t>
      </w:r>
    </w:p>
    <w:p w:rsidR="00EC3534" w:rsidRPr="008D7A73" w:rsidRDefault="00EC3534" w:rsidP="00EC3534">
      <w:pPr>
        <w:spacing w:line="340" w:lineRule="exact"/>
        <w:ind w:firstLineChars="201" w:firstLine="422"/>
        <w:rPr>
          <w:rFonts w:ascii="宋体" w:hAnsi="宋体" w:cs="宋体"/>
          <w:szCs w:val="21"/>
        </w:rPr>
      </w:pPr>
      <w:r w:rsidRPr="008D7A73">
        <w:rPr>
          <w:rFonts w:ascii="宋体" w:hAnsi="宋体" w:cs="宋体" w:hint="eastAsia"/>
          <w:szCs w:val="21"/>
        </w:rPr>
        <w:t>（4）利用路由引入策略，学习不同IPG的路由信息</w:t>
      </w:r>
    </w:p>
    <w:p w:rsidR="00EC3534" w:rsidRPr="008D7A73" w:rsidRDefault="00EC3534" w:rsidP="00EC3534">
      <w:pPr>
        <w:spacing w:line="340" w:lineRule="exact"/>
        <w:ind w:firstLineChars="201" w:firstLine="424"/>
        <w:rPr>
          <w:rFonts w:ascii="宋体" w:hAnsi="宋体"/>
          <w:b/>
          <w:szCs w:val="21"/>
        </w:rPr>
      </w:pPr>
      <w:r w:rsidRPr="008D7A73">
        <w:rPr>
          <w:rFonts w:ascii="宋体" w:hAnsi="宋体" w:hint="eastAsia"/>
          <w:b/>
          <w:szCs w:val="21"/>
        </w:rPr>
        <w:t>实验项目三：VPN配置</w:t>
      </w:r>
    </w:p>
    <w:p w:rsidR="00EC3534" w:rsidRPr="008D7A73" w:rsidRDefault="00EC3534" w:rsidP="00EC3534">
      <w:pPr>
        <w:spacing w:line="340" w:lineRule="exact"/>
        <w:ind w:firstLineChars="201" w:firstLine="422"/>
        <w:rPr>
          <w:rFonts w:ascii="宋体" w:hAnsi="宋体" w:cs="宋体"/>
          <w:szCs w:val="21"/>
        </w:rPr>
      </w:pPr>
      <w:r w:rsidRPr="008D7A73">
        <w:rPr>
          <w:rFonts w:ascii="宋体" w:hAnsi="宋体" w:cs="宋体" w:hint="eastAsia"/>
          <w:szCs w:val="21"/>
        </w:rPr>
        <w:t>（1）根据实验要求的拓扑结构，利用路由器及交换机连接成网络</w:t>
      </w:r>
    </w:p>
    <w:p w:rsidR="00EC3534" w:rsidRPr="008D7A73" w:rsidRDefault="00EC3534" w:rsidP="00EC3534">
      <w:pPr>
        <w:spacing w:line="340" w:lineRule="exact"/>
        <w:ind w:firstLineChars="201" w:firstLine="422"/>
        <w:rPr>
          <w:rFonts w:ascii="宋体" w:hAnsi="宋体" w:cs="宋体"/>
          <w:szCs w:val="21"/>
        </w:rPr>
      </w:pPr>
      <w:r w:rsidRPr="008D7A73">
        <w:rPr>
          <w:rFonts w:ascii="宋体" w:hAnsi="宋体" w:cs="宋体" w:hint="eastAsia"/>
          <w:szCs w:val="21"/>
        </w:rPr>
        <w:t>（2）根据要求，完成VPN隧道端点间路径的建立</w:t>
      </w:r>
    </w:p>
    <w:p w:rsidR="00EC3534" w:rsidRPr="008D7A73" w:rsidRDefault="00EC3534" w:rsidP="00EC3534">
      <w:pPr>
        <w:spacing w:line="340" w:lineRule="exact"/>
        <w:ind w:firstLineChars="201" w:firstLine="422"/>
        <w:rPr>
          <w:rFonts w:ascii="宋体" w:hAnsi="宋体" w:cs="宋体"/>
          <w:szCs w:val="21"/>
        </w:rPr>
      </w:pPr>
      <w:r w:rsidRPr="008D7A73">
        <w:rPr>
          <w:rFonts w:ascii="宋体" w:hAnsi="宋体" w:cs="宋体" w:hint="eastAsia"/>
          <w:szCs w:val="21"/>
        </w:rPr>
        <w:t>（3）掌握GRE隧道的配置方法</w:t>
      </w:r>
    </w:p>
    <w:p w:rsidR="00EC3534" w:rsidRPr="008D7A73" w:rsidRDefault="00EC3534" w:rsidP="00EC3534">
      <w:pPr>
        <w:spacing w:line="340" w:lineRule="exact"/>
        <w:ind w:firstLineChars="201" w:firstLine="422"/>
        <w:rPr>
          <w:rFonts w:ascii="宋体" w:hAnsi="宋体" w:cs="宋体"/>
          <w:szCs w:val="21"/>
        </w:rPr>
      </w:pPr>
      <w:r w:rsidRPr="008D7A73">
        <w:rPr>
          <w:rFonts w:ascii="宋体" w:hAnsi="宋体" w:cs="宋体" w:hint="eastAsia"/>
          <w:szCs w:val="21"/>
        </w:rPr>
        <w:t>（4）熟悉IPsec的配置方法</w:t>
      </w: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三、实验教材（讲义、指导书）或参考资料</w:t>
      </w:r>
    </w:p>
    <w:p w:rsidR="00EC3534" w:rsidRPr="008D7A73" w:rsidRDefault="00EC3534" w:rsidP="00EC3534">
      <w:pPr>
        <w:spacing w:line="340" w:lineRule="exact"/>
        <w:rPr>
          <w:rFonts w:ascii="宋体" w:hAnsi="宋体"/>
          <w:szCs w:val="21"/>
        </w:rPr>
      </w:pPr>
      <w:r w:rsidRPr="008D7A73">
        <w:rPr>
          <w:rFonts w:ascii="宋体" w:hAnsi="宋体" w:cs="宋体" w:hint="eastAsia"/>
          <w:szCs w:val="21"/>
        </w:rPr>
        <w:t xml:space="preserve">    《网络工程与系统集成》实验指导书</w:t>
      </w: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四、实验成绩的考核与评定方法</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考核内容包括实验过程中的表现及实验报告质量等方面。</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实验成绩由实验表现成绩和实验报告成绩组成。实验表现成绩主要考核操作情况、处理问题的能力、以及实验结果；实验报告成绩主要考核实验报告完整性、书写认真程度及内容正确程度。</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实验成绩：实验表现成绩占50%，实验报告成绩占50%</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lastRenderedPageBreak/>
        <w:t>实验课程成绩按15%比例计入该课程总成绩。</w:t>
      </w: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五、实验项目一览表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27"/>
        <w:gridCol w:w="700"/>
        <w:gridCol w:w="2457"/>
        <w:gridCol w:w="426"/>
        <w:gridCol w:w="426"/>
        <w:gridCol w:w="489"/>
        <w:gridCol w:w="426"/>
        <w:gridCol w:w="426"/>
        <w:gridCol w:w="450"/>
        <w:gridCol w:w="416"/>
        <w:gridCol w:w="416"/>
        <w:gridCol w:w="416"/>
        <w:gridCol w:w="416"/>
        <w:gridCol w:w="406"/>
        <w:gridCol w:w="426"/>
      </w:tblGrid>
      <w:tr w:rsidR="008D7A73" w:rsidRPr="008D7A73" w:rsidTr="00F7735F">
        <w:trPr>
          <w:cantSplit/>
          <w:trHeight w:val="465"/>
          <w:jc w:val="center"/>
        </w:trPr>
        <w:tc>
          <w:tcPr>
            <w:tcW w:w="427" w:type="dxa"/>
            <w:vMerge w:val="restart"/>
            <w:vAlign w:val="center"/>
          </w:tcPr>
          <w:p w:rsidR="00EC3534" w:rsidRPr="008D7A73" w:rsidRDefault="00EC3534" w:rsidP="00F7735F">
            <w:pPr>
              <w:spacing w:line="340" w:lineRule="exact"/>
              <w:jc w:val="center"/>
            </w:pPr>
            <w:r w:rsidRPr="008D7A73">
              <w:rPr>
                <w:rFonts w:hint="eastAsia"/>
              </w:rPr>
              <w:t>实验性质</w:t>
            </w:r>
          </w:p>
        </w:tc>
        <w:tc>
          <w:tcPr>
            <w:tcW w:w="700" w:type="dxa"/>
            <w:vMerge w:val="restart"/>
            <w:vAlign w:val="center"/>
          </w:tcPr>
          <w:p w:rsidR="00EC3534" w:rsidRPr="008D7A73" w:rsidRDefault="00EC3534" w:rsidP="00F7735F">
            <w:pPr>
              <w:spacing w:line="340" w:lineRule="exact"/>
              <w:jc w:val="center"/>
            </w:pPr>
            <w:r w:rsidRPr="008D7A73">
              <w:rPr>
                <w:rFonts w:hint="eastAsia"/>
              </w:rPr>
              <w:t>项目编号</w:t>
            </w:r>
          </w:p>
        </w:tc>
        <w:tc>
          <w:tcPr>
            <w:tcW w:w="2457" w:type="dxa"/>
            <w:vMerge w:val="restart"/>
            <w:vAlign w:val="center"/>
          </w:tcPr>
          <w:p w:rsidR="00EC3534" w:rsidRPr="008D7A73" w:rsidRDefault="00EC3534" w:rsidP="00F7735F">
            <w:pPr>
              <w:spacing w:line="340" w:lineRule="exact"/>
              <w:jc w:val="center"/>
            </w:pPr>
            <w:r w:rsidRPr="008D7A73">
              <w:rPr>
                <w:rFonts w:hint="eastAsia"/>
              </w:rPr>
              <w:t>实验名称</w:t>
            </w:r>
          </w:p>
        </w:tc>
        <w:tc>
          <w:tcPr>
            <w:tcW w:w="426" w:type="dxa"/>
            <w:vMerge w:val="restart"/>
            <w:vAlign w:val="center"/>
          </w:tcPr>
          <w:p w:rsidR="00EC3534" w:rsidRPr="008D7A73" w:rsidRDefault="00EC3534" w:rsidP="00F7735F">
            <w:pPr>
              <w:spacing w:line="340" w:lineRule="exact"/>
              <w:jc w:val="center"/>
            </w:pPr>
            <w:r w:rsidRPr="008D7A73">
              <w:rPr>
                <w:rFonts w:hint="eastAsia"/>
              </w:rPr>
              <w:t>每组核定人数</w:t>
            </w:r>
          </w:p>
        </w:tc>
        <w:tc>
          <w:tcPr>
            <w:tcW w:w="426" w:type="dxa"/>
            <w:vMerge w:val="restart"/>
            <w:vAlign w:val="center"/>
          </w:tcPr>
          <w:p w:rsidR="00EC3534" w:rsidRPr="008D7A73" w:rsidRDefault="00EC3534" w:rsidP="00F7735F">
            <w:pPr>
              <w:spacing w:line="340" w:lineRule="exact"/>
              <w:jc w:val="center"/>
            </w:pPr>
            <w:r w:rsidRPr="008D7A73">
              <w:rPr>
                <w:rFonts w:hint="eastAsia"/>
              </w:rPr>
              <w:t>时数</w:t>
            </w:r>
          </w:p>
        </w:tc>
        <w:tc>
          <w:tcPr>
            <w:tcW w:w="1791" w:type="dxa"/>
            <w:gridSpan w:val="4"/>
            <w:vAlign w:val="center"/>
          </w:tcPr>
          <w:p w:rsidR="00EC3534" w:rsidRPr="008D7A73" w:rsidRDefault="00EC3534" w:rsidP="00F7735F">
            <w:pPr>
              <w:spacing w:line="340" w:lineRule="exact"/>
              <w:jc w:val="center"/>
            </w:pPr>
            <w:r w:rsidRPr="008D7A73">
              <w:rPr>
                <w:rFonts w:hint="eastAsia"/>
              </w:rPr>
              <w:t>实验类型</w:t>
            </w:r>
          </w:p>
        </w:tc>
        <w:tc>
          <w:tcPr>
            <w:tcW w:w="2070" w:type="dxa"/>
            <w:gridSpan w:val="5"/>
            <w:vAlign w:val="center"/>
          </w:tcPr>
          <w:p w:rsidR="00EC3534" w:rsidRPr="008D7A73" w:rsidRDefault="00EC3534" w:rsidP="00F7735F">
            <w:pPr>
              <w:spacing w:line="340" w:lineRule="exact"/>
              <w:jc w:val="center"/>
            </w:pPr>
            <w:r w:rsidRPr="008D7A73">
              <w:rPr>
                <w:rFonts w:hint="eastAsia"/>
              </w:rPr>
              <w:t>不同专业应做情况</w:t>
            </w:r>
          </w:p>
          <w:p w:rsidR="00EC3534" w:rsidRPr="008D7A73" w:rsidRDefault="00EC3534" w:rsidP="00F7735F">
            <w:pPr>
              <w:spacing w:line="340" w:lineRule="exact"/>
              <w:jc w:val="center"/>
            </w:pPr>
            <w:r w:rsidRPr="008D7A73">
              <w:rPr>
                <w:rFonts w:hint="eastAsia"/>
              </w:rPr>
              <w:t>（应做打“</w:t>
            </w:r>
            <w:r w:rsidRPr="008D7A73">
              <w:rPr>
                <w:rFonts w:ascii="宋体" w:hAnsi="宋体" w:hint="eastAsia"/>
              </w:rPr>
              <w:t>√</w:t>
            </w:r>
            <w:r w:rsidRPr="008D7A73">
              <w:rPr>
                <w:rFonts w:hint="eastAsia"/>
              </w:rPr>
              <w:t>”）</w:t>
            </w:r>
          </w:p>
        </w:tc>
        <w:tc>
          <w:tcPr>
            <w:tcW w:w="426" w:type="dxa"/>
            <w:vMerge w:val="restart"/>
            <w:vAlign w:val="center"/>
          </w:tcPr>
          <w:p w:rsidR="00EC3534" w:rsidRPr="008D7A73" w:rsidRDefault="00EC3534" w:rsidP="00F7735F">
            <w:pPr>
              <w:spacing w:line="340" w:lineRule="exact"/>
              <w:jc w:val="center"/>
            </w:pPr>
            <w:r w:rsidRPr="008D7A73">
              <w:rPr>
                <w:rFonts w:hint="eastAsia"/>
              </w:rPr>
              <w:t>是否开放</w:t>
            </w:r>
          </w:p>
        </w:tc>
      </w:tr>
      <w:tr w:rsidR="008D7A73" w:rsidRPr="008D7A73" w:rsidTr="00F7735F">
        <w:trPr>
          <w:cantSplit/>
          <w:trHeight w:val="1540"/>
          <w:jc w:val="center"/>
        </w:trPr>
        <w:tc>
          <w:tcPr>
            <w:tcW w:w="427" w:type="dxa"/>
            <w:vMerge/>
            <w:tcBorders>
              <w:bottom w:val="single" w:sz="4" w:space="0" w:color="auto"/>
            </w:tcBorders>
            <w:vAlign w:val="center"/>
          </w:tcPr>
          <w:p w:rsidR="00EC3534" w:rsidRPr="008D7A73" w:rsidRDefault="00EC3534" w:rsidP="00F7735F">
            <w:pPr>
              <w:spacing w:line="340" w:lineRule="exact"/>
            </w:pPr>
          </w:p>
        </w:tc>
        <w:tc>
          <w:tcPr>
            <w:tcW w:w="700" w:type="dxa"/>
            <w:vMerge/>
            <w:tcBorders>
              <w:bottom w:val="single" w:sz="4" w:space="0" w:color="auto"/>
            </w:tcBorders>
            <w:vAlign w:val="center"/>
          </w:tcPr>
          <w:p w:rsidR="00EC3534" w:rsidRPr="008D7A73" w:rsidRDefault="00EC3534" w:rsidP="00F7735F">
            <w:pPr>
              <w:spacing w:line="340" w:lineRule="exact"/>
            </w:pPr>
          </w:p>
        </w:tc>
        <w:tc>
          <w:tcPr>
            <w:tcW w:w="2457" w:type="dxa"/>
            <w:vMerge/>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c>
          <w:tcPr>
            <w:tcW w:w="489" w:type="dxa"/>
            <w:tcBorders>
              <w:bottom w:val="single" w:sz="4" w:space="0" w:color="auto"/>
            </w:tcBorders>
            <w:vAlign w:val="center"/>
          </w:tcPr>
          <w:p w:rsidR="00EC3534" w:rsidRPr="008D7A73" w:rsidRDefault="00EC3534" w:rsidP="00F7735F">
            <w:pPr>
              <w:spacing w:line="340" w:lineRule="exact"/>
            </w:pPr>
            <w:r w:rsidRPr="008D7A73">
              <w:rPr>
                <w:rFonts w:hint="eastAsia"/>
              </w:rPr>
              <w:t>演示</w:t>
            </w:r>
          </w:p>
        </w:tc>
        <w:tc>
          <w:tcPr>
            <w:tcW w:w="426" w:type="dxa"/>
            <w:tcBorders>
              <w:bottom w:val="single" w:sz="4" w:space="0" w:color="auto"/>
            </w:tcBorders>
            <w:vAlign w:val="center"/>
          </w:tcPr>
          <w:p w:rsidR="00EC3534" w:rsidRPr="008D7A73" w:rsidRDefault="00EC3534" w:rsidP="00F7735F">
            <w:pPr>
              <w:spacing w:line="340" w:lineRule="exact"/>
            </w:pPr>
            <w:r w:rsidRPr="008D7A73">
              <w:rPr>
                <w:rFonts w:hint="eastAsia"/>
              </w:rPr>
              <w:t>验证</w:t>
            </w:r>
          </w:p>
        </w:tc>
        <w:tc>
          <w:tcPr>
            <w:tcW w:w="426" w:type="dxa"/>
            <w:tcBorders>
              <w:bottom w:val="single" w:sz="4" w:space="0" w:color="auto"/>
            </w:tcBorders>
            <w:vAlign w:val="center"/>
          </w:tcPr>
          <w:p w:rsidR="00EC3534" w:rsidRPr="008D7A73" w:rsidRDefault="00EC3534" w:rsidP="00F7735F">
            <w:pPr>
              <w:spacing w:line="340" w:lineRule="exact"/>
            </w:pPr>
            <w:r w:rsidRPr="008D7A73">
              <w:rPr>
                <w:rFonts w:hint="eastAsia"/>
              </w:rPr>
              <w:t>综合</w:t>
            </w:r>
          </w:p>
        </w:tc>
        <w:tc>
          <w:tcPr>
            <w:tcW w:w="450" w:type="dxa"/>
            <w:tcBorders>
              <w:bottom w:val="single" w:sz="4" w:space="0" w:color="auto"/>
            </w:tcBorders>
            <w:vAlign w:val="center"/>
          </w:tcPr>
          <w:p w:rsidR="00EC3534" w:rsidRPr="008D7A73" w:rsidRDefault="00EC3534" w:rsidP="00F7735F">
            <w:pPr>
              <w:spacing w:line="340" w:lineRule="exact"/>
            </w:pPr>
            <w:r w:rsidRPr="008D7A73">
              <w:rPr>
                <w:rFonts w:hint="eastAsia"/>
              </w:rPr>
              <w:t>设计</w:t>
            </w:r>
            <w:r w:rsidRPr="008D7A73">
              <w:rPr>
                <w:rFonts w:hint="eastAsia"/>
              </w:rPr>
              <w:t>/</w:t>
            </w:r>
            <w:r w:rsidRPr="008D7A73">
              <w:rPr>
                <w:rFonts w:hint="eastAsia"/>
              </w:rPr>
              <w:t>研究</w:t>
            </w:r>
          </w:p>
        </w:tc>
        <w:tc>
          <w:tcPr>
            <w:tcW w:w="416" w:type="dxa"/>
            <w:tcBorders>
              <w:bottom w:val="single" w:sz="4" w:space="0" w:color="auto"/>
            </w:tcBorders>
            <w:vAlign w:val="center"/>
          </w:tcPr>
          <w:p w:rsidR="00EC3534" w:rsidRPr="008D7A73" w:rsidRDefault="00EC3534" w:rsidP="00F7735F">
            <w:pPr>
              <w:spacing w:line="340" w:lineRule="exact"/>
            </w:pPr>
          </w:p>
        </w:tc>
        <w:tc>
          <w:tcPr>
            <w:tcW w:w="416" w:type="dxa"/>
            <w:tcBorders>
              <w:bottom w:val="single" w:sz="4" w:space="0" w:color="auto"/>
            </w:tcBorders>
            <w:vAlign w:val="center"/>
          </w:tcPr>
          <w:p w:rsidR="00EC3534" w:rsidRPr="008D7A73" w:rsidRDefault="00EC3534" w:rsidP="00F7735F">
            <w:pPr>
              <w:spacing w:line="340" w:lineRule="exact"/>
            </w:pPr>
          </w:p>
        </w:tc>
        <w:tc>
          <w:tcPr>
            <w:tcW w:w="416" w:type="dxa"/>
            <w:tcBorders>
              <w:bottom w:val="single" w:sz="4" w:space="0" w:color="auto"/>
            </w:tcBorders>
            <w:vAlign w:val="center"/>
          </w:tcPr>
          <w:p w:rsidR="00EC3534" w:rsidRPr="008D7A73" w:rsidRDefault="00EC3534" w:rsidP="00F7735F">
            <w:pPr>
              <w:spacing w:line="340" w:lineRule="exact"/>
            </w:pPr>
          </w:p>
        </w:tc>
        <w:tc>
          <w:tcPr>
            <w:tcW w:w="416" w:type="dxa"/>
            <w:tcBorders>
              <w:bottom w:val="single" w:sz="4" w:space="0" w:color="auto"/>
            </w:tcBorders>
            <w:vAlign w:val="center"/>
          </w:tcPr>
          <w:p w:rsidR="00EC3534" w:rsidRPr="008D7A73" w:rsidRDefault="00EC3534" w:rsidP="00F7735F">
            <w:pPr>
              <w:spacing w:line="340" w:lineRule="exact"/>
            </w:pPr>
          </w:p>
        </w:tc>
        <w:tc>
          <w:tcPr>
            <w:tcW w:w="406" w:type="dxa"/>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r>
      <w:tr w:rsidR="008D7A73" w:rsidRPr="008D7A73" w:rsidTr="00F7735F">
        <w:trPr>
          <w:cantSplit/>
          <w:trHeight w:val="720"/>
          <w:jc w:val="center"/>
        </w:trPr>
        <w:tc>
          <w:tcPr>
            <w:tcW w:w="427" w:type="dxa"/>
            <w:vMerge w:val="restart"/>
            <w:tcBorders>
              <w:top w:val="single" w:sz="4" w:space="0" w:color="auto"/>
            </w:tcBorders>
            <w:vAlign w:val="center"/>
          </w:tcPr>
          <w:p w:rsidR="00EC3534" w:rsidRPr="008D7A73" w:rsidRDefault="00EC3534" w:rsidP="00F7735F">
            <w:pPr>
              <w:spacing w:line="340" w:lineRule="exact"/>
            </w:pPr>
            <w:r w:rsidRPr="008D7A73">
              <w:rPr>
                <w:rFonts w:hint="eastAsia"/>
              </w:rPr>
              <w:t>必</w:t>
            </w: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r w:rsidRPr="008D7A73">
              <w:rPr>
                <w:rFonts w:hint="eastAsia"/>
              </w:rPr>
              <w:t>开</w:t>
            </w:r>
          </w:p>
        </w:tc>
        <w:tc>
          <w:tcPr>
            <w:tcW w:w="700" w:type="dxa"/>
            <w:tcBorders>
              <w:top w:val="single" w:sz="4" w:space="0" w:color="auto"/>
            </w:tcBorders>
            <w:vAlign w:val="center"/>
          </w:tcPr>
          <w:p w:rsidR="00EC3534" w:rsidRPr="008D7A73" w:rsidRDefault="00EC3534" w:rsidP="00F7735F">
            <w:pPr>
              <w:spacing w:line="340" w:lineRule="exact"/>
            </w:pPr>
            <w:r w:rsidRPr="008D7A73">
              <w:rPr>
                <w:rFonts w:hint="eastAsia"/>
              </w:rPr>
              <w:t>1</w:t>
            </w:r>
          </w:p>
        </w:tc>
        <w:tc>
          <w:tcPr>
            <w:tcW w:w="2457" w:type="dxa"/>
            <w:tcBorders>
              <w:top w:val="single" w:sz="4" w:space="0" w:color="auto"/>
            </w:tcBorders>
            <w:vAlign w:val="center"/>
          </w:tcPr>
          <w:p w:rsidR="00EC3534" w:rsidRPr="008D7A73" w:rsidRDefault="00EC3534" w:rsidP="00F7735F">
            <w:pPr>
              <w:spacing w:line="340" w:lineRule="exact"/>
            </w:pPr>
            <w:r w:rsidRPr="008D7A73">
              <w:rPr>
                <w:rFonts w:hint="eastAsia"/>
              </w:rPr>
              <w:t>三层交换配置</w:t>
            </w:r>
          </w:p>
        </w:tc>
        <w:tc>
          <w:tcPr>
            <w:tcW w:w="426" w:type="dxa"/>
            <w:tcBorders>
              <w:top w:val="single" w:sz="4" w:space="0" w:color="auto"/>
            </w:tcBorders>
            <w:vAlign w:val="center"/>
          </w:tcPr>
          <w:p w:rsidR="00EC3534" w:rsidRPr="008D7A73" w:rsidRDefault="00EC3534" w:rsidP="00F7735F">
            <w:pPr>
              <w:spacing w:line="340" w:lineRule="exact"/>
            </w:pPr>
            <w:r w:rsidRPr="008D7A73">
              <w:rPr>
                <w:rFonts w:hint="eastAsia"/>
              </w:rPr>
              <w:t>4</w:t>
            </w:r>
          </w:p>
        </w:tc>
        <w:tc>
          <w:tcPr>
            <w:tcW w:w="426" w:type="dxa"/>
            <w:tcBorders>
              <w:top w:val="single" w:sz="4" w:space="0" w:color="auto"/>
            </w:tcBorders>
            <w:vAlign w:val="center"/>
          </w:tcPr>
          <w:p w:rsidR="00EC3534" w:rsidRPr="008D7A73" w:rsidRDefault="00EC3534" w:rsidP="00F7735F">
            <w:pPr>
              <w:spacing w:line="340" w:lineRule="exact"/>
            </w:pPr>
            <w:r w:rsidRPr="008D7A73">
              <w:rPr>
                <w:rFonts w:hint="eastAsia"/>
              </w:rPr>
              <w:t>2</w:t>
            </w:r>
          </w:p>
        </w:tc>
        <w:tc>
          <w:tcPr>
            <w:tcW w:w="489"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r w:rsidRPr="008D7A73">
              <w:rPr>
                <w:rFonts w:ascii="宋体" w:hAnsi="宋体" w:hint="eastAsia"/>
              </w:rPr>
              <w:t>√</w:t>
            </w:r>
          </w:p>
        </w:tc>
        <w:tc>
          <w:tcPr>
            <w:tcW w:w="426" w:type="dxa"/>
            <w:tcBorders>
              <w:top w:val="single" w:sz="4" w:space="0" w:color="auto"/>
            </w:tcBorders>
            <w:vAlign w:val="center"/>
          </w:tcPr>
          <w:p w:rsidR="00EC3534" w:rsidRPr="008D7A73" w:rsidRDefault="00EC3534" w:rsidP="00F7735F">
            <w:pPr>
              <w:spacing w:line="340" w:lineRule="exact"/>
            </w:pPr>
          </w:p>
        </w:tc>
        <w:tc>
          <w:tcPr>
            <w:tcW w:w="450" w:type="dxa"/>
            <w:tcBorders>
              <w:top w:val="single" w:sz="4" w:space="0" w:color="auto"/>
            </w:tcBorders>
            <w:vAlign w:val="center"/>
          </w:tcPr>
          <w:p w:rsidR="00EC3534" w:rsidRPr="008D7A73" w:rsidRDefault="00EC3534" w:rsidP="00F7735F">
            <w:pPr>
              <w:spacing w:line="340" w:lineRule="exact"/>
            </w:pPr>
          </w:p>
        </w:tc>
        <w:tc>
          <w:tcPr>
            <w:tcW w:w="416" w:type="dxa"/>
            <w:tcBorders>
              <w:top w:val="single" w:sz="4" w:space="0" w:color="auto"/>
            </w:tcBorders>
            <w:vAlign w:val="center"/>
          </w:tcPr>
          <w:p w:rsidR="00EC3534" w:rsidRPr="008D7A73" w:rsidRDefault="00EC3534" w:rsidP="00F7735F">
            <w:pPr>
              <w:spacing w:line="340" w:lineRule="exact"/>
            </w:pPr>
          </w:p>
        </w:tc>
        <w:tc>
          <w:tcPr>
            <w:tcW w:w="416" w:type="dxa"/>
            <w:tcBorders>
              <w:top w:val="single" w:sz="4" w:space="0" w:color="auto"/>
            </w:tcBorders>
            <w:vAlign w:val="center"/>
          </w:tcPr>
          <w:p w:rsidR="00EC3534" w:rsidRPr="008D7A73" w:rsidRDefault="00EC3534" w:rsidP="00F7735F">
            <w:pPr>
              <w:spacing w:line="340" w:lineRule="exact"/>
            </w:pPr>
          </w:p>
        </w:tc>
        <w:tc>
          <w:tcPr>
            <w:tcW w:w="416" w:type="dxa"/>
            <w:tcBorders>
              <w:top w:val="single" w:sz="4" w:space="0" w:color="auto"/>
            </w:tcBorders>
            <w:vAlign w:val="center"/>
          </w:tcPr>
          <w:p w:rsidR="00EC3534" w:rsidRPr="008D7A73" w:rsidRDefault="00EC3534" w:rsidP="00F7735F">
            <w:pPr>
              <w:spacing w:line="340" w:lineRule="exact"/>
            </w:pPr>
          </w:p>
        </w:tc>
        <w:tc>
          <w:tcPr>
            <w:tcW w:w="416" w:type="dxa"/>
            <w:tcBorders>
              <w:top w:val="single" w:sz="4" w:space="0" w:color="auto"/>
            </w:tcBorders>
            <w:vAlign w:val="center"/>
          </w:tcPr>
          <w:p w:rsidR="00EC3534" w:rsidRPr="008D7A73" w:rsidRDefault="00EC3534" w:rsidP="00F7735F">
            <w:pPr>
              <w:spacing w:line="340" w:lineRule="exact"/>
            </w:pPr>
          </w:p>
        </w:tc>
        <w:tc>
          <w:tcPr>
            <w:tcW w:w="406"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r w:rsidRPr="008D7A73">
              <w:rPr>
                <w:rFonts w:hint="eastAsia"/>
              </w:rPr>
              <w:t>是</w:t>
            </w:r>
          </w:p>
        </w:tc>
      </w:tr>
      <w:tr w:rsidR="008D7A73"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r w:rsidRPr="008D7A73">
              <w:rPr>
                <w:rFonts w:hint="eastAsia"/>
              </w:rPr>
              <w:t>2</w:t>
            </w:r>
          </w:p>
        </w:tc>
        <w:tc>
          <w:tcPr>
            <w:tcW w:w="2457" w:type="dxa"/>
            <w:vAlign w:val="center"/>
          </w:tcPr>
          <w:p w:rsidR="00EC3534" w:rsidRPr="008D7A73" w:rsidRDefault="00EC3534" w:rsidP="00F7735F">
            <w:pPr>
              <w:spacing w:line="340" w:lineRule="exact"/>
            </w:pPr>
            <w:r w:rsidRPr="008D7A73">
              <w:rPr>
                <w:rFonts w:hint="eastAsia"/>
              </w:rPr>
              <w:t>路由引入配置</w:t>
            </w:r>
          </w:p>
        </w:tc>
        <w:tc>
          <w:tcPr>
            <w:tcW w:w="426" w:type="dxa"/>
            <w:vAlign w:val="center"/>
          </w:tcPr>
          <w:p w:rsidR="00EC3534" w:rsidRPr="008D7A73" w:rsidRDefault="00EC3534" w:rsidP="00F7735F">
            <w:pPr>
              <w:spacing w:line="340" w:lineRule="exact"/>
            </w:pPr>
            <w:r w:rsidRPr="008D7A73">
              <w:rPr>
                <w:rFonts w:hint="eastAsia"/>
              </w:rPr>
              <w:t>4</w:t>
            </w:r>
          </w:p>
        </w:tc>
        <w:tc>
          <w:tcPr>
            <w:tcW w:w="426" w:type="dxa"/>
            <w:vAlign w:val="center"/>
          </w:tcPr>
          <w:p w:rsidR="00EC3534" w:rsidRPr="008D7A73" w:rsidRDefault="00EC3534" w:rsidP="00F7735F">
            <w:pPr>
              <w:spacing w:line="340" w:lineRule="exact"/>
            </w:pPr>
            <w:r w:rsidRPr="008D7A73">
              <w:rPr>
                <w:rFonts w:hint="eastAsia"/>
              </w:rPr>
              <w:t>4</w:t>
            </w: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ascii="宋体" w:hAnsi="宋体" w:hint="eastAsia"/>
              </w:rPr>
              <w:t>√</w:t>
            </w:r>
          </w:p>
        </w:tc>
        <w:tc>
          <w:tcPr>
            <w:tcW w:w="450"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hint="eastAsia"/>
              </w:rPr>
              <w:t>是</w:t>
            </w:r>
          </w:p>
        </w:tc>
      </w:tr>
      <w:tr w:rsidR="008D7A73"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r w:rsidRPr="008D7A73">
              <w:rPr>
                <w:rFonts w:hint="eastAsia"/>
              </w:rPr>
              <w:t>3</w:t>
            </w:r>
          </w:p>
        </w:tc>
        <w:tc>
          <w:tcPr>
            <w:tcW w:w="2457" w:type="dxa"/>
            <w:vAlign w:val="center"/>
          </w:tcPr>
          <w:p w:rsidR="00EC3534" w:rsidRPr="008D7A73" w:rsidRDefault="00EC3534" w:rsidP="00F7735F">
            <w:pPr>
              <w:spacing w:line="340" w:lineRule="exact"/>
            </w:pPr>
            <w:r w:rsidRPr="008D7A73">
              <w:rPr>
                <w:rFonts w:hint="eastAsia"/>
              </w:rPr>
              <w:t>VPN</w:t>
            </w:r>
            <w:r w:rsidRPr="008D7A73">
              <w:rPr>
                <w:rFonts w:hint="eastAsia"/>
              </w:rPr>
              <w:t>配置</w:t>
            </w:r>
          </w:p>
        </w:tc>
        <w:tc>
          <w:tcPr>
            <w:tcW w:w="426" w:type="dxa"/>
            <w:vAlign w:val="center"/>
          </w:tcPr>
          <w:p w:rsidR="00EC3534" w:rsidRPr="008D7A73" w:rsidRDefault="00EC3534" w:rsidP="00F7735F">
            <w:pPr>
              <w:spacing w:line="340" w:lineRule="exact"/>
            </w:pPr>
            <w:r w:rsidRPr="008D7A73">
              <w:rPr>
                <w:rFonts w:hint="eastAsia"/>
              </w:rPr>
              <w:t>4</w:t>
            </w:r>
          </w:p>
        </w:tc>
        <w:tc>
          <w:tcPr>
            <w:tcW w:w="426" w:type="dxa"/>
            <w:vAlign w:val="center"/>
          </w:tcPr>
          <w:p w:rsidR="00EC3534" w:rsidRPr="008D7A73" w:rsidRDefault="00EC3534" w:rsidP="00F7735F">
            <w:pPr>
              <w:spacing w:line="340" w:lineRule="exact"/>
            </w:pPr>
            <w:r w:rsidRPr="008D7A73">
              <w:rPr>
                <w:rFonts w:hint="eastAsia"/>
              </w:rPr>
              <w:t>2</w:t>
            </w: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ascii="宋体" w:hAnsi="宋体" w:hint="eastAsia"/>
              </w:rPr>
              <w:t>√</w:t>
            </w:r>
          </w:p>
        </w:tc>
        <w:tc>
          <w:tcPr>
            <w:tcW w:w="450"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hint="eastAsia"/>
              </w:rPr>
              <w:t>是</w:t>
            </w:r>
          </w:p>
        </w:tc>
      </w:tr>
      <w:tr w:rsidR="008D7A73"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8D7A73"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8D7A73"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8D7A73"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8D7A73" w:rsidRPr="008D7A73" w:rsidTr="00F7735F">
        <w:trPr>
          <w:cantSplit/>
          <w:trHeight w:val="703"/>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8D7A73" w:rsidRPr="008D7A73" w:rsidTr="00F7735F">
        <w:trPr>
          <w:cantSplit/>
          <w:trHeight w:val="360"/>
          <w:jc w:val="center"/>
        </w:trPr>
        <w:tc>
          <w:tcPr>
            <w:tcW w:w="427" w:type="dxa"/>
            <w:vMerge w:val="restart"/>
            <w:vAlign w:val="center"/>
          </w:tcPr>
          <w:p w:rsidR="00EC3534" w:rsidRPr="008D7A73" w:rsidRDefault="00EC3534" w:rsidP="00F7735F">
            <w:pPr>
              <w:spacing w:line="340" w:lineRule="exact"/>
            </w:pPr>
            <w:r w:rsidRPr="008D7A73">
              <w:rPr>
                <w:rFonts w:hint="eastAsia"/>
              </w:rPr>
              <w:t>课内选开</w:t>
            </w:r>
          </w:p>
        </w:tc>
        <w:tc>
          <w:tcPr>
            <w:tcW w:w="700" w:type="dxa"/>
            <w:vMerge w:val="restart"/>
            <w:vAlign w:val="center"/>
          </w:tcPr>
          <w:p w:rsidR="00EC3534" w:rsidRPr="008D7A73" w:rsidRDefault="00EC3534" w:rsidP="00F7735F">
            <w:pPr>
              <w:spacing w:line="340" w:lineRule="exact"/>
            </w:pPr>
          </w:p>
        </w:tc>
        <w:tc>
          <w:tcPr>
            <w:tcW w:w="2457"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89"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50" w:type="dxa"/>
            <w:vMerge w:val="restart"/>
            <w:vAlign w:val="center"/>
          </w:tcPr>
          <w:p w:rsidR="00EC3534" w:rsidRPr="008D7A73" w:rsidRDefault="00EC3534" w:rsidP="00F7735F">
            <w:pPr>
              <w:spacing w:line="340" w:lineRule="exact"/>
            </w:pPr>
          </w:p>
        </w:tc>
        <w:tc>
          <w:tcPr>
            <w:tcW w:w="2496" w:type="dxa"/>
            <w:gridSpan w:val="6"/>
            <w:vAlign w:val="center"/>
          </w:tcPr>
          <w:p w:rsidR="00EC3534" w:rsidRPr="008D7A73" w:rsidRDefault="00EC3534" w:rsidP="00F7735F">
            <w:pPr>
              <w:spacing w:line="340" w:lineRule="exact"/>
              <w:rPr>
                <w:sz w:val="18"/>
              </w:rPr>
            </w:pPr>
            <w:r w:rsidRPr="008D7A73">
              <w:rPr>
                <w:rFonts w:hint="eastAsia"/>
                <w:sz w:val="18"/>
              </w:rPr>
              <w:t>不同专业课内选开实验要求</w:t>
            </w:r>
          </w:p>
        </w:tc>
      </w:tr>
      <w:tr w:rsidR="008D7A73" w:rsidRPr="008D7A73" w:rsidTr="00F7735F">
        <w:trPr>
          <w:cantSplit/>
          <w:trHeight w:val="367"/>
          <w:jc w:val="center"/>
        </w:trPr>
        <w:tc>
          <w:tcPr>
            <w:tcW w:w="427" w:type="dxa"/>
            <w:vMerge/>
            <w:vAlign w:val="center"/>
          </w:tcPr>
          <w:p w:rsidR="00EC3534" w:rsidRPr="008D7A73" w:rsidRDefault="00EC3534" w:rsidP="00F7735F">
            <w:pPr>
              <w:spacing w:line="340" w:lineRule="exact"/>
            </w:pPr>
          </w:p>
        </w:tc>
        <w:tc>
          <w:tcPr>
            <w:tcW w:w="700" w:type="dxa"/>
            <w:vMerge/>
            <w:vAlign w:val="center"/>
          </w:tcPr>
          <w:p w:rsidR="00EC3534" w:rsidRPr="008D7A73" w:rsidRDefault="00EC3534" w:rsidP="00F7735F">
            <w:pPr>
              <w:spacing w:line="340" w:lineRule="exact"/>
            </w:pPr>
          </w:p>
        </w:tc>
        <w:tc>
          <w:tcPr>
            <w:tcW w:w="2457"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89"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50" w:type="dxa"/>
            <w:vMerge/>
            <w:vAlign w:val="center"/>
          </w:tcPr>
          <w:p w:rsidR="00EC3534" w:rsidRPr="008D7A73" w:rsidRDefault="00EC3534" w:rsidP="00F7735F">
            <w:pPr>
              <w:spacing w:line="340" w:lineRule="exact"/>
            </w:pPr>
          </w:p>
        </w:tc>
        <w:tc>
          <w:tcPr>
            <w:tcW w:w="416" w:type="dxa"/>
            <w:vMerge w:val="restart"/>
            <w:vAlign w:val="center"/>
          </w:tcPr>
          <w:p w:rsidR="00EC3534" w:rsidRPr="008D7A73" w:rsidRDefault="00EC3534" w:rsidP="00F7735F">
            <w:pPr>
              <w:spacing w:line="340" w:lineRule="exact"/>
            </w:pPr>
          </w:p>
        </w:tc>
        <w:tc>
          <w:tcPr>
            <w:tcW w:w="416" w:type="dxa"/>
            <w:vMerge w:val="restart"/>
            <w:vAlign w:val="center"/>
          </w:tcPr>
          <w:p w:rsidR="00EC3534" w:rsidRPr="008D7A73" w:rsidRDefault="00EC3534" w:rsidP="00F7735F">
            <w:pPr>
              <w:spacing w:line="340" w:lineRule="exact"/>
            </w:pPr>
          </w:p>
        </w:tc>
        <w:tc>
          <w:tcPr>
            <w:tcW w:w="416" w:type="dxa"/>
            <w:vMerge w:val="restart"/>
            <w:vAlign w:val="center"/>
          </w:tcPr>
          <w:p w:rsidR="00EC3534" w:rsidRPr="008D7A73" w:rsidRDefault="00EC3534" w:rsidP="00F7735F">
            <w:pPr>
              <w:spacing w:line="340" w:lineRule="exact"/>
            </w:pPr>
          </w:p>
        </w:tc>
        <w:tc>
          <w:tcPr>
            <w:tcW w:w="416" w:type="dxa"/>
            <w:vMerge w:val="restart"/>
            <w:vAlign w:val="center"/>
          </w:tcPr>
          <w:p w:rsidR="00EC3534" w:rsidRPr="008D7A73" w:rsidRDefault="00EC3534" w:rsidP="00F7735F">
            <w:pPr>
              <w:spacing w:line="340" w:lineRule="exact"/>
            </w:pPr>
          </w:p>
        </w:tc>
        <w:tc>
          <w:tcPr>
            <w:tcW w:w="406"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r>
      <w:tr w:rsidR="008D7A73" w:rsidRPr="008D7A73" w:rsidTr="00F7735F">
        <w:trPr>
          <w:cantSplit/>
          <w:trHeight w:val="617"/>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0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r w:rsidR="008D7A73" w:rsidRPr="008D7A73" w:rsidTr="00F7735F">
        <w:trPr>
          <w:cantSplit/>
          <w:trHeight w:val="613"/>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0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r w:rsidR="008D7A73" w:rsidRPr="008D7A73" w:rsidTr="00F7735F">
        <w:trPr>
          <w:cantSplit/>
          <w:trHeight w:val="635"/>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0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bl>
    <w:p w:rsidR="00EC3534" w:rsidRPr="008D7A73" w:rsidRDefault="00EC3534" w:rsidP="00EC3534">
      <w:pPr>
        <w:spacing w:line="340" w:lineRule="exact"/>
        <w:rPr>
          <w:rFonts w:ascii="宋体" w:hAnsi="宋体"/>
          <w:sz w:val="28"/>
          <w:szCs w:val="28"/>
        </w:rPr>
      </w:pPr>
    </w:p>
    <w:p w:rsidR="00EC3534" w:rsidRPr="008D7A73" w:rsidRDefault="00EC3534" w:rsidP="00EC3534">
      <w:pPr>
        <w:spacing w:line="340" w:lineRule="exact"/>
        <w:jc w:val="right"/>
        <w:rPr>
          <w:rFonts w:hAnsi="宋体"/>
        </w:rPr>
      </w:pPr>
      <w:r w:rsidRPr="008D7A73">
        <w:rPr>
          <w:rFonts w:ascii="宋体" w:hAnsi="宋体" w:cs="宋体" w:hint="eastAsia"/>
          <w:kern w:val="0"/>
          <w:szCs w:val="21"/>
        </w:rPr>
        <w:t xml:space="preserve">制定人：张笑非   审定人： 房 靖    审定时间：2013年 </w:t>
      </w:r>
      <w:r w:rsidRPr="008D7A73">
        <w:rPr>
          <w:rFonts w:ascii="宋体" w:hAnsi="宋体" w:cs="宋体"/>
          <w:kern w:val="0"/>
          <w:szCs w:val="21"/>
        </w:rPr>
        <w:t>7</w:t>
      </w:r>
      <w:r w:rsidRPr="008D7A73">
        <w:rPr>
          <w:rFonts w:ascii="宋体" w:hAnsi="宋体" w:cs="宋体" w:hint="eastAsia"/>
          <w:kern w:val="0"/>
          <w:szCs w:val="21"/>
        </w:rPr>
        <w:t xml:space="preserve"> 月 </w:t>
      </w:r>
      <w:r w:rsidRPr="008D7A73">
        <w:rPr>
          <w:rFonts w:ascii="宋体" w:hAnsi="宋体" w:cs="宋体"/>
          <w:kern w:val="0"/>
          <w:szCs w:val="21"/>
        </w:rPr>
        <w:t>20</w:t>
      </w:r>
      <w:r w:rsidRPr="008D7A73">
        <w:rPr>
          <w:rFonts w:ascii="宋体" w:hAnsi="宋体" w:cs="宋体" w:hint="eastAsia"/>
          <w:kern w:val="0"/>
          <w:szCs w:val="21"/>
        </w:rPr>
        <w:t xml:space="preserve"> 日</w:t>
      </w:r>
    </w:p>
    <w:p w:rsidR="00EC3534" w:rsidRPr="008D7A73" w:rsidRDefault="00EC3534" w:rsidP="00EC3534">
      <w:pPr>
        <w:spacing w:line="340" w:lineRule="exact"/>
      </w:pPr>
      <w:r w:rsidRPr="008D7A73">
        <w:br w:type="page"/>
      </w:r>
    </w:p>
    <w:p w:rsidR="00EC3534" w:rsidRPr="008D7A73" w:rsidRDefault="00EC3534" w:rsidP="00EF70A1">
      <w:pPr>
        <w:pStyle w:val="10"/>
      </w:pPr>
      <w:bookmarkStart w:id="242" w:name="_Toc404541010"/>
      <w:bookmarkStart w:id="243" w:name="_Toc530836242"/>
      <w:bookmarkStart w:id="244" w:name="_Toc403647494"/>
      <w:bookmarkStart w:id="245" w:name="_Toc403647772"/>
      <w:bookmarkStart w:id="246" w:name="_Toc403647846"/>
      <w:r w:rsidRPr="008D7A73">
        <w:rPr>
          <w:rFonts w:hint="eastAsia"/>
        </w:rPr>
        <w:lastRenderedPageBreak/>
        <w:t>《海洋测控技术》实验教学大纲</w:t>
      </w:r>
      <w:bookmarkEnd w:id="242"/>
      <w:bookmarkEnd w:id="243"/>
    </w:p>
    <w:p w:rsidR="00EC3534" w:rsidRPr="008D7A73" w:rsidRDefault="00EC3534" w:rsidP="00EC3534">
      <w:pPr>
        <w:pStyle w:val="af3"/>
        <w:numPr>
          <w:ilvl w:val="0"/>
          <w:numId w:val="26"/>
        </w:numPr>
        <w:spacing w:line="340" w:lineRule="exact"/>
        <w:ind w:firstLineChars="0"/>
        <w:rPr>
          <w:rFonts w:ascii="黑体" w:eastAsia="黑体"/>
          <w:sz w:val="24"/>
        </w:rPr>
      </w:pPr>
      <w:r w:rsidRPr="008D7A73">
        <w:rPr>
          <w:rFonts w:ascii="黑体" w:eastAsia="黑体" w:hint="eastAsia"/>
          <w:sz w:val="24"/>
        </w:rPr>
        <w:t>基本信息</w:t>
      </w:r>
    </w:p>
    <w:p w:rsidR="00EC3534" w:rsidRPr="008D7A73" w:rsidRDefault="00EC3534" w:rsidP="00EC3534">
      <w:pPr>
        <w:spacing w:line="340" w:lineRule="exact"/>
        <w:ind w:firstLineChars="201" w:firstLine="424"/>
        <w:rPr>
          <w:rFonts w:ascii="新宋体" w:eastAsia="新宋体" w:hAnsi="新宋体" w:cs="宋体"/>
          <w:szCs w:val="21"/>
        </w:rPr>
      </w:pPr>
      <w:r w:rsidRPr="008D7A73">
        <w:rPr>
          <w:rFonts w:ascii="新宋体" w:eastAsia="新宋体" w:hAnsi="新宋体" w:cs="宋体" w:hint="eastAsia"/>
          <w:b/>
          <w:szCs w:val="21"/>
        </w:rPr>
        <w:t>开课单位：</w:t>
      </w:r>
      <w:r w:rsidRPr="008D7A73">
        <w:rPr>
          <w:rFonts w:ascii="宋体" w:hAnsi="宋体" w:cs="宋体" w:hint="eastAsia"/>
          <w:szCs w:val="21"/>
        </w:rPr>
        <w:t>计算机科学与工程学院</w:t>
      </w:r>
    </w:p>
    <w:p w:rsidR="00EC3534" w:rsidRPr="008D7A73" w:rsidRDefault="00EC3534" w:rsidP="00EC3534">
      <w:pPr>
        <w:spacing w:line="340" w:lineRule="exact"/>
        <w:ind w:firstLineChars="201" w:firstLine="424"/>
        <w:rPr>
          <w:rFonts w:ascii="宋体" w:hAnsi="宋体" w:cs="宋体"/>
          <w:b/>
          <w:szCs w:val="21"/>
        </w:rPr>
      </w:pPr>
      <w:r w:rsidRPr="008D7A73">
        <w:rPr>
          <w:rFonts w:ascii="新宋体" w:eastAsia="新宋体" w:hAnsi="新宋体" w:cs="宋体" w:hint="eastAsia"/>
          <w:b/>
          <w:szCs w:val="21"/>
        </w:rPr>
        <w:t>课程编号：</w:t>
      </w:r>
      <w:r w:rsidRPr="008D7A73">
        <w:rPr>
          <w:rFonts w:eastAsia="新宋体"/>
          <w:szCs w:val="21"/>
        </w:rPr>
        <w:t>190402</w:t>
      </w:r>
      <w:r w:rsidRPr="008D7A73">
        <w:rPr>
          <w:rFonts w:eastAsia="新宋体" w:hint="eastAsia"/>
          <w:szCs w:val="21"/>
        </w:rPr>
        <w:t>67b</w:t>
      </w:r>
    </w:p>
    <w:p w:rsidR="00EC3534" w:rsidRPr="008D7A73" w:rsidRDefault="00EC3534" w:rsidP="00EC3534">
      <w:pPr>
        <w:spacing w:line="340" w:lineRule="exact"/>
        <w:ind w:firstLineChars="201" w:firstLine="424"/>
        <w:rPr>
          <w:rFonts w:ascii="宋体" w:hAnsi="宋体"/>
          <w:szCs w:val="21"/>
        </w:rPr>
      </w:pPr>
      <w:r w:rsidRPr="008D7A73">
        <w:rPr>
          <w:rFonts w:ascii="宋体" w:hAnsi="宋体" w:hint="eastAsia"/>
          <w:b/>
          <w:szCs w:val="21"/>
        </w:rPr>
        <w:t>课程名称：</w:t>
      </w:r>
      <w:r w:rsidRPr="008D7A73">
        <w:rPr>
          <w:rFonts w:ascii="宋体" w:hAnsi="宋体" w:hint="eastAsia"/>
          <w:szCs w:val="21"/>
        </w:rPr>
        <w:t>海洋测控技术</w:t>
      </w:r>
    </w:p>
    <w:p w:rsidR="00EC3534" w:rsidRPr="008D7A73" w:rsidRDefault="00EC3534" w:rsidP="00EC3534">
      <w:pPr>
        <w:spacing w:line="340" w:lineRule="exact"/>
        <w:ind w:firstLineChars="201" w:firstLine="424"/>
        <w:rPr>
          <w:rFonts w:ascii="新宋体" w:eastAsia="新宋体" w:hAnsi="新宋体" w:cs="宋体"/>
          <w:b/>
          <w:szCs w:val="21"/>
        </w:rPr>
      </w:pPr>
      <w:r w:rsidRPr="008D7A73">
        <w:rPr>
          <w:rFonts w:ascii="新宋体" w:eastAsia="新宋体" w:hAnsi="新宋体" w:cs="宋体" w:hint="eastAsia"/>
          <w:b/>
          <w:szCs w:val="21"/>
        </w:rPr>
        <w:t>英文课名：</w:t>
      </w:r>
      <w:r w:rsidRPr="008D7A73">
        <w:rPr>
          <w:rFonts w:ascii="Arial" w:hAnsi="Arial" w:cs="Arial"/>
        </w:rPr>
        <w:t>Marine monitoring and control technology</w:t>
      </w:r>
    </w:p>
    <w:p w:rsidR="00EC3534" w:rsidRPr="008D7A73" w:rsidRDefault="00EC3534" w:rsidP="00EC3534">
      <w:pPr>
        <w:spacing w:line="340" w:lineRule="exact"/>
        <w:ind w:firstLineChars="201" w:firstLine="424"/>
        <w:rPr>
          <w:rFonts w:ascii="黑体" w:eastAsia="黑体"/>
          <w:sz w:val="24"/>
        </w:rPr>
      </w:pPr>
      <w:r w:rsidRPr="008D7A73">
        <w:rPr>
          <w:rFonts w:ascii="新宋体" w:eastAsia="新宋体" w:hAnsi="新宋体" w:cs="宋体" w:hint="eastAsia"/>
          <w:b/>
          <w:szCs w:val="21"/>
        </w:rPr>
        <w:t>学    分：</w:t>
      </w:r>
      <w:r w:rsidRPr="008D7A73">
        <w:rPr>
          <w:rFonts w:ascii="宋体" w:hAnsi="宋体" w:cs="宋体" w:hint="eastAsia"/>
          <w:szCs w:val="21"/>
        </w:rPr>
        <w:t>2.0学分</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384"/>
        <w:gridCol w:w="1161"/>
        <w:gridCol w:w="1162"/>
        <w:gridCol w:w="1162"/>
        <w:gridCol w:w="1162"/>
        <w:gridCol w:w="1162"/>
        <w:gridCol w:w="1527"/>
      </w:tblGrid>
      <w:tr w:rsidR="00EC3534" w:rsidRPr="008D7A73" w:rsidTr="00F7735F">
        <w:trPr>
          <w:trHeight w:val="535"/>
          <w:jc w:val="center"/>
        </w:trPr>
        <w:tc>
          <w:tcPr>
            <w:tcW w:w="1384" w:type="dxa"/>
            <w:vAlign w:val="center"/>
          </w:tcPr>
          <w:p w:rsidR="00EC3534" w:rsidRPr="008D7A73" w:rsidRDefault="00EC3534" w:rsidP="00F7735F">
            <w:pPr>
              <w:spacing w:line="340" w:lineRule="exact"/>
              <w:jc w:val="center"/>
              <w:rPr>
                <w:szCs w:val="21"/>
              </w:rPr>
            </w:pPr>
            <w:r w:rsidRPr="008D7A73">
              <w:rPr>
                <w:rFonts w:hint="eastAsia"/>
                <w:szCs w:val="21"/>
              </w:rPr>
              <w:t>面向专业</w:t>
            </w:r>
          </w:p>
        </w:tc>
        <w:tc>
          <w:tcPr>
            <w:tcW w:w="1161" w:type="dxa"/>
            <w:vAlign w:val="center"/>
          </w:tcPr>
          <w:p w:rsidR="00EC3534" w:rsidRPr="008D7A73" w:rsidRDefault="00EC3534" w:rsidP="00F7735F">
            <w:pPr>
              <w:spacing w:line="340" w:lineRule="exact"/>
              <w:jc w:val="center"/>
              <w:rPr>
                <w:szCs w:val="21"/>
              </w:rPr>
            </w:pPr>
            <w:r w:rsidRPr="008D7A73">
              <w:rPr>
                <w:rFonts w:hint="eastAsia"/>
                <w:szCs w:val="21"/>
              </w:rPr>
              <w:t>课程类别</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课程时数</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实验时数</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实验个数</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设置类别</w:t>
            </w:r>
          </w:p>
        </w:tc>
        <w:tc>
          <w:tcPr>
            <w:tcW w:w="1527" w:type="dxa"/>
            <w:vAlign w:val="center"/>
          </w:tcPr>
          <w:p w:rsidR="00EC3534" w:rsidRPr="008D7A73" w:rsidRDefault="00EC3534" w:rsidP="00F7735F">
            <w:pPr>
              <w:spacing w:line="340" w:lineRule="exact"/>
              <w:jc w:val="center"/>
              <w:rPr>
                <w:szCs w:val="21"/>
              </w:rPr>
            </w:pPr>
            <w:r w:rsidRPr="008D7A73">
              <w:rPr>
                <w:rFonts w:hint="eastAsia"/>
                <w:szCs w:val="21"/>
              </w:rPr>
              <w:t>实验所属学科</w:t>
            </w:r>
          </w:p>
        </w:tc>
      </w:tr>
      <w:tr w:rsidR="00EC3534" w:rsidRPr="008D7A73" w:rsidTr="00F7735F">
        <w:trPr>
          <w:trHeight w:val="563"/>
          <w:jc w:val="center"/>
        </w:trPr>
        <w:tc>
          <w:tcPr>
            <w:tcW w:w="1384" w:type="dxa"/>
            <w:vAlign w:val="center"/>
          </w:tcPr>
          <w:p w:rsidR="00EC3534" w:rsidRPr="008D7A73" w:rsidRDefault="00EC3534" w:rsidP="00F7735F">
            <w:pPr>
              <w:spacing w:line="340" w:lineRule="exact"/>
              <w:jc w:val="center"/>
              <w:rPr>
                <w:szCs w:val="21"/>
              </w:rPr>
            </w:pPr>
            <w:r w:rsidRPr="008D7A73">
              <w:rPr>
                <w:rFonts w:hint="eastAsia"/>
                <w:szCs w:val="21"/>
              </w:rPr>
              <w:t>物联网工程</w:t>
            </w:r>
          </w:p>
        </w:tc>
        <w:tc>
          <w:tcPr>
            <w:tcW w:w="1161" w:type="dxa"/>
            <w:vAlign w:val="center"/>
          </w:tcPr>
          <w:p w:rsidR="00EC3534" w:rsidRPr="008D7A73" w:rsidRDefault="00EC3534" w:rsidP="00F7735F">
            <w:pPr>
              <w:spacing w:line="340" w:lineRule="exact"/>
              <w:jc w:val="center"/>
              <w:rPr>
                <w:szCs w:val="21"/>
              </w:rPr>
            </w:pPr>
            <w:r w:rsidRPr="008D7A73">
              <w:rPr>
                <w:rFonts w:hint="eastAsia"/>
                <w:szCs w:val="21"/>
              </w:rPr>
              <w:t>专业课</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32</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4</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2</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课内实验</w:t>
            </w:r>
          </w:p>
        </w:tc>
        <w:tc>
          <w:tcPr>
            <w:tcW w:w="1527" w:type="dxa"/>
            <w:vAlign w:val="center"/>
          </w:tcPr>
          <w:p w:rsidR="00EC3534" w:rsidRPr="008D7A73" w:rsidRDefault="00EC3534" w:rsidP="00F7735F">
            <w:pPr>
              <w:spacing w:line="340" w:lineRule="exact"/>
              <w:jc w:val="center"/>
              <w:rPr>
                <w:szCs w:val="21"/>
              </w:rPr>
            </w:pPr>
            <w:r w:rsidRPr="008D7A73">
              <w:rPr>
                <w:rFonts w:hint="eastAsia"/>
                <w:szCs w:val="21"/>
              </w:rPr>
              <w:t>0808</w:t>
            </w:r>
          </w:p>
        </w:tc>
      </w:tr>
    </w:tbl>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二、实验教学目的、内容和要求</w:t>
      </w:r>
    </w:p>
    <w:p w:rsidR="00EC3534" w:rsidRPr="008D7A73" w:rsidRDefault="00EC3534" w:rsidP="00EC3534">
      <w:pPr>
        <w:spacing w:line="340" w:lineRule="exact"/>
        <w:ind w:firstLineChars="202" w:firstLine="426"/>
        <w:rPr>
          <w:rFonts w:ascii="宋体" w:hAnsi="宋体"/>
          <w:b/>
          <w:szCs w:val="21"/>
        </w:rPr>
      </w:pPr>
      <w:r w:rsidRPr="008D7A73">
        <w:rPr>
          <w:rFonts w:ascii="宋体" w:hAnsi="宋体" w:hint="eastAsia"/>
          <w:b/>
          <w:szCs w:val="21"/>
        </w:rPr>
        <w:t>1、实验教学目的</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通过实验使学生能够综合自己所学的理论知识，在实际中得以运用和练习，从而巩固了所学的知识，培养了学生的动手能力；</w:t>
      </w:r>
      <w:r w:rsidRPr="008D7A73">
        <w:rPr>
          <w:rFonts w:ascii="宋体" w:hAnsi="宋体"/>
          <w:szCs w:val="21"/>
        </w:rPr>
        <w:t>加深学生对集散控制系统和现场总线技术原理的理解，掌握其在工业控制中的应用</w:t>
      </w:r>
      <w:r w:rsidRPr="008D7A73">
        <w:rPr>
          <w:rFonts w:ascii="宋体" w:hAnsi="宋体" w:hint="eastAsia"/>
          <w:szCs w:val="21"/>
        </w:rPr>
        <w:t>，</w:t>
      </w:r>
      <w:r w:rsidRPr="008D7A73">
        <w:rPr>
          <w:rFonts w:ascii="宋体" w:hAnsi="宋体"/>
          <w:szCs w:val="21"/>
        </w:rPr>
        <w:t>对今后从事测控系统的设计、选型、组态和应用提供指导。</w:t>
      </w:r>
    </w:p>
    <w:p w:rsidR="00EC3534" w:rsidRPr="008D7A73" w:rsidRDefault="00EC3534" w:rsidP="00EC3534">
      <w:pPr>
        <w:spacing w:line="340" w:lineRule="exact"/>
        <w:ind w:firstLineChars="202" w:firstLine="426"/>
        <w:rPr>
          <w:rFonts w:ascii="宋体" w:hAnsi="宋体"/>
          <w:b/>
          <w:szCs w:val="21"/>
        </w:rPr>
      </w:pPr>
      <w:r w:rsidRPr="008D7A73">
        <w:rPr>
          <w:rFonts w:ascii="宋体" w:hAnsi="宋体" w:hint="eastAsia"/>
          <w:b/>
          <w:szCs w:val="21"/>
        </w:rPr>
        <w:t>2、实验内容和要求</w:t>
      </w:r>
    </w:p>
    <w:p w:rsidR="00EC3534" w:rsidRPr="008D7A73" w:rsidRDefault="00EC3534" w:rsidP="00EC3534">
      <w:pPr>
        <w:spacing w:line="340" w:lineRule="exact"/>
        <w:ind w:firstLineChars="202" w:firstLine="426"/>
        <w:rPr>
          <w:rFonts w:ascii="宋体" w:hAnsi="宋体" w:cs="宋体"/>
          <w:b/>
          <w:szCs w:val="21"/>
        </w:rPr>
      </w:pPr>
      <w:r w:rsidRPr="008D7A73">
        <w:rPr>
          <w:rFonts w:ascii="宋体" w:hAnsi="宋体" w:hint="eastAsia"/>
          <w:b/>
          <w:szCs w:val="21"/>
        </w:rPr>
        <w:t>实验项目一：</w:t>
      </w:r>
      <w:r w:rsidRPr="008D7A73">
        <w:rPr>
          <w:rFonts w:ascii="宋体" w:hAnsi="宋体" w:cs="Arial" w:hint="eastAsia"/>
          <w:b/>
          <w:szCs w:val="21"/>
        </w:rPr>
        <w:t>基于现场总线的温度测控系统</w:t>
      </w:r>
    </w:p>
    <w:p w:rsidR="00EC3534" w:rsidRPr="008D7A73" w:rsidRDefault="00EC3534" w:rsidP="00EC3534">
      <w:pPr>
        <w:spacing w:line="340" w:lineRule="exact"/>
        <w:ind w:firstLineChars="202" w:firstLine="424"/>
        <w:rPr>
          <w:szCs w:val="21"/>
        </w:rPr>
      </w:pPr>
      <w:r w:rsidRPr="008D7A73">
        <w:rPr>
          <w:rFonts w:ascii="宋体" w:hAnsi="宋体" w:hint="eastAsia"/>
          <w:szCs w:val="21"/>
        </w:rPr>
        <w:t>（1）完成</w:t>
      </w:r>
      <w:r w:rsidRPr="008D7A73">
        <w:rPr>
          <w:rFonts w:hint="eastAsia"/>
          <w:szCs w:val="21"/>
        </w:rPr>
        <w:t>对温度传感器模块、显示模块、控制模块的设计；</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（2）能实现对温度的显示、调节和控制。</w:t>
      </w:r>
    </w:p>
    <w:p w:rsidR="00EC3534" w:rsidRPr="008D7A73" w:rsidRDefault="00EC3534" w:rsidP="00EC3534">
      <w:pPr>
        <w:spacing w:line="340" w:lineRule="exact"/>
        <w:ind w:firstLineChars="202" w:firstLine="424"/>
        <w:rPr>
          <w:rFonts w:ascii="宋体" w:hAnsi="宋体"/>
        </w:rPr>
      </w:pPr>
      <w:r w:rsidRPr="008D7A73">
        <w:rPr>
          <w:rFonts w:ascii="宋体" w:hAnsi="宋体" w:hint="eastAsia"/>
        </w:rPr>
        <w:t xml:space="preserve"> 通过本实验，使学生熟悉应用系统工程的开发步骤，</w:t>
      </w:r>
      <w:r w:rsidRPr="008D7A73">
        <w:rPr>
          <w:rFonts w:ascii="宋体" w:hAnsi="宋体" w:cs="宋体" w:hint="eastAsia"/>
          <w:szCs w:val="21"/>
        </w:rPr>
        <w:t>了解网络技术在远程测控系统中的应用</w:t>
      </w:r>
      <w:r w:rsidRPr="008D7A73">
        <w:rPr>
          <w:rFonts w:ascii="宋体" w:hAnsi="宋体" w:hint="eastAsia"/>
          <w:szCs w:val="21"/>
        </w:rPr>
        <w:t>。</w:t>
      </w:r>
    </w:p>
    <w:p w:rsidR="00EC3534" w:rsidRPr="008D7A73" w:rsidRDefault="00EC3534" w:rsidP="00EC3534">
      <w:pPr>
        <w:spacing w:line="340" w:lineRule="exact"/>
        <w:ind w:firstLineChars="202" w:firstLine="426"/>
        <w:rPr>
          <w:rFonts w:ascii="宋体" w:hAnsi="宋体" w:cs="Arial"/>
          <w:b/>
          <w:szCs w:val="21"/>
        </w:rPr>
      </w:pPr>
      <w:r w:rsidRPr="008D7A73">
        <w:rPr>
          <w:rFonts w:ascii="宋体" w:hAnsi="宋体" w:hint="eastAsia"/>
          <w:b/>
          <w:szCs w:val="21"/>
        </w:rPr>
        <w:t>实验项目二：</w:t>
      </w:r>
      <w:r w:rsidRPr="008D7A73">
        <w:rPr>
          <w:rFonts w:ascii="宋体" w:hAnsi="宋体" w:cs="Arial" w:hint="eastAsia"/>
          <w:b/>
          <w:szCs w:val="21"/>
        </w:rPr>
        <w:t>分布式无线网络控制系统</w:t>
      </w:r>
    </w:p>
    <w:p w:rsidR="00EC3534" w:rsidRPr="008D7A73" w:rsidRDefault="00EC3534" w:rsidP="00EC3534">
      <w:pPr>
        <w:spacing w:line="340" w:lineRule="exact"/>
        <w:ind w:firstLineChars="202" w:firstLine="424"/>
        <w:rPr>
          <w:szCs w:val="21"/>
        </w:rPr>
      </w:pPr>
      <w:r w:rsidRPr="008D7A73">
        <w:rPr>
          <w:rFonts w:hint="eastAsia"/>
          <w:szCs w:val="21"/>
        </w:rPr>
        <w:t xml:space="preserve"> </w:t>
      </w:r>
      <w:r w:rsidRPr="008D7A73">
        <w:rPr>
          <w:rFonts w:hint="eastAsia"/>
          <w:szCs w:val="21"/>
        </w:rPr>
        <w:t>设计一个包含无线终端的网络化测试系统。</w:t>
      </w:r>
      <w:r w:rsidRPr="008D7A73">
        <w:rPr>
          <w:rFonts w:ascii="宋体" w:hAnsi="宋体" w:hint="eastAsia"/>
          <w:szCs w:val="21"/>
        </w:rPr>
        <w:t>一个分布式网络测试系统包含数据采集,数据分析和数据显示三个模块。</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 xml:space="preserve"> 利用网络技术将分散在不同地理位置不同功能的测试设备联系在一起，一台计算机采集的数据可以立即传输到另一台处理分析机上进行处理分析，分析后的结果可被执行机构、设计师查询使用，使数据采集、传输、处理分析成为一体，实现实时采集、实时监测。</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 xml:space="preserve"> 通过本实验，学生可以</w:t>
      </w:r>
      <w:r w:rsidRPr="008D7A73">
        <w:rPr>
          <w:rFonts w:ascii="宋体" w:hAnsi="宋体" w:cs="宋体" w:hint="eastAsia"/>
          <w:szCs w:val="21"/>
        </w:rPr>
        <w:t>熟悉无线网络控制系统的仿真操作；了解不同网络协议和参数对分布式无线网络控制系统时延和控制性能的影响。</w:t>
      </w:r>
    </w:p>
    <w:p w:rsidR="00EC3534" w:rsidRPr="008D7A73" w:rsidRDefault="00EC3534" w:rsidP="00EC3534">
      <w:pPr>
        <w:spacing w:line="340" w:lineRule="exact"/>
        <w:ind w:firstLineChars="202" w:firstLine="426"/>
        <w:rPr>
          <w:b/>
          <w:szCs w:val="21"/>
        </w:rPr>
      </w:pPr>
      <w:r w:rsidRPr="008D7A73">
        <w:rPr>
          <w:rFonts w:hint="eastAsia"/>
          <w:b/>
          <w:szCs w:val="21"/>
        </w:rPr>
        <w:t>实验项目三：</w:t>
      </w:r>
      <w:r w:rsidRPr="008D7A73">
        <w:rPr>
          <w:rFonts w:hAnsi="宋体"/>
          <w:b/>
          <w:szCs w:val="21"/>
        </w:rPr>
        <w:t>工业自动化发展状况</w:t>
      </w:r>
      <w:r w:rsidRPr="008D7A73">
        <w:rPr>
          <w:rFonts w:hAnsi="宋体" w:hint="eastAsia"/>
          <w:b/>
          <w:szCs w:val="21"/>
        </w:rPr>
        <w:t>（选做）</w:t>
      </w:r>
    </w:p>
    <w:p w:rsidR="00EC3534" w:rsidRPr="008D7A73" w:rsidRDefault="00EC3534" w:rsidP="00EC3534">
      <w:pPr>
        <w:spacing w:line="340" w:lineRule="exact"/>
        <w:ind w:firstLineChars="202" w:firstLine="424"/>
        <w:rPr>
          <w:rFonts w:hAnsi="宋体"/>
          <w:szCs w:val="21"/>
        </w:rPr>
      </w:pPr>
      <w:r w:rsidRPr="008D7A73">
        <w:rPr>
          <w:rFonts w:ascii="宋体" w:hAnsi="宋体"/>
          <w:szCs w:val="21"/>
        </w:rPr>
        <w:t>参观具有代表性的</w:t>
      </w:r>
      <w:r w:rsidRPr="008D7A73">
        <w:rPr>
          <w:rFonts w:ascii="宋体" w:hAnsi="宋体" w:hint="eastAsia"/>
          <w:szCs w:val="21"/>
        </w:rPr>
        <w:t>、</w:t>
      </w:r>
      <w:r w:rsidRPr="008D7A73">
        <w:rPr>
          <w:rFonts w:ascii="宋体" w:hAnsi="宋体"/>
          <w:szCs w:val="21"/>
        </w:rPr>
        <w:t>测量参数种类较多</w:t>
      </w:r>
      <w:r w:rsidRPr="008D7A73">
        <w:rPr>
          <w:rFonts w:ascii="宋体" w:hAnsi="宋体" w:hint="eastAsia"/>
          <w:szCs w:val="21"/>
        </w:rPr>
        <w:t>、</w:t>
      </w:r>
      <w:r w:rsidRPr="008D7A73">
        <w:rPr>
          <w:rFonts w:ascii="宋体" w:hAnsi="宋体"/>
          <w:szCs w:val="21"/>
        </w:rPr>
        <w:t>控制设备先进</w:t>
      </w:r>
      <w:r w:rsidRPr="008D7A73">
        <w:rPr>
          <w:rFonts w:ascii="宋体" w:hAnsi="宋体" w:hint="eastAsia"/>
          <w:szCs w:val="21"/>
        </w:rPr>
        <w:t>的</w:t>
      </w:r>
      <w:r w:rsidRPr="008D7A73">
        <w:rPr>
          <w:rFonts w:ascii="宋体" w:hAnsi="宋体"/>
          <w:szCs w:val="21"/>
        </w:rPr>
        <w:t>工业自动化现场</w:t>
      </w:r>
      <w:r w:rsidRPr="008D7A73">
        <w:rPr>
          <w:rFonts w:ascii="宋体" w:hAnsi="宋体" w:hint="eastAsia"/>
          <w:szCs w:val="21"/>
        </w:rPr>
        <w:t>。</w:t>
      </w:r>
      <w:r w:rsidRPr="008D7A73">
        <w:rPr>
          <w:rFonts w:hAnsi="宋体" w:hint="eastAsia"/>
          <w:szCs w:val="21"/>
        </w:rPr>
        <w:t>在参观认识中讲授自动化系统的基本组成、仪表种类、工业应用情况。</w:t>
      </w:r>
    </w:p>
    <w:p w:rsidR="00EC3534" w:rsidRPr="008D7A73" w:rsidRDefault="00EC3534" w:rsidP="00EC3534">
      <w:pPr>
        <w:spacing w:line="340" w:lineRule="exact"/>
        <w:ind w:firstLineChars="202" w:firstLine="424"/>
        <w:rPr>
          <w:rFonts w:hAnsi="宋体"/>
          <w:szCs w:val="21"/>
        </w:rPr>
      </w:pPr>
      <w:r w:rsidRPr="008D7A73">
        <w:rPr>
          <w:rFonts w:hAnsi="宋体" w:hint="eastAsia"/>
          <w:szCs w:val="21"/>
        </w:rPr>
        <w:t>通过本实验，</w:t>
      </w:r>
      <w:r w:rsidRPr="008D7A73">
        <w:rPr>
          <w:rFonts w:hAnsi="宋体"/>
          <w:szCs w:val="21"/>
        </w:rPr>
        <w:t>使学生对工业自动化</w:t>
      </w:r>
      <w:r w:rsidRPr="008D7A73">
        <w:rPr>
          <w:rFonts w:hAnsi="宋体" w:hint="eastAsia"/>
          <w:szCs w:val="21"/>
        </w:rPr>
        <w:t>系统、设备等</w:t>
      </w:r>
      <w:r w:rsidRPr="008D7A73">
        <w:rPr>
          <w:rFonts w:hAnsi="宋体"/>
          <w:szCs w:val="21"/>
        </w:rPr>
        <w:t>有一个全面认识</w:t>
      </w:r>
      <w:r w:rsidRPr="008D7A73">
        <w:rPr>
          <w:rFonts w:hAnsi="宋体" w:hint="eastAsia"/>
          <w:szCs w:val="21"/>
        </w:rPr>
        <w:t>。</w:t>
      </w:r>
    </w:p>
    <w:p w:rsidR="00EC3534" w:rsidRPr="008D7A73" w:rsidRDefault="00EC3534" w:rsidP="00EC3534">
      <w:pPr>
        <w:spacing w:beforeLines="50" w:before="156" w:line="340" w:lineRule="exact"/>
        <w:ind w:firstLineChars="200" w:firstLine="480"/>
        <w:rPr>
          <w:rFonts w:ascii="黑体" w:eastAsia="黑体"/>
          <w:sz w:val="24"/>
        </w:rPr>
      </w:pPr>
      <w:r w:rsidRPr="008D7A73">
        <w:rPr>
          <w:rFonts w:ascii="黑体" w:eastAsia="黑体" w:hint="eastAsia"/>
          <w:sz w:val="24"/>
        </w:rPr>
        <w:t>三、实验教材（讲义、指导书）或参考资料</w:t>
      </w:r>
    </w:p>
    <w:p w:rsidR="00EC3534" w:rsidRPr="008D7A73" w:rsidRDefault="00EC3534" w:rsidP="00EC3534">
      <w:pPr>
        <w:spacing w:line="340" w:lineRule="exact"/>
        <w:rPr>
          <w:rFonts w:ascii="宋体" w:hAnsi="宋体"/>
          <w:szCs w:val="21"/>
        </w:rPr>
      </w:pPr>
      <w:r w:rsidRPr="008D7A73">
        <w:rPr>
          <w:rFonts w:ascii="宋体" w:hAnsi="宋体" w:hint="eastAsia"/>
          <w:szCs w:val="21"/>
        </w:rPr>
        <w:t xml:space="preserve">  </w:t>
      </w:r>
      <w:r w:rsidRPr="008D7A73">
        <w:rPr>
          <w:rFonts w:ascii="宋体" w:hAnsi="宋体"/>
          <w:szCs w:val="21"/>
        </w:rPr>
        <w:t xml:space="preserve">  </w:t>
      </w:r>
      <w:r w:rsidRPr="008D7A73">
        <w:rPr>
          <w:rFonts w:ascii="宋体" w:hAnsi="宋体" w:hint="eastAsia"/>
          <w:szCs w:val="21"/>
        </w:rPr>
        <w:t>自编实验指导书。</w:t>
      </w:r>
    </w:p>
    <w:p w:rsidR="00EC3534" w:rsidRPr="008D7A73" w:rsidRDefault="00EC3534" w:rsidP="00EC3534">
      <w:pPr>
        <w:spacing w:line="340" w:lineRule="exact"/>
        <w:rPr>
          <w:rFonts w:ascii="宋体" w:hAnsi="宋体"/>
          <w:szCs w:val="21"/>
        </w:rPr>
      </w:pPr>
      <w:r w:rsidRPr="008D7A73">
        <w:rPr>
          <w:rFonts w:ascii="宋体" w:hAnsi="宋体" w:hint="eastAsia"/>
          <w:szCs w:val="21"/>
        </w:rPr>
        <w:t xml:space="preserve">  </w:t>
      </w:r>
      <w:r w:rsidRPr="008D7A73">
        <w:rPr>
          <w:rFonts w:ascii="宋体" w:hAnsi="宋体"/>
          <w:szCs w:val="21"/>
        </w:rPr>
        <w:t xml:space="preserve">  </w:t>
      </w:r>
      <w:r w:rsidRPr="008D7A73">
        <w:rPr>
          <w:rFonts w:ascii="宋体" w:hAnsi="宋体" w:hint="eastAsia"/>
          <w:szCs w:val="21"/>
        </w:rPr>
        <w:t>实验参考书:</w:t>
      </w:r>
    </w:p>
    <w:p w:rsidR="00EC3534" w:rsidRPr="008D7A73" w:rsidRDefault="00EC3534" w:rsidP="00EC3534">
      <w:pPr>
        <w:spacing w:line="340" w:lineRule="exact"/>
        <w:rPr>
          <w:rFonts w:hAnsi="宋体"/>
          <w:szCs w:val="21"/>
        </w:rPr>
      </w:pPr>
      <w:r w:rsidRPr="008D7A73">
        <w:rPr>
          <w:rFonts w:ascii="宋体" w:hAnsi="宋体" w:hint="eastAsia"/>
          <w:szCs w:val="21"/>
        </w:rPr>
        <w:t xml:space="preserve">    《</w:t>
      </w:r>
      <w:r w:rsidRPr="008D7A73">
        <w:rPr>
          <w:rFonts w:hAnsi="宋体" w:hint="eastAsia"/>
          <w:szCs w:val="21"/>
        </w:rPr>
        <w:t>网络化测控技术原理及应用》，</w:t>
      </w:r>
      <w:r w:rsidRPr="008D7A73">
        <w:rPr>
          <w:rFonts w:hAnsi="宋体"/>
          <w:szCs w:val="21"/>
        </w:rPr>
        <w:t>余立建，王茜著</w:t>
      </w:r>
      <w:r w:rsidRPr="008D7A73">
        <w:rPr>
          <w:rFonts w:hAnsi="宋体" w:hint="eastAsia"/>
          <w:szCs w:val="21"/>
        </w:rPr>
        <w:t>，</w:t>
      </w:r>
      <w:r w:rsidRPr="008D7A73">
        <w:rPr>
          <w:rFonts w:hAnsi="宋体"/>
          <w:szCs w:val="21"/>
        </w:rPr>
        <w:t>西南交通大学出版社</w:t>
      </w:r>
      <w:r w:rsidRPr="008D7A73">
        <w:rPr>
          <w:rFonts w:hAnsi="宋体" w:hint="eastAsia"/>
          <w:szCs w:val="21"/>
        </w:rPr>
        <w:t>，</w:t>
      </w:r>
      <w:r w:rsidRPr="008D7A73">
        <w:rPr>
          <w:rFonts w:hAnsi="宋体"/>
          <w:szCs w:val="21"/>
        </w:rPr>
        <w:t>出版时间：</w:t>
      </w:r>
      <w:r w:rsidRPr="008D7A73">
        <w:rPr>
          <w:rFonts w:hAnsi="宋体"/>
          <w:szCs w:val="21"/>
        </w:rPr>
        <w:t>2010</w:t>
      </w:r>
      <w:r w:rsidRPr="008D7A73">
        <w:rPr>
          <w:rFonts w:hAnsi="宋体" w:hint="eastAsia"/>
          <w:szCs w:val="21"/>
        </w:rPr>
        <w:t>年</w:t>
      </w:r>
      <w:r w:rsidRPr="008D7A73">
        <w:rPr>
          <w:rFonts w:hAnsi="宋体" w:hint="eastAsia"/>
          <w:szCs w:val="21"/>
        </w:rPr>
        <w:t>7</w:t>
      </w:r>
      <w:r w:rsidRPr="008D7A73">
        <w:rPr>
          <w:rFonts w:hAnsi="宋体" w:hint="eastAsia"/>
          <w:szCs w:val="21"/>
        </w:rPr>
        <w:t>月</w:t>
      </w:r>
    </w:p>
    <w:p w:rsidR="00EC3534" w:rsidRPr="008D7A73" w:rsidRDefault="00EC3534" w:rsidP="00EC3534">
      <w:pPr>
        <w:spacing w:line="340" w:lineRule="exact"/>
        <w:rPr>
          <w:rFonts w:ascii="宋体" w:hAnsi="宋体"/>
          <w:szCs w:val="21"/>
        </w:rPr>
      </w:pPr>
      <w:r w:rsidRPr="008D7A73">
        <w:rPr>
          <w:rFonts w:ascii="宋体" w:hAnsi="宋体" w:hint="eastAsia"/>
          <w:szCs w:val="21"/>
        </w:rPr>
        <w:t xml:space="preserve">    《分布式控制系统（DCS）设计与应用实例》，</w:t>
      </w:r>
      <w:r w:rsidRPr="008D7A73">
        <w:rPr>
          <w:rFonts w:ascii="宋体" w:hAnsi="宋体"/>
          <w:szCs w:val="21"/>
        </w:rPr>
        <w:t>王常力，罗安</w:t>
      </w:r>
      <w:r w:rsidRPr="008D7A73">
        <w:rPr>
          <w:rFonts w:ascii="宋体" w:hAnsi="宋体" w:hint="eastAsia"/>
          <w:szCs w:val="21"/>
        </w:rPr>
        <w:t>，</w:t>
      </w:r>
      <w:hyperlink r:id="rId14" w:tgtFrame="_blank" w:history="1">
        <w:r w:rsidRPr="008D7A73">
          <w:rPr>
            <w:rFonts w:ascii="宋体" w:hAnsi="宋体"/>
            <w:szCs w:val="21"/>
          </w:rPr>
          <w:t>电子工业出版社</w:t>
        </w:r>
      </w:hyperlink>
      <w:r w:rsidRPr="008D7A73">
        <w:rPr>
          <w:rFonts w:ascii="宋体" w:hAnsi="宋体" w:hint="eastAsia"/>
          <w:szCs w:val="21"/>
        </w:rPr>
        <w:t>，</w:t>
      </w:r>
      <w:r w:rsidRPr="008D7A73">
        <w:rPr>
          <w:rFonts w:ascii="宋体" w:hAnsi="宋体"/>
          <w:szCs w:val="21"/>
        </w:rPr>
        <w:t>2010</w:t>
      </w:r>
      <w:r w:rsidRPr="008D7A73">
        <w:rPr>
          <w:rFonts w:ascii="宋体" w:hAnsi="宋体" w:hint="eastAsia"/>
          <w:szCs w:val="21"/>
        </w:rPr>
        <w:t>年10月</w:t>
      </w: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四、实验成绩的考核与评定方法</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lastRenderedPageBreak/>
        <w:t>考核内容包括实验预习情况、实验过程中的表现及最终实验报告的完成质量等方面。</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实验成绩由实验预习成绩、实验表现成绩和实验报告成绩组成。实验预习成绩主要通过提问体现；实验表现成绩主要考核操作情况、原始数据记录及处理一般性问题的能力；实验报告成绩主要考核实验报告的完整性、书写的认真程度及实验结果的准确程度。</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由下述三部分按比例综合评定:</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实验成绩=实验预习成绩*30%+实验表现成绩*40%+实验报告成绩*30%。</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实验课程成绩按20%比例计入该课程总成绩。</w:t>
      </w: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五、实验项目一览表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26"/>
        <w:gridCol w:w="690"/>
        <w:gridCol w:w="2390"/>
        <w:gridCol w:w="426"/>
        <w:gridCol w:w="426"/>
        <w:gridCol w:w="487"/>
        <w:gridCol w:w="426"/>
        <w:gridCol w:w="426"/>
        <w:gridCol w:w="449"/>
        <w:gridCol w:w="410"/>
        <w:gridCol w:w="410"/>
        <w:gridCol w:w="410"/>
        <w:gridCol w:w="410"/>
        <w:gridCol w:w="400"/>
        <w:gridCol w:w="426"/>
      </w:tblGrid>
      <w:tr w:rsidR="00EC3534" w:rsidRPr="008D7A73" w:rsidTr="00F7735F">
        <w:trPr>
          <w:cantSplit/>
          <w:trHeight w:val="465"/>
          <w:jc w:val="center"/>
        </w:trPr>
        <w:tc>
          <w:tcPr>
            <w:tcW w:w="426" w:type="dxa"/>
            <w:vMerge w:val="restart"/>
            <w:vAlign w:val="center"/>
          </w:tcPr>
          <w:p w:rsidR="00EC3534" w:rsidRPr="008D7A73" w:rsidRDefault="00EC3534" w:rsidP="00F7735F">
            <w:pPr>
              <w:spacing w:line="340" w:lineRule="exact"/>
              <w:jc w:val="center"/>
            </w:pPr>
            <w:r w:rsidRPr="008D7A73">
              <w:rPr>
                <w:rFonts w:hint="eastAsia"/>
              </w:rPr>
              <w:t>实验性质</w:t>
            </w:r>
          </w:p>
        </w:tc>
        <w:tc>
          <w:tcPr>
            <w:tcW w:w="690" w:type="dxa"/>
            <w:vMerge w:val="restart"/>
            <w:vAlign w:val="center"/>
          </w:tcPr>
          <w:p w:rsidR="00EC3534" w:rsidRPr="008D7A73" w:rsidRDefault="00EC3534" w:rsidP="00F7735F">
            <w:pPr>
              <w:spacing w:line="340" w:lineRule="exact"/>
              <w:jc w:val="center"/>
            </w:pPr>
            <w:r w:rsidRPr="008D7A73">
              <w:rPr>
                <w:rFonts w:hint="eastAsia"/>
              </w:rPr>
              <w:t>项目编号</w:t>
            </w:r>
          </w:p>
        </w:tc>
        <w:tc>
          <w:tcPr>
            <w:tcW w:w="2390" w:type="dxa"/>
            <w:vMerge w:val="restart"/>
            <w:vAlign w:val="center"/>
          </w:tcPr>
          <w:p w:rsidR="00EC3534" w:rsidRPr="008D7A73" w:rsidRDefault="00EC3534" w:rsidP="00F7735F">
            <w:pPr>
              <w:spacing w:line="340" w:lineRule="exact"/>
              <w:jc w:val="center"/>
            </w:pPr>
            <w:r w:rsidRPr="008D7A73">
              <w:rPr>
                <w:rFonts w:hint="eastAsia"/>
              </w:rPr>
              <w:t>实验名称</w:t>
            </w:r>
          </w:p>
        </w:tc>
        <w:tc>
          <w:tcPr>
            <w:tcW w:w="426" w:type="dxa"/>
            <w:vMerge w:val="restart"/>
            <w:vAlign w:val="center"/>
          </w:tcPr>
          <w:p w:rsidR="00EC3534" w:rsidRPr="008D7A73" w:rsidRDefault="00EC3534" w:rsidP="00F7735F">
            <w:pPr>
              <w:spacing w:line="340" w:lineRule="exact"/>
              <w:jc w:val="center"/>
            </w:pPr>
            <w:r w:rsidRPr="008D7A73">
              <w:rPr>
                <w:rFonts w:hint="eastAsia"/>
              </w:rPr>
              <w:t>每组核定人数</w:t>
            </w:r>
          </w:p>
        </w:tc>
        <w:tc>
          <w:tcPr>
            <w:tcW w:w="426" w:type="dxa"/>
            <w:vMerge w:val="restart"/>
            <w:vAlign w:val="center"/>
          </w:tcPr>
          <w:p w:rsidR="00EC3534" w:rsidRPr="008D7A73" w:rsidRDefault="00EC3534" w:rsidP="00F7735F">
            <w:pPr>
              <w:spacing w:line="340" w:lineRule="exact"/>
              <w:jc w:val="center"/>
            </w:pPr>
            <w:r w:rsidRPr="008D7A73">
              <w:rPr>
                <w:rFonts w:hint="eastAsia"/>
              </w:rPr>
              <w:t>时数</w:t>
            </w:r>
          </w:p>
        </w:tc>
        <w:tc>
          <w:tcPr>
            <w:tcW w:w="1788" w:type="dxa"/>
            <w:gridSpan w:val="4"/>
            <w:vAlign w:val="center"/>
          </w:tcPr>
          <w:p w:rsidR="00EC3534" w:rsidRPr="008D7A73" w:rsidRDefault="00EC3534" w:rsidP="00F7735F">
            <w:pPr>
              <w:spacing w:line="340" w:lineRule="exact"/>
              <w:jc w:val="center"/>
            </w:pPr>
            <w:r w:rsidRPr="008D7A73">
              <w:rPr>
                <w:rFonts w:hint="eastAsia"/>
              </w:rPr>
              <w:t>实验类型</w:t>
            </w:r>
          </w:p>
        </w:tc>
        <w:tc>
          <w:tcPr>
            <w:tcW w:w="2040" w:type="dxa"/>
            <w:gridSpan w:val="5"/>
            <w:vAlign w:val="center"/>
          </w:tcPr>
          <w:p w:rsidR="00EC3534" w:rsidRPr="008D7A73" w:rsidRDefault="00EC3534" w:rsidP="00F7735F">
            <w:pPr>
              <w:spacing w:line="340" w:lineRule="exact"/>
              <w:jc w:val="center"/>
            </w:pPr>
            <w:r w:rsidRPr="008D7A73">
              <w:rPr>
                <w:rFonts w:hint="eastAsia"/>
              </w:rPr>
              <w:t>不同专业应做情况</w:t>
            </w:r>
          </w:p>
          <w:p w:rsidR="00EC3534" w:rsidRPr="008D7A73" w:rsidRDefault="00EC3534" w:rsidP="00F7735F">
            <w:pPr>
              <w:spacing w:line="340" w:lineRule="exact"/>
              <w:jc w:val="center"/>
            </w:pPr>
            <w:r w:rsidRPr="008D7A73">
              <w:rPr>
                <w:rFonts w:hint="eastAsia"/>
              </w:rPr>
              <w:t>（应做打“</w:t>
            </w:r>
            <w:r w:rsidRPr="008D7A73">
              <w:rPr>
                <w:rFonts w:ascii="宋体" w:hAnsi="宋体" w:hint="eastAsia"/>
              </w:rPr>
              <w:t>√</w:t>
            </w:r>
            <w:r w:rsidRPr="008D7A73">
              <w:rPr>
                <w:rFonts w:hint="eastAsia"/>
              </w:rPr>
              <w:t>”）</w:t>
            </w:r>
          </w:p>
        </w:tc>
        <w:tc>
          <w:tcPr>
            <w:tcW w:w="426" w:type="dxa"/>
            <w:vMerge w:val="restart"/>
            <w:vAlign w:val="center"/>
          </w:tcPr>
          <w:p w:rsidR="00EC3534" w:rsidRPr="008D7A73" w:rsidRDefault="00EC3534" w:rsidP="00F7735F">
            <w:pPr>
              <w:spacing w:line="340" w:lineRule="exact"/>
              <w:jc w:val="center"/>
            </w:pPr>
            <w:r w:rsidRPr="008D7A73">
              <w:rPr>
                <w:rFonts w:hint="eastAsia"/>
              </w:rPr>
              <w:t>是否开放</w:t>
            </w:r>
          </w:p>
        </w:tc>
      </w:tr>
      <w:tr w:rsidR="00EC3534" w:rsidRPr="008D7A73" w:rsidTr="00F7735F">
        <w:trPr>
          <w:cantSplit/>
          <w:trHeight w:val="1540"/>
          <w:jc w:val="center"/>
        </w:trPr>
        <w:tc>
          <w:tcPr>
            <w:tcW w:w="426" w:type="dxa"/>
            <w:vMerge/>
            <w:tcBorders>
              <w:bottom w:val="single" w:sz="4" w:space="0" w:color="auto"/>
            </w:tcBorders>
            <w:vAlign w:val="center"/>
          </w:tcPr>
          <w:p w:rsidR="00EC3534" w:rsidRPr="008D7A73" w:rsidRDefault="00EC3534" w:rsidP="00F7735F">
            <w:pPr>
              <w:spacing w:line="340" w:lineRule="exact"/>
            </w:pPr>
          </w:p>
        </w:tc>
        <w:tc>
          <w:tcPr>
            <w:tcW w:w="690" w:type="dxa"/>
            <w:vMerge/>
            <w:tcBorders>
              <w:bottom w:val="single" w:sz="4" w:space="0" w:color="auto"/>
            </w:tcBorders>
            <w:vAlign w:val="center"/>
          </w:tcPr>
          <w:p w:rsidR="00EC3534" w:rsidRPr="008D7A73" w:rsidRDefault="00EC3534" w:rsidP="00F7735F">
            <w:pPr>
              <w:spacing w:line="340" w:lineRule="exact"/>
            </w:pPr>
          </w:p>
        </w:tc>
        <w:tc>
          <w:tcPr>
            <w:tcW w:w="2390" w:type="dxa"/>
            <w:vMerge/>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c>
          <w:tcPr>
            <w:tcW w:w="487" w:type="dxa"/>
            <w:tcBorders>
              <w:bottom w:val="single" w:sz="4" w:space="0" w:color="auto"/>
            </w:tcBorders>
            <w:vAlign w:val="center"/>
          </w:tcPr>
          <w:p w:rsidR="00EC3534" w:rsidRPr="008D7A73" w:rsidRDefault="00EC3534" w:rsidP="00F7735F">
            <w:pPr>
              <w:spacing w:line="340" w:lineRule="exact"/>
            </w:pPr>
            <w:r w:rsidRPr="008D7A73">
              <w:rPr>
                <w:rFonts w:hint="eastAsia"/>
              </w:rPr>
              <w:t>演示</w:t>
            </w:r>
          </w:p>
        </w:tc>
        <w:tc>
          <w:tcPr>
            <w:tcW w:w="426" w:type="dxa"/>
            <w:tcBorders>
              <w:bottom w:val="single" w:sz="4" w:space="0" w:color="auto"/>
            </w:tcBorders>
            <w:vAlign w:val="center"/>
          </w:tcPr>
          <w:p w:rsidR="00EC3534" w:rsidRPr="008D7A73" w:rsidRDefault="00EC3534" w:rsidP="00F7735F">
            <w:pPr>
              <w:spacing w:line="340" w:lineRule="exact"/>
            </w:pPr>
            <w:r w:rsidRPr="008D7A73">
              <w:rPr>
                <w:rFonts w:hint="eastAsia"/>
              </w:rPr>
              <w:t>验证</w:t>
            </w:r>
          </w:p>
        </w:tc>
        <w:tc>
          <w:tcPr>
            <w:tcW w:w="426" w:type="dxa"/>
            <w:tcBorders>
              <w:bottom w:val="single" w:sz="4" w:space="0" w:color="auto"/>
            </w:tcBorders>
            <w:vAlign w:val="center"/>
          </w:tcPr>
          <w:p w:rsidR="00EC3534" w:rsidRPr="008D7A73" w:rsidRDefault="00EC3534" w:rsidP="00F7735F">
            <w:pPr>
              <w:spacing w:line="340" w:lineRule="exact"/>
            </w:pPr>
            <w:r w:rsidRPr="008D7A73">
              <w:rPr>
                <w:rFonts w:hint="eastAsia"/>
              </w:rPr>
              <w:t>综合</w:t>
            </w:r>
          </w:p>
        </w:tc>
        <w:tc>
          <w:tcPr>
            <w:tcW w:w="449" w:type="dxa"/>
            <w:tcBorders>
              <w:bottom w:val="single" w:sz="4" w:space="0" w:color="auto"/>
            </w:tcBorders>
            <w:vAlign w:val="center"/>
          </w:tcPr>
          <w:p w:rsidR="00EC3534" w:rsidRPr="008D7A73" w:rsidRDefault="00EC3534" w:rsidP="00F7735F">
            <w:pPr>
              <w:spacing w:line="340" w:lineRule="exact"/>
            </w:pPr>
            <w:r w:rsidRPr="008D7A73">
              <w:rPr>
                <w:rFonts w:hint="eastAsia"/>
              </w:rPr>
              <w:t>设计</w:t>
            </w:r>
            <w:r w:rsidRPr="008D7A73">
              <w:rPr>
                <w:rFonts w:hint="eastAsia"/>
              </w:rPr>
              <w:t>/</w:t>
            </w:r>
            <w:r w:rsidRPr="008D7A73">
              <w:rPr>
                <w:rFonts w:hint="eastAsia"/>
              </w:rPr>
              <w:t>研究</w:t>
            </w:r>
          </w:p>
        </w:tc>
        <w:tc>
          <w:tcPr>
            <w:tcW w:w="410" w:type="dxa"/>
            <w:tcBorders>
              <w:bottom w:val="single" w:sz="4" w:space="0" w:color="auto"/>
            </w:tcBorders>
            <w:vAlign w:val="center"/>
          </w:tcPr>
          <w:p w:rsidR="00EC3534" w:rsidRPr="008D7A73" w:rsidRDefault="00EC3534" w:rsidP="00F7735F">
            <w:pPr>
              <w:spacing w:line="340" w:lineRule="exact"/>
            </w:pPr>
          </w:p>
        </w:tc>
        <w:tc>
          <w:tcPr>
            <w:tcW w:w="410" w:type="dxa"/>
            <w:tcBorders>
              <w:bottom w:val="single" w:sz="4" w:space="0" w:color="auto"/>
            </w:tcBorders>
            <w:vAlign w:val="center"/>
          </w:tcPr>
          <w:p w:rsidR="00EC3534" w:rsidRPr="008D7A73" w:rsidRDefault="00EC3534" w:rsidP="00F7735F">
            <w:pPr>
              <w:spacing w:line="340" w:lineRule="exact"/>
            </w:pPr>
          </w:p>
        </w:tc>
        <w:tc>
          <w:tcPr>
            <w:tcW w:w="410" w:type="dxa"/>
            <w:tcBorders>
              <w:bottom w:val="single" w:sz="4" w:space="0" w:color="auto"/>
            </w:tcBorders>
            <w:vAlign w:val="center"/>
          </w:tcPr>
          <w:p w:rsidR="00EC3534" w:rsidRPr="008D7A73" w:rsidRDefault="00EC3534" w:rsidP="00F7735F">
            <w:pPr>
              <w:spacing w:line="340" w:lineRule="exact"/>
            </w:pPr>
          </w:p>
        </w:tc>
        <w:tc>
          <w:tcPr>
            <w:tcW w:w="410" w:type="dxa"/>
            <w:tcBorders>
              <w:bottom w:val="single" w:sz="4" w:space="0" w:color="auto"/>
            </w:tcBorders>
            <w:vAlign w:val="center"/>
          </w:tcPr>
          <w:p w:rsidR="00EC3534" w:rsidRPr="008D7A73" w:rsidRDefault="00EC3534" w:rsidP="00F7735F">
            <w:pPr>
              <w:spacing w:line="340" w:lineRule="exact"/>
            </w:pPr>
          </w:p>
        </w:tc>
        <w:tc>
          <w:tcPr>
            <w:tcW w:w="400" w:type="dxa"/>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r>
      <w:tr w:rsidR="00EC3534" w:rsidRPr="008D7A73" w:rsidTr="00F7735F">
        <w:trPr>
          <w:cantSplit/>
          <w:trHeight w:val="720"/>
          <w:jc w:val="center"/>
        </w:trPr>
        <w:tc>
          <w:tcPr>
            <w:tcW w:w="426" w:type="dxa"/>
            <w:vMerge w:val="restart"/>
            <w:tcBorders>
              <w:top w:val="single" w:sz="4" w:space="0" w:color="auto"/>
            </w:tcBorders>
            <w:vAlign w:val="center"/>
          </w:tcPr>
          <w:p w:rsidR="00EC3534" w:rsidRPr="008D7A73" w:rsidRDefault="00EC3534" w:rsidP="00F7735F">
            <w:pPr>
              <w:spacing w:line="340" w:lineRule="exact"/>
            </w:pPr>
            <w:r w:rsidRPr="008D7A73">
              <w:rPr>
                <w:rFonts w:hint="eastAsia"/>
              </w:rPr>
              <w:t>必</w:t>
            </w: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r w:rsidRPr="008D7A73">
              <w:rPr>
                <w:rFonts w:hint="eastAsia"/>
              </w:rPr>
              <w:t>开</w:t>
            </w:r>
          </w:p>
        </w:tc>
        <w:tc>
          <w:tcPr>
            <w:tcW w:w="690" w:type="dxa"/>
            <w:tcBorders>
              <w:top w:val="single" w:sz="4" w:space="0" w:color="auto"/>
            </w:tcBorders>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1</w:t>
            </w:r>
          </w:p>
        </w:tc>
        <w:tc>
          <w:tcPr>
            <w:tcW w:w="2390" w:type="dxa"/>
            <w:tcBorders>
              <w:top w:val="single" w:sz="4" w:space="0" w:color="auto"/>
            </w:tcBorders>
            <w:vAlign w:val="center"/>
          </w:tcPr>
          <w:p w:rsidR="00EC3534" w:rsidRPr="008D7A73" w:rsidRDefault="00EC3534" w:rsidP="00F7735F">
            <w:pPr>
              <w:spacing w:line="340" w:lineRule="exact"/>
              <w:rPr>
                <w:rFonts w:ascii="宋体" w:hAnsi="宋体" w:cs="宋体"/>
                <w:szCs w:val="21"/>
              </w:rPr>
            </w:pPr>
            <w:r w:rsidRPr="008D7A73">
              <w:rPr>
                <w:rFonts w:ascii="宋体" w:hAnsi="宋体" w:cs="Arial" w:hint="eastAsia"/>
                <w:szCs w:val="21"/>
              </w:rPr>
              <w:t>基于现场总线的温度测控系统</w:t>
            </w:r>
          </w:p>
        </w:tc>
        <w:tc>
          <w:tcPr>
            <w:tcW w:w="426" w:type="dxa"/>
            <w:tcBorders>
              <w:top w:val="single" w:sz="4" w:space="0" w:color="auto"/>
            </w:tcBorders>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2</w:t>
            </w:r>
          </w:p>
        </w:tc>
        <w:tc>
          <w:tcPr>
            <w:tcW w:w="426" w:type="dxa"/>
            <w:tcBorders>
              <w:top w:val="single" w:sz="4" w:space="0" w:color="auto"/>
            </w:tcBorders>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2</w:t>
            </w:r>
          </w:p>
        </w:tc>
        <w:tc>
          <w:tcPr>
            <w:tcW w:w="487"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r w:rsidRPr="008D7A73">
              <w:rPr>
                <w:rFonts w:ascii="宋体" w:hAnsi="宋体" w:hint="eastAsia"/>
              </w:rPr>
              <w:t>√</w:t>
            </w:r>
          </w:p>
        </w:tc>
        <w:tc>
          <w:tcPr>
            <w:tcW w:w="449" w:type="dxa"/>
            <w:tcBorders>
              <w:top w:val="single" w:sz="4" w:space="0" w:color="auto"/>
            </w:tcBorders>
            <w:vAlign w:val="center"/>
          </w:tcPr>
          <w:p w:rsidR="00EC3534" w:rsidRPr="008D7A73" w:rsidRDefault="00EC3534" w:rsidP="00F7735F">
            <w:pPr>
              <w:spacing w:line="340" w:lineRule="exact"/>
            </w:pPr>
          </w:p>
        </w:tc>
        <w:tc>
          <w:tcPr>
            <w:tcW w:w="410" w:type="dxa"/>
            <w:tcBorders>
              <w:top w:val="single" w:sz="4" w:space="0" w:color="auto"/>
            </w:tcBorders>
            <w:vAlign w:val="center"/>
          </w:tcPr>
          <w:p w:rsidR="00EC3534" w:rsidRPr="008D7A73" w:rsidRDefault="00EC3534" w:rsidP="00F7735F">
            <w:pPr>
              <w:spacing w:line="340" w:lineRule="exact"/>
            </w:pPr>
          </w:p>
        </w:tc>
        <w:tc>
          <w:tcPr>
            <w:tcW w:w="410" w:type="dxa"/>
            <w:tcBorders>
              <w:top w:val="single" w:sz="4" w:space="0" w:color="auto"/>
            </w:tcBorders>
            <w:vAlign w:val="center"/>
          </w:tcPr>
          <w:p w:rsidR="00EC3534" w:rsidRPr="008D7A73" w:rsidRDefault="00EC3534" w:rsidP="00F7735F">
            <w:pPr>
              <w:spacing w:line="340" w:lineRule="exact"/>
            </w:pPr>
          </w:p>
        </w:tc>
        <w:tc>
          <w:tcPr>
            <w:tcW w:w="410" w:type="dxa"/>
            <w:tcBorders>
              <w:top w:val="single" w:sz="4" w:space="0" w:color="auto"/>
            </w:tcBorders>
            <w:vAlign w:val="center"/>
          </w:tcPr>
          <w:p w:rsidR="00EC3534" w:rsidRPr="008D7A73" w:rsidRDefault="00EC3534" w:rsidP="00F7735F">
            <w:pPr>
              <w:spacing w:line="340" w:lineRule="exact"/>
            </w:pPr>
          </w:p>
        </w:tc>
        <w:tc>
          <w:tcPr>
            <w:tcW w:w="410" w:type="dxa"/>
            <w:tcBorders>
              <w:top w:val="single" w:sz="4" w:space="0" w:color="auto"/>
            </w:tcBorders>
            <w:vAlign w:val="center"/>
          </w:tcPr>
          <w:p w:rsidR="00EC3534" w:rsidRPr="008D7A73" w:rsidRDefault="00EC3534" w:rsidP="00F7735F">
            <w:pPr>
              <w:spacing w:line="340" w:lineRule="exact"/>
            </w:pPr>
          </w:p>
        </w:tc>
        <w:tc>
          <w:tcPr>
            <w:tcW w:w="400"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r w:rsidRPr="008D7A73">
              <w:rPr>
                <w:rFonts w:ascii="宋体" w:hAnsi="宋体" w:hint="eastAsia"/>
              </w:rPr>
              <w:t>√</w:t>
            </w:r>
          </w:p>
        </w:tc>
      </w:tr>
      <w:tr w:rsidR="00EC3534" w:rsidRPr="008D7A73" w:rsidTr="00F7735F">
        <w:trPr>
          <w:cantSplit/>
          <w:trHeight w:val="720"/>
          <w:jc w:val="center"/>
        </w:trPr>
        <w:tc>
          <w:tcPr>
            <w:tcW w:w="426" w:type="dxa"/>
            <w:vMerge/>
            <w:vAlign w:val="center"/>
          </w:tcPr>
          <w:p w:rsidR="00EC3534" w:rsidRPr="008D7A73" w:rsidRDefault="00EC3534" w:rsidP="00F7735F">
            <w:pPr>
              <w:spacing w:line="340" w:lineRule="exact"/>
            </w:pPr>
          </w:p>
        </w:tc>
        <w:tc>
          <w:tcPr>
            <w:tcW w:w="690"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2</w:t>
            </w:r>
          </w:p>
        </w:tc>
        <w:tc>
          <w:tcPr>
            <w:tcW w:w="2390" w:type="dxa"/>
            <w:vAlign w:val="center"/>
          </w:tcPr>
          <w:p w:rsidR="00EC3534" w:rsidRPr="008D7A73" w:rsidRDefault="00EC3534" w:rsidP="00F7735F">
            <w:pPr>
              <w:spacing w:line="340" w:lineRule="exact"/>
              <w:rPr>
                <w:rFonts w:ascii="宋体" w:hAnsi="宋体" w:cs="Arial"/>
                <w:szCs w:val="21"/>
              </w:rPr>
            </w:pPr>
            <w:r w:rsidRPr="008D7A73">
              <w:rPr>
                <w:rFonts w:ascii="宋体" w:hAnsi="宋体" w:cs="Arial" w:hint="eastAsia"/>
                <w:szCs w:val="21"/>
              </w:rPr>
              <w:t>分布式无线网络控制系统</w:t>
            </w:r>
          </w:p>
        </w:tc>
        <w:tc>
          <w:tcPr>
            <w:tcW w:w="426"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2</w:t>
            </w:r>
          </w:p>
        </w:tc>
        <w:tc>
          <w:tcPr>
            <w:tcW w:w="426"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2</w:t>
            </w:r>
          </w:p>
        </w:tc>
        <w:tc>
          <w:tcPr>
            <w:tcW w:w="48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ascii="宋体" w:hAnsi="宋体" w:hint="eastAsia"/>
              </w:rPr>
              <w:t>√</w:t>
            </w:r>
          </w:p>
        </w:tc>
        <w:tc>
          <w:tcPr>
            <w:tcW w:w="449" w:type="dxa"/>
            <w:vAlign w:val="center"/>
          </w:tcPr>
          <w:p w:rsidR="00EC3534" w:rsidRPr="008D7A73" w:rsidRDefault="00EC3534" w:rsidP="00F7735F">
            <w:pPr>
              <w:spacing w:line="340" w:lineRule="exact"/>
            </w:pPr>
          </w:p>
        </w:tc>
        <w:tc>
          <w:tcPr>
            <w:tcW w:w="410" w:type="dxa"/>
            <w:vAlign w:val="center"/>
          </w:tcPr>
          <w:p w:rsidR="00EC3534" w:rsidRPr="008D7A73" w:rsidRDefault="00EC3534" w:rsidP="00F7735F">
            <w:pPr>
              <w:spacing w:line="340" w:lineRule="exact"/>
            </w:pPr>
          </w:p>
        </w:tc>
        <w:tc>
          <w:tcPr>
            <w:tcW w:w="410" w:type="dxa"/>
            <w:vAlign w:val="center"/>
          </w:tcPr>
          <w:p w:rsidR="00EC3534" w:rsidRPr="008D7A73" w:rsidRDefault="00EC3534" w:rsidP="00F7735F">
            <w:pPr>
              <w:spacing w:line="340" w:lineRule="exact"/>
            </w:pPr>
          </w:p>
        </w:tc>
        <w:tc>
          <w:tcPr>
            <w:tcW w:w="410" w:type="dxa"/>
            <w:vAlign w:val="center"/>
          </w:tcPr>
          <w:p w:rsidR="00EC3534" w:rsidRPr="008D7A73" w:rsidRDefault="00EC3534" w:rsidP="00F7735F">
            <w:pPr>
              <w:spacing w:line="340" w:lineRule="exact"/>
            </w:pPr>
          </w:p>
        </w:tc>
        <w:tc>
          <w:tcPr>
            <w:tcW w:w="410" w:type="dxa"/>
            <w:vAlign w:val="center"/>
          </w:tcPr>
          <w:p w:rsidR="00EC3534" w:rsidRPr="008D7A73" w:rsidRDefault="00EC3534" w:rsidP="00F7735F">
            <w:pPr>
              <w:spacing w:line="340" w:lineRule="exact"/>
            </w:pPr>
          </w:p>
        </w:tc>
        <w:tc>
          <w:tcPr>
            <w:tcW w:w="400"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ascii="宋体" w:hAnsi="宋体" w:hint="eastAsia"/>
              </w:rPr>
              <w:t>√</w:t>
            </w:r>
          </w:p>
        </w:tc>
      </w:tr>
      <w:tr w:rsidR="00EC3534" w:rsidRPr="008D7A73" w:rsidTr="00F7735F">
        <w:trPr>
          <w:cantSplit/>
          <w:trHeight w:val="720"/>
          <w:jc w:val="center"/>
        </w:trPr>
        <w:tc>
          <w:tcPr>
            <w:tcW w:w="426" w:type="dxa"/>
            <w:vMerge/>
            <w:vAlign w:val="center"/>
          </w:tcPr>
          <w:p w:rsidR="00EC3534" w:rsidRPr="008D7A73" w:rsidRDefault="00EC3534" w:rsidP="00F7735F">
            <w:pPr>
              <w:spacing w:line="340" w:lineRule="exact"/>
            </w:pPr>
          </w:p>
        </w:tc>
        <w:tc>
          <w:tcPr>
            <w:tcW w:w="690" w:type="dxa"/>
            <w:vAlign w:val="center"/>
          </w:tcPr>
          <w:p w:rsidR="00EC3534" w:rsidRPr="008D7A73" w:rsidRDefault="00EC3534" w:rsidP="00F7735F">
            <w:pPr>
              <w:spacing w:line="340" w:lineRule="exact"/>
              <w:rPr>
                <w:rFonts w:ascii="新宋体" w:eastAsia="新宋体" w:hAnsi="新宋体" w:cs="宋体"/>
                <w:szCs w:val="21"/>
              </w:rPr>
            </w:pPr>
          </w:p>
        </w:tc>
        <w:tc>
          <w:tcPr>
            <w:tcW w:w="2390" w:type="dxa"/>
            <w:vAlign w:val="center"/>
          </w:tcPr>
          <w:p w:rsidR="00EC3534" w:rsidRPr="008D7A73" w:rsidRDefault="00EC3534" w:rsidP="00F7735F">
            <w:pPr>
              <w:spacing w:line="340" w:lineRule="exact"/>
              <w:rPr>
                <w:rFonts w:ascii="新宋体" w:eastAsia="新宋体" w:hAnsi="新宋体" w:cs="宋体"/>
                <w:szCs w:val="21"/>
              </w:rPr>
            </w:pPr>
          </w:p>
        </w:tc>
        <w:tc>
          <w:tcPr>
            <w:tcW w:w="426" w:type="dxa"/>
            <w:vAlign w:val="center"/>
          </w:tcPr>
          <w:p w:rsidR="00EC3534" w:rsidRPr="008D7A73" w:rsidRDefault="00EC3534" w:rsidP="00F7735F">
            <w:pPr>
              <w:spacing w:line="340" w:lineRule="exact"/>
              <w:rPr>
                <w:rFonts w:ascii="新宋体" w:eastAsia="新宋体" w:hAnsi="新宋体" w:cs="宋体"/>
                <w:szCs w:val="21"/>
              </w:rPr>
            </w:pPr>
          </w:p>
        </w:tc>
        <w:tc>
          <w:tcPr>
            <w:tcW w:w="426" w:type="dxa"/>
            <w:vAlign w:val="center"/>
          </w:tcPr>
          <w:p w:rsidR="00EC3534" w:rsidRPr="008D7A73" w:rsidRDefault="00EC3534" w:rsidP="00F7735F">
            <w:pPr>
              <w:spacing w:line="340" w:lineRule="exact"/>
              <w:rPr>
                <w:rFonts w:ascii="新宋体" w:eastAsia="新宋体" w:hAnsi="新宋体" w:cs="宋体"/>
                <w:szCs w:val="21"/>
              </w:rPr>
            </w:pPr>
          </w:p>
        </w:tc>
        <w:tc>
          <w:tcPr>
            <w:tcW w:w="48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49" w:type="dxa"/>
            <w:vAlign w:val="center"/>
          </w:tcPr>
          <w:p w:rsidR="00EC3534" w:rsidRPr="008D7A73" w:rsidRDefault="00EC3534" w:rsidP="00F7735F">
            <w:pPr>
              <w:spacing w:line="340" w:lineRule="exact"/>
            </w:pPr>
          </w:p>
        </w:tc>
        <w:tc>
          <w:tcPr>
            <w:tcW w:w="410" w:type="dxa"/>
            <w:vAlign w:val="center"/>
          </w:tcPr>
          <w:p w:rsidR="00EC3534" w:rsidRPr="008D7A73" w:rsidRDefault="00EC3534" w:rsidP="00F7735F">
            <w:pPr>
              <w:spacing w:line="340" w:lineRule="exact"/>
            </w:pPr>
          </w:p>
        </w:tc>
        <w:tc>
          <w:tcPr>
            <w:tcW w:w="410" w:type="dxa"/>
            <w:vAlign w:val="center"/>
          </w:tcPr>
          <w:p w:rsidR="00EC3534" w:rsidRPr="008D7A73" w:rsidRDefault="00EC3534" w:rsidP="00F7735F">
            <w:pPr>
              <w:spacing w:line="340" w:lineRule="exact"/>
            </w:pPr>
          </w:p>
        </w:tc>
        <w:tc>
          <w:tcPr>
            <w:tcW w:w="410" w:type="dxa"/>
            <w:vAlign w:val="center"/>
          </w:tcPr>
          <w:p w:rsidR="00EC3534" w:rsidRPr="008D7A73" w:rsidRDefault="00EC3534" w:rsidP="00F7735F">
            <w:pPr>
              <w:spacing w:line="340" w:lineRule="exact"/>
            </w:pPr>
          </w:p>
        </w:tc>
        <w:tc>
          <w:tcPr>
            <w:tcW w:w="410" w:type="dxa"/>
            <w:vAlign w:val="center"/>
          </w:tcPr>
          <w:p w:rsidR="00EC3534" w:rsidRPr="008D7A73" w:rsidRDefault="00EC3534" w:rsidP="00F7735F">
            <w:pPr>
              <w:spacing w:line="340" w:lineRule="exact"/>
            </w:pPr>
          </w:p>
        </w:tc>
        <w:tc>
          <w:tcPr>
            <w:tcW w:w="400"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720"/>
          <w:jc w:val="center"/>
        </w:trPr>
        <w:tc>
          <w:tcPr>
            <w:tcW w:w="426" w:type="dxa"/>
            <w:vMerge/>
            <w:vAlign w:val="center"/>
          </w:tcPr>
          <w:p w:rsidR="00EC3534" w:rsidRPr="008D7A73" w:rsidRDefault="00EC3534" w:rsidP="00F7735F">
            <w:pPr>
              <w:spacing w:line="340" w:lineRule="exact"/>
            </w:pPr>
          </w:p>
        </w:tc>
        <w:tc>
          <w:tcPr>
            <w:tcW w:w="690" w:type="dxa"/>
            <w:vAlign w:val="center"/>
          </w:tcPr>
          <w:p w:rsidR="00EC3534" w:rsidRPr="008D7A73" w:rsidRDefault="00EC3534" w:rsidP="00F7735F">
            <w:pPr>
              <w:spacing w:line="340" w:lineRule="exact"/>
              <w:rPr>
                <w:rFonts w:ascii="新宋体" w:eastAsia="新宋体" w:hAnsi="新宋体" w:cs="宋体"/>
                <w:szCs w:val="21"/>
              </w:rPr>
            </w:pPr>
          </w:p>
        </w:tc>
        <w:tc>
          <w:tcPr>
            <w:tcW w:w="2390" w:type="dxa"/>
            <w:vAlign w:val="center"/>
          </w:tcPr>
          <w:p w:rsidR="00EC3534" w:rsidRPr="008D7A73" w:rsidRDefault="00EC3534" w:rsidP="00F7735F">
            <w:pPr>
              <w:spacing w:line="340" w:lineRule="exact"/>
              <w:rPr>
                <w:rFonts w:ascii="宋体" w:hAnsi="宋体"/>
                <w:szCs w:val="21"/>
              </w:rPr>
            </w:pPr>
          </w:p>
        </w:tc>
        <w:tc>
          <w:tcPr>
            <w:tcW w:w="426" w:type="dxa"/>
            <w:vAlign w:val="center"/>
          </w:tcPr>
          <w:p w:rsidR="00EC3534" w:rsidRPr="008D7A73" w:rsidRDefault="00EC3534" w:rsidP="00F7735F">
            <w:pPr>
              <w:spacing w:line="340" w:lineRule="exact"/>
              <w:rPr>
                <w:rFonts w:ascii="新宋体" w:eastAsia="新宋体" w:hAnsi="新宋体" w:cs="宋体"/>
                <w:szCs w:val="21"/>
              </w:rPr>
            </w:pPr>
          </w:p>
        </w:tc>
        <w:tc>
          <w:tcPr>
            <w:tcW w:w="426" w:type="dxa"/>
            <w:vAlign w:val="center"/>
          </w:tcPr>
          <w:p w:rsidR="00EC3534" w:rsidRPr="008D7A73" w:rsidRDefault="00EC3534" w:rsidP="00F7735F">
            <w:pPr>
              <w:spacing w:line="340" w:lineRule="exact"/>
              <w:rPr>
                <w:rFonts w:ascii="新宋体" w:eastAsia="新宋体" w:hAnsi="新宋体" w:cs="宋体"/>
                <w:szCs w:val="21"/>
              </w:rPr>
            </w:pPr>
          </w:p>
        </w:tc>
        <w:tc>
          <w:tcPr>
            <w:tcW w:w="48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49" w:type="dxa"/>
            <w:vAlign w:val="center"/>
          </w:tcPr>
          <w:p w:rsidR="00EC3534" w:rsidRPr="008D7A73" w:rsidRDefault="00EC3534" w:rsidP="00F7735F">
            <w:pPr>
              <w:spacing w:line="340" w:lineRule="exact"/>
            </w:pPr>
          </w:p>
        </w:tc>
        <w:tc>
          <w:tcPr>
            <w:tcW w:w="410" w:type="dxa"/>
            <w:vAlign w:val="center"/>
          </w:tcPr>
          <w:p w:rsidR="00EC3534" w:rsidRPr="008D7A73" w:rsidRDefault="00EC3534" w:rsidP="00F7735F">
            <w:pPr>
              <w:spacing w:line="340" w:lineRule="exact"/>
            </w:pPr>
          </w:p>
        </w:tc>
        <w:tc>
          <w:tcPr>
            <w:tcW w:w="410" w:type="dxa"/>
            <w:vAlign w:val="center"/>
          </w:tcPr>
          <w:p w:rsidR="00EC3534" w:rsidRPr="008D7A73" w:rsidRDefault="00EC3534" w:rsidP="00F7735F">
            <w:pPr>
              <w:spacing w:line="340" w:lineRule="exact"/>
            </w:pPr>
          </w:p>
        </w:tc>
        <w:tc>
          <w:tcPr>
            <w:tcW w:w="410" w:type="dxa"/>
            <w:vAlign w:val="center"/>
          </w:tcPr>
          <w:p w:rsidR="00EC3534" w:rsidRPr="008D7A73" w:rsidRDefault="00EC3534" w:rsidP="00F7735F">
            <w:pPr>
              <w:spacing w:line="340" w:lineRule="exact"/>
            </w:pPr>
          </w:p>
        </w:tc>
        <w:tc>
          <w:tcPr>
            <w:tcW w:w="410" w:type="dxa"/>
            <w:vAlign w:val="center"/>
          </w:tcPr>
          <w:p w:rsidR="00EC3534" w:rsidRPr="008D7A73" w:rsidRDefault="00EC3534" w:rsidP="00F7735F">
            <w:pPr>
              <w:spacing w:line="340" w:lineRule="exact"/>
            </w:pPr>
          </w:p>
        </w:tc>
        <w:tc>
          <w:tcPr>
            <w:tcW w:w="400"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720"/>
          <w:jc w:val="center"/>
        </w:trPr>
        <w:tc>
          <w:tcPr>
            <w:tcW w:w="426" w:type="dxa"/>
            <w:vMerge/>
            <w:vAlign w:val="center"/>
          </w:tcPr>
          <w:p w:rsidR="00EC3534" w:rsidRPr="008D7A73" w:rsidRDefault="00EC3534" w:rsidP="00F7735F">
            <w:pPr>
              <w:spacing w:line="340" w:lineRule="exact"/>
            </w:pPr>
          </w:p>
        </w:tc>
        <w:tc>
          <w:tcPr>
            <w:tcW w:w="690" w:type="dxa"/>
            <w:vAlign w:val="center"/>
          </w:tcPr>
          <w:p w:rsidR="00EC3534" w:rsidRPr="008D7A73" w:rsidRDefault="00EC3534" w:rsidP="00F7735F">
            <w:pPr>
              <w:spacing w:line="340" w:lineRule="exact"/>
              <w:rPr>
                <w:rFonts w:ascii="新宋体" w:eastAsia="新宋体" w:hAnsi="新宋体" w:cs="宋体"/>
                <w:szCs w:val="21"/>
              </w:rPr>
            </w:pPr>
          </w:p>
        </w:tc>
        <w:tc>
          <w:tcPr>
            <w:tcW w:w="2390"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rPr>
                <w:rFonts w:ascii="新宋体" w:eastAsia="新宋体" w:hAnsi="新宋体" w:cs="宋体"/>
                <w:szCs w:val="21"/>
              </w:rPr>
            </w:pPr>
          </w:p>
        </w:tc>
        <w:tc>
          <w:tcPr>
            <w:tcW w:w="426" w:type="dxa"/>
            <w:vAlign w:val="center"/>
          </w:tcPr>
          <w:p w:rsidR="00EC3534" w:rsidRPr="008D7A73" w:rsidRDefault="00EC3534" w:rsidP="00F7735F">
            <w:pPr>
              <w:spacing w:line="340" w:lineRule="exact"/>
              <w:rPr>
                <w:rFonts w:ascii="新宋体" w:eastAsia="新宋体" w:hAnsi="新宋体" w:cs="宋体"/>
                <w:szCs w:val="21"/>
              </w:rPr>
            </w:pPr>
          </w:p>
        </w:tc>
        <w:tc>
          <w:tcPr>
            <w:tcW w:w="48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49" w:type="dxa"/>
            <w:vAlign w:val="center"/>
          </w:tcPr>
          <w:p w:rsidR="00EC3534" w:rsidRPr="008D7A73" w:rsidRDefault="00EC3534" w:rsidP="00F7735F">
            <w:pPr>
              <w:spacing w:line="340" w:lineRule="exact"/>
            </w:pPr>
          </w:p>
        </w:tc>
        <w:tc>
          <w:tcPr>
            <w:tcW w:w="410" w:type="dxa"/>
            <w:vAlign w:val="center"/>
          </w:tcPr>
          <w:p w:rsidR="00EC3534" w:rsidRPr="008D7A73" w:rsidRDefault="00EC3534" w:rsidP="00F7735F">
            <w:pPr>
              <w:spacing w:line="340" w:lineRule="exact"/>
            </w:pPr>
          </w:p>
        </w:tc>
        <w:tc>
          <w:tcPr>
            <w:tcW w:w="410" w:type="dxa"/>
            <w:vAlign w:val="center"/>
          </w:tcPr>
          <w:p w:rsidR="00EC3534" w:rsidRPr="008D7A73" w:rsidRDefault="00EC3534" w:rsidP="00F7735F">
            <w:pPr>
              <w:spacing w:line="340" w:lineRule="exact"/>
            </w:pPr>
          </w:p>
        </w:tc>
        <w:tc>
          <w:tcPr>
            <w:tcW w:w="410" w:type="dxa"/>
            <w:vAlign w:val="center"/>
          </w:tcPr>
          <w:p w:rsidR="00EC3534" w:rsidRPr="008D7A73" w:rsidRDefault="00EC3534" w:rsidP="00F7735F">
            <w:pPr>
              <w:spacing w:line="340" w:lineRule="exact"/>
            </w:pPr>
          </w:p>
        </w:tc>
        <w:tc>
          <w:tcPr>
            <w:tcW w:w="410" w:type="dxa"/>
            <w:vAlign w:val="center"/>
          </w:tcPr>
          <w:p w:rsidR="00EC3534" w:rsidRPr="008D7A73" w:rsidRDefault="00EC3534" w:rsidP="00F7735F">
            <w:pPr>
              <w:spacing w:line="340" w:lineRule="exact"/>
            </w:pPr>
          </w:p>
        </w:tc>
        <w:tc>
          <w:tcPr>
            <w:tcW w:w="400"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720"/>
          <w:jc w:val="center"/>
        </w:trPr>
        <w:tc>
          <w:tcPr>
            <w:tcW w:w="426" w:type="dxa"/>
            <w:vMerge/>
            <w:vAlign w:val="center"/>
          </w:tcPr>
          <w:p w:rsidR="00EC3534" w:rsidRPr="008D7A73" w:rsidRDefault="00EC3534" w:rsidP="00F7735F">
            <w:pPr>
              <w:spacing w:line="340" w:lineRule="exact"/>
            </w:pPr>
          </w:p>
        </w:tc>
        <w:tc>
          <w:tcPr>
            <w:tcW w:w="690" w:type="dxa"/>
            <w:vAlign w:val="center"/>
          </w:tcPr>
          <w:p w:rsidR="00EC3534" w:rsidRPr="008D7A73" w:rsidRDefault="00EC3534" w:rsidP="00F7735F">
            <w:pPr>
              <w:spacing w:line="340" w:lineRule="exact"/>
              <w:rPr>
                <w:rFonts w:ascii="新宋体" w:eastAsia="新宋体" w:hAnsi="新宋体" w:cs="宋体"/>
                <w:szCs w:val="21"/>
              </w:rPr>
            </w:pPr>
          </w:p>
        </w:tc>
        <w:tc>
          <w:tcPr>
            <w:tcW w:w="2390"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rPr>
                <w:rFonts w:ascii="新宋体" w:eastAsia="新宋体" w:hAnsi="新宋体" w:cs="宋体"/>
                <w:szCs w:val="21"/>
              </w:rPr>
            </w:pPr>
          </w:p>
        </w:tc>
        <w:tc>
          <w:tcPr>
            <w:tcW w:w="426" w:type="dxa"/>
            <w:vAlign w:val="center"/>
          </w:tcPr>
          <w:p w:rsidR="00EC3534" w:rsidRPr="008D7A73" w:rsidRDefault="00EC3534" w:rsidP="00F7735F">
            <w:pPr>
              <w:spacing w:line="340" w:lineRule="exact"/>
              <w:rPr>
                <w:rFonts w:ascii="新宋体" w:eastAsia="新宋体" w:hAnsi="新宋体" w:cs="宋体"/>
                <w:szCs w:val="21"/>
              </w:rPr>
            </w:pPr>
          </w:p>
        </w:tc>
        <w:tc>
          <w:tcPr>
            <w:tcW w:w="48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49" w:type="dxa"/>
            <w:vAlign w:val="center"/>
          </w:tcPr>
          <w:p w:rsidR="00EC3534" w:rsidRPr="008D7A73" w:rsidRDefault="00EC3534" w:rsidP="00F7735F">
            <w:pPr>
              <w:spacing w:line="340" w:lineRule="exact"/>
            </w:pPr>
          </w:p>
        </w:tc>
        <w:tc>
          <w:tcPr>
            <w:tcW w:w="410" w:type="dxa"/>
            <w:vAlign w:val="center"/>
          </w:tcPr>
          <w:p w:rsidR="00EC3534" w:rsidRPr="008D7A73" w:rsidRDefault="00EC3534" w:rsidP="00F7735F">
            <w:pPr>
              <w:spacing w:line="340" w:lineRule="exact"/>
            </w:pPr>
          </w:p>
        </w:tc>
        <w:tc>
          <w:tcPr>
            <w:tcW w:w="410" w:type="dxa"/>
            <w:vAlign w:val="center"/>
          </w:tcPr>
          <w:p w:rsidR="00EC3534" w:rsidRPr="008D7A73" w:rsidRDefault="00EC3534" w:rsidP="00F7735F">
            <w:pPr>
              <w:spacing w:line="340" w:lineRule="exact"/>
            </w:pPr>
          </w:p>
        </w:tc>
        <w:tc>
          <w:tcPr>
            <w:tcW w:w="410" w:type="dxa"/>
            <w:vAlign w:val="center"/>
          </w:tcPr>
          <w:p w:rsidR="00EC3534" w:rsidRPr="008D7A73" w:rsidRDefault="00EC3534" w:rsidP="00F7735F">
            <w:pPr>
              <w:spacing w:line="340" w:lineRule="exact"/>
            </w:pPr>
          </w:p>
        </w:tc>
        <w:tc>
          <w:tcPr>
            <w:tcW w:w="410" w:type="dxa"/>
            <w:vAlign w:val="center"/>
          </w:tcPr>
          <w:p w:rsidR="00EC3534" w:rsidRPr="008D7A73" w:rsidRDefault="00EC3534" w:rsidP="00F7735F">
            <w:pPr>
              <w:spacing w:line="340" w:lineRule="exact"/>
            </w:pPr>
          </w:p>
        </w:tc>
        <w:tc>
          <w:tcPr>
            <w:tcW w:w="400"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360"/>
          <w:jc w:val="center"/>
        </w:trPr>
        <w:tc>
          <w:tcPr>
            <w:tcW w:w="426" w:type="dxa"/>
            <w:vMerge w:val="restart"/>
            <w:vAlign w:val="center"/>
          </w:tcPr>
          <w:p w:rsidR="00EC3534" w:rsidRPr="008D7A73" w:rsidRDefault="00EC3534" w:rsidP="00F7735F">
            <w:pPr>
              <w:spacing w:line="340" w:lineRule="exact"/>
            </w:pPr>
            <w:r w:rsidRPr="008D7A73">
              <w:rPr>
                <w:rFonts w:hint="eastAsia"/>
              </w:rPr>
              <w:t>课内选开</w:t>
            </w:r>
          </w:p>
        </w:tc>
        <w:tc>
          <w:tcPr>
            <w:tcW w:w="690" w:type="dxa"/>
            <w:vMerge w:val="restart"/>
            <w:vAlign w:val="center"/>
          </w:tcPr>
          <w:p w:rsidR="00EC3534" w:rsidRPr="008D7A73" w:rsidRDefault="00EC3534" w:rsidP="00F7735F">
            <w:pPr>
              <w:spacing w:line="340" w:lineRule="exact"/>
            </w:pPr>
            <w:r w:rsidRPr="008D7A73">
              <w:rPr>
                <w:rFonts w:hint="eastAsia"/>
              </w:rPr>
              <w:t>3</w:t>
            </w:r>
          </w:p>
        </w:tc>
        <w:tc>
          <w:tcPr>
            <w:tcW w:w="2390" w:type="dxa"/>
            <w:vMerge w:val="restart"/>
            <w:vAlign w:val="center"/>
          </w:tcPr>
          <w:p w:rsidR="00EC3534" w:rsidRPr="008D7A73" w:rsidRDefault="00EC3534" w:rsidP="00F7735F">
            <w:pPr>
              <w:spacing w:line="340" w:lineRule="exact"/>
            </w:pPr>
            <w:r w:rsidRPr="008D7A73">
              <w:rPr>
                <w:rFonts w:hAnsi="宋体"/>
                <w:szCs w:val="21"/>
              </w:rPr>
              <w:t>工业自动化发展状况</w:t>
            </w:r>
          </w:p>
        </w:tc>
        <w:tc>
          <w:tcPr>
            <w:tcW w:w="426" w:type="dxa"/>
            <w:vMerge w:val="restart"/>
            <w:vAlign w:val="center"/>
          </w:tcPr>
          <w:p w:rsidR="00EC3534" w:rsidRPr="008D7A73" w:rsidRDefault="00EC3534" w:rsidP="00F7735F">
            <w:pPr>
              <w:spacing w:line="340" w:lineRule="exact"/>
            </w:pPr>
            <w:r w:rsidRPr="008D7A73">
              <w:rPr>
                <w:rFonts w:hint="eastAsia"/>
              </w:rPr>
              <w:t>4</w:t>
            </w:r>
          </w:p>
        </w:tc>
        <w:tc>
          <w:tcPr>
            <w:tcW w:w="426" w:type="dxa"/>
            <w:vMerge w:val="restart"/>
            <w:vAlign w:val="center"/>
          </w:tcPr>
          <w:p w:rsidR="00EC3534" w:rsidRPr="008D7A73" w:rsidRDefault="00EC3534" w:rsidP="00F7735F">
            <w:pPr>
              <w:spacing w:line="340" w:lineRule="exact"/>
            </w:pPr>
            <w:r w:rsidRPr="008D7A73">
              <w:rPr>
                <w:rFonts w:hint="eastAsia"/>
              </w:rPr>
              <w:t>2</w:t>
            </w:r>
          </w:p>
        </w:tc>
        <w:tc>
          <w:tcPr>
            <w:tcW w:w="487" w:type="dxa"/>
            <w:vMerge w:val="restart"/>
            <w:vAlign w:val="center"/>
          </w:tcPr>
          <w:p w:rsidR="00EC3534" w:rsidRPr="008D7A73" w:rsidRDefault="00EC3534" w:rsidP="00F7735F">
            <w:pPr>
              <w:spacing w:line="340" w:lineRule="exact"/>
            </w:pPr>
            <w:r w:rsidRPr="008D7A73">
              <w:rPr>
                <w:rFonts w:ascii="宋体" w:hAnsi="宋体" w:hint="eastAsia"/>
              </w:rPr>
              <w:t>√</w:t>
            </w:r>
          </w:p>
        </w:tc>
        <w:tc>
          <w:tcPr>
            <w:tcW w:w="426" w:type="dxa"/>
            <w:vMerge w:val="restart"/>
            <w:vAlign w:val="center"/>
          </w:tcPr>
          <w:p w:rsidR="00EC3534" w:rsidRPr="008D7A73" w:rsidRDefault="00EC3534" w:rsidP="00F7735F">
            <w:pPr>
              <w:spacing w:line="340" w:lineRule="exact"/>
            </w:pPr>
            <w:r w:rsidRPr="008D7A73">
              <w:rPr>
                <w:rFonts w:ascii="宋体" w:hAnsi="宋体" w:hint="eastAsia"/>
              </w:rPr>
              <w:t>√</w:t>
            </w:r>
          </w:p>
        </w:tc>
        <w:tc>
          <w:tcPr>
            <w:tcW w:w="426" w:type="dxa"/>
            <w:vMerge w:val="restart"/>
            <w:vAlign w:val="center"/>
          </w:tcPr>
          <w:p w:rsidR="00EC3534" w:rsidRPr="008D7A73" w:rsidRDefault="00EC3534" w:rsidP="00F7735F">
            <w:pPr>
              <w:spacing w:line="340" w:lineRule="exact"/>
            </w:pPr>
          </w:p>
        </w:tc>
        <w:tc>
          <w:tcPr>
            <w:tcW w:w="449" w:type="dxa"/>
            <w:vMerge w:val="restart"/>
            <w:vAlign w:val="center"/>
          </w:tcPr>
          <w:p w:rsidR="00EC3534" w:rsidRPr="008D7A73" w:rsidRDefault="00EC3534" w:rsidP="00F7735F">
            <w:pPr>
              <w:spacing w:line="340" w:lineRule="exact"/>
            </w:pPr>
          </w:p>
        </w:tc>
        <w:tc>
          <w:tcPr>
            <w:tcW w:w="2466" w:type="dxa"/>
            <w:gridSpan w:val="6"/>
            <w:vAlign w:val="center"/>
          </w:tcPr>
          <w:p w:rsidR="00EC3534" w:rsidRPr="008D7A73" w:rsidRDefault="00EC3534" w:rsidP="00F7735F">
            <w:pPr>
              <w:spacing w:line="340" w:lineRule="exact"/>
              <w:rPr>
                <w:sz w:val="18"/>
              </w:rPr>
            </w:pPr>
            <w:r w:rsidRPr="008D7A73">
              <w:rPr>
                <w:rFonts w:hint="eastAsia"/>
                <w:sz w:val="18"/>
              </w:rPr>
              <w:t>不同专业课内选开实验要求</w:t>
            </w:r>
          </w:p>
        </w:tc>
      </w:tr>
      <w:tr w:rsidR="00EC3534" w:rsidRPr="008D7A73" w:rsidTr="00F7735F">
        <w:trPr>
          <w:cantSplit/>
          <w:trHeight w:val="367"/>
          <w:jc w:val="center"/>
        </w:trPr>
        <w:tc>
          <w:tcPr>
            <w:tcW w:w="426" w:type="dxa"/>
            <w:vMerge/>
            <w:vAlign w:val="center"/>
          </w:tcPr>
          <w:p w:rsidR="00EC3534" w:rsidRPr="008D7A73" w:rsidRDefault="00EC3534" w:rsidP="00F7735F">
            <w:pPr>
              <w:spacing w:line="340" w:lineRule="exact"/>
            </w:pPr>
          </w:p>
        </w:tc>
        <w:tc>
          <w:tcPr>
            <w:tcW w:w="690" w:type="dxa"/>
            <w:vMerge/>
            <w:vAlign w:val="center"/>
          </w:tcPr>
          <w:p w:rsidR="00EC3534" w:rsidRPr="008D7A73" w:rsidRDefault="00EC3534" w:rsidP="00F7735F">
            <w:pPr>
              <w:spacing w:line="340" w:lineRule="exact"/>
            </w:pPr>
          </w:p>
        </w:tc>
        <w:tc>
          <w:tcPr>
            <w:tcW w:w="2390"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87"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49" w:type="dxa"/>
            <w:vMerge/>
            <w:vAlign w:val="center"/>
          </w:tcPr>
          <w:p w:rsidR="00EC3534" w:rsidRPr="008D7A73" w:rsidRDefault="00EC3534" w:rsidP="00F7735F">
            <w:pPr>
              <w:spacing w:line="340" w:lineRule="exact"/>
            </w:pPr>
          </w:p>
        </w:tc>
        <w:tc>
          <w:tcPr>
            <w:tcW w:w="410" w:type="dxa"/>
            <w:vMerge w:val="restart"/>
            <w:vAlign w:val="center"/>
          </w:tcPr>
          <w:p w:rsidR="00EC3534" w:rsidRPr="008D7A73" w:rsidRDefault="00EC3534" w:rsidP="00F7735F">
            <w:pPr>
              <w:spacing w:line="340" w:lineRule="exact"/>
            </w:pPr>
          </w:p>
        </w:tc>
        <w:tc>
          <w:tcPr>
            <w:tcW w:w="410" w:type="dxa"/>
            <w:vMerge w:val="restart"/>
            <w:vAlign w:val="center"/>
          </w:tcPr>
          <w:p w:rsidR="00EC3534" w:rsidRPr="008D7A73" w:rsidRDefault="00EC3534" w:rsidP="00F7735F">
            <w:pPr>
              <w:spacing w:line="340" w:lineRule="exact"/>
            </w:pPr>
          </w:p>
        </w:tc>
        <w:tc>
          <w:tcPr>
            <w:tcW w:w="410" w:type="dxa"/>
            <w:vMerge w:val="restart"/>
            <w:vAlign w:val="center"/>
          </w:tcPr>
          <w:p w:rsidR="00EC3534" w:rsidRPr="008D7A73" w:rsidRDefault="00EC3534" w:rsidP="00F7735F">
            <w:pPr>
              <w:spacing w:line="340" w:lineRule="exact"/>
            </w:pPr>
          </w:p>
        </w:tc>
        <w:tc>
          <w:tcPr>
            <w:tcW w:w="410" w:type="dxa"/>
            <w:vMerge w:val="restart"/>
            <w:vAlign w:val="center"/>
          </w:tcPr>
          <w:p w:rsidR="00EC3534" w:rsidRPr="008D7A73" w:rsidRDefault="00EC3534" w:rsidP="00F7735F">
            <w:pPr>
              <w:spacing w:line="340" w:lineRule="exact"/>
            </w:pPr>
          </w:p>
        </w:tc>
        <w:tc>
          <w:tcPr>
            <w:tcW w:w="400"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r>
      <w:tr w:rsidR="00EC3534" w:rsidRPr="008D7A73" w:rsidTr="00F7735F">
        <w:trPr>
          <w:cantSplit/>
          <w:trHeight w:val="617"/>
          <w:jc w:val="center"/>
        </w:trPr>
        <w:tc>
          <w:tcPr>
            <w:tcW w:w="426" w:type="dxa"/>
            <w:vMerge/>
            <w:vAlign w:val="center"/>
          </w:tcPr>
          <w:p w:rsidR="00EC3534" w:rsidRPr="008D7A73" w:rsidRDefault="00EC3534" w:rsidP="00F7735F">
            <w:pPr>
              <w:spacing w:line="340" w:lineRule="exact"/>
            </w:pPr>
          </w:p>
        </w:tc>
        <w:tc>
          <w:tcPr>
            <w:tcW w:w="690" w:type="dxa"/>
            <w:vAlign w:val="center"/>
          </w:tcPr>
          <w:p w:rsidR="00EC3534" w:rsidRPr="008D7A73" w:rsidRDefault="00EC3534" w:rsidP="00F7735F">
            <w:pPr>
              <w:spacing w:line="340" w:lineRule="exact"/>
            </w:pPr>
          </w:p>
        </w:tc>
        <w:tc>
          <w:tcPr>
            <w:tcW w:w="2390"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49" w:type="dxa"/>
            <w:vAlign w:val="center"/>
          </w:tcPr>
          <w:p w:rsidR="00EC3534" w:rsidRPr="008D7A73" w:rsidRDefault="00EC3534" w:rsidP="00F7735F">
            <w:pPr>
              <w:spacing w:line="340" w:lineRule="exact"/>
            </w:pPr>
          </w:p>
        </w:tc>
        <w:tc>
          <w:tcPr>
            <w:tcW w:w="410" w:type="dxa"/>
            <w:vMerge/>
            <w:vAlign w:val="center"/>
          </w:tcPr>
          <w:p w:rsidR="00EC3534" w:rsidRPr="008D7A73" w:rsidRDefault="00EC3534" w:rsidP="00F7735F">
            <w:pPr>
              <w:spacing w:line="340" w:lineRule="exact"/>
            </w:pPr>
          </w:p>
        </w:tc>
        <w:tc>
          <w:tcPr>
            <w:tcW w:w="410" w:type="dxa"/>
            <w:vMerge/>
            <w:vAlign w:val="center"/>
          </w:tcPr>
          <w:p w:rsidR="00EC3534" w:rsidRPr="008D7A73" w:rsidRDefault="00EC3534" w:rsidP="00F7735F">
            <w:pPr>
              <w:spacing w:line="340" w:lineRule="exact"/>
            </w:pPr>
          </w:p>
        </w:tc>
        <w:tc>
          <w:tcPr>
            <w:tcW w:w="410" w:type="dxa"/>
            <w:vMerge/>
            <w:vAlign w:val="center"/>
          </w:tcPr>
          <w:p w:rsidR="00EC3534" w:rsidRPr="008D7A73" w:rsidRDefault="00EC3534" w:rsidP="00F7735F">
            <w:pPr>
              <w:spacing w:line="340" w:lineRule="exact"/>
            </w:pPr>
          </w:p>
        </w:tc>
        <w:tc>
          <w:tcPr>
            <w:tcW w:w="410" w:type="dxa"/>
            <w:vMerge/>
            <w:vAlign w:val="center"/>
          </w:tcPr>
          <w:p w:rsidR="00EC3534" w:rsidRPr="008D7A73" w:rsidRDefault="00EC3534" w:rsidP="00F7735F">
            <w:pPr>
              <w:spacing w:line="340" w:lineRule="exact"/>
            </w:pPr>
          </w:p>
        </w:tc>
        <w:tc>
          <w:tcPr>
            <w:tcW w:w="400"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r w:rsidR="00EC3534" w:rsidRPr="008D7A73" w:rsidTr="00F7735F">
        <w:trPr>
          <w:cantSplit/>
          <w:trHeight w:val="617"/>
          <w:jc w:val="center"/>
        </w:trPr>
        <w:tc>
          <w:tcPr>
            <w:tcW w:w="426" w:type="dxa"/>
            <w:vMerge/>
            <w:vAlign w:val="center"/>
          </w:tcPr>
          <w:p w:rsidR="00EC3534" w:rsidRPr="008D7A73" w:rsidRDefault="00EC3534" w:rsidP="00F7735F">
            <w:pPr>
              <w:spacing w:line="340" w:lineRule="exact"/>
            </w:pPr>
          </w:p>
        </w:tc>
        <w:tc>
          <w:tcPr>
            <w:tcW w:w="690" w:type="dxa"/>
            <w:vAlign w:val="center"/>
          </w:tcPr>
          <w:p w:rsidR="00EC3534" w:rsidRPr="008D7A73" w:rsidRDefault="00EC3534" w:rsidP="00F7735F">
            <w:pPr>
              <w:spacing w:line="340" w:lineRule="exact"/>
            </w:pPr>
          </w:p>
        </w:tc>
        <w:tc>
          <w:tcPr>
            <w:tcW w:w="2390"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49" w:type="dxa"/>
            <w:vAlign w:val="center"/>
          </w:tcPr>
          <w:p w:rsidR="00EC3534" w:rsidRPr="008D7A73" w:rsidRDefault="00EC3534" w:rsidP="00F7735F">
            <w:pPr>
              <w:spacing w:line="340" w:lineRule="exact"/>
            </w:pPr>
          </w:p>
        </w:tc>
        <w:tc>
          <w:tcPr>
            <w:tcW w:w="410" w:type="dxa"/>
            <w:vMerge/>
            <w:vAlign w:val="center"/>
          </w:tcPr>
          <w:p w:rsidR="00EC3534" w:rsidRPr="008D7A73" w:rsidRDefault="00EC3534" w:rsidP="00F7735F">
            <w:pPr>
              <w:spacing w:line="340" w:lineRule="exact"/>
            </w:pPr>
          </w:p>
        </w:tc>
        <w:tc>
          <w:tcPr>
            <w:tcW w:w="410" w:type="dxa"/>
            <w:vMerge/>
            <w:vAlign w:val="center"/>
          </w:tcPr>
          <w:p w:rsidR="00EC3534" w:rsidRPr="008D7A73" w:rsidRDefault="00EC3534" w:rsidP="00F7735F">
            <w:pPr>
              <w:spacing w:line="340" w:lineRule="exact"/>
            </w:pPr>
          </w:p>
        </w:tc>
        <w:tc>
          <w:tcPr>
            <w:tcW w:w="410" w:type="dxa"/>
            <w:vMerge/>
            <w:vAlign w:val="center"/>
          </w:tcPr>
          <w:p w:rsidR="00EC3534" w:rsidRPr="008D7A73" w:rsidRDefault="00EC3534" w:rsidP="00F7735F">
            <w:pPr>
              <w:spacing w:line="340" w:lineRule="exact"/>
            </w:pPr>
          </w:p>
        </w:tc>
        <w:tc>
          <w:tcPr>
            <w:tcW w:w="410" w:type="dxa"/>
            <w:vMerge/>
            <w:vAlign w:val="center"/>
          </w:tcPr>
          <w:p w:rsidR="00EC3534" w:rsidRPr="008D7A73" w:rsidRDefault="00EC3534" w:rsidP="00F7735F">
            <w:pPr>
              <w:spacing w:line="340" w:lineRule="exact"/>
            </w:pPr>
          </w:p>
        </w:tc>
        <w:tc>
          <w:tcPr>
            <w:tcW w:w="400"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r w:rsidR="00EC3534" w:rsidRPr="008D7A73" w:rsidTr="00F7735F">
        <w:trPr>
          <w:cantSplit/>
          <w:trHeight w:val="617"/>
          <w:jc w:val="center"/>
        </w:trPr>
        <w:tc>
          <w:tcPr>
            <w:tcW w:w="426" w:type="dxa"/>
            <w:vMerge/>
            <w:vAlign w:val="center"/>
          </w:tcPr>
          <w:p w:rsidR="00EC3534" w:rsidRPr="008D7A73" w:rsidRDefault="00EC3534" w:rsidP="00F7735F">
            <w:pPr>
              <w:spacing w:line="340" w:lineRule="exact"/>
            </w:pPr>
          </w:p>
        </w:tc>
        <w:tc>
          <w:tcPr>
            <w:tcW w:w="690" w:type="dxa"/>
            <w:vAlign w:val="center"/>
          </w:tcPr>
          <w:p w:rsidR="00EC3534" w:rsidRPr="008D7A73" w:rsidRDefault="00EC3534" w:rsidP="00F7735F">
            <w:pPr>
              <w:spacing w:line="340" w:lineRule="exact"/>
            </w:pPr>
          </w:p>
        </w:tc>
        <w:tc>
          <w:tcPr>
            <w:tcW w:w="2390"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49" w:type="dxa"/>
            <w:vAlign w:val="center"/>
          </w:tcPr>
          <w:p w:rsidR="00EC3534" w:rsidRPr="008D7A73" w:rsidRDefault="00EC3534" w:rsidP="00F7735F">
            <w:pPr>
              <w:spacing w:line="340" w:lineRule="exact"/>
            </w:pPr>
          </w:p>
        </w:tc>
        <w:tc>
          <w:tcPr>
            <w:tcW w:w="410" w:type="dxa"/>
            <w:vMerge/>
            <w:vAlign w:val="center"/>
          </w:tcPr>
          <w:p w:rsidR="00EC3534" w:rsidRPr="008D7A73" w:rsidRDefault="00EC3534" w:rsidP="00F7735F">
            <w:pPr>
              <w:spacing w:line="340" w:lineRule="exact"/>
            </w:pPr>
          </w:p>
        </w:tc>
        <w:tc>
          <w:tcPr>
            <w:tcW w:w="410" w:type="dxa"/>
            <w:vMerge/>
            <w:vAlign w:val="center"/>
          </w:tcPr>
          <w:p w:rsidR="00EC3534" w:rsidRPr="008D7A73" w:rsidRDefault="00EC3534" w:rsidP="00F7735F">
            <w:pPr>
              <w:spacing w:line="340" w:lineRule="exact"/>
            </w:pPr>
          </w:p>
        </w:tc>
        <w:tc>
          <w:tcPr>
            <w:tcW w:w="410" w:type="dxa"/>
            <w:vMerge/>
            <w:vAlign w:val="center"/>
          </w:tcPr>
          <w:p w:rsidR="00EC3534" w:rsidRPr="008D7A73" w:rsidRDefault="00EC3534" w:rsidP="00F7735F">
            <w:pPr>
              <w:spacing w:line="340" w:lineRule="exact"/>
            </w:pPr>
          </w:p>
        </w:tc>
        <w:tc>
          <w:tcPr>
            <w:tcW w:w="410" w:type="dxa"/>
            <w:vMerge/>
            <w:vAlign w:val="center"/>
          </w:tcPr>
          <w:p w:rsidR="00EC3534" w:rsidRPr="008D7A73" w:rsidRDefault="00EC3534" w:rsidP="00F7735F">
            <w:pPr>
              <w:spacing w:line="340" w:lineRule="exact"/>
            </w:pPr>
          </w:p>
        </w:tc>
        <w:tc>
          <w:tcPr>
            <w:tcW w:w="400"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bl>
    <w:p w:rsidR="00EC3534" w:rsidRPr="008D7A73" w:rsidRDefault="00EC3534" w:rsidP="00EC3534">
      <w:pPr>
        <w:spacing w:line="340" w:lineRule="exact"/>
        <w:rPr>
          <w:rFonts w:ascii="宋体" w:hAnsi="宋体"/>
          <w:szCs w:val="21"/>
        </w:rPr>
      </w:pPr>
    </w:p>
    <w:p w:rsidR="00EC3534" w:rsidRPr="008D7A73" w:rsidRDefault="00EC3534" w:rsidP="00EC3534">
      <w:pPr>
        <w:spacing w:line="340" w:lineRule="exact"/>
        <w:jc w:val="right"/>
        <w:rPr>
          <w:rFonts w:ascii="宋体" w:hAnsi="宋体" w:cs="宋体"/>
          <w:kern w:val="0"/>
          <w:szCs w:val="21"/>
        </w:rPr>
      </w:pPr>
      <w:r w:rsidRPr="008D7A73">
        <w:rPr>
          <w:rFonts w:ascii="宋体" w:hAnsi="宋体" w:cs="宋体" w:hint="eastAsia"/>
          <w:kern w:val="0"/>
          <w:szCs w:val="21"/>
        </w:rPr>
        <w:t>制定人：房靖、刘镇      审定人：房靖     审定时间：2014年9月10日</w:t>
      </w:r>
    </w:p>
    <w:p w:rsidR="00EC3534" w:rsidRPr="008D7A73" w:rsidRDefault="00EC3534" w:rsidP="00EC3534">
      <w:pPr>
        <w:snapToGrid w:val="0"/>
        <w:spacing w:line="300" w:lineRule="auto"/>
        <w:rPr>
          <w:b/>
        </w:rPr>
      </w:pPr>
    </w:p>
    <w:p w:rsidR="00EC3534" w:rsidRPr="008D7A73" w:rsidRDefault="00EC3534" w:rsidP="00EF70A1">
      <w:pPr>
        <w:pStyle w:val="10"/>
      </w:pPr>
      <w:bookmarkStart w:id="247" w:name="_Toc404541011"/>
      <w:bookmarkStart w:id="248" w:name="_Toc530836243"/>
      <w:r w:rsidRPr="008D7A73">
        <w:rPr>
          <w:rFonts w:hint="eastAsia"/>
        </w:rPr>
        <w:lastRenderedPageBreak/>
        <w:t>《网络</w:t>
      </w:r>
      <w:r w:rsidRPr="008D7A73">
        <w:t>计算</w:t>
      </w:r>
      <w:r w:rsidRPr="008D7A73">
        <w:rPr>
          <w:rFonts w:hint="eastAsia"/>
        </w:rPr>
        <w:t>技术》实验教学大纲</w:t>
      </w:r>
      <w:bookmarkEnd w:id="244"/>
      <w:bookmarkEnd w:id="245"/>
      <w:bookmarkEnd w:id="246"/>
      <w:bookmarkEnd w:id="247"/>
      <w:bookmarkEnd w:id="248"/>
    </w:p>
    <w:p w:rsidR="00EC3534" w:rsidRPr="008D7A73" w:rsidRDefault="00EC3534" w:rsidP="00EC3534">
      <w:pPr>
        <w:spacing w:line="340" w:lineRule="exact"/>
        <w:ind w:firstLineChars="177" w:firstLine="425"/>
        <w:rPr>
          <w:rFonts w:ascii="新宋体" w:eastAsia="新宋体" w:hAnsi="新宋体" w:cs="宋体"/>
          <w:szCs w:val="21"/>
        </w:rPr>
      </w:pPr>
      <w:r w:rsidRPr="008D7A73">
        <w:rPr>
          <w:rFonts w:ascii="黑体" w:eastAsia="黑体" w:hint="eastAsia"/>
          <w:sz w:val="24"/>
        </w:rPr>
        <w:t>一．基本信息</w:t>
      </w:r>
    </w:p>
    <w:p w:rsidR="00EC3534" w:rsidRPr="008D7A73" w:rsidRDefault="00EC3534" w:rsidP="00EC3534">
      <w:pPr>
        <w:spacing w:line="340" w:lineRule="exact"/>
        <w:ind w:firstLineChars="201" w:firstLine="424"/>
        <w:rPr>
          <w:rFonts w:ascii="新宋体" w:eastAsia="新宋体" w:hAnsi="新宋体" w:cs="宋体"/>
          <w:b/>
          <w:szCs w:val="21"/>
        </w:rPr>
      </w:pPr>
      <w:r w:rsidRPr="008D7A73">
        <w:rPr>
          <w:rFonts w:ascii="新宋体" w:eastAsia="新宋体" w:hAnsi="新宋体" w:cs="宋体" w:hint="eastAsia"/>
          <w:b/>
          <w:szCs w:val="21"/>
        </w:rPr>
        <w:t>开课单位：</w:t>
      </w:r>
      <w:r w:rsidRPr="008D7A73">
        <w:rPr>
          <w:rFonts w:ascii="新宋体" w:eastAsia="新宋体" w:hAnsi="新宋体" w:cs="宋体" w:hint="eastAsia"/>
          <w:szCs w:val="21"/>
        </w:rPr>
        <w:t>计算机科学与工程学院</w:t>
      </w:r>
    </w:p>
    <w:p w:rsidR="00EC3534" w:rsidRPr="008D7A73" w:rsidRDefault="00EC3534" w:rsidP="00EC3534">
      <w:pPr>
        <w:spacing w:line="340" w:lineRule="exact"/>
        <w:ind w:firstLineChars="201" w:firstLine="424"/>
        <w:rPr>
          <w:rFonts w:ascii="新宋体" w:eastAsia="新宋体" w:hAnsi="新宋体" w:cs="宋体"/>
          <w:szCs w:val="21"/>
        </w:rPr>
      </w:pPr>
      <w:r w:rsidRPr="008D7A73">
        <w:rPr>
          <w:rFonts w:ascii="新宋体" w:eastAsia="新宋体" w:hAnsi="新宋体" w:cs="宋体" w:hint="eastAsia"/>
          <w:b/>
          <w:szCs w:val="21"/>
        </w:rPr>
        <w:t>课程编号：</w:t>
      </w:r>
      <w:r w:rsidRPr="008D7A73">
        <w:rPr>
          <w:rFonts w:ascii="新宋体" w:eastAsia="新宋体" w:hAnsi="新宋体" w:cs="宋体" w:hint="eastAsia"/>
          <w:szCs w:val="21"/>
        </w:rPr>
        <w:t>19040268</w:t>
      </w:r>
      <w:r w:rsidRPr="008D7A73">
        <w:rPr>
          <w:rFonts w:ascii="新宋体" w:eastAsia="新宋体" w:hAnsi="新宋体" w:cs="宋体"/>
          <w:szCs w:val="21"/>
        </w:rPr>
        <w:t>b</w:t>
      </w:r>
    </w:p>
    <w:p w:rsidR="00EC3534" w:rsidRPr="008D7A73" w:rsidRDefault="00EC3534" w:rsidP="00EC3534">
      <w:pPr>
        <w:spacing w:line="340" w:lineRule="exact"/>
        <w:ind w:firstLineChars="201" w:firstLine="424"/>
        <w:rPr>
          <w:rFonts w:ascii="宋体" w:hAnsi="宋体"/>
          <w:szCs w:val="21"/>
        </w:rPr>
      </w:pPr>
      <w:r w:rsidRPr="008D7A73">
        <w:rPr>
          <w:rFonts w:ascii="宋体" w:hAnsi="宋体" w:hint="eastAsia"/>
          <w:b/>
          <w:szCs w:val="21"/>
        </w:rPr>
        <w:t>课程名称：</w:t>
      </w:r>
      <w:r w:rsidRPr="008D7A73">
        <w:rPr>
          <w:rFonts w:ascii="宋体" w:hAnsi="宋体" w:hint="eastAsia"/>
          <w:szCs w:val="21"/>
        </w:rPr>
        <w:t>网络</w:t>
      </w:r>
      <w:r w:rsidRPr="008D7A73">
        <w:rPr>
          <w:rFonts w:ascii="宋体" w:hAnsi="宋体"/>
          <w:szCs w:val="21"/>
        </w:rPr>
        <w:t>计算技术</w:t>
      </w:r>
    </w:p>
    <w:p w:rsidR="00EC3534" w:rsidRPr="008D7A73" w:rsidRDefault="00EC3534" w:rsidP="00EC3534">
      <w:pPr>
        <w:spacing w:line="340" w:lineRule="exact"/>
        <w:ind w:firstLineChars="201" w:firstLine="424"/>
        <w:rPr>
          <w:rFonts w:ascii="新宋体" w:eastAsia="新宋体" w:hAnsi="新宋体" w:cs="宋体"/>
          <w:szCs w:val="21"/>
        </w:rPr>
      </w:pPr>
      <w:r w:rsidRPr="008D7A73">
        <w:rPr>
          <w:rFonts w:ascii="新宋体" w:eastAsia="新宋体" w:hAnsi="新宋体" w:cs="宋体" w:hint="eastAsia"/>
          <w:b/>
          <w:szCs w:val="21"/>
        </w:rPr>
        <w:t>英文课名：</w:t>
      </w:r>
      <w:r w:rsidRPr="008D7A73">
        <w:rPr>
          <w:rFonts w:ascii="新宋体" w:eastAsia="新宋体" w:hAnsi="新宋体" w:cs="宋体" w:hint="eastAsia"/>
          <w:szCs w:val="21"/>
        </w:rPr>
        <w:t>Network Computing Technology</w:t>
      </w:r>
    </w:p>
    <w:p w:rsidR="00EC3534" w:rsidRPr="008D7A73" w:rsidRDefault="00EC3534" w:rsidP="00EC3534">
      <w:pPr>
        <w:spacing w:line="340" w:lineRule="exact"/>
        <w:ind w:firstLineChars="201" w:firstLine="424"/>
        <w:rPr>
          <w:rFonts w:ascii="黑体" w:eastAsia="黑体"/>
          <w:sz w:val="24"/>
        </w:rPr>
      </w:pPr>
      <w:r w:rsidRPr="008D7A73">
        <w:rPr>
          <w:rFonts w:ascii="新宋体" w:eastAsia="新宋体" w:hAnsi="新宋体" w:cs="宋体" w:hint="eastAsia"/>
          <w:b/>
          <w:szCs w:val="21"/>
        </w:rPr>
        <w:t>学    分：</w:t>
      </w:r>
      <w:r w:rsidRPr="008D7A73">
        <w:rPr>
          <w:rFonts w:ascii="新宋体" w:eastAsia="新宋体" w:hAnsi="新宋体" w:cs="宋体" w:hint="eastAsia"/>
          <w:szCs w:val="21"/>
        </w:rPr>
        <w:t>2.0</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384"/>
        <w:gridCol w:w="1162"/>
        <w:gridCol w:w="1162"/>
        <w:gridCol w:w="1163"/>
        <w:gridCol w:w="1162"/>
        <w:gridCol w:w="1163"/>
        <w:gridCol w:w="1524"/>
      </w:tblGrid>
      <w:tr w:rsidR="00EC3534" w:rsidRPr="008D7A73" w:rsidTr="00F7735F">
        <w:trPr>
          <w:trHeight w:val="547"/>
        </w:trPr>
        <w:tc>
          <w:tcPr>
            <w:tcW w:w="1384" w:type="dxa"/>
            <w:vAlign w:val="center"/>
          </w:tcPr>
          <w:p w:rsidR="00EC3534" w:rsidRPr="008D7A73" w:rsidRDefault="00EC3534" w:rsidP="00F7735F">
            <w:pPr>
              <w:spacing w:line="340" w:lineRule="exact"/>
              <w:jc w:val="center"/>
              <w:rPr>
                <w:szCs w:val="21"/>
              </w:rPr>
            </w:pPr>
            <w:r w:rsidRPr="008D7A73">
              <w:rPr>
                <w:rFonts w:hint="eastAsia"/>
                <w:szCs w:val="21"/>
              </w:rPr>
              <w:t>面向专业</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课程类别</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课程时数</w:t>
            </w:r>
          </w:p>
        </w:tc>
        <w:tc>
          <w:tcPr>
            <w:tcW w:w="1163" w:type="dxa"/>
            <w:vAlign w:val="center"/>
          </w:tcPr>
          <w:p w:rsidR="00EC3534" w:rsidRPr="008D7A73" w:rsidRDefault="00EC3534" w:rsidP="00F7735F">
            <w:pPr>
              <w:spacing w:line="340" w:lineRule="exact"/>
              <w:jc w:val="center"/>
              <w:rPr>
                <w:szCs w:val="21"/>
              </w:rPr>
            </w:pPr>
            <w:r w:rsidRPr="008D7A73">
              <w:rPr>
                <w:rFonts w:hint="eastAsia"/>
                <w:szCs w:val="21"/>
              </w:rPr>
              <w:t>实验时数</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实验个数</w:t>
            </w:r>
          </w:p>
        </w:tc>
        <w:tc>
          <w:tcPr>
            <w:tcW w:w="1163" w:type="dxa"/>
            <w:vAlign w:val="center"/>
          </w:tcPr>
          <w:p w:rsidR="00EC3534" w:rsidRPr="008D7A73" w:rsidRDefault="00EC3534" w:rsidP="00F7735F">
            <w:pPr>
              <w:spacing w:line="340" w:lineRule="exact"/>
              <w:jc w:val="center"/>
              <w:rPr>
                <w:szCs w:val="21"/>
              </w:rPr>
            </w:pPr>
            <w:r w:rsidRPr="008D7A73">
              <w:rPr>
                <w:rFonts w:hint="eastAsia"/>
                <w:szCs w:val="21"/>
              </w:rPr>
              <w:t>设置类别</w:t>
            </w:r>
          </w:p>
        </w:tc>
        <w:tc>
          <w:tcPr>
            <w:tcW w:w="1524" w:type="dxa"/>
            <w:vAlign w:val="center"/>
          </w:tcPr>
          <w:p w:rsidR="00EC3534" w:rsidRPr="008D7A73" w:rsidRDefault="00EC3534" w:rsidP="00F7735F">
            <w:pPr>
              <w:spacing w:line="340" w:lineRule="exact"/>
              <w:jc w:val="center"/>
              <w:rPr>
                <w:szCs w:val="21"/>
              </w:rPr>
            </w:pPr>
            <w:r w:rsidRPr="008D7A73">
              <w:rPr>
                <w:rFonts w:hint="eastAsia"/>
                <w:szCs w:val="21"/>
              </w:rPr>
              <w:t>实验所属学科</w:t>
            </w:r>
          </w:p>
        </w:tc>
      </w:tr>
      <w:tr w:rsidR="00EC3534" w:rsidRPr="008D7A73" w:rsidTr="00F7735F">
        <w:trPr>
          <w:trHeight w:val="560"/>
        </w:trPr>
        <w:tc>
          <w:tcPr>
            <w:tcW w:w="1384" w:type="dxa"/>
            <w:vAlign w:val="center"/>
          </w:tcPr>
          <w:p w:rsidR="00EC3534" w:rsidRPr="008D7A73" w:rsidRDefault="00EC3534" w:rsidP="00F7735F">
            <w:pPr>
              <w:spacing w:line="340" w:lineRule="exact"/>
              <w:jc w:val="center"/>
              <w:rPr>
                <w:szCs w:val="21"/>
              </w:rPr>
            </w:pPr>
            <w:r w:rsidRPr="008D7A73">
              <w:rPr>
                <w:rFonts w:hint="eastAsia"/>
                <w:szCs w:val="21"/>
              </w:rPr>
              <w:t>物联网</w:t>
            </w:r>
            <w:r w:rsidRPr="008D7A73">
              <w:rPr>
                <w:szCs w:val="21"/>
              </w:rPr>
              <w:t>工程</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专业</w:t>
            </w:r>
            <w:r w:rsidRPr="008D7A73">
              <w:rPr>
                <w:szCs w:val="21"/>
              </w:rPr>
              <w:t>课</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32</w:t>
            </w:r>
          </w:p>
        </w:tc>
        <w:tc>
          <w:tcPr>
            <w:tcW w:w="1163" w:type="dxa"/>
            <w:vAlign w:val="center"/>
          </w:tcPr>
          <w:p w:rsidR="00EC3534" w:rsidRPr="008D7A73" w:rsidRDefault="00EC3534" w:rsidP="00F7735F">
            <w:pPr>
              <w:spacing w:line="340" w:lineRule="exact"/>
              <w:jc w:val="center"/>
              <w:rPr>
                <w:szCs w:val="21"/>
              </w:rPr>
            </w:pPr>
            <w:r w:rsidRPr="008D7A73">
              <w:rPr>
                <w:rFonts w:hint="eastAsia"/>
                <w:szCs w:val="21"/>
              </w:rPr>
              <w:t>4</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2</w:t>
            </w:r>
          </w:p>
        </w:tc>
        <w:tc>
          <w:tcPr>
            <w:tcW w:w="1163" w:type="dxa"/>
            <w:vAlign w:val="center"/>
          </w:tcPr>
          <w:p w:rsidR="00EC3534" w:rsidRPr="008D7A73" w:rsidRDefault="00EC3534" w:rsidP="00F7735F">
            <w:pPr>
              <w:spacing w:line="340" w:lineRule="exact"/>
              <w:jc w:val="center"/>
              <w:rPr>
                <w:szCs w:val="21"/>
              </w:rPr>
            </w:pPr>
            <w:r w:rsidRPr="008D7A73">
              <w:rPr>
                <w:rFonts w:hint="eastAsia"/>
                <w:szCs w:val="21"/>
              </w:rPr>
              <w:t>课内</w:t>
            </w:r>
            <w:r w:rsidRPr="008D7A73">
              <w:rPr>
                <w:szCs w:val="21"/>
              </w:rPr>
              <w:t>实验</w:t>
            </w:r>
          </w:p>
        </w:tc>
        <w:tc>
          <w:tcPr>
            <w:tcW w:w="1524" w:type="dxa"/>
            <w:vAlign w:val="center"/>
          </w:tcPr>
          <w:p w:rsidR="00EC3534" w:rsidRPr="008D7A73" w:rsidRDefault="00EC3534" w:rsidP="00F7735F">
            <w:pPr>
              <w:spacing w:line="340" w:lineRule="exact"/>
              <w:jc w:val="center"/>
              <w:rPr>
                <w:szCs w:val="21"/>
              </w:rPr>
            </w:pPr>
            <w:r w:rsidRPr="008D7A73">
              <w:rPr>
                <w:rFonts w:hint="eastAsia"/>
                <w:szCs w:val="21"/>
              </w:rPr>
              <w:t>0809</w:t>
            </w:r>
          </w:p>
        </w:tc>
      </w:tr>
    </w:tbl>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二、实验教学目的、内容和要求</w:t>
      </w:r>
    </w:p>
    <w:p w:rsidR="00EC3534" w:rsidRPr="008D7A73" w:rsidRDefault="00EC3534" w:rsidP="00EC3534">
      <w:pPr>
        <w:spacing w:line="340" w:lineRule="exact"/>
        <w:ind w:firstLineChars="201" w:firstLine="424"/>
        <w:rPr>
          <w:rFonts w:ascii="宋体" w:hAnsi="宋体"/>
          <w:b/>
          <w:szCs w:val="21"/>
        </w:rPr>
      </w:pPr>
      <w:r w:rsidRPr="008D7A73">
        <w:rPr>
          <w:rFonts w:ascii="宋体" w:hAnsi="宋体" w:hint="eastAsia"/>
          <w:b/>
          <w:szCs w:val="21"/>
        </w:rPr>
        <w:t>1、实验教学目的</w:t>
      </w:r>
    </w:p>
    <w:p w:rsidR="00EC3534" w:rsidRPr="008D7A73" w:rsidRDefault="00EC3534" w:rsidP="00EC3534">
      <w:pPr>
        <w:spacing w:line="340" w:lineRule="exact"/>
        <w:ind w:firstLineChars="201" w:firstLine="422"/>
        <w:rPr>
          <w:rFonts w:ascii="宋体" w:hAnsi="宋体"/>
          <w:szCs w:val="21"/>
        </w:rPr>
      </w:pPr>
      <w:r w:rsidRPr="008D7A73">
        <w:rPr>
          <w:rFonts w:ascii="宋体" w:hAnsi="宋体" w:hint="eastAsia"/>
        </w:rPr>
        <w:t>通过该课程的实验内容，培养学生设计及实现基于主流网络计算</w:t>
      </w:r>
      <w:r w:rsidRPr="008D7A73">
        <w:rPr>
          <w:rFonts w:ascii="宋体" w:hAnsi="宋体"/>
        </w:rPr>
        <w:t>技术</w:t>
      </w:r>
      <w:r w:rsidRPr="008D7A73">
        <w:rPr>
          <w:rFonts w:ascii="宋体" w:hAnsi="宋体" w:hint="eastAsia"/>
        </w:rPr>
        <w:t xml:space="preserve">的应用设计及开发能力，掌握Apache </w:t>
      </w:r>
      <w:r w:rsidRPr="008D7A73">
        <w:rPr>
          <w:rFonts w:ascii="宋体" w:hAnsi="宋体"/>
        </w:rPr>
        <w:t>Hadoop</w:t>
      </w:r>
      <w:r w:rsidRPr="008D7A73">
        <w:rPr>
          <w:rFonts w:ascii="宋体" w:hAnsi="宋体" w:hint="eastAsia"/>
        </w:rPr>
        <w:t>这种能够</w:t>
      </w:r>
      <w:r w:rsidRPr="008D7A73">
        <w:rPr>
          <w:rFonts w:ascii="宋体" w:hAnsi="宋体"/>
        </w:rPr>
        <w:t>对</w:t>
      </w:r>
      <w:r w:rsidRPr="008D7A73">
        <w:rPr>
          <w:rFonts w:ascii="宋体" w:hAnsi="宋体" w:hint="eastAsia"/>
        </w:rPr>
        <w:t>大数据进行</w:t>
      </w:r>
      <w:r w:rsidRPr="008D7A73">
        <w:rPr>
          <w:rFonts w:ascii="宋体" w:hAnsi="宋体"/>
        </w:rPr>
        <w:t>分布式处理</w:t>
      </w:r>
      <w:r w:rsidRPr="008D7A73">
        <w:rPr>
          <w:rFonts w:ascii="宋体" w:hAnsi="宋体" w:hint="eastAsia"/>
        </w:rPr>
        <w:t>的主流</w:t>
      </w:r>
      <w:r w:rsidRPr="008D7A73">
        <w:rPr>
          <w:rFonts w:ascii="宋体" w:hAnsi="宋体"/>
        </w:rPr>
        <w:t>软件框架</w:t>
      </w:r>
      <w:r w:rsidRPr="008D7A73">
        <w:rPr>
          <w:rFonts w:ascii="宋体" w:hAnsi="宋体" w:hint="eastAsia"/>
        </w:rPr>
        <w:t>，具体</w:t>
      </w:r>
      <w:r w:rsidRPr="008D7A73">
        <w:rPr>
          <w:rFonts w:ascii="宋体" w:hAnsi="宋体"/>
        </w:rPr>
        <w:t>包括了</w:t>
      </w:r>
      <w:r w:rsidRPr="008D7A73">
        <w:rPr>
          <w:rFonts w:ascii="宋体" w:hAnsi="宋体" w:hint="eastAsia"/>
        </w:rPr>
        <w:t>Hadoop通用</w:t>
      </w:r>
      <w:r w:rsidRPr="008D7A73">
        <w:rPr>
          <w:rFonts w:ascii="宋体" w:hAnsi="宋体"/>
        </w:rPr>
        <w:t>工具</w:t>
      </w:r>
      <w:r w:rsidRPr="008D7A73">
        <w:rPr>
          <w:rFonts w:ascii="宋体" w:hAnsi="宋体" w:hint="eastAsia"/>
        </w:rPr>
        <w:t>和</w:t>
      </w:r>
      <w:r w:rsidRPr="008D7A73">
        <w:rPr>
          <w:rFonts w:ascii="宋体" w:hAnsi="宋体"/>
        </w:rPr>
        <w:t>库的使用、</w:t>
      </w:r>
      <w:r w:rsidRPr="008D7A73">
        <w:rPr>
          <w:rFonts w:ascii="宋体" w:hAnsi="宋体" w:hint="eastAsia"/>
        </w:rPr>
        <w:t>基于MapReduce的</w:t>
      </w:r>
      <w:r w:rsidRPr="008D7A73">
        <w:rPr>
          <w:rFonts w:ascii="宋体" w:hAnsi="宋体"/>
        </w:rPr>
        <w:t>并行程序设计</w:t>
      </w:r>
      <w:r w:rsidRPr="008D7A73">
        <w:rPr>
          <w:rFonts w:ascii="宋体" w:hAnsi="宋体" w:hint="eastAsia"/>
        </w:rPr>
        <w:t>方法、以及</w:t>
      </w:r>
      <w:r w:rsidRPr="008D7A73">
        <w:rPr>
          <w:rFonts w:ascii="宋体" w:hAnsi="宋体"/>
        </w:rPr>
        <w:t>与之相适应的</w:t>
      </w:r>
      <w:r w:rsidRPr="008D7A73">
        <w:rPr>
          <w:rFonts w:ascii="宋体" w:hAnsi="宋体" w:hint="eastAsia"/>
        </w:rPr>
        <w:t>分布式存储</w:t>
      </w:r>
      <w:r w:rsidRPr="008D7A73">
        <w:rPr>
          <w:rFonts w:ascii="宋体" w:hAnsi="宋体"/>
        </w:rPr>
        <w:t>系统</w:t>
      </w:r>
      <w:r w:rsidRPr="008D7A73">
        <w:rPr>
          <w:rFonts w:ascii="宋体" w:hAnsi="宋体" w:hint="eastAsia"/>
        </w:rPr>
        <w:t>HBase的</w:t>
      </w:r>
      <w:r w:rsidRPr="008D7A73">
        <w:rPr>
          <w:rFonts w:ascii="宋体" w:hAnsi="宋体"/>
        </w:rPr>
        <w:t>应用</w:t>
      </w:r>
      <w:r w:rsidRPr="008D7A73">
        <w:rPr>
          <w:rFonts w:ascii="宋体" w:hAnsi="宋体" w:hint="eastAsia"/>
        </w:rPr>
        <w:t>，最终增强学生应用现代</w:t>
      </w:r>
      <w:r w:rsidRPr="008D7A73">
        <w:rPr>
          <w:rFonts w:ascii="宋体" w:hAnsi="宋体"/>
        </w:rPr>
        <w:t>网络计算技术</w:t>
      </w:r>
      <w:r w:rsidRPr="008D7A73">
        <w:rPr>
          <w:rFonts w:ascii="宋体" w:hAnsi="宋体" w:hint="eastAsia"/>
        </w:rPr>
        <w:t>的能力，理论结合实践，提高教学质量。</w:t>
      </w:r>
    </w:p>
    <w:p w:rsidR="00EC3534" w:rsidRPr="008D7A73" w:rsidRDefault="00EC3534" w:rsidP="00EC3534">
      <w:pPr>
        <w:spacing w:line="340" w:lineRule="exact"/>
        <w:ind w:firstLineChars="201" w:firstLine="424"/>
        <w:rPr>
          <w:rFonts w:ascii="宋体" w:hAnsi="宋体"/>
          <w:b/>
          <w:szCs w:val="21"/>
        </w:rPr>
      </w:pPr>
      <w:r w:rsidRPr="008D7A73">
        <w:rPr>
          <w:rFonts w:ascii="宋体" w:hAnsi="宋体" w:hint="eastAsia"/>
          <w:b/>
          <w:szCs w:val="21"/>
        </w:rPr>
        <w:t>2、实验内容和要求</w:t>
      </w:r>
    </w:p>
    <w:p w:rsidR="00EC3534" w:rsidRPr="008D7A73" w:rsidRDefault="00EC3534" w:rsidP="00EC3534">
      <w:pPr>
        <w:spacing w:line="340" w:lineRule="exact"/>
        <w:ind w:firstLineChars="201" w:firstLine="424"/>
        <w:rPr>
          <w:rFonts w:ascii="宋体" w:hAnsi="宋体"/>
          <w:b/>
          <w:szCs w:val="21"/>
        </w:rPr>
      </w:pPr>
      <w:r w:rsidRPr="008D7A73">
        <w:rPr>
          <w:rFonts w:ascii="宋体" w:hAnsi="宋体" w:hint="eastAsia"/>
          <w:b/>
          <w:szCs w:val="21"/>
        </w:rPr>
        <w:t>实验项目一：</w:t>
      </w:r>
      <w:r w:rsidRPr="008D7A73">
        <w:rPr>
          <w:rFonts w:ascii="宋体" w:hAnsi="宋体"/>
          <w:b/>
          <w:szCs w:val="21"/>
        </w:rPr>
        <w:t>Hadoop</w:t>
      </w:r>
      <w:r w:rsidRPr="008D7A73">
        <w:rPr>
          <w:rFonts w:ascii="宋体" w:hAnsi="宋体" w:hint="eastAsia"/>
          <w:b/>
          <w:szCs w:val="21"/>
        </w:rPr>
        <w:t>基本</w:t>
      </w:r>
      <w:r w:rsidRPr="008D7A73">
        <w:rPr>
          <w:rFonts w:ascii="宋体" w:hAnsi="宋体"/>
          <w:b/>
          <w:szCs w:val="21"/>
        </w:rPr>
        <w:t>编程</w:t>
      </w:r>
    </w:p>
    <w:p w:rsidR="00EC3534" w:rsidRPr="008D7A73" w:rsidRDefault="00EC3534" w:rsidP="00EC3534">
      <w:pPr>
        <w:spacing w:line="340" w:lineRule="exact"/>
        <w:ind w:firstLineChars="201" w:firstLine="422"/>
        <w:rPr>
          <w:rFonts w:ascii="宋体" w:hAnsi="宋体" w:cs="宋体"/>
          <w:szCs w:val="21"/>
        </w:rPr>
      </w:pPr>
      <w:r w:rsidRPr="008D7A73">
        <w:rPr>
          <w:rFonts w:ascii="宋体" w:hAnsi="宋体" w:cs="宋体" w:hint="eastAsia"/>
          <w:szCs w:val="21"/>
        </w:rPr>
        <w:t>（1）熟悉</w:t>
      </w:r>
      <w:r w:rsidRPr="008D7A73">
        <w:rPr>
          <w:rFonts w:ascii="宋体" w:hAnsi="宋体" w:cs="宋体"/>
          <w:szCs w:val="21"/>
        </w:rPr>
        <w:t>Hadoop</w:t>
      </w:r>
      <w:r w:rsidRPr="008D7A73">
        <w:rPr>
          <w:rFonts w:ascii="宋体" w:hAnsi="宋体" w:cs="宋体" w:hint="eastAsia"/>
          <w:szCs w:val="21"/>
        </w:rPr>
        <w:t>的单结点安装和</w:t>
      </w:r>
      <w:r w:rsidRPr="008D7A73">
        <w:rPr>
          <w:rFonts w:ascii="宋体" w:hAnsi="宋体" w:cs="宋体"/>
          <w:szCs w:val="21"/>
        </w:rPr>
        <w:t>集群安装</w:t>
      </w:r>
    </w:p>
    <w:p w:rsidR="00EC3534" w:rsidRPr="008D7A73" w:rsidRDefault="00EC3534" w:rsidP="00EC3534">
      <w:pPr>
        <w:spacing w:line="340" w:lineRule="exact"/>
        <w:ind w:firstLineChars="201" w:firstLine="422"/>
        <w:rPr>
          <w:rFonts w:ascii="宋体" w:hAnsi="宋体" w:cs="宋体"/>
          <w:szCs w:val="21"/>
        </w:rPr>
      </w:pPr>
      <w:r w:rsidRPr="008D7A73">
        <w:rPr>
          <w:rFonts w:ascii="宋体" w:hAnsi="宋体" w:cs="宋体" w:hint="eastAsia"/>
          <w:szCs w:val="21"/>
        </w:rPr>
        <w:t>（2）熟悉Hadoop MapReduce框架</w:t>
      </w:r>
    </w:p>
    <w:p w:rsidR="00EC3534" w:rsidRPr="008D7A73" w:rsidRDefault="00EC3534" w:rsidP="00EC3534">
      <w:pPr>
        <w:spacing w:line="340" w:lineRule="exact"/>
        <w:ind w:firstLineChars="201" w:firstLine="422"/>
        <w:rPr>
          <w:rFonts w:ascii="宋体" w:hAnsi="宋体" w:cs="宋体"/>
          <w:szCs w:val="21"/>
        </w:rPr>
      </w:pPr>
      <w:r w:rsidRPr="008D7A73">
        <w:rPr>
          <w:rFonts w:ascii="宋体" w:hAnsi="宋体" w:cs="宋体" w:hint="eastAsia"/>
          <w:szCs w:val="21"/>
        </w:rPr>
        <w:t>（3）掌握基于MapReducejob的</w:t>
      </w:r>
      <w:r w:rsidRPr="008D7A73">
        <w:rPr>
          <w:rFonts w:ascii="宋体" w:hAnsi="宋体" w:cs="宋体"/>
          <w:szCs w:val="21"/>
        </w:rPr>
        <w:t>程序设计方法</w:t>
      </w:r>
      <w:r w:rsidRPr="008D7A73">
        <w:rPr>
          <w:rFonts w:ascii="宋体" w:hAnsi="宋体" w:cs="宋体"/>
          <w:szCs w:val="21"/>
        </w:rPr>
        <w:tab/>
      </w:r>
    </w:p>
    <w:p w:rsidR="00EC3534" w:rsidRPr="008D7A73" w:rsidRDefault="00EC3534" w:rsidP="00EC3534">
      <w:pPr>
        <w:spacing w:line="340" w:lineRule="exact"/>
        <w:ind w:firstLineChars="201" w:firstLine="424"/>
        <w:rPr>
          <w:rFonts w:ascii="宋体" w:hAnsi="宋体"/>
          <w:b/>
          <w:szCs w:val="21"/>
        </w:rPr>
      </w:pPr>
      <w:r w:rsidRPr="008D7A73">
        <w:rPr>
          <w:rFonts w:ascii="宋体" w:hAnsi="宋体" w:hint="eastAsia"/>
          <w:b/>
          <w:szCs w:val="21"/>
        </w:rPr>
        <w:t>实验项目二：</w:t>
      </w:r>
      <w:r w:rsidRPr="008D7A73">
        <w:rPr>
          <w:rFonts w:ascii="宋体" w:hAnsi="宋体"/>
          <w:b/>
          <w:szCs w:val="21"/>
        </w:rPr>
        <w:t>HBase</w:t>
      </w:r>
      <w:r w:rsidRPr="008D7A73">
        <w:rPr>
          <w:rFonts w:ascii="宋体" w:hAnsi="宋体" w:hint="eastAsia"/>
          <w:b/>
          <w:szCs w:val="21"/>
        </w:rPr>
        <w:t>编程</w:t>
      </w:r>
    </w:p>
    <w:p w:rsidR="00EC3534" w:rsidRPr="008D7A73" w:rsidRDefault="00EC3534" w:rsidP="00EC3534">
      <w:pPr>
        <w:spacing w:line="340" w:lineRule="exact"/>
        <w:ind w:firstLineChars="201" w:firstLine="422"/>
        <w:rPr>
          <w:rFonts w:ascii="宋体" w:hAnsi="宋体" w:cs="宋体"/>
          <w:szCs w:val="21"/>
        </w:rPr>
      </w:pPr>
      <w:r w:rsidRPr="008D7A73">
        <w:rPr>
          <w:rFonts w:ascii="宋体" w:hAnsi="宋体" w:cs="宋体" w:hint="eastAsia"/>
          <w:szCs w:val="21"/>
        </w:rPr>
        <w:t>（1）掌握</w:t>
      </w:r>
      <w:r w:rsidRPr="008D7A73">
        <w:rPr>
          <w:rFonts w:ascii="宋体" w:hAnsi="宋体" w:cs="宋体"/>
          <w:szCs w:val="21"/>
        </w:rPr>
        <w:t>单</w:t>
      </w:r>
      <w:r w:rsidRPr="008D7A73">
        <w:rPr>
          <w:rFonts w:ascii="宋体" w:hAnsi="宋体" w:cs="宋体" w:hint="eastAsia"/>
          <w:szCs w:val="21"/>
        </w:rPr>
        <w:t>HBase实例</w:t>
      </w:r>
      <w:r w:rsidRPr="008D7A73">
        <w:rPr>
          <w:rFonts w:ascii="宋体" w:hAnsi="宋体" w:cs="宋体"/>
          <w:szCs w:val="21"/>
        </w:rPr>
        <w:t>的安装</w:t>
      </w:r>
    </w:p>
    <w:p w:rsidR="00EC3534" w:rsidRPr="008D7A73" w:rsidRDefault="00EC3534" w:rsidP="00EC3534">
      <w:pPr>
        <w:spacing w:line="340" w:lineRule="exact"/>
        <w:ind w:firstLineChars="201" w:firstLine="422"/>
        <w:rPr>
          <w:rFonts w:ascii="宋体" w:hAnsi="宋体" w:cs="宋体"/>
          <w:szCs w:val="21"/>
        </w:rPr>
      </w:pPr>
      <w:r w:rsidRPr="008D7A73">
        <w:rPr>
          <w:rFonts w:ascii="宋体" w:hAnsi="宋体" w:cs="宋体" w:hint="eastAsia"/>
          <w:szCs w:val="21"/>
        </w:rPr>
        <w:t>（2）掌握如何</w:t>
      </w:r>
      <w:r w:rsidRPr="008D7A73">
        <w:rPr>
          <w:rFonts w:ascii="宋体" w:hAnsi="宋体" w:cs="宋体"/>
          <w:szCs w:val="21"/>
        </w:rPr>
        <w:t>将</w:t>
      </w:r>
      <w:r w:rsidRPr="008D7A73">
        <w:rPr>
          <w:rFonts w:ascii="宋体" w:hAnsi="宋体" w:cs="宋体" w:hint="eastAsia"/>
          <w:szCs w:val="21"/>
        </w:rPr>
        <w:t>HBase作为MapReduce的</w:t>
      </w:r>
      <w:r w:rsidRPr="008D7A73">
        <w:rPr>
          <w:rFonts w:ascii="宋体" w:hAnsi="宋体" w:cs="宋体"/>
          <w:szCs w:val="21"/>
        </w:rPr>
        <w:t>源</w:t>
      </w:r>
    </w:p>
    <w:p w:rsidR="00EC3534" w:rsidRPr="008D7A73" w:rsidRDefault="00EC3534" w:rsidP="00EC3534">
      <w:pPr>
        <w:spacing w:line="340" w:lineRule="exact"/>
        <w:ind w:firstLineChars="201" w:firstLine="422"/>
        <w:rPr>
          <w:rFonts w:ascii="宋体" w:hAnsi="宋体" w:cs="宋体"/>
          <w:szCs w:val="21"/>
        </w:rPr>
      </w:pPr>
      <w:r w:rsidRPr="008D7A73">
        <w:rPr>
          <w:rFonts w:ascii="宋体" w:hAnsi="宋体" w:cs="宋体" w:hint="eastAsia"/>
          <w:szCs w:val="21"/>
        </w:rPr>
        <w:t>（3）掌握基于HBase的网络</w:t>
      </w:r>
      <w:r w:rsidRPr="008D7A73">
        <w:rPr>
          <w:rFonts w:ascii="宋体" w:hAnsi="宋体" w:cs="宋体"/>
          <w:szCs w:val="21"/>
        </w:rPr>
        <w:t>计算</w:t>
      </w:r>
      <w:r w:rsidRPr="008D7A73">
        <w:rPr>
          <w:rFonts w:ascii="宋体" w:hAnsi="宋体" w:cs="宋体" w:hint="eastAsia"/>
          <w:szCs w:val="21"/>
        </w:rPr>
        <w:t>的</w:t>
      </w:r>
      <w:r w:rsidRPr="008D7A73">
        <w:rPr>
          <w:rFonts w:ascii="宋体" w:hAnsi="宋体" w:cs="宋体"/>
          <w:szCs w:val="21"/>
        </w:rPr>
        <w:t>设计方法</w:t>
      </w: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三、实验教材（讲义、指导书）或参考资料</w:t>
      </w:r>
    </w:p>
    <w:p w:rsidR="00EC3534" w:rsidRPr="008D7A73" w:rsidRDefault="00EC3534" w:rsidP="00EC3534">
      <w:pPr>
        <w:spacing w:line="340" w:lineRule="exact"/>
        <w:rPr>
          <w:rFonts w:ascii="宋体" w:hAnsi="宋体"/>
          <w:szCs w:val="21"/>
        </w:rPr>
      </w:pPr>
      <w:r w:rsidRPr="008D7A73">
        <w:rPr>
          <w:rFonts w:ascii="宋体" w:hAnsi="宋体" w:cs="宋体" w:hint="eastAsia"/>
          <w:szCs w:val="21"/>
        </w:rPr>
        <w:t xml:space="preserve">    《网络</w:t>
      </w:r>
      <w:r w:rsidRPr="008D7A73">
        <w:rPr>
          <w:rFonts w:ascii="宋体" w:hAnsi="宋体" w:cs="宋体"/>
          <w:szCs w:val="21"/>
        </w:rPr>
        <w:t>计算技术</w:t>
      </w:r>
      <w:r w:rsidRPr="008D7A73">
        <w:rPr>
          <w:rFonts w:ascii="宋体" w:hAnsi="宋体" w:cs="宋体" w:hint="eastAsia"/>
          <w:szCs w:val="21"/>
        </w:rPr>
        <w:t>》实验指导书</w:t>
      </w: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四、实验成绩的考核与评定方法</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考核内容包括实验过程中的表现及实验报告质量等方面。</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实验成绩由实验表现成绩和实验报告成绩组成。实验表现成绩主要考核操作情况、处理问题的能力、以及实验结果；实验报告成绩主要考核实验报告完整性、书写认真程度及内容正确程度。</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实验成绩：实验表现成绩占50%，实验报告成绩占50%</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实验课程成绩按20%比例计入该课程总成绩。</w:t>
      </w:r>
    </w:p>
    <w:p w:rsidR="00EC3534" w:rsidRPr="008D7A73" w:rsidRDefault="00EC3534" w:rsidP="00EC3534">
      <w:pPr>
        <w:spacing w:line="340" w:lineRule="exact"/>
        <w:rPr>
          <w:rFonts w:ascii="宋体" w:hAnsi="宋体"/>
          <w:b/>
          <w:szCs w:val="21"/>
        </w:rPr>
      </w:pPr>
    </w:p>
    <w:p w:rsidR="00EC3534" w:rsidRPr="008D7A73" w:rsidRDefault="00EC3534" w:rsidP="00EC3534">
      <w:pPr>
        <w:spacing w:line="340" w:lineRule="exact"/>
        <w:rPr>
          <w:rFonts w:ascii="宋体" w:hAnsi="宋体"/>
          <w:b/>
          <w:szCs w:val="21"/>
        </w:rPr>
      </w:pPr>
    </w:p>
    <w:p w:rsidR="00EC3534" w:rsidRPr="008D7A73" w:rsidRDefault="00EC3534" w:rsidP="00EC3534">
      <w:pPr>
        <w:spacing w:line="340" w:lineRule="exact"/>
        <w:rPr>
          <w:rFonts w:ascii="宋体" w:hAnsi="宋体"/>
          <w:b/>
          <w:szCs w:val="21"/>
        </w:rPr>
      </w:pP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五、实验项目一览表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26"/>
        <w:gridCol w:w="700"/>
        <w:gridCol w:w="2455"/>
        <w:gridCol w:w="426"/>
        <w:gridCol w:w="426"/>
        <w:gridCol w:w="489"/>
        <w:gridCol w:w="426"/>
        <w:gridCol w:w="426"/>
        <w:gridCol w:w="450"/>
        <w:gridCol w:w="416"/>
        <w:gridCol w:w="416"/>
        <w:gridCol w:w="278"/>
        <w:gridCol w:w="138"/>
        <w:gridCol w:w="416"/>
        <w:gridCol w:w="406"/>
        <w:gridCol w:w="426"/>
      </w:tblGrid>
      <w:tr w:rsidR="00EC3534" w:rsidRPr="008D7A73" w:rsidTr="00F7735F">
        <w:trPr>
          <w:cantSplit/>
          <w:trHeight w:val="465"/>
          <w:jc w:val="center"/>
        </w:trPr>
        <w:tc>
          <w:tcPr>
            <w:tcW w:w="426" w:type="dxa"/>
            <w:vMerge w:val="restart"/>
            <w:vAlign w:val="center"/>
          </w:tcPr>
          <w:p w:rsidR="00EC3534" w:rsidRPr="008D7A73" w:rsidRDefault="00EC3534" w:rsidP="00F7735F">
            <w:pPr>
              <w:spacing w:line="340" w:lineRule="exact"/>
              <w:jc w:val="center"/>
            </w:pPr>
            <w:r w:rsidRPr="008D7A73">
              <w:rPr>
                <w:rFonts w:hint="eastAsia"/>
              </w:rPr>
              <w:lastRenderedPageBreak/>
              <w:t>实验性质</w:t>
            </w:r>
          </w:p>
        </w:tc>
        <w:tc>
          <w:tcPr>
            <w:tcW w:w="700" w:type="dxa"/>
            <w:vMerge w:val="restart"/>
            <w:vAlign w:val="center"/>
          </w:tcPr>
          <w:p w:rsidR="00EC3534" w:rsidRPr="008D7A73" w:rsidRDefault="00EC3534" w:rsidP="00F7735F">
            <w:pPr>
              <w:spacing w:line="340" w:lineRule="exact"/>
              <w:jc w:val="center"/>
            </w:pPr>
            <w:r w:rsidRPr="008D7A73">
              <w:rPr>
                <w:rFonts w:hint="eastAsia"/>
              </w:rPr>
              <w:t>项目编号</w:t>
            </w:r>
          </w:p>
        </w:tc>
        <w:tc>
          <w:tcPr>
            <w:tcW w:w="2455" w:type="dxa"/>
            <w:vMerge w:val="restart"/>
            <w:vAlign w:val="center"/>
          </w:tcPr>
          <w:p w:rsidR="00EC3534" w:rsidRPr="008D7A73" w:rsidRDefault="00EC3534" w:rsidP="00F7735F">
            <w:pPr>
              <w:spacing w:line="340" w:lineRule="exact"/>
              <w:jc w:val="center"/>
            </w:pPr>
            <w:r w:rsidRPr="008D7A73">
              <w:rPr>
                <w:rFonts w:hint="eastAsia"/>
              </w:rPr>
              <w:t>实验名称</w:t>
            </w:r>
          </w:p>
        </w:tc>
        <w:tc>
          <w:tcPr>
            <w:tcW w:w="426" w:type="dxa"/>
            <w:vMerge w:val="restart"/>
            <w:vAlign w:val="center"/>
          </w:tcPr>
          <w:p w:rsidR="00EC3534" w:rsidRPr="008D7A73" w:rsidRDefault="00EC3534" w:rsidP="00F7735F">
            <w:pPr>
              <w:spacing w:line="340" w:lineRule="exact"/>
              <w:jc w:val="center"/>
            </w:pPr>
            <w:r w:rsidRPr="008D7A73">
              <w:rPr>
                <w:rFonts w:hint="eastAsia"/>
              </w:rPr>
              <w:t>每组核定人数</w:t>
            </w:r>
          </w:p>
        </w:tc>
        <w:tc>
          <w:tcPr>
            <w:tcW w:w="426" w:type="dxa"/>
            <w:vMerge w:val="restart"/>
            <w:vAlign w:val="center"/>
          </w:tcPr>
          <w:p w:rsidR="00EC3534" w:rsidRPr="008D7A73" w:rsidRDefault="00EC3534" w:rsidP="00F7735F">
            <w:pPr>
              <w:spacing w:line="340" w:lineRule="exact"/>
              <w:jc w:val="center"/>
            </w:pPr>
            <w:r w:rsidRPr="008D7A73">
              <w:rPr>
                <w:rFonts w:hint="eastAsia"/>
              </w:rPr>
              <w:t>时数</w:t>
            </w:r>
          </w:p>
        </w:tc>
        <w:tc>
          <w:tcPr>
            <w:tcW w:w="1791" w:type="dxa"/>
            <w:gridSpan w:val="4"/>
            <w:vAlign w:val="center"/>
          </w:tcPr>
          <w:p w:rsidR="00EC3534" w:rsidRPr="008D7A73" w:rsidRDefault="00EC3534" w:rsidP="00F7735F">
            <w:pPr>
              <w:spacing w:line="340" w:lineRule="exact"/>
              <w:jc w:val="center"/>
            </w:pPr>
            <w:r w:rsidRPr="008D7A73">
              <w:rPr>
                <w:rFonts w:hint="eastAsia"/>
              </w:rPr>
              <w:t>实验类型</w:t>
            </w:r>
          </w:p>
        </w:tc>
        <w:tc>
          <w:tcPr>
            <w:tcW w:w="2070" w:type="dxa"/>
            <w:gridSpan w:val="6"/>
            <w:vAlign w:val="center"/>
          </w:tcPr>
          <w:p w:rsidR="00EC3534" w:rsidRPr="008D7A73" w:rsidRDefault="00EC3534" w:rsidP="00F7735F">
            <w:pPr>
              <w:spacing w:line="340" w:lineRule="exact"/>
              <w:jc w:val="center"/>
            </w:pPr>
            <w:r w:rsidRPr="008D7A73">
              <w:rPr>
                <w:rFonts w:hint="eastAsia"/>
              </w:rPr>
              <w:t>不同专业应做情况</w:t>
            </w:r>
          </w:p>
          <w:p w:rsidR="00EC3534" w:rsidRPr="008D7A73" w:rsidRDefault="00EC3534" w:rsidP="00F7735F">
            <w:pPr>
              <w:spacing w:line="340" w:lineRule="exact"/>
              <w:jc w:val="center"/>
            </w:pPr>
            <w:r w:rsidRPr="008D7A73">
              <w:rPr>
                <w:rFonts w:hint="eastAsia"/>
              </w:rPr>
              <w:t>（应做打“</w:t>
            </w:r>
            <w:r w:rsidRPr="008D7A73">
              <w:rPr>
                <w:rFonts w:ascii="宋体" w:hAnsi="宋体" w:hint="eastAsia"/>
              </w:rPr>
              <w:t>√</w:t>
            </w:r>
            <w:r w:rsidRPr="008D7A73">
              <w:rPr>
                <w:rFonts w:hint="eastAsia"/>
              </w:rPr>
              <w:t>”）</w:t>
            </w:r>
          </w:p>
        </w:tc>
        <w:tc>
          <w:tcPr>
            <w:tcW w:w="426" w:type="dxa"/>
            <w:vMerge w:val="restart"/>
            <w:vAlign w:val="center"/>
          </w:tcPr>
          <w:p w:rsidR="00EC3534" w:rsidRPr="008D7A73" w:rsidRDefault="00EC3534" w:rsidP="00F7735F">
            <w:pPr>
              <w:spacing w:line="340" w:lineRule="exact"/>
              <w:jc w:val="center"/>
            </w:pPr>
            <w:r w:rsidRPr="008D7A73">
              <w:rPr>
                <w:rFonts w:hint="eastAsia"/>
              </w:rPr>
              <w:t>是否开放</w:t>
            </w:r>
          </w:p>
        </w:tc>
      </w:tr>
      <w:tr w:rsidR="00EC3534" w:rsidRPr="008D7A73" w:rsidTr="00F7735F">
        <w:trPr>
          <w:cantSplit/>
          <w:trHeight w:val="1540"/>
          <w:jc w:val="center"/>
        </w:trPr>
        <w:tc>
          <w:tcPr>
            <w:tcW w:w="426" w:type="dxa"/>
            <w:vMerge/>
            <w:tcBorders>
              <w:bottom w:val="single" w:sz="4" w:space="0" w:color="auto"/>
            </w:tcBorders>
            <w:vAlign w:val="center"/>
          </w:tcPr>
          <w:p w:rsidR="00EC3534" w:rsidRPr="008D7A73" w:rsidRDefault="00EC3534" w:rsidP="00F7735F">
            <w:pPr>
              <w:spacing w:line="340" w:lineRule="exact"/>
            </w:pPr>
          </w:p>
        </w:tc>
        <w:tc>
          <w:tcPr>
            <w:tcW w:w="700" w:type="dxa"/>
            <w:vMerge/>
            <w:tcBorders>
              <w:bottom w:val="single" w:sz="4" w:space="0" w:color="auto"/>
            </w:tcBorders>
            <w:vAlign w:val="center"/>
          </w:tcPr>
          <w:p w:rsidR="00EC3534" w:rsidRPr="008D7A73" w:rsidRDefault="00EC3534" w:rsidP="00F7735F">
            <w:pPr>
              <w:spacing w:line="340" w:lineRule="exact"/>
            </w:pPr>
          </w:p>
        </w:tc>
        <w:tc>
          <w:tcPr>
            <w:tcW w:w="2455" w:type="dxa"/>
            <w:vMerge/>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c>
          <w:tcPr>
            <w:tcW w:w="489" w:type="dxa"/>
            <w:tcBorders>
              <w:bottom w:val="single" w:sz="4" w:space="0" w:color="auto"/>
            </w:tcBorders>
            <w:vAlign w:val="center"/>
          </w:tcPr>
          <w:p w:rsidR="00EC3534" w:rsidRPr="008D7A73" w:rsidRDefault="00EC3534" w:rsidP="00F7735F">
            <w:pPr>
              <w:spacing w:line="340" w:lineRule="exact"/>
            </w:pPr>
            <w:r w:rsidRPr="008D7A73">
              <w:rPr>
                <w:rFonts w:hint="eastAsia"/>
              </w:rPr>
              <w:t>演示</w:t>
            </w:r>
          </w:p>
        </w:tc>
        <w:tc>
          <w:tcPr>
            <w:tcW w:w="426" w:type="dxa"/>
            <w:tcBorders>
              <w:bottom w:val="single" w:sz="4" w:space="0" w:color="auto"/>
            </w:tcBorders>
            <w:vAlign w:val="center"/>
          </w:tcPr>
          <w:p w:rsidR="00EC3534" w:rsidRPr="008D7A73" w:rsidRDefault="00EC3534" w:rsidP="00F7735F">
            <w:pPr>
              <w:spacing w:line="340" w:lineRule="exact"/>
            </w:pPr>
            <w:r w:rsidRPr="008D7A73">
              <w:rPr>
                <w:rFonts w:hint="eastAsia"/>
              </w:rPr>
              <w:t>验证</w:t>
            </w:r>
          </w:p>
        </w:tc>
        <w:tc>
          <w:tcPr>
            <w:tcW w:w="426" w:type="dxa"/>
            <w:tcBorders>
              <w:bottom w:val="single" w:sz="4" w:space="0" w:color="auto"/>
            </w:tcBorders>
            <w:vAlign w:val="center"/>
          </w:tcPr>
          <w:p w:rsidR="00EC3534" w:rsidRPr="008D7A73" w:rsidRDefault="00EC3534" w:rsidP="00F7735F">
            <w:pPr>
              <w:spacing w:line="340" w:lineRule="exact"/>
            </w:pPr>
            <w:r w:rsidRPr="008D7A73">
              <w:rPr>
                <w:rFonts w:hint="eastAsia"/>
              </w:rPr>
              <w:t>综合</w:t>
            </w:r>
          </w:p>
        </w:tc>
        <w:tc>
          <w:tcPr>
            <w:tcW w:w="450" w:type="dxa"/>
            <w:tcBorders>
              <w:bottom w:val="single" w:sz="4" w:space="0" w:color="auto"/>
            </w:tcBorders>
            <w:vAlign w:val="center"/>
          </w:tcPr>
          <w:p w:rsidR="00EC3534" w:rsidRPr="008D7A73" w:rsidRDefault="00EC3534" w:rsidP="00F7735F">
            <w:pPr>
              <w:spacing w:line="340" w:lineRule="exact"/>
            </w:pPr>
            <w:r w:rsidRPr="008D7A73">
              <w:rPr>
                <w:rFonts w:hint="eastAsia"/>
              </w:rPr>
              <w:t>设计</w:t>
            </w:r>
            <w:r w:rsidRPr="008D7A73">
              <w:rPr>
                <w:rFonts w:hint="eastAsia"/>
              </w:rPr>
              <w:t>/</w:t>
            </w:r>
            <w:r w:rsidRPr="008D7A73">
              <w:rPr>
                <w:rFonts w:hint="eastAsia"/>
              </w:rPr>
              <w:t>研究</w:t>
            </w:r>
          </w:p>
        </w:tc>
        <w:tc>
          <w:tcPr>
            <w:tcW w:w="416" w:type="dxa"/>
            <w:tcBorders>
              <w:bottom w:val="single" w:sz="4" w:space="0" w:color="auto"/>
            </w:tcBorders>
            <w:vAlign w:val="center"/>
          </w:tcPr>
          <w:p w:rsidR="00EC3534" w:rsidRPr="008D7A73" w:rsidRDefault="00EC3534" w:rsidP="00F7735F">
            <w:pPr>
              <w:spacing w:line="340" w:lineRule="exact"/>
            </w:pPr>
          </w:p>
        </w:tc>
        <w:tc>
          <w:tcPr>
            <w:tcW w:w="416" w:type="dxa"/>
            <w:tcBorders>
              <w:bottom w:val="single" w:sz="4" w:space="0" w:color="auto"/>
            </w:tcBorders>
            <w:vAlign w:val="center"/>
          </w:tcPr>
          <w:p w:rsidR="00EC3534" w:rsidRPr="008D7A73" w:rsidRDefault="00EC3534" w:rsidP="00F7735F">
            <w:pPr>
              <w:spacing w:line="340" w:lineRule="exact"/>
            </w:pPr>
          </w:p>
        </w:tc>
        <w:tc>
          <w:tcPr>
            <w:tcW w:w="416" w:type="dxa"/>
            <w:gridSpan w:val="2"/>
            <w:tcBorders>
              <w:bottom w:val="single" w:sz="4" w:space="0" w:color="auto"/>
            </w:tcBorders>
            <w:vAlign w:val="center"/>
          </w:tcPr>
          <w:p w:rsidR="00EC3534" w:rsidRPr="008D7A73" w:rsidRDefault="00EC3534" w:rsidP="00F7735F">
            <w:pPr>
              <w:spacing w:line="340" w:lineRule="exact"/>
            </w:pPr>
          </w:p>
        </w:tc>
        <w:tc>
          <w:tcPr>
            <w:tcW w:w="416" w:type="dxa"/>
            <w:tcBorders>
              <w:bottom w:val="single" w:sz="4" w:space="0" w:color="auto"/>
            </w:tcBorders>
            <w:vAlign w:val="center"/>
          </w:tcPr>
          <w:p w:rsidR="00EC3534" w:rsidRPr="008D7A73" w:rsidRDefault="00EC3534" w:rsidP="00F7735F">
            <w:pPr>
              <w:spacing w:line="340" w:lineRule="exact"/>
            </w:pPr>
          </w:p>
        </w:tc>
        <w:tc>
          <w:tcPr>
            <w:tcW w:w="406" w:type="dxa"/>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r>
      <w:tr w:rsidR="00EC3534" w:rsidRPr="008D7A73" w:rsidTr="00F7735F">
        <w:trPr>
          <w:cantSplit/>
          <w:trHeight w:val="720"/>
          <w:jc w:val="center"/>
        </w:trPr>
        <w:tc>
          <w:tcPr>
            <w:tcW w:w="426" w:type="dxa"/>
            <w:vMerge w:val="restart"/>
            <w:tcBorders>
              <w:top w:val="single" w:sz="4" w:space="0" w:color="auto"/>
            </w:tcBorders>
            <w:vAlign w:val="center"/>
          </w:tcPr>
          <w:p w:rsidR="00EC3534" w:rsidRPr="008D7A73" w:rsidRDefault="00EC3534" w:rsidP="00F7735F">
            <w:pPr>
              <w:spacing w:line="340" w:lineRule="exact"/>
            </w:pPr>
            <w:r w:rsidRPr="008D7A73">
              <w:rPr>
                <w:rFonts w:hint="eastAsia"/>
              </w:rPr>
              <w:t>必</w:t>
            </w: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r w:rsidRPr="008D7A73">
              <w:rPr>
                <w:rFonts w:hint="eastAsia"/>
              </w:rPr>
              <w:t>开</w:t>
            </w:r>
          </w:p>
        </w:tc>
        <w:tc>
          <w:tcPr>
            <w:tcW w:w="700" w:type="dxa"/>
            <w:tcBorders>
              <w:top w:val="single" w:sz="4" w:space="0" w:color="auto"/>
            </w:tcBorders>
            <w:vAlign w:val="center"/>
          </w:tcPr>
          <w:p w:rsidR="00EC3534" w:rsidRPr="008D7A73" w:rsidRDefault="00EC3534" w:rsidP="00F7735F">
            <w:pPr>
              <w:spacing w:line="340" w:lineRule="exact"/>
            </w:pPr>
            <w:r w:rsidRPr="008D7A73">
              <w:rPr>
                <w:rFonts w:hint="eastAsia"/>
              </w:rPr>
              <w:t>1</w:t>
            </w:r>
          </w:p>
        </w:tc>
        <w:tc>
          <w:tcPr>
            <w:tcW w:w="2455" w:type="dxa"/>
            <w:tcBorders>
              <w:top w:val="single" w:sz="4" w:space="0" w:color="auto"/>
            </w:tcBorders>
            <w:vAlign w:val="center"/>
          </w:tcPr>
          <w:p w:rsidR="00EC3534" w:rsidRPr="008D7A73" w:rsidRDefault="00EC3534" w:rsidP="00F7735F">
            <w:pPr>
              <w:spacing w:line="340" w:lineRule="exact"/>
            </w:pPr>
            <w:r w:rsidRPr="008D7A73">
              <w:rPr>
                <w:rFonts w:hint="eastAsia"/>
              </w:rPr>
              <w:t>Hadoop</w:t>
            </w:r>
            <w:r w:rsidRPr="008D7A73">
              <w:rPr>
                <w:rFonts w:hint="eastAsia"/>
              </w:rPr>
              <w:t>基本</w:t>
            </w:r>
            <w:r w:rsidRPr="008D7A73">
              <w:t>编程</w:t>
            </w:r>
          </w:p>
        </w:tc>
        <w:tc>
          <w:tcPr>
            <w:tcW w:w="426" w:type="dxa"/>
            <w:tcBorders>
              <w:top w:val="single" w:sz="4" w:space="0" w:color="auto"/>
            </w:tcBorders>
            <w:vAlign w:val="center"/>
          </w:tcPr>
          <w:p w:rsidR="00EC3534" w:rsidRPr="008D7A73" w:rsidRDefault="00EC3534" w:rsidP="00F7735F">
            <w:pPr>
              <w:spacing w:line="340" w:lineRule="exact"/>
            </w:pPr>
            <w:r w:rsidRPr="008D7A73">
              <w:rPr>
                <w:rFonts w:hint="eastAsia"/>
              </w:rPr>
              <w:t>1</w:t>
            </w:r>
          </w:p>
        </w:tc>
        <w:tc>
          <w:tcPr>
            <w:tcW w:w="426" w:type="dxa"/>
            <w:tcBorders>
              <w:top w:val="single" w:sz="4" w:space="0" w:color="auto"/>
            </w:tcBorders>
            <w:vAlign w:val="center"/>
          </w:tcPr>
          <w:p w:rsidR="00EC3534" w:rsidRPr="008D7A73" w:rsidRDefault="00EC3534" w:rsidP="00F7735F">
            <w:pPr>
              <w:spacing w:line="340" w:lineRule="exact"/>
            </w:pPr>
            <w:r w:rsidRPr="008D7A73">
              <w:rPr>
                <w:rFonts w:hint="eastAsia"/>
              </w:rPr>
              <w:t>2</w:t>
            </w:r>
          </w:p>
        </w:tc>
        <w:tc>
          <w:tcPr>
            <w:tcW w:w="489"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p>
        </w:tc>
        <w:tc>
          <w:tcPr>
            <w:tcW w:w="450" w:type="dxa"/>
            <w:tcBorders>
              <w:top w:val="single" w:sz="4" w:space="0" w:color="auto"/>
            </w:tcBorders>
            <w:vAlign w:val="center"/>
          </w:tcPr>
          <w:p w:rsidR="00EC3534" w:rsidRPr="008D7A73" w:rsidRDefault="00EC3534" w:rsidP="00F7735F">
            <w:pPr>
              <w:spacing w:line="340" w:lineRule="exact"/>
            </w:pPr>
            <w:r w:rsidRPr="008D7A73">
              <w:rPr>
                <w:rFonts w:ascii="宋体" w:hAnsi="宋体" w:hint="eastAsia"/>
              </w:rPr>
              <w:t>√</w:t>
            </w:r>
          </w:p>
        </w:tc>
        <w:tc>
          <w:tcPr>
            <w:tcW w:w="416" w:type="dxa"/>
            <w:tcBorders>
              <w:top w:val="single" w:sz="4" w:space="0" w:color="auto"/>
            </w:tcBorders>
            <w:vAlign w:val="center"/>
          </w:tcPr>
          <w:p w:rsidR="00EC3534" w:rsidRPr="008D7A73" w:rsidRDefault="00EC3534" w:rsidP="00F7735F">
            <w:pPr>
              <w:spacing w:line="340" w:lineRule="exact"/>
            </w:pPr>
          </w:p>
        </w:tc>
        <w:tc>
          <w:tcPr>
            <w:tcW w:w="416" w:type="dxa"/>
            <w:tcBorders>
              <w:top w:val="single" w:sz="4" w:space="0" w:color="auto"/>
            </w:tcBorders>
            <w:vAlign w:val="center"/>
          </w:tcPr>
          <w:p w:rsidR="00EC3534" w:rsidRPr="008D7A73" w:rsidRDefault="00EC3534" w:rsidP="00F7735F">
            <w:pPr>
              <w:spacing w:line="340" w:lineRule="exact"/>
            </w:pPr>
          </w:p>
        </w:tc>
        <w:tc>
          <w:tcPr>
            <w:tcW w:w="278" w:type="dxa"/>
            <w:tcBorders>
              <w:top w:val="single" w:sz="4" w:space="0" w:color="auto"/>
            </w:tcBorders>
            <w:vAlign w:val="center"/>
          </w:tcPr>
          <w:p w:rsidR="00EC3534" w:rsidRPr="008D7A73" w:rsidRDefault="00EC3534" w:rsidP="00F7735F">
            <w:pPr>
              <w:spacing w:line="340" w:lineRule="exact"/>
            </w:pPr>
          </w:p>
        </w:tc>
        <w:tc>
          <w:tcPr>
            <w:tcW w:w="554" w:type="dxa"/>
            <w:gridSpan w:val="2"/>
            <w:tcBorders>
              <w:top w:val="single" w:sz="4" w:space="0" w:color="auto"/>
            </w:tcBorders>
            <w:vAlign w:val="center"/>
          </w:tcPr>
          <w:p w:rsidR="00EC3534" w:rsidRPr="008D7A73" w:rsidRDefault="00EC3534" w:rsidP="00F7735F">
            <w:pPr>
              <w:spacing w:line="340" w:lineRule="exact"/>
            </w:pPr>
          </w:p>
        </w:tc>
        <w:tc>
          <w:tcPr>
            <w:tcW w:w="406"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r w:rsidRPr="008D7A73">
              <w:rPr>
                <w:rFonts w:hint="eastAsia"/>
              </w:rPr>
              <w:t>是</w:t>
            </w:r>
          </w:p>
        </w:tc>
      </w:tr>
      <w:tr w:rsidR="00EC3534" w:rsidRPr="008D7A73" w:rsidTr="00F7735F">
        <w:trPr>
          <w:cantSplit/>
          <w:trHeight w:val="720"/>
          <w:jc w:val="center"/>
        </w:trPr>
        <w:tc>
          <w:tcPr>
            <w:tcW w:w="426"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r w:rsidRPr="008D7A73">
              <w:rPr>
                <w:rFonts w:hint="eastAsia"/>
              </w:rPr>
              <w:t>2</w:t>
            </w:r>
          </w:p>
        </w:tc>
        <w:tc>
          <w:tcPr>
            <w:tcW w:w="2455" w:type="dxa"/>
            <w:vAlign w:val="center"/>
          </w:tcPr>
          <w:p w:rsidR="00EC3534" w:rsidRPr="008D7A73" w:rsidRDefault="00EC3534" w:rsidP="00F7735F">
            <w:pPr>
              <w:spacing w:line="340" w:lineRule="exact"/>
            </w:pPr>
            <w:r w:rsidRPr="008D7A73">
              <w:rPr>
                <w:rFonts w:hint="eastAsia"/>
              </w:rPr>
              <w:t>HBase</w:t>
            </w:r>
            <w:r w:rsidRPr="008D7A73">
              <w:rPr>
                <w:rFonts w:hint="eastAsia"/>
              </w:rPr>
              <w:t>编程</w:t>
            </w:r>
          </w:p>
        </w:tc>
        <w:tc>
          <w:tcPr>
            <w:tcW w:w="426" w:type="dxa"/>
            <w:vAlign w:val="center"/>
          </w:tcPr>
          <w:p w:rsidR="00EC3534" w:rsidRPr="008D7A73" w:rsidRDefault="00EC3534" w:rsidP="00F7735F">
            <w:pPr>
              <w:spacing w:line="340" w:lineRule="exact"/>
            </w:pPr>
            <w:r w:rsidRPr="008D7A73">
              <w:rPr>
                <w:rFonts w:hint="eastAsia"/>
              </w:rPr>
              <w:t>1</w:t>
            </w:r>
          </w:p>
        </w:tc>
        <w:tc>
          <w:tcPr>
            <w:tcW w:w="426" w:type="dxa"/>
            <w:vAlign w:val="center"/>
          </w:tcPr>
          <w:p w:rsidR="00EC3534" w:rsidRPr="008D7A73" w:rsidRDefault="00EC3534" w:rsidP="00F7735F">
            <w:pPr>
              <w:spacing w:line="340" w:lineRule="exact"/>
            </w:pPr>
            <w:r w:rsidRPr="008D7A73">
              <w:rPr>
                <w:rFonts w:hint="eastAsia"/>
              </w:rPr>
              <w:t>2</w:t>
            </w: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r w:rsidRPr="008D7A73">
              <w:rPr>
                <w:rFonts w:ascii="宋体" w:hAnsi="宋体" w:hint="eastAsia"/>
              </w:rPr>
              <w:t>√</w:t>
            </w: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278" w:type="dxa"/>
            <w:vAlign w:val="center"/>
          </w:tcPr>
          <w:p w:rsidR="00EC3534" w:rsidRPr="008D7A73" w:rsidRDefault="00EC3534" w:rsidP="00F7735F">
            <w:pPr>
              <w:spacing w:line="340" w:lineRule="exact"/>
            </w:pPr>
          </w:p>
        </w:tc>
        <w:tc>
          <w:tcPr>
            <w:tcW w:w="554" w:type="dxa"/>
            <w:gridSpan w:val="2"/>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hint="eastAsia"/>
              </w:rPr>
              <w:t>是</w:t>
            </w:r>
          </w:p>
        </w:tc>
      </w:tr>
      <w:tr w:rsidR="00EC3534" w:rsidRPr="008D7A73" w:rsidTr="00F7735F">
        <w:trPr>
          <w:cantSplit/>
          <w:trHeight w:val="720"/>
          <w:jc w:val="center"/>
        </w:trPr>
        <w:tc>
          <w:tcPr>
            <w:tcW w:w="426"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5"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gridSpan w:val="2"/>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720"/>
          <w:jc w:val="center"/>
        </w:trPr>
        <w:tc>
          <w:tcPr>
            <w:tcW w:w="426"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5"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gridSpan w:val="2"/>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720"/>
          <w:jc w:val="center"/>
        </w:trPr>
        <w:tc>
          <w:tcPr>
            <w:tcW w:w="426"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5"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gridSpan w:val="2"/>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720"/>
          <w:jc w:val="center"/>
        </w:trPr>
        <w:tc>
          <w:tcPr>
            <w:tcW w:w="426"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5"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gridSpan w:val="2"/>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720"/>
          <w:jc w:val="center"/>
        </w:trPr>
        <w:tc>
          <w:tcPr>
            <w:tcW w:w="426"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5"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gridSpan w:val="2"/>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720"/>
          <w:jc w:val="center"/>
        </w:trPr>
        <w:tc>
          <w:tcPr>
            <w:tcW w:w="426"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5"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gridSpan w:val="2"/>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EC3534" w:rsidRPr="008D7A73" w:rsidTr="00F7735F">
        <w:trPr>
          <w:cantSplit/>
          <w:trHeight w:val="360"/>
          <w:jc w:val="center"/>
        </w:trPr>
        <w:tc>
          <w:tcPr>
            <w:tcW w:w="426" w:type="dxa"/>
            <w:vMerge w:val="restart"/>
            <w:vAlign w:val="center"/>
          </w:tcPr>
          <w:p w:rsidR="00EC3534" w:rsidRPr="008D7A73" w:rsidRDefault="00EC3534" w:rsidP="00F7735F">
            <w:pPr>
              <w:spacing w:line="340" w:lineRule="exact"/>
            </w:pPr>
            <w:r w:rsidRPr="008D7A73">
              <w:rPr>
                <w:rFonts w:hint="eastAsia"/>
              </w:rPr>
              <w:t>课内选开</w:t>
            </w:r>
          </w:p>
        </w:tc>
        <w:tc>
          <w:tcPr>
            <w:tcW w:w="700" w:type="dxa"/>
            <w:vMerge w:val="restart"/>
            <w:vAlign w:val="center"/>
          </w:tcPr>
          <w:p w:rsidR="00EC3534" w:rsidRPr="008D7A73" w:rsidRDefault="00EC3534" w:rsidP="00F7735F">
            <w:pPr>
              <w:spacing w:line="340" w:lineRule="exact"/>
            </w:pPr>
          </w:p>
        </w:tc>
        <w:tc>
          <w:tcPr>
            <w:tcW w:w="2455"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89"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50" w:type="dxa"/>
            <w:vMerge w:val="restart"/>
            <w:vAlign w:val="center"/>
          </w:tcPr>
          <w:p w:rsidR="00EC3534" w:rsidRPr="008D7A73" w:rsidRDefault="00EC3534" w:rsidP="00F7735F">
            <w:pPr>
              <w:spacing w:line="340" w:lineRule="exact"/>
            </w:pPr>
          </w:p>
        </w:tc>
        <w:tc>
          <w:tcPr>
            <w:tcW w:w="2496" w:type="dxa"/>
            <w:gridSpan w:val="7"/>
            <w:vAlign w:val="center"/>
          </w:tcPr>
          <w:p w:rsidR="00EC3534" w:rsidRPr="008D7A73" w:rsidRDefault="00EC3534" w:rsidP="00F7735F">
            <w:pPr>
              <w:spacing w:line="340" w:lineRule="exact"/>
              <w:rPr>
                <w:sz w:val="18"/>
              </w:rPr>
            </w:pPr>
            <w:r w:rsidRPr="008D7A73">
              <w:rPr>
                <w:rFonts w:hint="eastAsia"/>
                <w:sz w:val="18"/>
              </w:rPr>
              <w:t>不同专业课内选开实验要求</w:t>
            </w:r>
          </w:p>
        </w:tc>
      </w:tr>
      <w:tr w:rsidR="00EC3534" w:rsidRPr="008D7A73" w:rsidTr="00F7735F">
        <w:trPr>
          <w:cantSplit/>
          <w:trHeight w:val="367"/>
          <w:jc w:val="center"/>
        </w:trPr>
        <w:tc>
          <w:tcPr>
            <w:tcW w:w="426" w:type="dxa"/>
            <w:vMerge/>
            <w:vAlign w:val="center"/>
          </w:tcPr>
          <w:p w:rsidR="00EC3534" w:rsidRPr="008D7A73" w:rsidRDefault="00EC3534" w:rsidP="00F7735F">
            <w:pPr>
              <w:spacing w:line="340" w:lineRule="exact"/>
            </w:pPr>
          </w:p>
        </w:tc>
        <w:tc>
          <w:tcPr>
            <w:tcW w:w="700" w:type="dxa"/>
            <w:vMerge/>
            <w:vAlign w:val="center"/>
          </w:tcPr>
          <w:p w:rsidR="00EC3534" w:rsidRPr="008D7A73" w:rsidRDefault="00EC3534" w:rsidP="00F7735F">
            <w:pPr>
              <w:spacing w:line="340" w:lineRule="exact"/>
            </w:pPr>
          </w:p>
        </w:tc>
        <w:tc>
          <w:tcPr>
            <w:tcW w:w="2455"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89"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50" w:type="dxa"/>
            <w:vMerge/>
            <w:vAlign w:val="center"/>
          </w:tcPr>
          <w:p w:rsidR="00EC3534" w:rsidRPr="008D7A73" w:rsidRDefault="00EC3534" w:rsidP="00F7735F">
            <w:pPr>
              <w:spacing w:line="340" w:lineRule="exact"/>
            </w:pPr>
          </w:p>
        </w:tc>
        <w:tc>
          <w:tcPr>
            <w:tcW w:w="416" w:type="dxa"/>
            <w:vMerge w:val="restart"/>
            <w:vAlign w:val="center"/>
          </w:tcPr>
          <w:p w:rsidR="00EC3534" w:rsidRPr="008D7A73" w:rsidRDefault="00EC3534" w:rsidP="00F7735F">
            <w:pPr>
              <w:spacing w:line="340" w:lineRule="exact"/>
            </w:pPr>
          </w:p>
        </w:tc>
        <w:tc>
          <w:tcPr>
            <w:tcW w:w="416" w:type="dxa"/>
            <w:vMerge w:val="restart"/>
            <w:vAlign w:val="center"/>
          </w:tcPr>
          <w:p w:rsidR="00EC3534" w:rsidRPr="008D7A73" w:rsidRDefault="00EC3534" w:rsidP="00F7735F">
            <w:pPr>
              <w:spacing w:line="340" w:lineRule="exact"/>
            </w:pPr>
          </w:p>
        </w:tc>
        <w:tc>
          <w:tcPr>
            <w:tcW w:w="416" w:type="dxa"/>
            <w:gridSpan w:val="2"/>
            <w:vMerge w:val="restart"/>
            <w:vAlign w:val="center"/>
          </w:tcPr>
          <w:p w:rsidR="00EC3534" w:rsidRPr="008D7A73" w:rsidRDefault="00EC3534" w:rsidP="00F7735F">
            <w:pPr>
              <w:spacing w:line="340" w:lineRule="exact"/>
            </w:pPr>
          </w:p>
        </w:tc>
        <w:tc>
          <w:tcPr>
            <w:tcW w:w="416" w:type="dxa"/>
            <w:vMerge w:val="restart"/>
            <w:vAlign w:val="center"/>
          </w:tcPr>
          <w:p w:rsidR="00EC3534" w:rsidRPr="008D7A73" w:rsidRDefault="00EC3534" w:rsidP="00F7735F">
            <w:pPr>
              <w:spacing w:line="340" w:lineRule="exact"/>
            </w:pPr>
          </w:p>
        </w:tc>
        <w:tc>
          <w:tcPr>
            <w:tcW w:w="406"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r>
      <w:tr w:rsidR="00EC3534" w:rsidRPr="008D7A73" w:rsidTr="00F7735F">
        <w:trPr>
          <w:cantSplit/>
          <w:trHeight w:val="617"/>
          <w:jc w:val="center"/>
        </w:trPr>
        <w:tc>
          <w:tcPr>
            <w:tcW w:w="426"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5"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gridSpan w:val="2"/>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0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r w:rsidR="00EC3534" w:rsidRPr="008D7A73" w:rsidTr="00F7735F">
        <w:trPr>
          <w:cantSplit/>
          <w:trHeight w:val="613"/>
          <w:jc w:val="center"/>
        </w:trPr>
        <w:tc>
          <w:tcPr>
            <w:tcW w:w="426"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5"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gridSpan w:val="2"/>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0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r w:rsidR="00EC3534" w:rsidRPr="008D7A73" w:rsidTr="00F7735F">
        <w:trPr>
          <w:cantSplit/>
          <w:trHeight w:val="599"/>
          <w:jc w:val="center"/>
        </w:trPr>
        <w:tc>
          <w:tcPr>
            <w:tcW w:w="426"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5"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gridSpan w:val="2"/>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0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bl>
    <w:p w:rsidR="00EC3534" w:rsidRPr="008D7A73" w:rsidRDefault="00EC3534" w:rsidP="00EC3534">
      <w:pPr>
        <w:spacing w:line="340" w:lineRule="exact"/>
        <w:rPr>
          <w:rFonts w:ascii="宋体" w:hAnsi="宋体"/>
          <w:sz w:val="28"/>
          <w:szCs w:val="28"/>
        </w:rPr>
      </w:pPr>
    </w:p>
    <w:p w:rsidR="00EC3534" w:rsidRPr="008D7A73" w:rsidRDefault="00EC3534" w:rsidP="00EC3534">
      <w:pPr>
        <w:spacing w:line="340" w:lineRule="exact"/>
        <w:jc w:val="right"/>
        <w:rPr>
          <w:rFonts w:hAnsi="宋体"/>
        </w:rPr>
      </w:pPr>
      <w:r w:rsidRPr="008D7A73">
        <w:rPr>
          <w:rFonts w:ascii="宋体" w:hAnsi="宋体" w:cs="宋体" w:hint="eastAsia"/>
          <w:kern w:val="0"/>
          <w:szCs w:val="21"/>
        </w:rPr>
        <w:t xml:space="preserve">制定人：张笑非   审定人： 房 靖   审定时间：2013年 </w:t>
      </w:r>
      <w:r w:rsidRPr="008D7A73">
        <w:rPr>
          <w:rFonts w:ascii="宋体" w:hAnsi="宋体" w:cs="宋体"/>
          <w:kern w:val="0"/>
          <w:szCs w:val="21"/>
        </w:rPr>
        <w:t>7</w:t>
      </w:r>
      <w:r w:rsidRPr="008D7A73">
        <w:rPr>
          <w:rFonts w:ascii="宋体" w:hAnsi="宋体" w:cs="宋体" w:hint="eastAsia"/>
          <w:kern w:val="0"/>
          <w:szCs w:val="21"/>
        </w:rPr>
        <w:t xml:space="preserve"> 月 </w:t>
      </w:r>
      <w:r w:rsidRPr="008D7A73">
        <w:rPr>
          <w:rFonts w:ascii="宋体" w:hAnsi="宋体" w:cs="宋体"/>
          <w:kern w:val="0"/>
          <w:szCs w:val="21"/>
        </w:rPr>
        <w:t>20</w:t>
      </w:r>
      <w:r w:rsidRPr="008D7A73">
        <w:rPr>
          <w:rFonts w:ascii="宋体" w:hAnsi="宋体" w:cs="宋体" w:hint="eastAsia"/>
          <w:kern w:val="0"/>
          <w:szCs w:val="21"/>
        </w:rPr>
        <w:t xml:space="preserve"> 日</w:t>
      </w:r>
    </w:p>
    <w:p w:rsidR="00EC3534" w:rsidRPr="008D7A73" w:rsidRDefault="00EC3534" w:rsidP="00EC3534">
      <w:pPr>
        <w:spacing w:line="340" w:lineRule="exact"/>
      </w:pPr>
      <w:r w:rsidRPr="008D7A73">
        <w:br w:type="page"/>
      </w:r>
    </w:p>
    <w:p w:rsidR="00EC3534" w:rsidRPr="008D7A73" w:rsidRDefault="00EC3534" w:rsidP="00EF70A1">
      <w:pPr>
        <w:pStyle w:val="10"/>
      </w:pPr>
      <w:bookmarkStart w:id="249" w:name="_Toc403647495"/>
      <w:bookmarkStart w:id="250" w:name="_Toc403647773"/>
      <w:bookmarkStart w:id="251" w:name="_Toc403647847"/>
      <w:bookmarkStart w:id="252" w:name="_Toc404541012"/>
      <w:bookmarkStart w:id="253" w:name="_Toc530836244"/>
      <w:r w:rsidRPr="008D7A73">
        <w:rPr>
          <w:rFonts w:hint="eastAsia"/>
        </w:rPr>
        <w:lastRenderedPageBreak/>
        <w:t>《物联网网关技术》实验教学大纲</w:t>
      </w:r>
      <w:bookmarkEnd w:id="249"/>
      <w:bookmarkEnd w:id="250"/>
      <w:bookmarkEnd w:id="251"/>
      <w:bookmarkEnd w:id="252"/>
      <w:bookmarkEnd w:id="253"/>
    </w:p>
    <w:p w:rsidR="00EC3534" w:rsidRPr="008D7A73" w:rsidRDefault="00EC3534" w:rsidP="00EC3534">
      <w:pPr>
        <w:spacing w:line="340" w:lineRule="exact"/>
        <w:ind w:firstLineChars="177" w:firstLine="425"/>
      </w:pPr>
      <w:r w:rsidRPr="008D7A73">
        <w:rPr>
          <w:rFonts w:ascii="黑体" w:eastAsia="黑体" w:hint="eastAsia"/>
          <w:sz w:val="24"/>
        </w:rPr>
        <w:t>一、基本信息</w:t>
      </w:r>
    </w:p>
    <w:p w:rsidR="00EC3534" w:rsidRPr="008D7A73" w:rsidRDefault="00EC3534" w:rsidP="00EC3534">
      <w:pPr>
        <w:spacing w:line="340" w:lineRule="exact"/>
        <w:ind w:firstLineChars="177" w:firstLine="373"/>
        <w:rPr>
          <w:rFonts w:ascii="新宋体" w:eastAsia="新宋体" w:hAnsi="新宋体" w:cs="宋体"/>
          <w:szCs w:val="21"/>
        </w:rPr>
      </w:pPr>
      <w:r w:rsidRPr="008D7A73">
        <w:rPr>
          <w:rFonts w:ascii="新宋体" w:eastAsia="新宋体" w:hAnsi="新宋体" w:cs="宋体" w:hint="eastAsia"/>
          <w:b/>
          <w:szCs w:val="21"/>
        </w:rPr>
        <w:t>开课单位：</w:t>
      </w:r>
      <w:r w:rsidRPr="008D7A73">
        <w:rPr>
          <w:rFonts w:ascii="新宋体" w:eastAsia="新宋体" w:hAnsi="新宋体" w:cs="宋体" w:hint="eastAsia"/>
          <w:szCs w:val="21"/>
        </w:rPr>
        <w:t>计算机科学与工程学院</w:t>
      </w:r>
    </w:p>
    <w:p w:rsidR="00EC3534" w:rsidRPr="008D7A73" w:rsidRDefault="00EC3534" w:rsidP="00EC3534">
      <w:pPr>
        <w:spacing w:line="340" w:lineRule="exact"/>
        <w:ind w:firstLineChars="177" w:firstLine="373"/>
        <w:rPr>
          <w:rFonts w:ascii="新宋体" w:eastAsia="新宋体" w:hAnsi="新宋体" w:cs="宋体"/>
          <w:b/>
          <w:szCs w:val="21"/>
        </w:rPr>
      </w:pPr>
      <w:r w:rsidRPr="008D7A73">
        <w:rPr>
          <w:rFonts w:ascii="新宋体" w:eastAsia="新宋体" w:hAnsi="新宋体" w:cs="宋体" w:hint="eastAsia"/>
          <w:b/>
          <w:szCs w:val="21"/>
        </w:rPr>
        <w:t>课程编号：</w:t>
      </w:r>
      <w:r w:rsidRPr="008D7A73">
        <w:rPr>
          <w:rFonts w:ascii="宋体" w:hAnsi="宋体" w:hint="eastAsia"/>
          <w:szCs w:val="21"/>
        </w:rPr>
        <w:t>19040269b</w:t>
      </w:r>
    </w:p>
    <w:p w:rsidR="00EC3534" w:rsidRPr="008D7A73" w:rsidRDefault="00EC3534" w:rsidP="00EC3534">
      <w:pPr>
        <w:spacing w:line="340" w:lineRule="exact"/>
        <w:ind w:firstLineChars="177" w:firstLine="373"/>
        <w:rPr>
          <w:rFonts w:ascii="宋体" w:hAnsi="宋体"/>
          <w:szCs w:val="21"/>
        </w:rPr>
      </w:pPr>
      <w:r w:rsidRPr="008D7A73">
        <w:rPr>
          <w:rFonts w:ascii="宋体" w:hAnsi="宋体" w:hint="eastAsia"/>
          <w:b/>
          <w:szCs w:val="21"/>
        </w:rPr>
        <w:t>课程名称：</w:t>
      </w:r>
      <w:r w:rsidRPr="008D7A73">
        <w:rPr>
          <w:rFonts w:ascii="宋体" w:hAnsi="宋体" w:hint="eastAsia"/>
          <w:szCs w:val="21"/>
        </w:rPr>
        <w:t xml:space="preserve">物联网网关技术 </w:t>
      </w:r>
    </w:p>
    <w:p w:rsidR="00EC3534" w:rsidRPr="008D7A73" w:rsidRDefault="00EC3534" w:rsidP="00EC3534">
      <w:pPr>
        <w:spacing w:line="340" w:lineRule="exact"/>
        <w:ind w:firstLineChars="177" w:firstLine="373"/>
        <w:rPr>
          <w:rFonts w:ascii="新宋体" w:eastAsia="新宋体" w:hAnsi="新宋体" w:cs="宋体"/>
          <w:b/>
          <w:szCs w:val="21"/>
        </w:rPr>
      </w:pPr>
      <w:r w:rsidRPr="008D7A73">
        <w:rPr>
          <w:rFonts w:ascii="新宋体" w:eastAsia="新宋体" w:hAnsi="新宋体" w:cs="宋体" w:hint="eastAsia"/>
          <w:b/>
          <w:szCs w:val="21"/>
        </w:rPr>
        <w:t>英文课名：</w:t>
      </w:r>
      <w:r w:rsidRPr="008D7A73">
        <w:rPr>
          <w:rFonts w:ascii="Arial" w:hAnsi="Arial" w:cs="Arial"/>
          <w:sz w:val="20"/>
          <w:szCs w:val="20"/>
        </w:rPr>
        <w:t>Internet of Things</w:t>
      </w:r>
      <w:r w:rsidRPr="008D7A73">
        <w:rPr>
          <w:rFonts w:ascii="新宋体" w:eastAsia="新宋体" w:hAnsi="新宋体" w:cs="宋体" w:hint="eastAsia"/>
          <w:szCs w:val="21"/>
        </w:rPr>
        <w:t>Gateway Technology</w:t>
      </w:r>
    </w:p>
    <w:p w:rsidR="00EC3534" w:rsidRPr="008D7A73" w:rsidRDefault="00EC3534" w:rsidP="00EC3534">
      <w:pPr>
        <w:spacing w:line="340" w:lineRule="exact"/>
        <w:ind w:firstLineChars="177" w:firstLine="373"/>
        <w:rPr>
          <w:rFonts w:ascii="黑体" w:eastAsia="黑体"/>
          <w:sz w:val="24"/>
        </w:rPr>
      </w:pPr>
      <w:r w:rsidRPr="008D7A73">
        <w:rPr>
          <w:rFonts w:ascii="新宋体" w:eastAsia="新宋体" w:hAnsi="新宋体" w:cs="宋体" w:hint="eastAsia"/>
          <w:b/>
          <w:szCs w:val="21"/>
        </w:rPr>
        <w:t>学    分：</w:t>
      </w:r>
      <w:r w:rsidRPr="008D7A73">
        <w:rPr>
          <w:rFonts w:ascii="新宋体" w:eastAsia="新宋体" w:hAnsi="新宋体" w:cs="宋体" w:hint="eastAsia"/>
          <w:szCs w:val="21"/>
        </w:rPr>
        <w:t>2.0</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384"/>
        <w:gridCol w:w="1162"/>
        <w:gridCol w:w="1162"/>
        <w:gridCol w:w="1163"/>
        <w:gridCol w:w="1162"/>
        <w:gridCol w:w="1163"/>
        <w:gridCol w:w="1524"/>
      </w:tblGrid>
      <w:tr w:rsidR="00EC3534" w:rsidRPr="008D7A73" w:rsidTr="00F7735F">
        <w:trPr>
          <w:trHeight w:val="547"/>
        </w:trPr>
        <w:tc>
          <w:tcPr>
            <w:tcW w:w="1384" w:type="dxa"/>
            <w:vAlign w:val="center"/>
          </w:tcPr>
          <w:p w:rsidR="00EC3534" w:rsidRPr="008D7A73" w:rsidRDefault="00EC3534" w:rsidP="00F7735F">
            <w:pPr>
              <w:spacing w:line="340" w:lineRule="exact"/>
              <w:jc w:val="center"/>
              <w:rPr>
                <w:szCs w:val="21"/>
              </w:rPr>
            </w:pPr>
            <w:r w:rsidRPr="008D7A73">
              <w:rPr>
                <w:rFonts w:hint="eastAsia"/>
                <w:szCs w:val="21"/>
              </w:rPr>
              <w:t>面向专业</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课程类别</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课程时数</w:t>
            </w:r>
          </w:p>
        </w:tc>
        <w:tc>
          <w:tcPr>
            <w:tcW w:w="1163" w:type="dxa"/>
            <w:vAlign w:val="center"/>
          </w:tcPr>
          <w:p w:rsidR="00EC3534" w:rsidRPr="008D7A73" w:rsidRDefault="00EC3534" w:rsidP="00F7735F">
            <w:pPr>
              <w:spacing w:line="340" w:lineRule="exact"/>
              <w:jc w:val="center"/>
              <w:rPr>
                <w:szCs w:val="21"/>
              </w:rPr>
            </w:pPr>
            <w:r w:rsidRPr="008D7A73">
              <w:rPr>
                <w:rFonts w:hint="eastAsia"/>
                <w:szCs w:val="21"/>
              </w:rPr>
              <w:t>实验时数</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实验个数</w:t>
            </w:r>
          </w:p>
        </w:tc>
        <w:tc>
          <w:tcPr>
            <w:tcW w:w="1163" w:type="dxa"/>
            <w:vAlign w:val="center"/>
          </w:tcPr>
          <w:p w:rsidR="00EC3534" w:rsidRPr="008D7A73" w:rsidRDefault="00EC3534" w:rsidP="00F7735F">
            <w:pPr>
              <w:spacing w:line="340" w:lineRule="exact"/>
              <w:jc w:val="center"/>
              <w:rPr>
                <w:szCs w:val="21"/>
              </w:rPr>
            </w:pPr>
            <w:r w:rsidRPr="008D7A73">
              <w:rPr>
                <w:rFonts w:hint="eastAsia"/>
                <w:szCs w:val="21"/>
              </w:rPr>
              <w:t>设置类别</w:t>
            </w:r>
          </w:p>
        </w:tc>
        <w:tc>
          <w:tcPr>
            <w:tcW w:w="1524" w:type="dxa"/>
            <w:vAlign w:val="center"/>
          </w:tcPr>
          <w:p w:rsidR="00EC3534" w:rsidRPr="008D7A73" w:rsidRDefault="00EC3534" w:rsidP="00F7735F">
            <w:pPr>
              <w:spacing w:line="340" w:lineRule="exact"/>
              <w:jc w:val="center"/>
              <w:rPr>
                <w:szCs w:val="21"/>
              </w:rPr>
            </w:pPr>
            <w:r w:rsidRPr="008D7A73">
              <w:rPr>
                <w:rFonts w:hint="eastAsia"/>
                <w:szCs w:val="21"/>
              </w:rPr>
              <w:t>实验所属学科</w:t>
            </w:r>
          </w:p>
        </w:tc>
      </w:tr>
      <w:tr w:rsidR="00EC3534" w:rsidRPr="008D7A73" w:rsidTr="00F7735F">
        <w:trPr>
          <w:trHeight w:val="561"/>
        </w:trPr>
        <w:tc>
          <w:tcPr>
            <w:tcW w:w="1384" w:type="dxa"/>
            <w:vAlign w:val="center"/>
          </w:tcPr>
          <w:p w:rsidR="00EC3534" w:rsidRPr="008D7A73" w:rsidRDefault="00EC3534" w:rsidP="00F7735F">
            <w:pPr>
              <w:spacing w:line="340" w:lineRule="exact"/>
              <w:jc w:val="center"/>
              <w:rPr>
                <w:szCs w:val="21"/>
              </w:rPr>
            </w:pPr>
            <w:r w:rsidRPr="008D7A73">
              <w:rPr>
                <w:rFonts w:hint="eastAsia"/>
                <w:szCs w:val="21"/>
              </w:rPr>
              <w:t>物联网工程</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专业课</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32</w:t>
            </w:r>
          </w:p>
        </w:tc>
        <w:tc>
          <w:tcPr>
            <w:tcW w:w="1163" w:type="dxa"/>
            <w:vAlign w:val="center"/>
          </w:tcPr>
          <w:p w:rsidR="00EC3534" w:rsidRPr="008D7A73" w:rsidRDefault="00EC3534" w:rsidP="00F7735F">
            <w:pPr>
              <w:spacing w:line="340" w:lineRule="exact"/>
              <w:jc w:val="center"/>
              <w:rPr>
                <w:szCs w:val="21"/>
              </w:rPr>
            </w:pPr>
            <w:r w:rsidRPr="008D7A73">
              <w:rPr>
                <w:rFonts w:hint="eastAsia"/>
                <w:szCs w:val="21"/>
              </w:rPr>
              <w:t>14</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3</w:t>
            </w:r>
          </w:p>
        </w:tc>
        <w:tc>
          <w:tcPr>
            <w:tcW w:w="1163" w:type="dxa"/>
            <w:vAlign w:val="center"/>
          </w:tcPr>
          <w:p w:rsidR="00EC3534" w:rsidRPr="008D7A73" w:rsidRDefault="00EC3534" w:rsidP="00F7735F">
            <w:pPr>
              <w:spacing w:line="340" w:lineRule="exact"/>
              <w:jc w:val="center"/>
              <w:rPr>
                <w:szCs w:val="21"/>
              </w:rPr>
            </w:pPr>
            <w:r w:rsidRPr="008D7A73">
              <w:rPr>
                <w:rFonts w:hint="eastAsia"/>
                <w:szCs w:val="21"/>
              </w:rPr>
              <w:t>课内实验</w:t>
            </w:r>
          </w:p>
        </w:tc>
        <w:tc>
          <w:tcPr>
            <w:tcW w:w="1524" w:type="dxa"/>
            <w:vAlign w:val="center"/>
          </w:tcPr>
          <w:p w:rsidR="00EC3534" w:rsidRPr="008D7A73" w:rsidRDefault="00EC3534" w:rsidP="00F7735F">
            <w:pPr>
              <w:spacing w:line="340" w:lineRule="exact"/>
              <w:jc w:val="center"/>
              <w:rPr>
                <w:szCs w:val="21"/>
              </w:rPr>
            </w:pPr>
            <w:r w:rsidRPr="008D7A73">
              <w:rPr>
                <w:rFonts w:hint="eastAsia"/>
                <w:szCs w:val="21"/>
              </w:rPr>
              <w:t>0809</w:t>
            </w:r>
          </w:p>
        </w:tc>
      </w:tr>
    </w:tbl>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w:t>
      </w:r>
      <w:r w:rsidRPr="008D7A73">
        <w:rPr>
          <w:rFonts w:ascii="黑体" w:eastAsia="黑体"/>
          <w:sz w:val="24"/>
        </w:rPr>
        <w:t xml:space="preserve"> </w:t>
      </w:r>
      <w:r w:rsidRPr="008D7A73">
        <w:rPr>
          <w:rFonts w:ascii="黑体" w:eastAsia="黑体" w:hint="eastAsia"/>
          <w:sz w:val="24"/>
        </w:rPr>
        <w:t>二、实验教学目的、内容和要求</w:t>
      </w:r>
    </w:p>
    <w:p w:rsidR="00EC3534" w:rsidRPr="008D7A73" w:rsidRDefault="00EC3534" w:rsidP="00EC3534">
      <w:pPr>
        <w:spacing w:line="340" w:lineRule="exact"/>
        <w:ind w:firstLineChars="201" w:firstLine="424"/>
        <w:rPr>
          <w:rFonts w:ascii="宋体" w:hAnsi="宋体"/>
          <w:b/>
          <w:szCs w:val="21"/>
        </w:rPr>
      </w:pPr>
      <w:r w:rsidRPr="008D7A73">
        <w:rPr>
          <w:rFonts w:ascii="宋体" w:hAnsi="宋体" w:hint="eastAsia"/>
          <w:b/>
          <w:szCs w:val="21"/>
        </w:rPr>
        <w:t>1、实验教学目的</w:t>
      </w:r>
    </w:p>
    <w:p w:rsidR="00EC3534" w:rsidRPr="008D7A73" w:rsidRDefault="00EC3534" w:rsidP="00EC3534">
      <w:pPr>
        <w:spacing w:line="340" w:lineRule="exact"/>
        <w:ind w:firstLineChars="201" w:firstLine="422"/>
        <w:rPr>
          <w:rFonts w:ascii="宋体" w:hAnsi="宋体"/>
          <w:szCs w:val="21"/>
        </w:rPr>
      </w:pPr>
      <w:r w:rsidRPr="008D7A73">
        <w:rPr>
          <w:rFonts w:ascii="宋体" w:hAnsi="宋体" w:hint="eastAsia"/>
          <w:szCs w:val="21"/>
        </w:rPr>
        <w:t>物联网网关技术实验是物联网网关技术课程的实验课。在本课程之前，物联网网关所涉及的网络技术、通信技术原理等相关课程已经学完。本实验要求学生以一个实际的物联网网关进行设计开发，按实际的工程项目来要求，锻炼学生对物联网网关的实际分析和设计实现的能力。</w:t>
      </w:r>
      <w:r w:rsidRPr="008D7A73">
        <w:rPr>
          <w:rFonts w:ascii="宋体" w:hAnsi="宋体" w:hint="eastAsia"/>
          <w:szCs w:val="21"/>
        </w:rPr>
        <w:tab/>
      </w:r>
    </w:p>
    <w:p w:rsidR="00EC3534" w:rsidRPr="008D7A73" w:rsidRDefault="00EC3534" w:rsidP="00EC3534">
      <w:pPr>
        <w:spacing w:line="340" w:lineRule="exact"/>
        <w:ind w:firstLineChars="201" w:firstLine="422"/>
        <w:rPr>
          <w:rFonts w:ascii="宋体" w:hAnsi="宋体"/>
          <w:szCs w:val="21"/>
        </w:rPr>
      </w:pPr>
      <w:r w:rsidRPr="008D7A73">
        <w:rPr>
          <w:rFonts w:ascii="宋体" w:hAnsi="宋体" w:hint="eastAsia"/>
          <w:szCs w:val="21"/>
        </w:rPr>
        <w:t>通过本课程的学习，学生将以实验的形式深入地理解物联网网关的作用，理解物联网网关设计要考虑的因素。通过实验，培养学生掌握各种设计和实现工具的使用。最终达到培养学生分析问题和解决问题的能力、团队合作能力和素质以及学习新工具的能力。</w:t>
      </w:r>
    </w:p>
    <w:p w:rsidR="00EC3534" w:rsidRPr="008D7A73" w:rsidRDefault="00EC3534" w:rsidP="00EC3534">
      <w:pPr>
        <w:spacing w:line="340" w:lineRule="exact"/>
        <w:ind w:firstLineChars="201" w:firstLine="424"/>
        <w:rPr>
          <w:rFonts w:ascii="宋体" w:hAnsi="宋体"/>
          <w:b/>
          <w:szCs w:val="21"/>
        </w:rPr>
      </w:pPr>
      <w:r w:rsidRPr="008D7A73">
        <w:rPr>
          <w:rFonts w:ascii="宋体" w:hAnsi="宋体" w:hint="eastAsia"/>
          <w:b/>
          <w:szCs w:val="21"/>
        </w:rPr>
        <w:t>2、实验内容和要求</w:t>
      </w:r>
    </w:p>
    <w:p w:rsidR="00EC3534" w:rsidRPr="008D7A73" w:rsidRDefault="00EC3534" w:rsidP="00EC3534">
      <w:pPr>
        <w:spacing w:line="340" w:lineRule="exact"/>
        <w:ind w:firstLineChars="201" w:firstLine="424"/>
        <w:rPr>
          <w:rFonts w:ascii="宋体" w:hAnsi="宋体"/>
          <w:b/>
          <w:szCs w:val="21"/>
        </w:rPr>
      </w:pPr>
      <w:r w:rsidRPr="008D7A73">
        <w:rPr>
          <w:rFonts w:ascii="宋体" w:hAnsi="宋体" w:hint="eastAsia"/>
          <w:b/>
          <w:szCs w:val="21"/>
        </w:rPr>
        <w:t>实验项目一：物联网网关功能分析</w:t>
      </w:r>
    </w:p>
    <w:p w:rsidR="00EC3534" w:rsidRPr="008D7A73" w:rsidRDefault="00EC3534" w:rsidP="00EC3534">
      <w:pPr>
        <w:spacing w:line="340" w:lineRule="exact"/>
        <w:ind w:firstLineChars="200" w:firstLine="420"/>
        <w:rPr>
          <w:rFonts w:ascii="宋体" w:hAnsi="宋体"/>
          <w:szCs w:val="21"/>
        </w:rPr>
      </w:pPr>
      <w:r w:rsidRPr="008D7A73">
        <w:rPr>
          <w:rFonts w:ascii="宋体" w:hAnsi="宋体" w:hint="eastAsia"/>
          <w:szCs w:val="21"/>
        </w:rPr>
        <w:t>在实际的生产生活中，发现需要的物联网网关，分析需要的功能，分析涉及到的技术，并形成需求文档。</w:t>
      </w:r>
    </w:p>
    <w:p w:rsidR="00EC3534" w:rsidRPr="008D7A73" w:rsidRDefault="00EC3534" w:rsidP="00EC3534">
      <w:pPr>
        <w:spacing w:line="340" w:lineRule="exact"/>
        <w:ind w:firstLineChars="200" w:firstLine="420"/>
        <w:rPr>
          <w:rFonts w:ascii="宋体" w:hAnsi="宋体"/>
          <w:szCs w:val="21"/>
        </w:rPr>
      </w:pPr>
      <w:r w:rsidRPr="008D7A73">
        <w:rPr>
          <w:rFonts w:ascii="宋体" w:hAnsi="宋体" w:hint="eastAsia"/>
          <w:szCs w:val="21"/>
        </w:rPr>
        <w:t>锻炼学生发现问题，分析问题的能力；锻炼其文档书写能力。在实际的分析过程中对网关在网络中的角色和作用理解更加的深入和明晰。</w:t>
      </w:r>
    </w:p>
    <w:p w:rsidR="00EC3534" w:rsidRPr="008D7A73" w:rsidRDefault="00EC3534" w:rsidP="00EC3534">
      <w:pPr>
        <w:spacing w:line="340" w:lineRule="exact"/>
        <w:ind w:firstLineChars="201" w:firstLine="424"/>
        <w:rPr>
          <w:rFonts w:ascii="宋体" w:hAnsi="宋体"/>
          <w:b/>
          <w:szCs w:val="21"/>
        </w:rPr>
      </w:pPr>
      <w:r w:rsidRPr="008D7A73">
        <w:rPr>
          <w:rFonts w:ascii="宋体" w:hAnsi="宋体" w:hint="eastAsia"/>
          <w:b/>
          <w:szCs w:val="21"/>
        </w:rPr>
        <w:t>实验项目二：物联网网关设计</w:t>
      </w:r>
    </w:p>
    <w:p w:rsidR="00EC3534" w:rsidRPr="008D7A73" w:rsidRDefault="00EC3534" w:rsidP="00EC3534">
      <w:pPr>
        <w:spacing w:line="340" w:lineRule="exact"/>
        <w:ind w:firstLineChars="201" w:firstLine="422"/>
        <w:rPr>
          <w:rFonts w:ascii="宋体" w:hAnsi="宋体"/>
          <w:szCs w:val="21"/>
        </w:rPr>
      </w:pPr>
      <w:r w:rsidRPr="008D7A73">
        <w:rPr>
          <w:rFonts w:ascii="宋体" w:hAnsi="宋体" w:hint="eastAsia"/>
          <w:szCs w:val="21"/>
        </w:rPr>
        <w:t>在实验项目一的基础上对自己研究的网关进行设计,包括功能设计，技术选型（软硬件平台），开发工具选择，开发语言选择。</w:t>
      </w:r>
    </w:p>
    <w:p w:rsidR="00EC3534" w:rsidRPr="008D7A73" w:rsidRDefault="00EC3534" w:rsidP="00EC3534">
      <w:pPr>
        <w:spacing w:line="340" w:lineRule="exact"/>
        <w:ind w:firstLineChars="201" w:firstLine="422"/>
        <w:rPr>
          <w:rFonts w:ascii="宋体" w:hAnsi="宋体"/>
          <w:szCs w:val="21"/>
        </w:rPr>
      </w:pPr>
      <w:r w:rsidRPr="008D7A73">
        <w:rPr>
          <w:rFonts w:ascii="宋体" w:hAnsi="宋体" w:hint="eastAsia"/>
          <w:szCs w:val="21"/>
        </w:rPr>
        <w:t>通过本实验锻炼学生的设计能力、合适工具鉴别能力，深入的理解物联网网关的内部逻辑结构，进一步的加强对物联网网关作用的理解。</w:t>
      </w:r>
    </w:p>
    <w:p w:rsidR="00EC3534" w:rsidRPr="008D7A73" w:rsidRDefault="00EC3534" w:rsidP="00EC3534">
      <w:pPr>
        <w:spacing w:line="340" w:lineRule="exact"/>
        <w:ind w:firstLineChars="201" w:firstLine="424"/>
        <w:rPr>
          <w:rFonts w:ascii="宋体" w:hAnsi="宋体"/>
          <w:b/>
          <w:szCs w:val="21"/>
        </w:rPr>
      </w:pPr>
      <w:r w:rsidRPr="008D7A73">
        <w:rPr>
          <w:rFonts w:ascii="宋体" w:hAnsi="宋体" w:hint="eastAsia"/>
          <w:b/>
          <w:szCs w:val="21"/>
        </w:rPr>
        <w:t>实验项目三：物联网网关实现</w:t>
      </w:r>
    </w:p>
    <w:p w:rsidR="00EC3534" w:rsidRPr="008D7A73" w:rsidRDefault="00EC3534" w:rsidP="00EC3534">
      <w:pPr>
        <w:spacing w:line="340" w:lineRule="exact"/>
        <w:ind w:firstLineChars="201" w:firstLine="422"/>
        <w:rPr>
          <w:rFonts w:ascii="宋体" w:hAnsi="宋体"/>
          <w:szCs w:val="21"/>
        </w:rPr>
      </w:pPr>
      <w:r w:rsidRPr="008D7A73">
        <w:rPr>
          <w:rFonts w:ascii="宋体" w:hAnsi="宋体" w:hint="eastAsia"/>
          <w:szCs w:val="21"/>
        </w:rPr>
        <w:t>在前两个实验项目的基础上，对设计好的网关进行实现。主要是编码实现和验证。</w:t>
      </w:r>
    </w:p>
    <w:p w:rsidR="00EC3534" w:rsidRPr="008D7A73" w:rsidRDefault="00EC3534" w:rsidP="00EC3534">
      <w:pPr>
        <w:spacing w:line="340" w:lineRule="exact"/>
        <w:ind w:firstLineChars="201" w:firstLine="422"/>
        <w:rPr>
          <w:rFonts w:ascii="宋体" w:hAnsi="宋体"/>
          <w:szCs w:val="21"/>
        </w:rPr>
      </w:pPr>
      <w:r w:rsidRPr="008D7A73">
        <w:rPr>
          <w:rFonts w:ascii="宋体" w:hAnsi="宋体" w:hint="eastAsia"/>
          <w:szCs w:val="21"/>
        </w:rPr>
        <w:t>通过本项目的锻炼学生的实际编程能力，对开发工具的学习和使用能力。</w:t>
      </w: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三、实验教材（讲义、指导书）或参考资料</w:t>
      </w:r>
    </w:p>
    <w:p w:rsidR="00EC3534" w:rsidRPr="008D7A73" w:rsidRDefault="00EC3534" w:rsidP="00EC3534">
      <w:pPr>
        <w:spacing w:line="340" w:lineRule="exact"/>
        <w:rPr>
          <w:rFonts w:ascii="宋体" w:hAnsi="宋体"/>
          <w:szCs w:val="21"/>
        </w:rPr>
      </w:pPr>
      <w:r w:rsidRPr="008D7A73">
        <w:rPr>
          <w:rFonts w:ascii="宋体" w:hAnsi="宋体" w:hint="eastAsia"/>
          <w:szCs w:val="21"/>
        </w:rPr>
        <w:t xml:space="preserve">    《物联网网关》实验指导书（自编）</w:t>
      </w: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四、实验成绩的考核与评定方法</w:t>
      </w:r>
    </w:p>
    <w:p w:rsidR="00EC3534" w:rsidRPr="008D7A73" w:rsidRDefault="00EC3534" w:rsidP="00EC3534">
      <w:pPr>
        <w:spacing w:line="340" w:lineRule="exact"/>
        <w:rPr>
          <w:rFonts w:ascii="宋体" w:hAnsi="宋体"/>
          <w:szCs w:val="21"/>
        </w:rPr>
      </w:pPr>
      <w:r w:rsidRPr="008D7A73">
        <w:rPr>
          <w:rFonts w:ascii="宋体" w:hAnsi="宋体" w:hint="eastAsia"/>
          <w:b/>
          <w:szCs w:val="21"/>
        </w:rPr>
        <w:tab/>
      </w:r>
      <w:r w:rsidRPr="008D7A73">
        <w:rPr>
          <w:rFonts w:ascii="宋体" w:hAnsi="宋体" w:hint="eastAsia"/>
          <w:szCs w:val="21"/>
        </w:rPr>
        <w:t>实验成绩组成</w:t>
      </w:r>
      <w:r w:rsidRPr="008D7A73">
        <w:rPr>
          <w:rFonts w:ascii="宋体" w:hAnsi="宋体" w:hint="eastAsia"/>
          <w:b/>
          <w:szCs w:val="21"/>
        </w:rPr>
        <w:t xml:space="preserve"> = </w:t>
      </w:r>
      <w:r w:rsidRPr="008D7A73">
        <w:rPr>
          <w:rFonts w:ascii="宋体" w:hAnsi="宋体" w:hint="eastAsia"/>
          <w:szCs w:val="21"/>
        </w:rPr>
        <w:t>文档：40%；实验：40%； 答辩：20%</w:t>
      </w:r>
    </w:p>
    <w:p w:rsidR="00EC3534" w:rsidRPr="008D7A73" w:rsidRDefault="00EC3534" w:rsidP="00EC3534">
      <w:pPr>
        <w:spacing w:line="340" w:lineRule="exact"/>
        <w:rPr>
          <w:rFonts w:ascii="宋体" w:hAnsi="宋体"/>
          <w:b/>
          <w:szCs w:val="21"/>
        </w:rPr>
      </w:pP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lastRenderedPageBreak/>
        <w:t xml:space="preserve">    五、实验项目一览表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27"/>
        <w:gridCol w:w="700"/>
        <w:gridCol w:w="2457"/>
        <w:gridCol w:w="426"/>
        <w:gridCol w:w="426"/>
        <w:gridCol w:w="489"/>
        <w:gridCol w:w="426"/>
        <w:gridCol w:w="426"/>
        <w:gridCol w:w="450"/>
        <w:gridCol w:w="416"/>
        <w:gridCol w:w="416"/>
        <w:gridCol w:w="416"/>
        <w:gridCol w:w="416"/>
        <w:gridCol w:w="406"/>
        <w:gridCol w:w="426"/>
      </w:tblGrid>
      <w:tr w:rsidR="008D7A73" w:rsidRPr="008D7A73" w:rsidTr="00F7735F">
        <w:trPr>
          <w:cantSplit/>
          <w:trHeight w:val="465"/>
          <w:jc w:val="center"/>
        </w:trPr>
        <w:tc>
          <w:tcPr>
            <w:tcW w:w="427" w:type="dxa"/>
            <w:vMerge w:val="restart"/>
            <w:vAlign w:val="center"/>
          </w:tcPr>
          <w:p w:rsidR="00EC3534" w:rsidRPr="008D7A73" w:rsidRDefault="00EC3534" w:rsidP="00F7735F">
            <w:pPr>
              <w:spacing w:line="340" w:lineRule="exact"/>
              <w:jc w:val="center"/>
            </w:pPr>
            <w:r w:rsidRPr="008D7A73">
              <w:rPr>
                <w:rFonts w:hint="eastAsia"/>
              </w:rPr>
              <w:t>实验性质</w:t>
            </w:r>
          </w:p>
        </w:tc>
        <w:tc>
          <w:tcPr>
            <w:tcW w:w="700" w:type="dxa"/>
            <w:vMerge w:val="restart"/>
            <w:vAlign w:val="center"/>
          </w:tcPr>
          <w:p w:rsidR="00EC3534" w:rsidRPr="008D7A73" w:rsidRDefault="00EC3534" w:rsidP="00F7735F">
            <w:pPr>
              <w:spacing w:line="340" w:lineRule="exact"/>
              <w:jc w:val="center"/>
            </w:pPr>
            <w:r w:rsidRPr="008D7A73">
              <w:rPr>
                <w:rFonts w:hint="eastAsia"/>
              </w:rPr>
              <w:t>项目编号</w:t>
            </w:r>
          </w:p>
        </w:tc>
        <w:tc>
          <w:tcPr>
            <w:tcW w:w="2457" w:type="dxa"/>
            <w:vMerge w:val="restart"/>
            <w:vAlign w:val="center"/>
          </w:tcPr>
          <w:p w:rsidR="00EC3534" w:rsidRPr="008D7A73" w:rsidRDefault="00EC3534" w:rsidP="00F7735F">
            <w:pPr>
              <w:spacing w:line="340" w:lineRule="exact"/>
              <w:jc w:val="center"/>
            </w:pPr>
            <w:r w:rsidRPr="008D7A73">
              <w:rPr>
                <w:rFonts w:hint="eastAsia"/>
              </w:rPr>
              <w:t>实验名称</w:t>
            </w:r>
          </w:p>
        </w:tc>
        <w:tc>
          <w:tcPr>
            <w:tcW w:w="426" w:type="dxa"/>
            <w:vMerge w:val="restart"/>
            <w:vAlign w:val="center"/>
          </w:tcPr>
          <w:p w:rsidR="00EC3534" w:rsidRPr="008D7A73" w:rsidRDefault="00EC3534" w:rsidP="00F7735F">
            <w:pPr>
              <w:spacing w:line="340" w:lineRule="exact"/>
              <w:jc w:val="center"/>
            </w:pPr>
            <w:r w:rsidRPr="008D7A73">
              <w:rPr>
                <w:rFonts w:hint="eastAsia"/>
              </w:rPr>
              <w:t>每组核定人数</w:t>
            </w:r>
          </w:p>
        </w:tc>
        <w:tc>
          <w:tcPr>
            <w:tcW w:w="426" w:type="dxa"/>
            <w:vMerge w:val="restart"/>
            <w:vAlign w:val="center"/>
          </w:tcPr>
          <w:p w:rsidR="00EC3534" w:rsidRPr="008D7A73" w:rsidRDefault="00EC3534" w:rsidP="00F7735F">
            <w:pPr>
              <w:spacing w:line="340" w:lineRule="exact"/>
              <w:jc w:val="center"/>
            </w:pPr>
            <w:r w:rsidRPr="008D7A73">
              <w:rPr>
                <w:rFonts w:hint="eastAsia"/>
              </w:rPr>
              <w:t>时数</w:t>
            </w:r>
          </w:p>
        </w:tc>
        <w:tc>
          <w:tcPr>
            <w:tcW w:w="1791" w:type="dxa"/>
            <w:gridSpan w:val="4"/>
            <w:vAlign w:val="center"/>
          </w:tcPr>
          <w:p w:rsidR="00EC3534" w:rsidRPr="008D7A73" w:rsidRDefault="00EC3534" w:rsidP="00F7735F">
            <w:pPr>
              <w:spacing w:line="340" w:lineRule="exact"/>
              <w:jc w:val="center"/>
            </w:pPr>
            <w:r w:rsidRPr="008D7A73">
              <w:rPr>
                <w:rFonts w:hint="eastAsia"/>
              </w:rPr>
              <w:t>实验类型</w:t>
            </w:r>
          </w:p>
        </w:tc>
        <w:tc>
          <w:tcPr>
            <w:tcW w:w="2070" w:type="dxa"/>
            <w:gridSpan w:val="5"/>
            <w:vAlign w:val="center"/>
          </w:tcPr>
          <w:p w:rsidR="00EC3534" w:rsidRPr="008D7A73" w:rsidRDefault="00EC3534" w:rsidP="00F7735F">
            <w:pPr>
              <w:spacing w:line="340" w:lineRule="exact"/>
              <w:jc w:val="center"/>
            </w:pPr>
            <w:r w:rsidRPr="008D7A73">
              <w:rPr>
                <w:rFonts w:hint="eastAsia"/>
              </w:rPr>
              <w:t>不同专业应做情况</w:t>
            </w:r>
          </w:p>
          <w:p w:rsidR="00EC3534" w:rsidRPr="008D7A73" w:rsidRDefault="00EC3534" w:rsidP="00F7735F">
            <w:pPr>
              <w:spacing w:line="340" w:lineRule="exact"/>
              <w:jc w:val="center"/>
            </w:pPr>
            <w:r w:rsidRPr="008D7A73">
              <w:rPr>
                <w:rFonts w:hint="eastAsia"/>
              </w:rPr>
              <w:t>（应做打“</w:t>
            </w:r>
            <w:r w:rsidRPr="008D7A73">
              <w:rPr>
                <w:rFonts w:ascii="宋体" w:hAnsi="宋体" w:hint="eastAsia"/>
              </w:rPr>
              <w:t>√</w:t>
            </w:r>
            <w:r w:rsidRPr="008D7A73">
              <w:rPr>
                <w:rFonts w:hint="eastAsia"/>
              </w:rPr>
              <w:t>”）</w:t>
            </w:r>
          </w:p>
        </w:tc>
        <w:tc>
          <w:tcPr>
            <w:tcW w:w="426" w:type="dxa"/>
            <w:vMerge w:val="restart"/>
            <w:vAlign w:val="center"/>
          </w:tcPr>
          <w:p w:rsidR="00EC3534" w:rsidRPr="008D7A73" w:rsidRDefault="00EC3534" w:rsidP="00F7735F">
            <w:pPr>
              <w:spacing w:line="340" w:lineRule="exact"/>
              <w:jc w:val="center"/>
            </w:pPr>
            <w:r w:rsidRPr="008D7A73">
              <w:rPr>
                <w:rFonts w:hint="eastAsia"/>
              </w:rPr>
              <w:t>是否开放</w:t>
            </w:r>
          </w:p>
        </w:tc>
      </w:tr>
      <w:tr w:rsidR="008D7A73" w:rsidRPr="008D7A73" w:rsidTr="00F7735F">
        <w:trPr>
          <w:cantSplit/>
          <w:trHeight w:val="1540"/>
          <w:jc w:val="center"/>
        </w:trPr>
        <w:tc>
          <w:tcPr>
            <w:tcW w:w="427" w:type="dxa"/>
            <w:vMerge/>
            <w:tcBorders>
              <w:bottom w:val="single" w:sz="4" w:space="0" w:color="auto"/>
            </w:tcBorders>
            <w:vAlign w:val="center"/>
          </w:tcPr>
          <w:p w:rsidR="00EC3534" w:rsidRPr="008D7A73" w:rsidRDefault="00EC3534" w:rsidP="00F7735F">
            <w:pPr>
              <w:spacing w:line="340" w:lineRule="exact"/>
            </w:pPr>
          </w:p>
        </w:tc>
        <w:tc>
          <w:tcPr>
            <w:tcW w:w="700" w:type="dxa"/>
            <w:vMerge/>
            <w:tcBorders>
              <w:bottom w:val="single" w:sz="4" w:space="0" w:color="auto"/>
            </w:tcBorders>
            <w:vAlign w:val="center"/>
          </w:tcPr>
          <w:p w:rsidR="00EC3534" w:rsidRPr="008D7A73" w:rsidRDefault="00EC3534" w:rsidP="00F7735F">
            <w:pPr>
              <w:spacing w:line="340" w:lineRule="exact"/>
            </w:pPr>
          </w:p>
        </w:tc>
        <w:tc>
          <w:tcPr>
            <w:tcW w:w="2457" w:type="dxa"/>
            <w:vMerge/>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c>
          <w:tcPr>
            <w:tcW w:w="489" w:type="dxa"/>
            <w:tcBorders>
              <w:bottom w:val="single" w:sz="4" w:space="0" w:color="auto"/>
            </w:tcBorders>
            <w:vAlign w:val="center"/>
          </w:tcPr>
          <w:p w:rsidR="00EC3534" w:rsidRPr="008D7A73" w:rsidRDefault="00EC3534" w:rsidP="00F7735F">
            <w:pPr>
              <w:spacing w:line="340" w:lineRule="exact"/>
            </w:pPr>
            <w:r w:rsidRPr="008D7A73">
              <w:rPr>
                <w:rFonts w:hint="eastAsia"/>
              </w:rPr>
              <w:t>演示</w:t>
            </w:r>
          </w:p>
        </w:tc>
        <w:tc>
          <w:tcPr>
            <w:tcW w:w="426" w:type="dxa"/>
            <w:tcBorders>
              <w:bottom w:val="single" w:sz="4" w:space="0" w:color="auto"/>
            </w:tcBorders>
            <w:vAlign w:val="center"/>
          </w:tcPr>
          <w:p w:rsidR="00EC3534" w:rsidRPr="008D7A73" w:rsidRDefault="00EC3534" w:rsidP="00F7735F">
            <w:pPr>
              <w:spacing w:line="340" w:lineRule="exact"/>
            </w:pPr>
            <w:r w:rsidRPr="008D7A73">
              <w:rPr>
                <w:rFonts w:hint="eastAsia"/>
              </w:rPr>
              <w:t>验证</w:t>
            </w:r>
          </w:p>
        </w:tc>
        <w:tc>
          <w:tcPr>
            <w:tcW w:w="426" w:type="dxa"/>
            <w:tcBorders>
              <w:bottom w:val="single" w:sz="4" w:space="0" w:color="auto"/>
            </w:tcBorders>
            <w:vAlign w:val="center"/>
          </w:tcPr>
          <w:p w:rsidR="00EC3534" w:rsidRPr="008D7A73" w:rsidRDefault="00EC3534" w:rsidP="00F7735F">
            <w:pPr>
              <w:spacing w:line="340" w:lineRule="exact"/>
            </w:pPr>
            <w:r w:rsidRPr="008D7A73">
              <w:rPr>
                <w:rFonts w:hint="eastAsia"/>
              </w:rPr>
              <w:t>综合</w:t>
            </w:r>
          </w:p>
        </w:tc>
        <w:tc>
          <w:tcPr>
            <w:tcW w:w="450" w:type="dxa"/>
            <w:tcBorders>
              <w:bottom w:val="single" w:sz="4" w:space="0" w:color="auto"/>
            </w:tcBorders>
            <w:vAlign w:val="center"/>
          </w:tcPr>
          <w:p w:rsidR="00EC3534" w:rsidRPr="008D7A73" w:rsidRDefault="00EC3534" w:rsidP="00F7735F">
            <w:pPr>
              <w:spacing w:line="340" w:lineRule="exact"/>
            </w:pPr>
            <w:r w:rsidRPr="008D7A73">
              <w:rPr>
                <w:rFonts w:hint="eastAsia"/>
              </w:rPr>
              <w:t>设计</w:t>
            </w:r>
            <w:r w:rsidRPr="008D7A73">
              <w:rPr>
                <w:rFonts w:hint="eastAsia"/>
              </w:rPr>
              <w:t>/</w:t>
            </w:r>
            <w:r w:rsidRPr="008D7A73">
              <w:rPr>
                <w:rFonts w:hint="eastAsia"/>
              </w:rPr>
              <w:t>研究</w:t>
            </w:r>
          </w:p>
        </w:tc>
        <w:tc>
          <w:tcPr>
            <w:tcW w:w="416" w:type="dxa"/>
            <w:tcBorders>
              <w:bottom w:val="single" w:sz="4" w:space="0" w:color="auto"/>
            </w:tcBorders>
            <w:vAlign w:val="center"/>
          </w:tcPr>
          <w:p w:rsidR="00EC3534" w:rsidRPr="008D7A73" w:rsidRDefault="00EC3534" w:rsidP="00F7735F">
            <w:pPr>
              <w:spacing w:line="340" w:lineRule="exact"/>
            </w:pPr>
          </w:p>
        </w:tc>
        <w:tc>
          <w:tcPr>
            <w:tcW w:w="416" w:type="dxa"/>
            <w:tcBorders>
              <w:bottom w:val="single" w:sz="4" w:space="0" w:color="auto"/>
            </w:tcBorders>
            <w:vAlign w:val="center"/>
          </w:tcPr>
          <w:p w:rsidR="00EC3534" w:rsidRPr="008D7A73" w:rsidRDefault="00EC3534" w:rsidP="00F7735F">
            <w:pPr>
              <w:spacing w:line="340" w:lineRule="exact"/>
            </w:pPr>
          </w:p>
        </w:tc>
        <w:tc>
          <w:tcPr>
            <w:tcW w:w="416" w:type="dxa"/>
            <w:tcBorders>
              <w:bottom w:val="single" w:sz="4" w:space="0" w:color="auto"/>
            </w:tcBorders>
            <w:vAlign w:val="center"/>
          </w:tcPr>
          <w:p w:rsidR="00EC3534" w:rsidRPr="008D7A73" w:rsidRDefault="00EC3534" w:rsidP="00F7735F">
            <w:pPr>
              <w:spacing w:line="340" w:lineRule="exact"/>
            </w:pPr>
          </w:p>
        </w:tc>
        <w:tc>
          <w:tcPr>
            <w:tcW w:w="416" w:type="dxa"/>
            <w:tcBorders>
              <w:bottom w:val="single" w:sz="4" w:space="0" w:color="auto"/>
            </w:tcBorders>
            <w:vAlign w:val="center"/>
          </w:tcPr>
          <w:p w:rsidR="00EC3534" w:rsidRPr="008D7A73" w:rsidRDefault="00EC3534" w:rsidP="00F7735F">
            <w:pPr>
              <w:spacing w:line="340" w:lineRule="exact"/>
            </w:pPr>
          </w:p>
        </w:tc>
        <w:tc>
          <w:tcPr>
            <w:tcW w:w="406" w:type="dxa"/>
            <w:tcBorders>
              <w:bottom w:val="single" w:sz="4" w:space="0" w:color="auto"/>
            </w:tcBorders>
            <w:vAlign w:val="center"/>
          </w:tcPr>
          <w:p w:rsidR="00EC3534" w:rsidRPr="008D7A73" w:rsidRDefault="00EC3534" w:rsidP="00F7735F">
            <w:pPr>
              <w:spacing w:line="340" w:lineRule="exact"/>
            </w:pPr>
          </w:p>
        </w:tc>
        <w:tc>
          <w:tcPr>
            <w:tcW w:w="426" w:type="dxa"/>
            <w:vMerge/>
            <w:tcBorders>
              <w:bottom w:val="single" w:sz="4" w:space="0" w:color="auto"/>
            </w:tcBorders>
            <w:vAlign w:val="center"/>
          </w:tcPr>
          <w:p w:rsidR="00EC3534" w:rsidRPr="008D7A73" w:rsidRDefault="00EC3534" w:rsidP="00F7735F">
            <w:pPr>
              <w:spacing w:line="340" w:lineRule="exact"/>
            </w:pPr>
          </w:p>
        </w:tc>
      </w:tr>
      <w:tr w:rsidR="008D7A73" w:rsidRPr="008D7A73" w:rsidTr="00F7735F">
        <w:trPr>
          <w:cantSplit/>
          <w:trHeight w:val="720"/>
          <w:jc w:val="center"/>
        </w:trPr>
        <w:tc>
          <w:tcPr>
            <w:tcW w:w="427" w:type="dxa"/>
            <w:vMerge w:val="restart"/>
            <w:tcBorders>
              <w:top w:val="single" w:sz="4" w:space="0" w:color="auto"/>
            </w:tcBorders>
            <w:vAlign w:val="center"/>
          </w:tcPr>
          <w:p w:rsidR="00EC3534" w:rsidRPr="008D7A73" w:rsidRDefault="00EC3534" w:rsidP="00F7735F">
            <w:pPr>
              <w:spacing w:line="340" w:lineRule="exact"/>
            </w:pPr>
            <w:r w:rsidRPr="008D7A73">
              <w:rPr>
                <w:rFonts w:hint="eastAsia"/>
              </w:rPr>
              <w:t>必</w:t>
            </w: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r w:rsidRPr="008D7A73">
              <w:rPr>
                <w:rFonts w:hint="eastAsia"/>
              </w:rPr>
              <w:t>开</w:t>
            </w:r>
          </w:p>
        </w:tc>
        <w:tc>
          <w:tcPr>
            <w:tcW w:w="700" w:type="dxa"/>
            <w:tcBorders>
              <w:top w:val="single" w:sz="4" w:space="0" w:color="auto"/>
            </w:tcBorders>
            <w:vAlign w:val="center"/>
          </w:tcPr>
          <w:p w:rsidR="00EC3534" w:rsidRPr="008D7A73" w:rsidRDefault="00EC3534" w:rsidP="00F7735F">
            <w:pPr>
              <w:spacing w:line="340" w:lineRule="exact"/>
            </w:pPr>
            <w:r w:rsidRPr="008D7A73">
              <w:rPr>
                <w:rFonts w:hint="eastAsia"/>
              </w:rPr>
              <w:t>1</w:t>
            </w:r>
          </w:p>
        </w:tc>
        <w:tc>
          <w:tcPr>
            <w:tcW w:w="2457" w:type="dxa"/>
            <w:tcBorders>
              <w:top w:val="single" w:sz="4" w:space="0" w:color="auto"/>
            </w:tcBorders>
            <w:vAlign w:val="center"/>
          </w:tcPr>
          <w:p w:rsidR="00EC3534" w:rsidRPr="008D7A73" w:rsidRDefault="00EC3534" w:rsidP="00F7735F">
            <w:pPr>
              <w:spacing w:line="340" w:lineRule="exact"/>
            </w:pPr>
            <w:r w:rsidRPr="008D7A73">
              <w:rPr>
                <w:rFonts w:ascii="宋体" w:hAnsi="宋体" w:hint="eastAsia"/>
                <w:szCs w:val="21"/>
              </w:rPr>
              <w:t>物联网网关功能分析</w:t>
            </w:r>
          </w:p>
        </w:tc>
        <w:tc>
          <w:tcPr>
            <w:tcW w:w="426" w:type="dxa"/>
            <w:tcBorders>
              <w:top w:val="single" w:sz="4" w:space="0" w:color="auto"/>
            </w:tcBorders>
            <w:vAlign w:val="center"/>
          </w:tcPr>
          <w:p w:rsidR="00EC3534" w:rsidRPr="008D7A73" w:rsidRDefault="00EC3534" w:rsidP="00F7735F">
            <w:pPr>
              <w:spacing w:line="340" w:lineRule="exact"/>
            </w:pPr>
            <w:r w:rsidRPr="008D7A73">
              <w:rPr>
                <w:rFonts w:hint="eastAsia"/>
              </w:rPr>
              <w:t>2</w:t>
            </w:r>
          </w:p>
        </w:tc>
        <w:tc>
          <w:tcPr>
            <w:tcW w:w="426" w:type="dxa"/>
            <w:tcBorders>
              <w:top w:val="single" w:sz="4" w:space="0" w:color="auto"/>
            </w:tcBorders>
            <w:vAlign w:val="center"/>
          </w:tcPr>
          <w:p w:rsidR="00EC3534" w:rsidRPr="008D7A73" w:rsidRDefault="00EC3534" w:rsidP="00F7735F">
            <w:pPr>
              <w:spacing w:line="340" w:lineRule="exact"/>
            </w:pPr>
            <w:r w:rsidRPr="008D7A73">
              <w:rPr>
                <w:rFonts w:hint="eastAsia"/>
              </w:rPr>
              <w:t>4</w:t>
            </w:r>
          </w:p>
        </w:tc>
        <w:tc>
          <w:tcPr>
            <w:tcW w:w="489"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p>
        </w:tc>
        <w:tc>
          <w:tcPr>
            <w:tcW w:w="450" w:type="dxa"/>
            <w:tcBorders>
              <w:top w:val="single" w:sz="4" w:space="0" w:color="auto"/>
            </w:tcBorders>
            <w:vAlign w:val="center"/>
          </w:tcPr>
          <w:p w:rsidR="00EC3534" w:rsidRPr="008D7A73" w:rsidRDefault="00EC3534" w:rsidP="00F7735F">
            <w:pPr>
              <w:spacing w:line="340" w:lineRule="exact"/>
            </w:pPr>
            <w:r w:rsidRPr="008D7A73">
              <w:rPr>
                <w:rFonts w:ascii="宋体" w:hAnsi="宋体" w:hint="eastAsia"/>
              </w:rPr>
              <w:t>√</w:t>
            </w:r>
          </w:p>
        </w:tc>
        <w:tc>
          <w:tcPr>
            <w:tcW w:w="416" w:type="dxa"/>
            <w:tcBorders>
              <w:top w:val="single" w:sz="4" w:space="0" w:color="auto"/>
            </w:tcBorders>
            <w:vAlign w:val="center"/>
          </w:tcPr>
          <w:p w:rsidR="00EC3534" w:rsidRPr="008D7A73" w:rsidRDefault="00EC3534" w:rsidP="00F7735F">
            <w:pPr>
              <w:spacing w:line="340" w:lineRule="exact"/>
            </w:pPr>
          </w:p>
        </w:tc>
        <w:tc>
          <w:tcPr>
            <w:tcW w:w="416" w:type="dxa"/>
            <w:tcBorders>
              <w:top w:val="single" w:sz="4" w:space="0" w:color="auto"/>
            </w:tcBorders>
            <w:vAlign w:val="center"/>
          </w:tcPr>
          <w:p w:rsidR="00EC3534" w:rsidRPr="008D7A73" w:rsidRDefault="00EC3534" w:rsidP="00F7735F">
            <w:pPr>
              <w:spacing w:line="340" w:lineRule="exact"/>
            </w:pPr>
          </w:p>
        </w:tc>
        <w:tc>
          <w:tcPr>
            <w:tcW w:w="416" w:type="dxa"/>
            <w:tcBorders>
              <w:top w:val="single" w:sz="4" w:space="0" w:color="auto"/>
            </w:tcBorders>
            <w:vAlign w:val="center"/>
          </w:tcPr>
          <w:p w:rsidR="00EC3534" w:rsidRPr="008D7A73" w:rsidRDefault="00EC3534" w:rsidP="00F7735F">
            <w:pPr>
              <w:spacing w:line="340" w:lineRule="exact"/>
            </w:pPr>
          </w:p>
        </w:tc>
        <w:tc>
          <w:tcPr>
            <w:tcW w:w="416" w:type="dxa"/>
            <w:tcBorders>
              <w:top w:val="single" w:sz="4" w:space="0" w:color="auto"/>
            </w:tcBorders>
            <w:vAlign w:val="center"/>
          </w:tcPr>
          <w:p w:rsidR="00EC3534" w:rsidRPr="008D7A73" w:rsidRDefault="00EC3534" w:rsidP="00F7735F">
            <w:pPr>
              <w:spacing w:line="340" w:lineRule="exact"/>
            </w:pPr>
          </w:p>
        </w:tc>
        <w:tc>
          <w:tcPr>
            <w:tcW w:w="406" w:type="dxa"/>
            <w:tcBorders>
              <w:top w:val="single" w:sz="4" w:space="0" w:color="auto"/>
            </w:tcBorders>
            <w:vAlign w:val="center"/>
          </w:tcPr>
          <w:p w:rsidR="00EC3534" w:rsidRPr="008D7A73" w:rsidRDefault="00EC3534" w:rsidP="00F7735F">
            <w:pPr>
              <w:spacing w:line="340" w:lineRule="exact"/>
            </w:pPr>
          </w:p>
        </w:tc>
        <w:tc>
          <w:tcPr>
            <w:tcW w:w="426" w:type="dxa"/>
            <w:tcBorders>
              <w:top w:val="single" w:sz="4" w:space="0" w:color="auto"/>
            </w:tcBorders>
            <w:vAlign w:val="center"/>
          </w:tcPr>
          <w:p w:rsidR="00EC3534" w:rsidRPr="008D7A73" w:rsidRDefault="00EC3534" w:rsidP="00F7735F">
            <w:pPr>
              <w:spacing w:line="340" w:lineRule="exact"/>
            </w:pPr>
          </w:p>
        </w:tc>
      </w:tr>
      <w:tr w:rsidR="008D7A73"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r w:rsidRPr="008D7A73">
              <w:rPr>
                <w:rFonts w:hint="eastAsia"/>
              </w:rPr>
              <w:t>2</w:t>
            </w:r>
          </w:p>
        </w:tc>
        <w:tc>
          <w:tcPr>
            <w:tcW w:w="2457" w:type="dxa"/>
            <w:vAlign w:val="center"/>
          </w:tcPr>
          <w:p w:rsidR="00EC3534" w:rsidRPr="008D7A73" w:rsidRDefault="00EC3534" w:rsidP="00F7735F">
            <w:pPr>
              <w:spacing w:line="340" w:lineRule="exact"/>
            </w:pPr>
            <w:r w:rsidRPr="008D7A73">
              <w:rPr>
                <w:rFonts w:ascii="宋体" w:hAnsi="宋体" w:hint="eastAsia"/>
                <w:szCs w:val="21"/>
              </w:rPr>
              <w:t>物联网网关设计</w:t>
            </w:r>
          </w:p>
        </w:tc>
        <w:tc>
          <w:tcPr>
            <w:tcW w:w="426" w:type="dxa"/>
            <w:vAlign w:val="center"/>
          </w:tcPr>
          <w:p w:rsidR="00EC3534" w:rsidRPr="008D7A73" w:rsidRDefault="00EC3534" w:rsidP="00F7735F">
            <w:pPr>
              <w:spacing w:line="340" w:lineRule="exact"/>
            </w:pPr>
            <w:r w:rsidRPr="008D7A73">
              <w:rPr>
                <w:rFonts w:hint="eastAsia"/>
              </w:rPr>
              <w:t>2</w:t>
            </w:r>
          </w:p>
        </w:tc>
        <w:tc>
          <w:tcPr>
            <w:tcW w:w="426" w:type="dxa"/>
            <w:vAlign w:val="center"/>
          </w:tcPr>
          <w:p w:rsidR="00EC3534" w:rsidRPr="008D7A73" w:rsidRDefault="00EC3534" w:rsidP="00F7735F">
            <w:pPr>
              <w:spacing w:line="340" w:lineRule="exact"/>
            </w:pPr>
            <w:r w:rsidRPr="008D7A73">
              <w:rPr>
                <w:rFonts w:hint="eastAsia"/>
              </w:rPr>
              <w:t>4</w:t>
            </w: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r w:rsidRPr="008D7A73">
              <w:rPr>
                <w:rFonts w:ascii="宋体" w:hAnsi="宋体" w:hint="eastAsia"/>
              </w:rPr>
              <w:t>√</w:t>
            </w: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8D7A73"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r w:rsidRPr="008D7A73">
              <w:rPr>
                <w:rFonts w:hint="eastAsia"/>
              </w:rPr>
              <w:t>3</w:t>
            </w:r>
          </w:p>
        </w:tc>
        <w:tc>
          <w:tcPr>
            <w:tcW w:w="2457" w:type="dxa"/>
            <w:vAlign w:val="center"/>
          </w:tcPr>
          <w:p w:rsidR="00EC3534" w:rsidRPr="008D7A73" w:rsidRDefault="00EC3534" w:rsidP="00F7735F">
            <w:pPr>
              <w:spacing w:line="340" w:lineRule="exact"/>
            </w:pPr>
            <w:r w:rsidRPr="008D7A73">
              <w:rPr>
                <w:rFonts w:ascii="宋体" w:hAnsi="宋体" w:hint="eastAsia"/>
                <w:szCs w:val="21"/>
              </w:rPr>
              <w:t>物联网网关实现</w:t>
            </w:r>
          </w:p>
        </w:tc>
        <w:tc>
          <w:tcPr>
            <w:tcW w:w="426" w:type="dxa"/>
            <w:vAlign w:val="center"/>
          </w:tcPr>
          <w:p w:rsidR="00EC3534" w:rsidRPr="008D7A73" w:rsidRDefault="00EC3534" w:rsidP="00F7735F">
            <w:pPr>
              <w:spacing w:line="340" w:lineRule="exact"/>
            </w:pPr>
            <w:r w:rsidRPr="008D7A73">
              <w:rPr>
                <w:rFonts w:hint="eastAsia"/>
              </w:rPr>
              <w:t>2</w:t>
            </w:r>
          </w:p>
        </w:tc>
        <w:tc>
          <w:tcPr>
            <w:tcW w:w="426" w:type="dxa"/>
            <w:vAlign w:val="center"/>
          </w:tcPr>
          <w:p w:rsidR="00EC3534" w:rsidRPr="008D7A73" w:rsidRDefault="00EC3534" w:rsidP="00F7735F">
            <w:pPr>
              <w:spacing w:line="340" w:lineRule="exact"/>
            </w:pPr>
            <w:r w:rsidRPr="008D7A73">
              <w:rPr>
                <w:rFonts w:hint="eastAsia"/>
              </w:rPr>
              <w:t>6</w:t>
            </w: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r w:rsidRPr="008D7A73">
              <w:rPr>
                <w:rFonts w:ascii="宋体" w:hAnsi="宋体" w:hint="eastAsia"/>
              </w:rPr>
              <w:t>√</w:t>
            </w:r>
          </w:p>
        </w:tc>
        <w:tc>
          <w:tcPr>
            <w:tcW w:w="450"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8D7A73"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8D7A73"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8D7A73" w:rsidRPr="008D7A73" w:rsidTr="00F7735F">
        <w:trPr>
          <w:cantSplit/>
          <w:trHeight w:val="720"/>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16" w:type="dxa"/>
            <w:vAlign w:val="center"/>
          </w:tcPr>
          <w:p w:rsidR="00EC3534" w:rsidRPr="008D7A73" w:rsidRDefault="00EC3534" w:rsidP="00F7735F">
            <w:pPr>
              <w:spacing w:line="340" w:lineRule="exact"/>
            </w:pPr>
          </w:p>
        </w:tc>
        <w:tc>
          <w:tcPr>
            <w:tcW w:w="40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r>
      <w:tr w:rsidR="008D7A73" w:rsidRPr="008D7A73" w:rsidTr="00F7735F">
        <w:trPr>
          <w:cantSplit/>
          <w:trHeight w:val="360"/>
          <w:jc w:val="center"/>
        </w:trPr>
        <w:tc>
          <w:tcPr>
            <w:tcW w:w="427" w:type="dxa"/>
            <w:vMerge w:val="restart"/>
            <w:vAlign w:val="center"/>
          </w:tcPr>
          <w:p w:rsidR="00EC3534" w:rsidRPr="008D7A73" w:rsidRDefault="00EC3534" w:rsidP="00F7735F">
            <w:pPr>
              <w:spacing w:line="340" w:lineRule="exact"/>
            </w:pPr>
            <w:r w:rsidRPr="008D7A73">
              <w:rPr>
                <w:rFonts w:hint="eastAsia"/>
              </w:rPr>
              <w:t>课内选开</w:t>
            </w:r>
          </w:p>
        </w:tc>
        <w:tc>
          <w:tcPr>
            <w:tcW w:w="700" w:type="dxa"/>
            <w:vMerge w:val="restart"/>
            <w:vAlign w:val="center"/>
          </w:tcPr>
          <w:p w:rsidR="00EC3534" w:rsidRPr="008D7A73" w:rsidRDefault="00EC3534" w:rsidP="00F7735F">
            <w:pPr>
              <w:spacing w:line="340" w:lineRule="exact"/>
            </w:pPr>
          </w:p>
        </w:tc>
        <w:tc>
          <w:tcPr>
            <w:tcW w:w="2457"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89"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c>
          <w:tcPr>
            <w:tcW w:w="450" w:type="dxa"/>
            <w:vMerge w:val="restart"/>
            <w:vAlign w:val="center"/>
          </w:tcPr>
          <w:p w:rsidR="00EC3534" w:rsidRPr="008D7A73" w:rsidRDefault="00EC3534" w:rsidP="00F7735F">
            <w:pPr>
              <w:spacing w:line="340" w:lineRule="exact"/>
            </w:pPr>
          </w:p>
        </w:tc>
        <w:tc>
          <w:tcPr>
            <w:tcW w:w="2496" w:type="dxa"/>
            <w:gridSpan w:val="6"/>
            <w:vAlign w:val="center"/>
          </w:tcPr>
          <w:p w:rsidR="00EC3534" w:rsidRPr="008D7A73" w:rsidRDefault="00EC3534" w:rsidP="00F7735F">
            <w:pPr>
              <w:spacing w:line="340" w:lineRule="exact"/>
              <w:rPr>
                <w:sz w:val="18"/>
              </w:rPr>
            </w:pPr>
            <w:r w:rsidRPr="008D7A73">
              <w:rPr>
                <w:rFonts w:hint="eastAsia"/>
                <w:sz w:val="18"/>
              </w:rPr>
              <w:t>不同专业课内选开实验要求</w:t>
            </w:r>
          </w:p>
        </w:tc>
      </w:tr>
      <w:tr w:rsidR="008D7A73" w:rsidRPr="008D7A73" w:rsidTr="00F7735F">
        <w:trPr>
          <w:cantSplit/>
          <w:trHeight w:val="367"/>
          <w:jc w:val="center"/>
        </w:trPr>
        <w:tc>
          <w:tcPr>
            <w:tcW w:w="427" w:type="dxa"/>
            <w:vMerge/>
            <w:vAlign w:val="center"/>
          </w:tcPr>
          <w:p w:rsidR="00EC3534" w:rsidRPr="008D7A73" w:rsidRDefault="00EC3534" w:rsidP="00F7735F">
            <w:pPr>
              <w:spacing w:line="340" w:lineRule="exact"/>
            </w:pPr>
          </w:p>
        </w:tc>
        <w:tc>
          <w:tcPr>
            <w:tcW w:w="700" w:type="dxa"/>
            <w:vMerge/>
            <w:vAlign w:val="center"/>
          </w:tcPr>
          <w:p w:rsidR="00EC3534" w:rsidRPr="008D7A73" w:rsidRDefault="00EC3534" w:rsidP="00F7735F">
            <w:pPr>
              <w:spacing w:line="340" w:lineRule="exact"/>
            </w:pPr>
          </w:p>
        </w:tc>
        <w:tc>
          <w:tcPr>
            <w:tcW w:w="2457"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89"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c>
          <w:tcPr>
            <w:tcW w:w="450" w:type="dxa"/>
            <w:vMerge/>
            <w:vAlign w:val="center"/>
          </w:tcPr>
          <w:p w:rsidR="00EC3534" w:rsidRPr="008D7A73" w:rsidRDefault="00EC3534" w:rsidP="00F7735F">
            <w:pPr>
              <w:spacing w:line="340" w:lineRule="exact"/>
            </w:pPr>
          </w:p>
        </w:tc>
        <w:tc>
          <w:tcPr>
            <w:tcW w:w="416" w:type="dxa"/>
            <w:vMerge w:val="restart"/>
            <w:vAlign w:val="center"/>
          </w:tcPr>
          <w:p w:rsidR="00EC3534" w:rsidRPr="008D7A73" w:rsidRDefault="00EC3534" w:rsidP="00F7735F">
            <w:pPr>
              <w:spacing w:line="340" w:lineRule="exact"/>
            </w:pPr>
          </w:p>
        </w:tc>
        <w:tc>
          <w:tcPr>
            <w:tcW w:w="416" w:type="dxa"/>
            <w:vMerge w:val="restart"/>
            <w:vAlign w:val="center"/>
          </w:tcPr>
          <w:p w:rsidR="00EC3534" w:rsidRPr="008D7A73" w:rsidRDefault="00EC3534" w:rsidP="00F7735F">
            <w:pPr>
              <w:spacing w:line="340" w:lineRule="exact"/>
            </w:pPr>
          </w:p>
        </w:tc>
        <w:tc>
          <w:tcPr>
            <w:tcW w:w="416" w:type="dxa"/>
            <w:vMerge w:val="restart"/>
            <w:vAlign w:val="center"/>
          </w:tcPr>
          <w:p w:rsidR="00EC3534" w:rsidRPr="008D7A73" w:rsidRDefault="00EC3534" w:rsidP="00F7735F">
            <w:pPr>
              <w:spacing w:line="340" w:lineRule="exact"/>
            </w:pPr>
          </w:p>
        </w:tc>
        <w:tc>
          <w:tcPr>
            <w:tcW w:w="416" w:type="dxa"/>
            <w:vMerge w:val="restart"/>
            <w:vAlign w:val="center"/>
          </w:tcPr>
          <w:p w:rsidR="00EC3534" w:rsidRPr="008D7A73" w:rsidRDefault="00EC3534" w:rsidP="00F7735F">
            <w:pPr>
              <w:spacing w:line="340" w:lineRule="exact"/>
            </w:pPr>
          </w:p>
        </w:tc>
        <w:tc>
          <w:tcPr>
            <w:tcW w:w="406" w:type="dxa"/>
            <w:vMerge w:val="restart"/>
            <w:vAlign w:val="center"/>
          </w:tcPr>
          <w:p w:rsidR="00EC3534" w:rsidRPr="008D7A73" w:rsidRDefault="00EC3534" w:rsidP="00F7735F">
            <w:pPr>
              <w:spacing w:line="340" w:lineRule="exact"/>
            </w:pPr>
          </w:p>
        </w:tc>
        <w:tc>
          <w:tcPr>
            <w:tcW w:w="426" w:type="dxa"/>
            <w:vMerge w:val="restart"/>
            <w:vAlign w:val="center"/>
          </w:tcPr>
          <w:p w:rsidR="00EC3534" w:rsidRPr="008D7A73" w:rsidRDefault="00EC3534" w:rsidP="00F7735F">
            <w:pPr>
              <w:spacing w:line="340" w:lineRule="exact"/>
            </w:pPr>
          </w:p>
        </w:tc>
      </w:tr>
      <w:tr w:rsidR="008D7A73" w:rsidRPr="008D7A73" w:rsidTr="00F7735F">
        <w:trPr>
          <w:cantSplit/>
          <w:trHeight w:val="617"/>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0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r w:rsidR="008D7A73" w:rsidRPr="008D7A73" w:rsidTr="00F7735F">
        <w:trPr>
          <w:cantSplit/>
          <w:trHeight w:val="613"/>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0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r w:rsidR="008D7A73" w:rsidRPr="008D7A73" w:rsidTr="00F7735F">
        <w:trPr>
          <w:cantSplit/>
          <w:trHeight w:val="663"/>
          <w:jc w:val="center"/>
        </w:trPr>
        <w:tc>
          <w:tcPr>
            <w:tcW w:w="427" w:type="dxa"/>
            <w:vMerge/>
            <w:vAlign w:val="center"/>
          </w:tcPr>
          <w:p w:rsidR="00EC3534" w:rsidRPr="008D7A73" w:rsidRDefault="00EC3534" w:rsidP="00F7735F">
            <w:pPr>
              <w:spacing w:line="340" w:lineRule="exact"/>
            </w:pPr>
          </w:p>
        </w:tc>
        <w:tc>
          <w:tcPr>
            <w:tcW w:w="700" w:type="dxa"/>
            <w:vAlign w:val="center"/>
          </w:tcPr>
          <w:p w:rsidR="00EC3534" w:rsidRPr="008D7A73" w:rsidRDefault="00EC3534" w:rsidP="00F7735F">
            <w:pPr>
              <w:spacing w:line="340" w:lineRule="exact"/>
            </w:pPr>
          </w:p>
        </w:tc>
        <w:tc>
          <w:tcPr>
            <w:tcW w:w="2457"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89"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26" w:type="dxa"/>
            <w:vAlign w:val="center"/>
          </w:tcPr>
          <w:p w:rsidR="00EC3534" w:rsidRPr="008D7A73" w:rsidRDefault="00EC3534" w:rsidP="00F7735F">
            <w:pPr>
              <w:spacing w:line="340" w:lineRule="exact"/>
            </w:pPr>
          </w:p>
        </w:tc>
        <w:tc>
          <w:tcPr>
            <w:tcW w:w="450" w:type="dxa"/>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16" w:type="dxa"/>
            <w:vMerge/>
            <w:vAlign w:val="center"/>
          </w:tcPr>
          <w:p w:rsidR="00EC3534" w:rsidRPr="008D7A73" w:rsidRDefault="00EC3534" w:rsidP="00F7735F">
            <w:pPr>
              <w:spacing w:line="340" w:lineRule="exact"/>
            </w:pPr>
          </w:p>
        </w:tc>
        <w:tc>
          <w:tcPr>
            <w:tcW w:w="406" w:type="dxa"/>
            <w:vMerge/>
            <w:vAlign w:val="center"/>
          </w:tcPr>
          <w:p w:rsidR="00EC3534" w:rsidRPr="008D7A73" w:rsidRDefault="00EC3534" w:rsidP="00F7735F">
            <w:pPr>
              <w:spacing w:line="340" w:lineRule="exact"/>
            </w:pPr>
          </w:p>
        </w:tc>
        <w:tc>
          <w:tcPr>
            <w:tcW w:w="426" w:type="dxa"/>
            <w:vMerge/>
            <w:vAlign w:val="center"/>
          </w:tcPr>
          <w:p w:rsidR="00EC3534" w:rsidRPr="008D7A73" w:rsidRDefault="00EC3534" w:rsidP="00F7735F">
            <w:pPr>
              <w:spacing w:line="340" w:lineRule="exact"/>
            </w:pPr>
          </w:p>
        </w:tc>
      </w:tr>
    </w:tbl>
    <w:p w:rsidR="00EC3534" w:rsidRPr="008D7A73" w:rsidRDefault="00EC3534" w:rsidP="00EC3534">
      <w:pPr>
        <w:spacing w:line="340" w:lineRule="exact"/>
        <w:rPr>
          <w:rFonts w:ascii="黑体" w:eastAsia="黑体"/>
          <w:sz w:val="24"/>
        </w:rPr>
      </w:pPr>
    </w:p>
    <w:p w:rsidR="00EC3534" w:rsidRPr="008D7A73" w:rsidRDefault="00EC3534" w:rsidP="00EC3534">
      <w:pPr>
        <w:spacing w:line="340" w:lineRule="exact"/>
        <w:jc w:val="right"/>
        <w:rPr>
          <w:rFonts w:ascii="新宋体" w:eastAsia="新宋体" w:hAnsi="新宋体" w:cs="宋体"/>
          <w:szCs w:val="21"/>
        </w:rPr>
      </w:pPr>
      <w:r w:rsidRPr="008D7A73">
        <w:rPr>
          <w:rFonts w:ascii="新宋体" w:eastAsia="新宋体" w:hAnsi="新宋体" w:cs="宋体" w:hint="eastAsia"/>
          <w:szCs w:val="21"/>
        </w:rPr>
        <w:t>制定人：吕新荣</w:t>
      </w:r>
      <w:r w:rsidRPr="008D7A73">
        <w:rPr>
          <w:rFonts w:ascii="新宋体" w:eastAsia="新宋体" w:hAnsi="新宋体" w:cs="宋体" w:hint="eastAsia"/>
          <w:szCs w:val="21"/>
        </w:rPr>
        <w:tab/>
      </w:r>
      <w:r w:rsidRPr="008D7A73">
        <w:rPr>
          <w:rFonts w:ascii="宋体" w:hAnsi="宋体" w:cs="宋体" w:hint="eastAsia"/>
          <w:kern w:val="0"/>
          <w:szCs w:val="21"/>
        </w:rPr>
        <w:t>审定人： 房 靖  审定时间：2013年 9 月 17 日</w:t>
      </w:r>
    </w:p>
    <w:p w:rsidR="00EC3534" w:rsidRPr="008D7A73" w:rsidRDefault="00EC3534" w:rsidP="00EC3534">
      <w:pPr>
        <w:spacing w:line="340" w:lineRule="exact"/>
      </w:pPr>
      <w:r w:rsidRPr="008D7A73">
        <w:br w:type="page"/>
      </w:r>
    </w:p>
    <w:p w:rsidR="00EC3534" w:rsidRPr="008D7A73" w:rsidRDefault="00EC3534" w:rsidP="00EF70A1">
      <w:pPr>
        <w:pStyle w:val="10"/>
      </w:pPr>
      <w:bookmarkStart w:id="254" w:name="_Toc403647496"/>
      <w:bookmarkStart w:id="255" w:name="_Toc403647774"/>
      <w:bookmarkStart w:id="256" w:name="_Toc403647848"/>
      <w:bookmarkStart w:id="257" w:name="_Toc404541013"/>
      <w:bookmarkStart w:id="258" w:name="_Toc530836245"/>
      <w:r w:rsidRPr="008D7A73">
        <w:rPr>
          <w:rFonts w:hint="eastAsia"/>
        </w:rPr>
        <w:lastRenderedPageBreak/>
        <w:t>《软件工程（双语）》实验教学大纲</w:t>
      </w:r>
      <w:bookmarkEnd w:id="254"/>
      <w:bookmarkEnd w:id="255"/>
      <w:bookmarkEnd w:id="256"/>
      <w:bookmarkEnd w:id="257"/>
      <w:bookmarkEnd w:id="258"/>
    </w:p>
    <w:p w:rsidR="00EC3534" w:rsidRPr="008D7A73" w:rsidRDefault="00EC3534" w:rsidP="00EC3534">
      <w:pPr>
        <w:spacing w:line="340" w:lineRule="exact"/>
        <w:ind w:firstLineChars="177" w:firstLine="425"/>
        <w:rPr>
          <w:rFonts w:ascii="黑体" w:eastAsia="黑体"/>
          <w:sz w:val="24"/>
        </w:rPr>
      </w:pPr>
      <w:r w:rsidRPr="008D7A73">
        <w:rPr>
          <w:rFonts w:ascii="黑体" w:eastAsia="黑体" w:hint="eastAsia"/>
          <w:sz w:val="24"/>
        </w:rPr>
        <w:t>一、基本信息</w:t>
      </w:r>
    </w:p>
    <w:p w:rsidR="00EC3534" w:rsidRPr="008D7A73" w:rsidRDefault="00EC3534" w:rsidP="00EC3534">
      <w:pPr>
        <w:spacing w:line="340" w:lineRule="exact"/>
        <w:ind w:firstLineChars="201" w:firstLine="424"/>
        <w:rPr>
          <w:rFonts w:ascii="新宋体" w:eastAsia="新宋体" w:hAnsi="新宋体" w:cs="宋体"/>
          <w:b/>
          <w:szCs w:val="21"/>
        </w:rPr>
      </w:pPr>
      <w:r w:rsidRPr="008D7A73">
        <w:rPr>
          <w:rFonts w:ascii="新宋体" w:eastAsia="新宋体" w:hAnsi="新宋体" w:cs="宋体" w:hint="eastAsia"/>
          <w:b/>
          <w:szCs w:val="21"/>
        </w:rPr>
        <w:t>开课单位：</w:t>
      </w:r>
      <w:r w:rsidRPr="008D7A73">
        <w:rPr>
          <w:rFonts w:ascii="新宋体" w:eastAsia="新宋体" w:hAnsi="新宋体" w:cs="宋体" w:hint="eastAsia"/>
          <w:szCs w:val="21"/>
        </w:rPr>
        <w:t>计算机科学与工程学院</w:t>
      </w:r>
    </w:p>
    <w:p w:rsidR="00EC3534" w:rsidRPr="008D7A73" w:rsidRDefault="00EC3534" w:rsidP="00EC3534">
      <w:pPr>
        <w:spacing w:line="340" w:lineRule="exact"/>
        <w:ind w:firstLineChars="201" w:firstLine="424"/>
        <w:rPr>
          <w:rFonts w:ascii="新宋体" w:eastAsia="新宋体" w:hAnsi="新宋体" w:cs="宋体"/>
          <w:b/>
          <w:szCs w:val="21"/>
        </w:rPr>
      </w:pPr>
      <w:r w:rsidRPr="008D7A73">
        <w:rPr>
          <w:rFonts w:ascii="新宋体" w:eastAsia="新宋体" w:hAnsi="新宋体" w:cs="宋体" w:hint="eastAsia"/>
          <w:b/>
          <w:szCs w:val="21"/>
        </w:rPr>
        <w:t>课程编号：</w:t>
      </w:r>
      <w:r w:rsidRPr="008D7A73">
        <w:rPr>
          <w:kern w:val="0"/>
          <w:sz w:val="18"/>
          <w:szCs w:val="18"/>
        </w:rPr>
        <w:t>190402</w:t>
      </w:r>
      <w:r w:rsidRPr="008D7A73">
        <w:rPr>
          <w:rFonts w:hint="eastAsia"/>
          <w:kern w:val="0"/>
          <w:sz w:val="18"/>
          <w:szCs w:val="18"/>
        </w:rPr>
        <w:t>71</w:t>
      </w:r>
      <w:r w:rsidRPr="008D7A73">
        <w:rPr>
          <w:kern w:val="0"/>
          <w:sz w:val="18"/>
          <w:szCs w:val="18"/>
        </w:rPr>
        <w:t>b</w:t>
      </w:r>
    </w:p>
    <w:p w:rsidR="00EC3534" w:rsidRPr="008D7A73" w:rsidRDefault="00EC3534" w:rsidP="00EC3534">
      <w:pPr>
        <w:spacing w:line="340" w:lineRule="exact"/>
        <w:ind w:firstLineChars="201" w:firstLine="424"/>
        <w:rPr>
          <w:rFonts w:ascii="宋体" w:hAnsi="宋体"/>
          <w:szCs w:val="21"/>
        </w:rPr>
      </w:pPr>
      <w:r w:rsidRPr="008D7A73">
        <w:rPr>
          <w:rFonts w:ascii="宋体" w:hAnsi="宋体" w:hint="eastAsia"/>
          <w:b/>
          <w:szCs w:val="21"/>
        </w:rPr>
        <w:t>课程名称：</w:t>
      </w:r>
      <w:r w:rsidRPr="008D7A73">
        <w:rPr>
          <w:rFonts w:ascii="宋体" w:hAnsi="宋体" w:hint="eastAsia"/>
          <w:szCs w:val="21"/>
        </w:rPr>
        <w:t>软件工程（双语）</w:t>
      </w:r>
    </w:p>
    <w:p w:rsidR="00EC3534" w:rsidRPr="008D7A73" w:rsidRDefault="00EC3534" w:rsidP="00EC3534">
      <w:pPr>
        <w:spacing w:line="340" w:lineRule="exact"/>
        <w:ind w:firstLineChars="201" w:firstLine="424"/>
        <w:rPr>
          <w:rFonts w:ascii="新宋体" w:eastAsia="新宋体" w:hAnsi="新宋体" w:cs="宋体"/>
          <w:b/>
          <w:szCs w:val="21"/>
        </w:rPr>
      </w:pPr>
      <w:r w:rsidRPr="008D7A73">
        <w:rPr>
          <w:rFonts w:ascii="新宋体" w:eastAsia="新宋体" w:hAnsi="新宋体" w:cs="宋体" w:hint="eastAsia"/>
          <w:b/>
          <w:szCs w:val="21"/>
        </w:rPr>
        <w:t>英文课名：</w:t>
      </w:r>
      <w:r w:rsidRPr="008D7A73">
        <w:rPr>
          <w:rFonts w:ascii="新宋体" w:eastAsia="新宋体" w:hAnsi="新宋体" w:cs="宋体" w:hint="eastAsia"/>
          <w:szCs w:val="21"/>
        </w:rPr>
        <w:t>Software Engineering</w:t>
      </w:r>
    </w:p>
    <w:p w:rsidR="00EC3534" w:rsidRPr="008D7A73" w:rsidRDefault="00EC3534" w:rsidP="00EC3534">
      <w:pPr>
        <w:spacing w:line="340" w:lineRule="exact"/>
        <w:ind w:firstLineChars="201" w:firstLine="424"/>
        <w:rPr>
          <w:rFonts w:ascii="黑体" w:eastAsia="黑体"/>
          <w:sz w:val="24"/>
        </w:rPr>
      </w:pPr>
      <w:r w:rsidRPr="008D7A73">
        <w:rPr>
          <w:rFonts w:ascii="新宋体" w:eastAsia="新宋体" w:hAnsi="新宋体" w:cs="宋体" w:hint="eastAsia"/>
          <w:b/>
          <w:szCs w:val="21"/>
        </w:rPr>
        <w:t>学    分：</w:t>
      </w:r>
      <w:r w:rsidRPr="008D7A73">
        <w:rPr>
          <w:rFonts w:ascii="新宋体" w:eastAsia="新宋体" w:hAnsi="新宋体" w:cs="宋体" w:hint="eastAsia"/>
          <w:szCs w:val="21"/>
        </w:rPr>
        <w:t>2</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384"/>
        <w:gridCol w:w="1162"/>
        <w:gridCol w:w="1162"/>
        <w:gridCol w:w="1163"/>
        <w:gridCol w:w="1162"/>
        <w:gridCol w:w="1163"/>
        <w:gridCol w:w="1524"/>
      </w:tblGrid>
      <w:tr w:rsidR="00EC3534" w:rsidRPr="008D7A73" w:rsidTr="00F7735F">
        <w:trPr>
          <w:trHeight w:val="606"/>
        </w:trPr>
        <w:tc>
          <w:tcPr>
            <w:tcW w:w="1384" w:type="dxa"/>
            <w:tcBorders>
              <w:top w:val="single" w:sz="12" w:space="0" w:color="auto"/>
              <w:left w:val="single" w:sz="12" w:space="0" w:color="auto"/>
              <w:bottom w:val="single" w:sz="4" w:space="0" w:color="auto"/>
              <w:right w:val="single" w:sz="4" w:space="0" w:color="auto"/>
            </w:tcBorders>
            <w:vAlign w:val="center"/>
          </w:tcPr>
          <w:p w:rsidR="00EC3534" w:rsidRPr="008D7A73" w:rsidRDefault="00EC3534" w:rsidP="00F7735F">
            <w:pPr>
              <w:spacing w:line="340" w:lineRule="exact"/>
              <w:jc w:val="center"/>
              <w:rPr>
                <w:szCs w:val="21"/>
              </w:rPr>
            </w:pPr>
            <w:r w:rsidRPr="008D7A73">
              <w:rPr>
                <w:rFonts w:hint="eastAsia"/>
                <w:szCs w:val="21"/>
              </w:rPr>
              <w:t>面向专业</w:t>
            </w:r>
          </w:p>
        </w:tc>
        <w:tc>
          <w:tcPr>
            <w:tcW w:w="1162" w:type="dxa"/>
            <w:tcBorders>
              <w:top w:val="single" w:sz="12"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jc w:val="center"/>
              <w:rPr>
                <w:szCs w:val="21"/>
              </w:rPr>
            </w:pPr>
            <w:r w:rsidRPr="008D7A73">
              <w:rPr>
                <w:rFonts w:hint="eastAsia"/>
                <w:szCs w:val="21"/>
              </w:rPr>
              <w:t>课程类别</w:t>
            </w:r>
          </w:p>
        </w:tc>
        <w:tc>
          <w:tcPr>
            <w:tcW w:w="1162" w:type="dxa"/>
            <w:tcBorders>
              <w:top w:val="single" w:sz="12"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jc w:val="center"/>
              <w:rPr>
                <w:szCs w:val="21"/>
              </w:rPr>
            </w:pPr>
            <w:r w:rsidRPr="008D7A73">
              <w:rPr>
                <w:rFonts w:hint="eastAsia"/>
                <w:szCs w:val="21"/>
              </w:rPr>
              <w:t>课程时数</w:t>
            </w:r>
          </w:p>
        </w:tc>
        <w:tc>
          <w:tcPr>
            <w:tcW w:w="1163" w:type="dxa"/>
            <w:tcBorders>
              <w:top w:val="single" w:sz="12"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jc w:val="center"/>
              <w:rPr>
                <w:szCs w:val="21"/>
              </w:rPr>
            </w:pPr>
            <w:r w:rsidRPr="008D7A73">
              <w:rPr>
                <w:rFonts w:hint="eastAsia"/>
                <w:szCs w:val="21"/>
              </w:rPr>
              <w:t>实验时数</w:t>
            </w:r>
          </w:p>
        </w:tc>
        <w:tc>
          <w:tcPr>
            <w:tcW w:w="1162" w:type="dxa"/>
            <w:tcBorders>
              <w:top w:val="single" w:sz="12"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jc w:val="center"/>
              <w:rPr>
                <w:szCs w:val="21"/>
              </w:rPr>
            </w:pPr>
            <w:r w:rsidRPr="008D7A73">
              <w:rPr>
                <w:rFonts w:hint="eastAsia"/>
                <w:szCs w:val="21"/>
              </w:rPr>
              <w:t>实验个数</w:t>
            </w:r>
          </w:p>
        </w:tc>
        <w:tc>
          <w:tcPr>
            <w:tcW w:w="1163" w:type="dxa"/>
            <w:tcBorders>
              <w:top w:val="single" w:sz="12"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jc w:val="center"/>
              <w:rPr>
                <w:szCs w:val="21"/>
              </w:rPr>
            </w:pPr>
            <w:r w:rsidRPr="008D7A73">
              <w:rPr>
                <w:rFonts w:hint="eastAsia"/>
                <w:szCs w:val="21"/>
              </w:rPr>
              <w:t>设置类别</w:t>
            </w:r>
          </w:p>
        </w:tc>
        <w:tc>
          <w:tcPr>
            <w:tcW w:w="1524" w:type="dxa"/>
            <w:tcBorders>
              <w:top w:val="single" w:sz="12" w:space="0" w:color="auto"/>
              <w:left w:val="single" w:sz="4" w:space="0" w:color="auto"/>
              <w:bottom w:val="single" w:sz="4" w:space="0" w:color="auto"/>
              <w:right w:val="single" w:sz="12" w:space="0" w:color="auto"/>
            </w:tcBorders>
            <w:vAlign w:val="center"/>
          </w:tcPr>
          <w:p w:rsidR="00EC3534" w:rsidRPr="008D7A73" w:rsidRDefault="00EC3534" w:rsidP="00F7735F">
            <w:pPr>
              <w:spacing w:line="340" w:lineRule="exact"/>
              <w:jc w:val="center"/>
              <w:rPr>
                <w:szCs w:val="21"/>
              </w:rPr>
            </w:pPr>
            <w:r w:rsidRPr="008D7A73">
              <w:rPr>
                <w:rFonts w:hint="eastAsia"/>
                <w:szCs w:val="21"/>
              </w:rPr>
              <w:t>实验所属学科</w:t>
            </w:r>
          </w:p>
        </w:tc>
      </w:tr>
      <w:tr w:rsidR="00EC3534" w:rsidRPr="008D7A73" w:rsidTr="00F7735F">
        <w:trPr>
          <w:trHeight w:val="647"/>
        </w:trPr>
        <w:tc>
          <w:tcPr>
            <w:tcW w:w="1384" w:type="dxa"/>
            <w:tcBorders>
              <w:top w:val="single" w:sz="4" w:space="0" w:color="auto"/>
              <w:left w:val="single" w:sz="12" w:space="0" w:color="auto"/>
              <w:bottom w:val="single" w:sz="12" w:space="0" w:color="auto"/>
              <w:right w:val="single" w:sz="4" w:space="0" w:color="auto"/>
            </w:tcBorders>
            <w:vAlign w:val="center"/>
          </w:tcPr>
          <w:p w:rsidR="00EC3534" w:rsidRPr="008D7A73" w:rsidRDefault="00EC3534" w:rsidP="00F7735F">
            <w:pPr>
              <w:spacing w:line="340" w:lineRule="exact"/>
              <w:jc w:val="center"/>
              <w:rPr>
                <w:szCs w:val="21"/>
              </w:rPr>
            </w:pPr>
            <w:r w:rsidRPr="008D7A73">
              <w:rPr>
                <w:rFonts w:hint="eastAsia"/>
                <w:szCs w:val="21"/>
              </w:rPr>
              <w:t>物联网工程</w:t>
            </w:r>
          </w:p>
        </w:tc>
        <w:tc>
          <w:tcPr>
            <w:tcW w:w="1162" w:type="dxa"/>
            <w:tcBorders>
              <w:top w:val="single" w:sz="4" w:space="0" w:color="auto"/>
              <w:left w:val="single" w:sz="4" w:space="0" w:color="auto"/>
              <w:bottom w:val="single" w:sz="12" w:space="0" w:color="auto"/>
              <w:right w:val="single" w:sz="4" w:space="0" w:color="auto"/>
            </w:tcBorders>
            <w:vAlign w:val="center"/>
          </w:tcPr>
          <w:p w:rsidR="00EC3534" w:rsidRPr="008D7A73" w:rsidRDefault="00EC3534" w:rsidP="00F7735F">
            <w:pPr>
              <w:spacing w:line="340" w:lineRule="exact"/>
              <w:jc w:val="center"/>
              <w:rPr>
                <w:szCs w:val="21"/>
              </w:rPr>
            </w:pPr>
            <w:r w:rsidRPr="008D7A73">
              <w:rPr>
                <w:rFonts w:hint="eastAsia"/>
                <w:szCs w:val="21"/>
              </w:rPr>
              <w:t>专业课</w:t>
            </w:r>
          </w:p>
        </w:tc>
        <w:tc>
          <w:tcPr>
            <w:tcW w:w="1162" w:type="dxa"/>
            <w:tcBorders>
              <w:top w:val="single" w:sz="4" w:space="0" w:color="auto"/>
              <w:left w:val="single" w:sz="4" w:space="0" w:color="auto"/>
              <w:bottom w:val="single" w:sz="12" w:space="0" w:color="auto"/>
              <w:right w:val="single" w:sz="4" w:space="0" w:color="auto"/>
            </w:tcBorders>
            <w:vAlign w:val="center"/>
          </w:tcPr>
          <w:p w:rsidR="00EC3534" w:rsidRPr="008D7A73" w:rsidRDefault="00EC3534" w:rsidP="00F7735F">
            <w:pPr>
              <w:spacing w:line="340" w:lineRule="exact"/>
              <w:jc w:val="center"/>
              <w:rPr>
                <w:szCs w:val="21"/>
              </w:rPr>
            </w:pPr>
            <w:r w:rsidRPr="008D7A73">
              <w:rPr>
                <w:szCs w:val="21"/>
              </w:rPr>
              <w:t>32</w:t>
            </w:r>
          </w:p>
        </w:tc>
        <w:tc>
          <w:tcPr>
            <w:tcW w:w="1163" w:type="dxa"/>
            <w:tcBorders>
              <w:top w:val="single" w:sz="4" w:space="0" w:color="auto"/>
              <w:left w:val="single" w:sz="4" w:space="0" w:color="auto"/>
              <w:bottom w:val="single" w:sz="12" w:space="0" w:color="auto"/>
              <w:right w:val="single" w:sz="4" w:space="0" w:color="auto"/>
            </w:tcBorders>
            <w:vAlign w:val="center"/>
          </w:tcPr>
          <w:p w:rsidR="00EC3534" w:rsidRPr="008D7A73" w:rsidRDefault="00EC3534" w:rsidP="00F7735F">
            <w:pPr>
              <w:spacing w:line="340" w:lineRule="exact"/>
              <w:jc w:val="center"/>
              <w:rPr>
                <w:szCs w:val="21"/>
              </w:rPr>
            </w:pPr>
            <w:r w:rsidRPr="008D7A73">
              <w:rPr>
                <w:szCs w:val="21"/>
              </w:rPr>
              <w:t>4</w:t>
            </w:r>
          </w:p>
        </w:tc>
        <w:tc>
          <w:tcPr>
            <w:tcW w:w="1162" w:type="dxa"/>
            <w:tcBorders>
              <w:top w:val="single" w:sz="4" w:space="0" w:color="auto"/>
              <w:left w:val="single" w:sz="4" w:space="0" w:color="auto"/>
              <w:bottom w:val="single" w:sz="12" w:space="0" w:color="auto"/>
              <w:right w:val="single" w:sz="4" w:space="0" w:color="auto"/>
            </w:tcBorders>
            <w:vAlign w:val="center"/>
          </w:tcPr>
          <w:p w:rsidR="00EC3534" w:rsidRPr="008D7A73" w:rsidRDefault="00EC3534" w:rsidP="00F7735F">
            <w:pPr>
              <w:spacing w:line="340" w:lineRule="exact"/>
              <w:jc w:val="center"/>
              <w:rPr>
                <w:szCs w:val="21"/>
              </w:rPr>
            </w:pPr>
            <w:r w:rsidRPr="008D7A73">
              <w:rPr>
                <w:szCs w:val="21"/>
              </w:rPr>
              <w:t>2</w:t>
            </w:r>
          </w:p>
        </w:tc>
        <w:tc>
          <w:tcPr>
            <w:tcW w:w="1163" w:type="dxa"/>
            <w:tcBorders>
              <w:top w:val="single" w:sz="4" w:space="0" w:color="auto"/>
              <w:left w:val="single" w:sz="4" w:space="0" w:color="auto"/>
              <w:bottom w:val="single" w:sz="12" w:space="0" w:color="auto"/>
              <w:right w:val="single" w:sz="4" w:space="0" w:color="auto"/>
            </w:tcBorders>
            <w:vAlign w:val="center"/>
          </w:tcPr>
          <w:p w:rsidR="00EC3534" w:rsidRPr="008D7A73" w:rsidRDefault="00EC3534" w:rsidP="00F7735F">
            <w:pPr>
              <w:spacing w:line="340" w:lineRule="exact"/>
              <w:jc w:val="center"/>
              <w:rPr>
                <w:szCs w:val="21"/>
              </w:rPr>
            </w:pPr>
            <w:r w:rsidRPr="008D7A73">
              <w:rPr>
                <w:rFonts w:ascii="宋体" w:hAnsi="宋体" w:hint="eastAsia"/>
                <w:szCs w:val="21"/>
              </w:rPr>
              <w:t>课内实验</w:t>
            </w:r>
          </w:p>
        </w:tc>
        <w:tc>
          <w:tcPr>
            <w:tcW w:w="1524" w:type="dxa"/>
            <w:tcBorders>
              <w:top w:val="single" w:sz="4" w:space="0" w:color="auto"/>
              <w:left w:val="single" w:sz="4" w:space="0" w:color="auto"/>
              <w:bottom w:val="single" w:sz="12" w:space="0" w:color="auto"/>
              <w:right w:val="single" w:sz="12" w:space="0" w:color="auto"/>
            </w:tcBorders>
            <w:vAlign w:val="center"/>
          </w:tcPr>
          <w:p w:rsidR="00EC3534" w:rsidRPr="008D7A73" w:rsidRDefault="00EC3534" w:rsidP="00F7735F">
            <w:pPr>
              <w:spacing w:line="340" w:lineRule="exact"/>
              <w:jc w:val="center"/>
              <w:rPr>
                <w:szCs w:val="21"/>
              </w:rPr>
            </w:pPr>
            <w:r w:rsidRPr="008D7A73">
              <w:rPr>
                <w:rFonts w:hint="eastAsia"/>
                <w:szCs w:val="21"/>
              </w:rPr>
              <w:t>0809</w:t>
            </w:r>
          </w:p>
        </w:tc>
      </w:tr>
    </w:tbl>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二、实验教学目的、内容和要求</w:t>
      </w:r>
    </w:p>
    <w:p w:rsidR="00EC3534" w:rsidRPr="008D7A73" w:rsidRDefault="00EC3534" w:rsidP="00EC3534">
      <w:pPr>
        <w:spacing w:line="340" w:lineRule="exact"/>
        <w:ind w:firstLineChars="201" w:firstLine="424"/>
        <w:rPr>
          <w:rFonts w:ascii="宋体" w:hAnsi="宋体"/>
          <w:szCs w:val="21"/>
        </w:rPr>
      </w:pPr>
      <w:r w:rsidRPr="008D7A73">
        <w:rPr>
          <w:rFonts w:ascii="宋体" w:hAnsi="宋体" w:hint="eastAsia"/>
          <w:b/>
          <w:szCs w:val="21"/>
        </w:rPr>
        <w:t>1、实验教学目的</w:t>
      </w:r>
    </w:p>
    <w:p w:rsidR="00EC3534" w:rsidRPr="008D7A73" w:rsidRDefault="00EC3534" w:rsidP="00EC3534">
      <w:pPr>
        <w:spacing w:line="340" w:lineRule="exact"/>
        <w:ind w:firstLineChars="201" w:firstLine="422"/>
        <w:rPr>
          <w:rFonts w:ascii="宋体" w:hAnsi="宋体"/>
          <w:szCs w:val="21"/>
        </w:rPr>
      </w:pPr>
      <w:r w:rsidRPr="008D7A73">
        <w:rPr>
          <w:rFonts w:hint="eastAsia"/>
        </w:rPr>
        <w:t>《通信软件工程》实验是一个重要的实践环节。通过实验，使学生进一步理解和掌握软件工程的基本概念、原理和方法，认识《通信软件工程》课程的意义，利用工程化思想设计高质量的软件。通过具体的实验，熟悉和体会软件开发的过程、文档资料的编写格式及规范；熟练使用当今流行的建模工具和开发环境；培养学生综合运用所学知识分析、解决问题的能力；培养学生严肃认真的科学态度和良好的工作作风，为今后从事软件开发工作打下基础。</w:t>
      </w:r>
    </w:p>
    <w:p w:rsidR="00EC3534" w:rsidRPr="008D7A73" w:rsidRDefault="00EC3534" w:rsidP="00EC3534">
      <w:pPr>
        <w:spacing w:line="340" w:lineRule="exact"/>
        <w:ind w:firstLineChars="201" w:firstLine="424"/>
        <w:rPr>
          <w:rFonts w:ascii="宋体" w:hAnsi="宋体"/>
          <w:b/>
          <w:szCs w:val="21"/>
        </w:rPr>
      </w:pPr>
      <w:r w:rsidRPr="008D7A73">
        <w:rPr>
          <w:rFonts w:ascii="宋体" w:hAnsi="宋体" w:hint="eastAsia"/>
          <w:b/>
          <w:szCs w:val="21"/>
        </w:rPr>
        <w:t>2、实验内容和要求</w:t>
      </w:r>
    </w:p>
    <w:p w:rsidR="00EC3534" w:rsidRPr="008D7A73" w:rsidRDefault="00EC3534" w:rsidP="00EC3534">
      <w:pPr>
        <w:spacing w:line="340" w:lineRule="exact"/>
        <w:ind w:firstLineChars="201" w:firstLine="424"/>
      </w:pPr>
      <w:r w:rsidRPr="008D7A73">
        <w:rPr>
          <w:rFonts w:ascii="宋体" w:hAnsi="宋体" w:hint="eastAsia"/>
          <w:b/>
          <w:szCs w:val="21"/>
        </w:rPr>
        <w:t>实验项目一：</w:t>
      </w:r>
      <w:r w:rsidRPr="008D7A73">
        <w:rPr>
          <w:rFonts w:hint="eastAsia"/>
        </w:rPr>
        <w:t>结构化分析和设计方法</w:t>
      </w:r>
    </w:p>
    <w:p w:rsidR="00EC3534" w:rsidRPr="008D7A73" w:rsidRDefault="00EC3534" w:rsidP="00EC3534">
      <w:pPr>
        <w:spacing w:line="340" w:lineRule="exact"/>
        <w:ind w:firstLineChars="201" w:firstLine="422"/>
      </w:pPr>
      <w:r w:rsidRPr="008D7A73">
        <w:rPr>
          <w:rFonts w:hint="eastAsia"/>
        </w:rPr>
        <w:t>采用结构化分析和设计方法完成“高校图书管理系统”的分析和设计，给出分析模型和设计模型。要求系统主要提供借书、还书、图书预定、图书查阅和图书管理等功能。</w:t>
      </w:r>
    </w:p>
    <w:p w:rsidR="00EC3534" w:rsidRPr="008D7A73" w:rsidRDefault="00EC3534" w:rsidP="00EC3534">
      <w:pPr>
        <w:spacing w:line="340" w:lineRule="exact"/>
        <w:ind w:firstLineChars="201" w:firstLine="422"/>
      </w:pPr>
      <w:r w:rsidRPr="008D7A73">
        <w:rPr>
          <w:rFonts w:hint="eastAsia"/>
        </w:rPr>
        <w:t>分析模型：</w:t>
      </w:r>
    </w:p>
    <w:p w:rsidR="00EC3534" w:rsidRPr="008D7A73" w:rsidRDefault="00EC3534" w:rsidP="00EC3534">
      <w:pPr>
        <w:spacing w:line="340" w:lineRule="exact"/>
        <w:ind w:firstLineChars="201" w:firstLine="422"/>
      </w:pPr>
      <w:r w:rsidRPr="008D7A73">
        <w:rPr>
          <w:rFonts w:hint="eastAsia"/>
        </w:rPr>
        <w:t>（</w:t>
      </w:r>
      <w:r w:rsidRPr="008D7A73">
        <w:t>1</w:t>
      </w:r>
      <w:r w:rsidRPr="008D7A73">
        <w:rPr>
          <w:rFonts w:hint="eastAsia"/>
        </w:rPr>
        <w:t>）建立系统的功能模型</w:t>
      </w:r>
      <w:r w:rsidRPr="008D7A73">
        <w:t>---DFD (Data Flow Diagram)</w:t>
      </w:r>
      <w:r w:rsidRPr="008D7A73">
        <w:rPr>
          <w:rFonts w:hint="eastAsia"/>
        </w:rPr>
        <w:t>，并根据具体情况进行适当的细化；</w:t>
      </w:r>
    </w:p>
    <w:p w:rsidR="00EC3534" w:rsidRPr="008D7A73" w:rsidRDefault="00EC3534" w:rsidP="00EC3534">
      <w:pPr>
        <w:spacing w:line="340" w:lineRule="exact"/>
        <w:ind w:firstLineChars="201" w:firstLine="422"/>
      </w:pPr>
      <w:r w:rsidRPr="008D7A73">
        <w:rPr>
          <w:rFonts w:hint="eastAsia"/>
        </w:rPr>
        <w:t>（</w:t>
      </w:r>
      <w:r w:rsidRPr="008D7A73">
        <w:t>2</w:t>
      </w:r>
      <w:r w:rsidRPr="008D7A73">
        <w:rPr>
          <w:rFonts w:hint="eastAsia"/>
        </w:rPr>
        <w:t>）建立系统的数据模型</w:t>
      </w:r>
      <w:r w:rsidRPr="008D7A73">
        <w:t>---E-R (Entity-Relation)</w:t>
      </w:r>
      <w:r w:rsidRPr="008D7A73">
        <w:rPr>
          <w:rFonts w:hint="eastAsia"/>
        </w:rPr>
        <w:t>图，并考虑数据的规范化；</w:t>
      </w:r>
    </w:p>
    <w:p w:rsidR="00EC3534" w:rsidRPr="008D7A73" w:rsidRDefault="00EC3534" w:rsidP="00EC3534">
      <w:pPr>
        <w:spacing w:line="340" w:lineRule="exact"/>
        <w:ind w:firstLineChars="201" w:firstLine="422"/>
      </w:pPr>
      <w:r w:rsidRPr="008D7A73">
        <w:rPr>
          <w:rFonts w:hint="eastAsia"/>
        </w:rPr>
        <w:t>（</w:t>
      </w:r>
      <w:r w:rsidRPr="008D7A73">
        <w:t>3</w:t>
      </w:r>
      <w:r w:rsidRPr="008D7A73">
        <w:rPr>
          <w:rFonts w:hint="eastAsia"/>
        </w:rPr>
        <w:t>）建立系统的行为模型</w:t>
      </w:r>
      <w:r w:rsidRPr="008D7A73">
        <w:t>---State Machine Diagram</w:t>
      </w:r>
      <w:r w:rsidRPr="008D7A73">
        <w:rPr>
          <w:rFonts w:hint="eastAsia"/>
        </w:rPr>
        <w:t>；</w:t>
      </w:r>
    </w:p>
    <w:p w:rsidR="00EC3534" w:rsidRPr="008D7A73" w:rsidRDefault="00EC3534" w:rsidP="00EC3534">
      <w:pPr>
        <w:spacing w:line="340" w:lineRule="exact"/>
        <w:ind w:firstLineChars="201" w:firstLine="422"/>
      </w:pPr>
      <w:r w:rsidRPr="008D7A73">
        <w:rPr>
          <w:rFonts w:hint="eastAsia"/>
        </w:rPr>
        <w:t>（</w:t>
      </w:r>
      <w:r w:rsidRPr="008D7A73">
        <w:t>4</w:t>
      </w:r>
      <w:r w:rsidRPr="008D7A73">
        <w:rPr>
          <w:rFonts w:hint="eastAsia"/>
        </w:rPr>
        <w:t>）建立适当的界面原型。</w:t>
      </w:r>
    </w:p>
    <w:p w:rsidR="00EC3534" w:rsidRPr="008D7A73" w:rsidRDefault="00EC3534" w:rsidP="00EC3534">
      <w:pPr>
        <w:spacing w:line="340" w:lineRule="exact"/>
        <w:ind w:firstLineChars="201" w:firstLine="422"/>
      </w:pPr>
      <w:r w:rsidRPr="008D7A73">
        <w:rPr>
          <w:rFonts w:hint="eastAsia"/>
        </w:rPr>
        <w:t>设计模型：</w:t>
      </w:r>
    </w:p>
    <w:p w:rsidR="00EC3534" w:rsidRPr="008D7A73" w:rsidRDefault="00EC3534" w:rsidP="00EC3534">
      <w:pPr>
        <w:spacing w:line="340" w:lineRule="exact"/>
        <w:ind w:firstLineChars="201" w:firstLine="422"/>
      </w:pPr>
      <w:r w:rsidRPr="008D7A73">
        <w:rPr>
          <w:rFonts w:hint="eastAsia"/>
        </w:rPr>
        <w:t>（</w:t>
      </w:r>
      <w:r w:rsidRPr="008D7A73">
        <w:t>1</w:t>
      </w:r>
      <w:r w:rsidRPr="008D7A73">
        <w:rPr>
          <w:rFonts w:hint="eastAsia"/>
        </w:rPr>
        <w:t>）建立系统的总体设计模型</w:t>
      </w:r>
      <w:r w:rsidRPr="008D7A73">
        <w:t>----</w:t>
      </w:r>
      <w:r w:rsidRPr="008D7A73">
        <w:rPr>
          <w:rFonts w:hint="eastAsia"/>
        </w:rPr>
        <w:t>体系结构图，要就具有高类聚、低耦合；</w:t>
      </w:r>
    </w:p>
    <w:p w:rsidR="00EC3534" w:rsidRPr="008D7A73" w:rsidRDefault="00EC3534" w:rsidP="00EC3534">
      <w:pPr>
        <w:spacing w:line="340" w:lineRule="exact"/>
        <w:ind w:firstLineChars="201" w:firstLine="422"/>
      </w:pPr>
      <w:r w:rsidRPr="008D7A73">
        <w:rPr>
          <w:rFonts w:hint="eastAsia"/>
        </w:rPr>
        <w:t>（</w:t>
      </w:r>
      <w:r w:rsidRPr="008D7A73">
        <w:t>2</w:t>
      </w:r>
      <w:r w:rsidRPr="008D7A73">
        <w:rPr>
          <w:rFonts w:hint="eastAsia"/>
        </w:rPr>
        <w:t>）在</w:t>
      </w:r>
      <w:r w:rsidRPr="008D7A73">
        <w:t>E-R</w:t>
      </w:r>
      <w:r w:rsidRPr="008D7A73">
        <w:rPr>
          <w:rFonts w:hint="eastAsia"/>
        </w:rPr>
        <w:t>图基础上，设计系统的数据模型，并考虑数据的规范化；</w:t>
      </w:r>
    </w:p>
    <w:p w:rsidR="00EC3534" w:rsidRPr="008D7A73" w:rsidRDefault="00EC3534" w:rsidP="00EC3534">
      <w:pPr>
        <w:spacing w:line="340" w:lineRule="exact"/>
        <w:ind w:firstLineChars="201" w:firstLine="422"/>
      </w:pPr>
      <w:r w:rsidRPr="008D7A73">
        <w:rPr>
          <w:rFonts w:hint="eastAsia"/>
        </w:rPr>
        <w:t>（</w:t>
      </w:r>
      <w:r w:rsidRPr="008D7A73">
        <w:t>3</w:t>
      </w:r>
      <w:r w:rsidRPr="008D7A73">
        <w:rPr>
          <w:rFonts w:hint="eastAsia"/>
        </w:rPr>
        <w:t>）进行过程设计</w:t>
      </w:r>
      <w:r w:rsidRPr="008D7A73">
        <w:t>----</w:t>
      </w:r>
      <w:r w:rsidRPr="008D7A73">
        <w:rPr>
          <w:rFonts w:hint="eastAsia"/>
        </w:rPr>
        <w:t>算法设计，要求使用</w:t>
      </w:r>
      <w:r w:rsidRPr="008D7A73">
        <w:t>N-S</w:t>
      </w:r>
      <w:r w:rsidRPr="008D7A73">
        <w:rPr>
          <w:rFonts w:hint="eastAsia"/>
        </w:rPr>
        <w:t>图；</w:t>
      </w:r>
    </w:p>
    <w:p w:rsidR="00EC3534" w:rsidRPr="008D7A73" w:rsidRDefault="00EC3534" w:rsidP="00EC3534">
      <w:pPr>
        <w:spacing w:line="340" w:lineRule="exact"/>
        <w:ind w:firstLineChars="201" w:firstLine="422"/>
      </w:pPr>
      <w:r w:rsidRPr="008D7A73">
        <w:rPr>
          <w:rFonts w:hint="eastAsia"/>
        </w:rPr>
        <w:t>（</w:t>
      </w:r>
      <w:r w:rsidRPr="008D7A73">
        <w:t>4</w:t>
      </w:r>
      <w:r w:rsidRPr="008D7A73">
        <w:rPr>
          <w:rFonts w:hint="eastAsia"/>
        </w:rPr>
        <w:t>）界面设计。</w:t>
      </w:r>
    </w:p>
    <w:p w:rsidR="00EC3534" w:rsidRPr="008D7A73" w:rsidRDefault="00EC3534" w:rsidP="00EC3534">
      <w:pPr>
        <w:spacing w:line="340" w:lineRule="exact"/>
        <w:ind w:firstLineChars="201" w:firstLine="424"/>
        <w:rPr>
          <w:rFonts w:ascii="宋体" w:hAnsi="宋体"/>
          <w:b/>
          <w:szCs w:val="21"/>
        </w:rPr>
      </w:pPr>
      <w:r w:rsidRPr="008D7A73">
        <w:rPr>
          <w:rFonts w:ascii="宋体" w:hAnsi="宋体" w:hint="eastAsia"/>
          <w:b/>
          <w:szCs w:val="21"/>
        </w:rPr>
        <w:t>实验项目二：</w:t>
      </w:r>
      <w:r w:rsidRPr="008D7A73">
        <w:rPr>
          <w:rFonts w:hint="eastAsia"/>
        </w:rPr>
        <w:t>面向对象分析和设计方法</w:t>
      </w:r>
    </w:p>
    <w:p w:rsidR="00EC3534" w:rsidRPr="008D7A73" w:rsidRDefault="00EC3534" w:rsidP="00EC3534">
      <w:pPr>
        <w:spacing w:line="340" w:lineRule="exact"/>
        <w:ind w:firstLineChars="201" w:firstLine="422"/>
      </w:pPr>
      <w:r w:rsidRPr="008D7A73">
        <w:rPr>
          <w:rFonts w:hint="eastAsia"/>
        </w:rPr>
        <w:t>采用面向对象分析和设计方法完成“高校图书管理系统”的分析和设计，给出分析模型和设计模型。要求系统主要提供借书、还书、图书预定、图书查阅和图书管理等功能。</w:t>
      </w:r>
    </w:p>
    <w:p w:rsidR="00EC3534" w:rsidRPr="008D7A73" w:rsidRDefault="00EC3534" w:rsidP="00EC3534">
      <w:pPr>
        <w:spacing w:line="340" w:lineRule="exact"/>
        <w:ind w:firstLineChars="201" w:firstLine="422"/>
      </w:pPr>
      <w:r w:rsidRPr="008D7A73">
        <w:rPr>
          <w:rFonts w:hint="eastAsia"/>
        </w:rPr>
        <w:t>分析模型：</w:t>
      </w:r>
    </w:p>
    <w:p w:rsidR="00EC3534" w:rsidRPr="008D7A73" w:rsidRDefault="00EC3534" w:rsidP="00EC3534">
      <w:pPr>
        <w:spacing w:line="340" w:lineRule="exact"/>
        <w:ind w:firstLineChars="201" w:firstLine="422"/>
      </w:pPr>
      <w:r w:rsidRPr="008D7A73">
        <w:rPr>
          <w:rFonts w:hint="eastAsia"/>
        </w:rPr>
        <w:t>（</w:t>
      </w:r>
      <w:r w:rsidRPr="008D7A73">
        <w:t>1</w:t>
      </w:r>
      <w:r w:rsidRPr="008D7A73">
        <w:rPr>
          <w:rFonts w:hint="eastAsia"/>
        </w:rPr>
        <w:t>）建立系统的功能模型</w:t>
      </w:r>
      <w:r w:rsidRPr="008D7A73">
        <w:t>---use case modeling</w:t>
      </w:r>
      <w:r w:rsidRPr="008D7A73">
        <w:rPr>
          <w:rFonts w:hint="eastAsia"/>
        </w:rPr>
        <w:t>，详细描述每一个</w:t>
      </w:r>
      <w:r w:rsidRPr="008D7A73">
        <w:t>use case</w:t>
      </w:r>
      <w:r w:rsidRPr="008D7A73">
        <w:rPr>
          <w:rFonts w:hint="eastAsia"/>
        </w:rPr>
        <w:t>的主要</w:t>
      </w:r>
      <w:r w:rsidRPr="008D7A73">
        <w:t xml:space="preserve">scenario, </w:t>
      </w:r>
      <w:r w:rsidRPr="008D7A73">
        <w:rPr>
          <w:rFonts w:hint="eastAsia"/>
        </w:rPr>
        <w:t>需要的话可以使用</w:t>
      </w:r>
      <w:r w:rsidRPr="008D7A73">
        <w:t>activity diagram</w:t>
      </w:r>
      <w:r w:rsidRPr="008D7A73">
        <w:rPr>
          <w:rFonts w:hint="eastAsia"/>
        </w:rPr>
        <w:t>。并考虑一些重要的非功能模型；</w:t>
      </w:r>
    </w:p>
    <w:p w:rsidR="00EC3534" w:rsidRPr="008D7A73" w:rsidRDefault="00EC3534" w:rsidP="00EC3534">
      <w:pPr>
        <w:spacing w:line="340" w:lineRule="exact"/>
        <w:ind w:firstLineChars="201" w:firstLine="422"/>
      </w:pPr>
      <w:r w:rsidRPr="008D7A73">
        <w:rPr>
          <w:rFonts w:hint="eastAsia"/>
        </w:rPr>
        <w:t>（</w:t>
      </w:r>
      <w:r w:rsidRPr="008D7A73">
        <w:t>2</w:t>
      </w:r>
      <w:r w:rsidRPr="008D7A73">
        <w:rPr>
          <w:rFonts w:hint="eastAsia"/>
        </w:rPr>
        <w:t>）建立系统的静态模型</w:t>
      </w:r>
      <w:r w:rsidRPr="008D7A73">
        <w:t>---analysis class diagram</w:t>
      </w:r>
      <w:r w:rsidRPr="008D7A73">
        <w:rPr>
          <w:rFonts w:hint="eastAsia"/>
        </w:rPr>
        <w:t>，要求考虑系统的</w:t>
      </w:r>
      <w:r w:rsidRPr="008D7A73">
        <w:t>architecture;</w:t>
      </w:r>
    </w:p>
    <w:p w:rsidR="00EC3534" w:rsidRPr="008D7A73" w:rsidRDefault="00EC3534" w:rsidP="00EC3534">
      <w:pPr>
        <w:spacing w:line="340" w:lineRule="exact"/>
        <w:ind w:firstLineChars="201" w:firstLine="422"/>
      </w:pPr>
      <w:r w:rsidRPr="008D7A73">
        <w:rPr>
          <w:rFonts w:hint="eastAsia"/>
        </w:rPr>
        <w:lastRenderedPageBreak/>
        <w:t>（</w:t>
      </w:r>
      <w:r w:rsidRPr="008D7A73">
        <w:t>3</w:t>
      </w:r>
      <w:r w:rsidRPr="008D7A73">
        <w:rPr>
          <w:rFonts w:hint="eastAsia"/>
        </w:rPr>
        <w:t>）建立系统的动态模型</w:t>
      </w:r>
      <w:r w:rsidRPr="008D7A73">
        <w:t>---</w:t>
      </w:r>
      <w:r w:rsidRPr="008D7A73">
        <w:rPr>
          <w:rFonts w:hint="eastAsia"/>
        </w:rPr>
        <w:t>主要包括</w:t>
      </w:r>
      <w:r w:rsidRPr="008D7A73">
        <w:t xml:space="preserve">sequence diagram, collaboration diagram, </w:t>
      </w:r>
      <w:r w:rsidRPr="008D7A73">
        <w:rPr>
          <w:rFonts w:hint="eastAsia"/>
        </w:rPr>
        <w:t>需要的话可以建立</w:t>
      </w:r>
      <w:r w:rsidRPr="008D7A73">
        <w:t>state machine diagram</w:t>
      </w:r>
      <w:r w:rsidRPr="008D7A73">
        <w:rPr>
          <w:rFonts w:hint="eastAsia"/>
        </w:rPr>
        <w:t>；</w:t>
      </w:r>
    </w:p>
    <w:p w:rsidR="00EC3534" w:rsidRPr="008D7A73" w:rsidRDefault="00EC3534" w:rsidP="00EC3534">
      <w:pPr>
        <w:spacing w:line="340" w:lineRule="exact"/>
        <w:ind w:firstLineChars="201" w:firstLine="422"/>
      </w:pPr>
      <w:r w:rsidRPr="008D7A73">
        <w:rPr>
          <w:rFonts w:hint="eastAsia"/>
        </w:rPr>
        <w:t>（</w:t>
      </w:r>
      <w:r w:rsidRPr="008D7A73">
        <w:t>4</w:t>
      </w:r>
      <w:r w:rsidRPr="008D7A73">
        <w:rPr>
          <w:rFonts w:hint="eastAsia"/>
        </w:rPr>
        <w:t>）建立适当的界面原型。</w:t>
      </w:r>
    </w:p>
    <w:p w:rsidR="00EC3534" w:rsidRPr="008D7A73" w:rsidRDefault="00EC3534" w:rsidP="00EC3534">
      <w:pPr>
        <w:spacing w:line="340" w:lineRule="exact"/>
        <w:ind w:firstLineChars="201" w:firstLine="422"/>
      </w:pPr>
      <w:r w:rsidRPr="008D7A73">
        <w:rPr>
          <w:rFonts w:hint="eastAsia"/>
        </w:rPr>
        <w:t>设计模型：</w:t>
      </w:r>
    </w:p>
    <w:p w:rsidR="00EC3534" w:rsidRPr="008D7A73" w:rsidRDefault="00EC3534" w:rsidP="00EC3534">
      <w:pPr>
        <w:spacing w:line="340" w:lineRule="exact"/>
        <w:ind w:firstLineChars="201" w:firstLine="422"/>
      </w:pPr>
      <w:r w:rsidRPr="008D7A73">
        <w:rPr>
          <w:rFonts w:hint="eastAsia"/>
        </w:rPr>
        <w:t>（</w:t>
      </w:r>
      <w:r w:rsidRPr="008D7A73">
        <w:t>1</w:t>
      </w:r>
      <w:r w:rsidRPr="008D7A73">
        <w:rPr>
          <w:rFonts w:hint="eastAsia"/>
        </w:rPr>
        <w:t>）建立系统的总体设计模型</w:t>
      </w:r>
      <w:r w:rsidRPr="008D7A73">
        <w:t>----</w:t>
      </w:r>
      <w:r w:rsidRPr="008D7A73">
        <w:rPr>
          <w:rFonts w:hint="eastAsia"/>
        </w:rPr>
        <w:t>包图，要就具有高类聚、低耦合；</w:t>
      </w:r>
    </w:p>
    <w:p w:rsidR="00EC3534" w:rsidRPr="008D7A73" w:rsidRDefault="00EC3534" w:rsidP="00EC3534">
      <w:pPr>
        <w:spacing w:line="340" w:lineRule="exact"/>
        <w:ind w:firstLineChars="201" w:firstLine="422"/>
      </w:pPr>
      <w:r w:rsidRPr="008D7A73">
        <w:rPr>
          <w:rFonts w:hint="eastAsia"/>
        </w:rPr>
        <w:t>（</w:t>
      </w:r>
      <w:r w:rsidRPr="008D7A73">
        <w:t>2</w:t>
      </w:r>
      <w:r w:rsidRPr="008D7A73">
        <w:rPr>
          <w:rFonts w:hint="eastAsia"/>
        </w:rPr>
        <w:t>）结合系统的非功能性需求，细化实验中的分析模型，将分析模型转化成设计模型。主要是将</w:t>
      </w:r>
      <w:r w:rsidRPr="008D7A73">
        <w:t xml:space="preserve">analysis class diagram </w:t>
      </w:r>
      <w:r w:rsidRPr="008D7A73">
        <w:rPr>
          <w:rFonts w:hint="eastAsia"/>
        </w:rPr>
        <w:t>转化成</w:t>
      </w:r>
      <w:r w:rsidRPr="008D7A73">
        <w:t xml:space="preserve">design class diagram, analysis </w:t>
      </w:r>
      <w:r w:rsidRPr="008D7A73">
        <w:rPr>
          <w:rFonts w:hint="eastAsia"/>
        </w:rPr>
        <w:t>转化成</w:t>
      </w:r>
      <w:r w:rsidRPr="008D7A73">
        <w:t xml:space="preserve">design sequence diagram </w:t>
      </w:r>
      <w:r w:rsidRPr="008D7A73">
        <w:rPr>
          <w:rFonts w:hint="eastAsia"/>
        </w:rPr>
        <w:t>等；</w:t>
      </w:r>
    </w:p>
    <w:p w:rsidR="00EC3534" w:rsidRPr="008D7A73" w:rsidRDefault="00EC3534" w:rsidP="00EC3534">
      <w:pPr>
        <w:spacing w:line="340" w:lineRule="exact"/>
        <w:ind w:firstLineChars="201" w:firstLine="422"/>
      </w:pPr>
      <w:r w:rsidRPr="008D7A73">
        <w:rPr>
          <w:rFonts w:hint="eastAsia"/>
        </w:rPr>
        <w:t>（</w:t>
      </w:r>
      <w:r w:rsidRPr="008D7A73">
        <w:t>3</w:t>
      </w:r>
      <w:r w:rsidRPr="008D7A73">
        <w:rPr>
          <w:rFonts w:hint="eastAsia"/>
        </w:rPr>
        <w:t>）数据设计；</w:t>
      </w:r>
    </w:p>
    <w:p w:rsidR="00EC3534" w:rsidRPr="008D7A73" w:rsidRDefault="00EC3534" w:rsidP="00EC3534">
      <w:pPr>
        <w:spacing w:line="340" w:lineRule="exact"/>
        <w:ind w:firstLineChars="201" w:firstLine="422"/>
      </w:pPr>
      <w:r w:rsidRPr="008D7A73">
        <w:rPr>
          <w:rFonts w:hint="eastAsia"/>
        </w:rPr>
        <w:t>（</w:t>
      </w:r>
      <w:r w:rsidRPr="008D7A73">
        <w:t>4</w:t>
      </w:r>
      <w:r w:rsidRPr="008D7A73">
        <w:rPr>
          <w:rFonts w:hint="eastAsia"/>
        </w:rPr>
        <w:t>）界面设计。</w:t>
      </w: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三、实验教材（讲义、指导书）或参考资料</w:t>
      </w:r>
    </w:p>
    <w:p w:rsidR="00EC3534" w:rsidRPr="008D7A73" w:rsidRDefault="00EC3534" w:rsidP="00EC3534">
      <w:pPr>
        <w:spacing w:line="340" w:lineRule="exact"/>
        <w:ind w:firstLineChars="135" w:firstLine="283"/>
        <w:rPr>
          <w:rFonts w:ascii="新宋体" w:eastAsia="新宋体" w:hAnsi="新宋体" w:cs="宋体"/>
          <w:szCs w:val="21"/>
        </w:rPr>
      </w:pPr>
      <w:r w:rsidRPr="008D7A73">
        <w:rPr>
          <w:rFonts w:ascii="宋体" w:hAnsi="宋体" w:hint="eastAsia"/>
          <w:szCs w:val="21"/>
        </w:rPr>
        <w:t>（1）</w:t>
      </w:r>
      <w:r w:rsidRPr="008D7A73">
        <w:rPr>
          <w:rFonts w:ascii="新宋体" w:eastAsia="新宋体" w:hAnsi="新宋体" w:cs="宋体" w:hint="eastAsia"/>
          <w:szCs w:val="21"/>
        </w:rPr>
        <w:t>《软件工程导论》，张海藩 编著，清华大学出版社 出版社，2008 年 2 月 第 5 版</w:t>
      </w:r>
    </w:p>
    <w:p w:rsidR="00EC3534" w:rsidRPr="008D7A73" w:rsidRDefault="00EC3534" w:rsidP="00EC3534">
      <w:pPr>
        <w:spacing w:line="340" w:lineRule="exact"/>
        <w:ind w:firstLineChars="135" w:firstLine="283"/>
        <w:rPr>
          <w:rFonts w:ascii="宋体" w:hAnsi="宋体"/>
          <w:szCs w:val="21"/>
        </w:rPr>
      </w:pPr>
      <w:r w:rsidRPr="008D7A73">
        <w:rPr>
          <w:rFonts w:ascii="宋体" w:hAnsi="宋体" w:hint="eastAsia"/>
          <w:szCs w:val="21"/>
        </w:rPr>
        <w:t>（2）</w:t>
      </w:r>
      <w:r w:rsidRPr="008D7A73">
        <w:rPr>
          <w:rFonts w:ascii="新宋体" w:eastAsia="新宋体" w:hAnsi="新宋体" w:cs="宋体" w:hint="eastAsia"/>
          <w:szCs w:val="21"/>
        </w:rPr>
        <w:t>《软件工程导论学习辅导》，张海藩 编著，清华大学出版社 出版社，2008 年 2 月 第 5 版</w:t>
      </w: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四、实验成绩的考核与评定方法</w:t>
      </w:r>
    </w:p>
    <w:p w:rsidR="00EC3534" w:rsidRPr="008D7A73" w:rsidRDefault="00EC3534" w:rsidP="00EC3534">
      <w:pPr>
        <w:spacing w:line="340" w:lineRule="exact"/>
      </w:pPr>
      <w:r w:rsidRPr="008D7A73">
        <w:rPr>
          <w:rFonts w:hint="eastAsia"/>
        </w:rPr>
        <w:t xml:space="preserve">    </w:t>
      </w:r>
      <w:r w:rsidRPr="008D7A73">
        <w:t>1</w:t>
      </w:r>
      <w:r w:rsidRPr="008D7A73">
        <w:rPr>
          <w:rFonts w:hint="eastAsia"/>
        </w:rPr>
        <w:t>、考核方式：上机演示；提交实验报告等</w:t>
      </w:r>
    </w:p>
    <w:p w:rsidR="00EC3534" w:rsidRPr="008D7A73" w:rsidRDefault="00EC3534" w:rsidP="00EC3534">
      <w:pPr>
        <w:spacing w:line="340" w:lineRule="exact"/>
        <w:ind w:firstLineChars="202" w:firstLine="424"/>
      </w:pPr>
      <w:r w:rsidRPr="008D7A73">
        <w:t>2</w:t>
      </w:r>
      <w:r w:rsidRPr="008D7A73">
        <w:rPr>
          <w:rFonts w:hint="eastAsia"/>
        </w:rPr>
        <w:t>、考核成绩确定：</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考核内容包括实验预习情况、实验过程中的表现及最终实验报告的完成质量等方面。</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实验成绩由实验预习成绩、实验表现成绩和实验报告成绩组成。实验预习成绩主要通过提问体现；实验表现成绩主要考核操作情况、原始数据记录及处理一般性问题的能力；实验报告成绩主要考核实验报告完整性、书写认真程度及数据处理准确程度。</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实验成绩由下述三部分按比例综合评定。</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实验预习成绩  占30%      实验表现成绩    占40%</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实验报告成绩  占30%</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实验课程成绩按20%比例计入该课程总成绩。</w:t>
      </w: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五、实验项目一览表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28"/>
        <w:gridCol w:w="685"/>
        <w:gridCol w:w="2526"/>
        <w:gridCol w:w="426"/>
        <w:gridCol w:w="426"/>
        <w:gridCol w:w="486"/>
        <w:gridCol w:w="426"/>
        <w:gridCol w:w="426"/>
        <w:gridCol w:w="449"/>
        <w:gridCol w:w="405"/>
        <w:gridCol w:w="405"/>
        <w:gridCol w:w="405"/>
        <w:gridCol w:w="405"/>
        <w:gridCol w:w="396"/>
        <w:gridCol w:w="426"/>
      </w:tblGrid>
      <w:tr w:rsidR="00EC3534" w:rsidRPr="008D7A73" w:rsidTr="00F7735F">
        <w:trPr>
          <w:cantSplit/>
          <w:trHeight w:val="465"/>
          <w:jc w:val="center"/>
        </w:trPr>
        <w:tc>
          <w:tcPr>
            <w:tcW w:w="428" w:type="dxa"/>
            <w:vMerge w:val="restart"/>
            <w:tcBorders>
              <w:top w:val="single" w:sz="12" w:space="0" w:color="auto"/>
              <w:left w:val="single" w:sz="12" w:space="0" w:color="auto"/>
              <w:bottom w:val="single" w:sz="4" w:space="0" w:color="auto"/>
              <w:right w:val="single" w:sz="4" w:space="0" w:color="auto"/>
            </w:tcBorders>
            <w:vAlign w:val="center"/>
          </w:tcPr>
          <w:p w:rsidR="00EC3534" w:rsidRPr="008D7A73" w:rsidRDefault="00EC3534" w:rsidP="00F7735F">
            <w:pPr>
              <w:spacing w:line="340" w:lineRule="exact"/>
              <w:jc w:val="center"/>
            </w:pPr>
            <w:r w:rsidRPr="008D7A73">
              <w:rPr>
                <w:rFonts w:hint="eastAsia"/>
              </w:rPr>
              <w:t>实验性质</w:t>
            </w:r>
          </w:p>
        </w:tc>
        <w:tc>
          <w:tcPr>
            <w:tcW w:w="685" w:type="dxa"/>
            <w:vMerge w:val="restart"/>
            <w:tcBorders>
              <w:top w:val="single" w:sz="12"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jc w:val="center"/>
            </w:pPr>
            <w:r w:rsidRPr="008D7A73">
              <w:rPr>
                <w:rFonts w:hint="eastAsia"/>
              </w:rPr>
              <w:t>项目编号</w:t>
            </w:r>
          </w:p>
        </w:tc>
        <w:tc>
          <w:tcPr>
            <w:tcW w:w="2526" w:type="dxa"/>
            <w:vMerge w:val="restart"/>
            <w:tcBorders>
              <w:top w:val="single" w:sz="12"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jc w:val="center"/>
            </w:pPr>
            <w:r w:rsidRPr="008D7A73">
              <w:rPr>
                <w:rFonts w:hint="eastAsia"/>
              </w:rPr>
              <w:t>实验名称</w:t>
            </w:r>
          </w:p>
        </w:tc>
        <w:tc>
          <w:tcPr>
            <w:tcW w:w="426" w:type="dxa"/>
            <w:vMerge w:val="restart"/>
            <w:tcBorders>
              <w:top w:val="single" w:sz="12"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jc w:val="center"/>
            </w:pPr>
            <w:r w:rsidRPr="008D7A73">
              <w:rPr>
                <w:rFonts w:hint="eastAsia"/>
              </w:rPr>
              <w:t>每组核定人数</w:t>
            </w:r>
          </w:p>
        </w:tc>
        <w:tc>
          <w:tcPr>
            <w:tcW w:w="426" w:type="dxa"/>
            <w:vMerge w:val="restart"/>
            <w:tcBorders>
              <w:top w:val="single" w:sz="12"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jc w:val="center"/>
            </w:pPr>
            <w:r w:rsidRPr="008D7A73">
              <w:rPr>
                <w:rFonts w:hint="eastAsia"/>
              </w:rPr>
              <w:t>时数</w:t>
            </w:r>
          </w:p>
        </w:tc>
        <w:tc>
          <w:tcPr>
            <w:tcW w:w="1787" w:type="dxa"/>
            <w:gridSpan w:val="4"/>
            <w:tcBorders>
              <w:top w:val="single" w:sz="12"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jc w:val="center"/>
            </w:pPr>
            <w:r w:rsidRPr="008D7A73">
              <w:rPr>
                <w:rFonts w:hint="eastAsia"/>
              </w:rPr>
              <w:t>实验类型</w:t>
            </w:r>
          </w:p>
        </w:tc>
        <w:tc>
          <w:tcPr>
            <w:tcW w:w="2016" w:type="dxa"/>
            <w:gridSpan w:val="5"/>
            <w:tcBorders>
              <w:top w:val="single" w:sz="12"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jc w:val="center"/>
            </w:pPr>
            <w:r w:rsidRPr="008D7A73">
              <w:rPr>
                <w:rFonts w:hint="eastAsia"/>
              </w:rPr>
              <w:t>不同专业应做情况</w:t>
            </w:r>
          </w:p>
          <w:p w:rsidR="00EC3534" w:rsidRPr="008D7A73" w:rsidRDefault="00EC3534" w:rsidP="00F7735F">
            <w:pPr>
              <w:spacing w:line="340" w:lineRule="exact"/>
              <w:jc w:val="center"/>
            </w:pPr>
            <w:r w:rsidRPr="008D7A73">
              <w:rPr>
                <w:rFonts w:hint="eastAsia"/>
              </w:rPr>
              <w:t>（应做打“</w:t>
            </w:r>
            <w:r w:rsidRPr="008D7A73">
              <w:rPr>
                <w:rFonts w:ascii="宋体" w:hAnsi="宋体" w:hint="eastAsia"/>
              </w:rPr>
              <w:t>√</w:t>
            </w:r>
            <w:r w:rsidRPr="008D7A73">
              <w:rPr>
                <w:rFonts w:hint="eastAsia"/>
              </w:rPr>
              <w:t>”）</w:t>
            </w:r>
          </w:p>
        </w:tc>
        <w:tc>
          <w:tcPr>
            <w:tcW w:w="426" w:type="dxa"/>
            <w:vMerge w:val="restart"/>
            <w:tcBorders>
              <w:top w:val="single" w:sz="12" w:space="0" w:color="auto"/>
              <w:left w:val="single" w:sz="4" w:space="0" w:color="auto"/>
              <w:bottom w:val="single" w:sz="4" w:space="0" w:color="auto"/>
              <w:right w:val="single" w:sz="12" w:space="0" w:color="auto"/>
            </w:tcBorders>
            <w:vAlign w:val="center"/>
          </w:tcPr>
          <w:p w:rsidR="00EC3534" w:rsidRPr="008D7A73" w:rsidRDefault="00EC3534" w:rsidP="00F7735F">
            <w:pPr>
              <w:spacing w:line="340" w:lineRule="exact"/>
              <w:jc w:val="center"/>
            </w:pPr>
            <w:r w:rsidRPr="008D7A73">
              <w:rPr>
                <w:rFonts w:hint="eastAsia"/>
              </w:rPr>
              <w:t>是否开放</w:t>
            </w:r>
          </w:p>
        </w:tc>
      </w:tr>
      <w:tr w:rsidR="00EC3534" w:rsidRPr="008D7A73" w:rsidTr="00F7735F">
        <w:trPr>
          <w:cantSplit/>
          <w:trHeight w:val="1540"/>
          <w:jc w:val="center"/>
        </w:trPr>
        <w:tc>
          <w:tcPr>
            <w:tcW w:w="0" w:type="auto"/>
            <w:vMerge/>
            <w:tcBorders>
              <w:top w:val="single" w:sz="12" w:space="0" w:color="auto"/>
              <w:left w:val="single" w:sz="12"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0" w:type="auto"/>
            <w:vMerge/>
            <w:tcBorders>
              <w:top w:val="single" w:sz="12"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0" w:type="auto"/>
            <w:vMerge/>
            <w:tcBorders>
              <w:top w:val="single" w:sz="12"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0" w:type="auto"/>
            <w:vMerge/>
            <w:tcBorders>
              <w:top w:val="single" w:sz="12"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0" w:type="auto"/>
            <w:vMerge/>
            <w:tcBorders>
              <w:top w:val="single" w:sz="12"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8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r w:rsidRPr="008D7A73">
              <w:rPr>
                <w:rFonts w:hint="eastAsia"/>
              </w:rPr>
              <w:t>演示</w:t>
            </w: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r w:rsidRPr="008D7A73">
              <w:rPr>
                <w:rFonts w:hint="eastAsia"/>
              </w:rPr>
              <w:t>验证</w:t>
            </w: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r w:rsidRPr="008D7A73">
              <w:rPr>
                <w:rFonts w:hint="eastAsia"/>
              </w:rPr>
              <w:t>综合</w:t>
            </w:r>
          </w:p>
        </w:tc>
        <w:tc>
          <w:tcPr>
            <w:tcW w:w="449"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r w:rsidRPr="008D7A73">
              <w:rPr>
                <w:rFonts w:hint="eastAsia"/>
              </w:rPr>
              <w:t>设计</w:t>
            </w:r>
            <w:r w:rsidRPr="008D7A73">
              <w:t>/</w:t>
            </w:r>
            <w:r w:rsidRPr="008D7A73">
              <w:rPr>
                <w:rFonts w:hint="eastAsia"/>
              </w:rPr>
              <w:t>研究</w:t>
            </w:r>
          </w:p>
        </w:tc>
        <w:tc>
          <w:tcPr>
            <w:tcW w:w="405"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05"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05"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05"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39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0" w:type="auto"/>
            <w:vMerge/>
            <w:tcBorders>
              <w:top w:val="single" w:sz="12" w:space="0" w:color="auto"/>
              <w:left w:val="single" w:sz="4" w:space="0" w:color="auto"/>
              <w:bottom w:val="single" w:sz="4" w:space="0" w:color="auto"/>
              <w:right w:val="single" w:sz="12" w:space="0" w:color="auto"/>
            </w:tcBorders>
            <w:vAlign w:val="center"/>
          </w:tcPr>
          <w:p w:rsidR="00EC3534" w:rsidRPr="008D7A73" w:rsidRDefault="00EC3534" w:rsidP="00F7735F">
            <w:pPr>
              <w:spacing w:line="340" w:lineRule="exact"/>
            </w:pPr>
          </w:p>
        </w:tc>
      </w:tr>
      <w:tr w:rsidR="00EC3534" w:rsidRPr="008D7A73" w:rsidTr="00F7735F">
        <w:trPr>
          <w:cantSplit/>
          <w:trHeight w:val="720"/>
          <w:jc w:val="center"/>
        </w:trPr>
        <w:tc>
          <w:tcPr>
            <w:tcW w:w="428" w:type="dxa"/>
            <w:vMerge w:val="restart"/>
            <w:tcBorders>
              <w:top w:val="single" w:sz="4" w:space="0" w:color="auto"/>
              <w:left w:val="single" w:sz="12" w:space="0" w:color="auto"/>
              <w:bottom w:val="single" w:sz="4" w:space="0" w:color="auto"/>
              <w:right w:val="single" w:sz="4" w:space="0" w:color="auto"/>
            </w:tcBorders>
            <w:vAlign w:val="center"/>
          </w:tcPr>
          <w:p w:rsidR="00EC3534" w:rsidRPr="008D7A73" w:rsidRDefault="00EC3534" w:rsidP="00F7735F">
            <w:pPr>
              <w:spacing w:line="340" w:lineRule="exact"/>
            </w:pPr>
            <w:r w:rsidRPr="008D7A73">
              <w:rPr>
                <w:rFonts w:hint="eastAsia"/>
              </w:rPr>
              <w:t>必</w:t>
            </w: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p>
          <w:p w:rsidR="00EC3534" w:rsidRPr="008D7A73" w:rsidRDefault="00EC3534" w:rsidP="00F7735F">
            <w:pPr>
              <w:spacing w:line="340" w:lineRule="exact"/>
            </w:pPr>
            <w:r w:rsidRPr="008D7A73">
              <w:rPr>
                <w:rFonts w:hint="eastAsia"/>
              </w:rPr>
              <w:t>开</w:t>
            </w:r>
          </w:p>
        </w:tc>
        <w:tc>
          <w:tcPr>
            <w:tcW w:w="685"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r w:rsidRPr="008D7A73">
              <w:t>1</w:t>
            </w:r>
          </w:p>
        </w:tc>
        <w:tc>
          <w:tcPr>
            <w:tcW w:w="25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r w:rsidRPr="008D7A73">
              <w:rPr>
                <w:rFonts w:hint="eastAsia"/>
              </w:rPr>
              <w:t>结构化分析和设计方法</w:t>
            </w: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r w:rsidRPr="008D7A73">
              <w:rPr>
                <w:rFonts w:hint="eastAsia"/>
              </w:rPr>
              <w:t>1</w:t>
            </w: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r w:rsidRPr="008D7A73">
              <w:rPr>
                <w:rFonts w:hint="eastAsia"/>
              </w:rPr>
              <w:t>2</w:t>
            </w:r>
          </w:p>
        </w:tc>
        <w:tc>
          <w:tcPr>
            <w:tcW w:w="48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r w:rsidRPr="008D7A73">
              <w:rPr>
                <w:rFonts w:ascii="宋体" w:hAnsi="宋体" w:hint="eastAsia"/>
              </w:rPr>
              <w:t>√</w:t>
            </w:r>
          </w:p>
        </w:tc>
        <w:tc>
          <w:tcPr>
            <w:tcW w:w="449"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05"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05"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05"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05"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39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4" w:space="0" w:color="auto"/>
              <w:right w:val="single" w:sz="12" w:space="0" w:color="auto"/>
            </w:tcBorders>
            <w:vAlign w:val="center"/>
          </w:tcPr>
          <w:p w:rsidR="00EC3534" w:rsidRPr="008D7A73" w:rsidRDefault="00EC3534" w:rsidP="00F7735F">
            <w:pPr>
              <w:spacing w:line="340" w:lineRule="exact"/>
            </w:pPr>
          </w:p>
        </w:tc>
      </w:tr>
      <w:tr w:rsidR="00EC3534" w:rsidRPr="008D7A73" w:rsidTr="00F7735F">
        <w:trPr>
          <w:cantSplit/>
          <w:trHeight w:val="720"/>
          <w:jc w:val="center"/>
        </w:trPr>
        <w:tc>
          <w:tcPr>
            <w:tcW w:w="0" w:type="auto"/>
            <w:vMerge/>
            <w:tcBorders>
              <w:top w:val="single" w:sz="4" w:space="0" w:color="auto"/>
              <w:left w:val="single" w:sz="12"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685"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r w:rsidRPr="008D7A73">
              <w:t>2</w:t>
            </w:r>
          </w:p>
        </w:tc>
        <w:tc>
          <w:tcPr>
            <w:tcW w:w="25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r w:rsidRPr="008D7A73">
              <w:rPr>
                <w:rFonts w:hint="eastAsia"/>
              </w:rPr>
              <w:t>面向对象分析和设计方法</w:t>
            </w: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r w:rsidRPr="008D7A73">
              <w:rPr>
                <w:rFonts w:hint="eastAsia"/>
              </w:rPr>
              <w:t>1</w:t>
            </w: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r w:rsidRPr="008D7A73">
              <w:rPr>
                <w:rFonts w:hint="eastAsia"/>
              </w:rPr>
              <w:t>2</w:t>
            </w:r>
          </w:p>
        </w:tc>
        <w:tc>
          <w:tcPr>
            <w:tcW w:w="48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r w:rsidRPr="008D7A73">
              <w:rPr>
                <w:rFonts w:ascii="宋体" w:hAnsi="宋体" w:hint="eastAsia"/>
              </w:rPr>
              <w:t>√</w:t>
            </w:r>
          </w:p>
        </w:tc>
        <w:tc>
          <w:tcPr>
            <w:tcW w:w="449"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05"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05"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05"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05"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39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4" w:space="0" w:color="auto"/>
              <w:right w:val="single" w:sz="12" w:space="0" w:color="auto"/>
            </w:tcBorders>
            <w:vAlign w:val="center"/>
          </w:tcPr>
          <w:p w:rsidR="00EC3534" w:rsidRPr="008D7A73" w:rsidRDefault="00EC3534" w:rsidP="00F7735F">
            <w:pPr>
              <w:spacing w:line="340" w:lineRule="exact"/>
            </w:pPr>
          </w:p>
        </w:tc>
      </w:tr>
      <w:tr w:rsidR="00EC3534" w:rsidRPr="008D7A73" w:rsidTr="00F7735F">
        <w:trPr>
          <w:cantSplit/>
          <w:trHeight w:val="720"/>
          <w:jc w:val="center"/>
        </w:trPr>
        <w:tc>
          <w:tcPr>
            <w:tcW w:w="0" w:type="auto"/>
            <w:vMerge/>
            <w:tcBorders>
              <w:top w:val="single" w:sz="4" w:space="0" w:color="auto"/>
              <w:left w:val="single" w:sz="12"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685"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25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8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49"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05"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05"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05"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05"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396" w:type="dxa"/>
            <w:tcBorders>
              <w:top w:val="single" w:sz="4" w:space="0" w:color="auto"/>
              <w:left w:val="single" w:sz="4" w:space="0" w:color="auto"/>
              <w:bottom w:val="single" w:sz="4" w:space="0" w:color="auto"/>
              <w:right w:val="single" w:sz="4" w:space="0" w:color="auto"/>
            </w:tcBorders>
            <w:vAlign w:val="center"/>
          </w:tcPr>
          <w:p w:rsidR="00EC3534" w:rsidRPr="008D7A73" w:rsidRDefault="00EC3534" w:rsidP="00F7735F">
            <w:pPr>
              <w:spacing w:line="340" w:lineRule="exact"/>
            </w:pPr>
          </w:p>
        </w:tc>
        <w:tc>
          <w:tcPr>
            <w:tcW w:w="426" w:type="dxa"/>
            <w:tcBorders>
              <w:top w:val="single" w:sz="4" w:space="0" w:color="auto"/>
              <w:left w:val="single" w:sz="4" w:space="0" w:color="auto"/>
              <w:bottom w:val="single" w:sz="4" w:space="0" w:color="auto"/>
              <w:right w:val="single" w:sz="12" w:space="0" w:color="auto"/>
            </w:tcBorders>
            <w:vAlign w:val="center"/>
          </w:tcPr>
          <w:p w:rsidR="00EC3534" w:rsidRPr="008D7A73" w:rsidRDefault="00EC3534" w:rsidP="00F7735F">
            <w:pPr>
              <w:spacing w:line="340" w:lineRule="exact"/>
            </w:pPr>
          </w:p>
        </w:tc>
      </w:tr>
    </w:tbl>
    <w:p w:rsidR="00EC3534" w:rsidRPr="008D7A73" w:rsidRDefault="00EC3534" w:rsidP="00EC3534">
      <w:pPr>
        <w:spacing w:line="340" w:lineRule="exact"/>
        <w:jc w:val="right"/>
        <w:rPr>
          <w:rFonts w:ascii="宋体" w:hAnsi="宋体" w:cs="宋体"/>
          <w:kern w:val="0"/>
          <w:szCs w:val="21"/>
        </w:rPr>
      </w:pPr>
    </w:p>
    <w:p w:rsidR="00EC3534" w:rsidRPr="008D7A73" w:rsidRDefault="00EC3534" w:rsidP="00EC3534">
      <w:pPr>
        <w:spacing w:line="340" w:lineRule="exact"/>
        <w:jc w:val="right"/>
        <w:rPr>
          <w:rFonts w:ascii="宋体" w:hAnsi="宋体"/>
          <w:sz w:val="28"/>
          <w:szCs w:val="28"/>
        </w:rPr>
      </w:pPr>
      <w:r w:rsidRPr="008D7A73">
        <w:rPr>
          <w:rFonts w:ascii="宋体" w:hAnsi="宋体" w:cs="宋体" w:hint="eastAsia"/>
          <w:kern w:val="0"/>
          <w:szCs w:val="21"/>
        </w:rPr>
        <w:t>制定人：黄树成     审定人： 房 靖 审定时间：2013年 9 月 17日</w:t>
      </w:r>
    </w:p>
    <w:p w:rsidR="00EC3534" w:rsidRPr="008D7A73" w:rsidRDefault="00EC3534" w:rsidP="00EF70A1">
      <w:pPr>
        <w:pStyle w:val="10"/>
      </w:pPr>
      <w:r w:rsidRPr="008D7A73">
        <w:br w:type="page"/>
      </w:r>
      <w:bookmarkStart w:id="259" w:name="_Toc403647497"/>
      <w:bookmarkStart w:id="260" w:name="_Toc403647775"/>
      <w:bookmarkStart w:id="261" w:name="_Toc403647849"/>
      <w:bookmarkStart w:id="262" w:name="_Toc404541014"/>
      <w:bookmarkStart w:id="263" w:name="_Toc530836246"/>
      <w:r w:rsidRPr="008D7A73">
        <w:rPr>
          <w:rFonts w:hint="eastAsia"/>
        </w:rPr>
        <w:lastRenderedPageBreak/>
        <w:t>《专业课题研究训练》实验教学大纲</w:t>
      </w:r>
      <w:bookmarkEnd w:id="259"/>
      <w:bookmarkEnd w:id="260"/>
      <w:bookmarkEnd w:id="261"/>
      <w:bookmarkEnd w:id="262"/>
      <w:bookmarkEnd w:id="263"/>
    </w:p>
    <w:p w:rsidR="00EC3534" w:rsidRPr="008D7A73" w:rsidRDefault="00EC3534" w:rsidP="00EC3534">
      <w:pPr>
        <w:spacing w:line="340" w:lineRule="exact"/>
        <w:ind w:firstLineChars="177" w:firstLine="425"/>
      </w:pPr>
      <w:r w:rsidRPr="008D7A73">
        <w:rPr>
          <w:rFonts w:ascii="黑体" w:eastAsia="黑体" w:hint="eastAsia"/>
          <w:sz w:val="24"/>
        </w:rPr>
        <w:t>一、基本信息</w:t>
      </w:r>
    </w:p>
    <w:p w:rsidR="00EC3534" w:rsidRPr="008D7A73" w:rsidRDefault="00EC3534" w:rsidP="00EC3534">
      <w:pPr>
        <w:spacing w:line="340" w:lineRule="exact"/>
        <w:ind w:firstLineChars="201" w:firstLine="424"/>
        <w:rPr>
          <w:rFonts w:ascii="新宋体" w:eastAsia="新宋体" w:hAnsi="新宋体" w:cs="宋体"/>
          <w:b/>
          <w:szCs w:val="21"/>
        </w:rPr>
      </w:pPr>
      <w:r w:rsidRPr="008D7A73">
        <w:rPr>
          <w:rFonts w:ascii="新宋体" w:eastAsia="新宋体" w:hAnsi="新宋体" w:cs="宋体" w:hint="eastAsia"/>
          <w:b/>
          <w:szCs w:val="21"/>
        </w:rPr>
        <w:t>开课单位：</w:t>
      </w:r>
      <w:r w:rsidRPr="008D7A73">
        <w:rPr>
          <w:rFonts w:ascii="新宋体" w:eastAsia="新宋体" w:hAnsi="新宋体" w:cs="宋体" w:hint="eastAsia"/>
          <w:szCs w:val="21"/>
        </w:rPr>
        <w:t>计算机科学与工程学院</w:t>
      </w:r>
    </w:p>
    <w:p w:rsidR="00EC3534" w:rsidRPr="008D7A73" w:rsidRDefault="00EC3534" w:rsidP="00EC3534">
      <w:pPr>
        <w:spacing w:line="340" w:lineRule="exact"/>
        <w:ind w:firstLineChars="201" w:firstLine="424"/>
        <w:rPr>
          <w:rFonts w:ascii="新宋体" w:eastAsia="新宋体" w:hAnsi="新宋体" w:cs="宋体"/>
          <w:b/>
          <w:szCs w:val="21"/>
        </w:rPr>
      </w:pPr>
      <w:r w:rsidRPr="008D7A73">
        <w:rPr>
          <w:rFonts w:ascii="新宋体" w:eastAsia="新宋体" w:hAnsi="新宋体" w:cs="宋体" w:hint="eastAsia"/>
          <w:b/>
          <w:szCs w:val="21"/>
        </w:rPr>
        <w:t>课程编号：19040274b</w:t>
      </w:r>
    </w:p>
    <w:p w:rsidR="00EC3534" w:rsidRPr="008D7A73" w:rsidRDefault="00EC3534" w:rsidP="00EC3534">
      <w:pPr>
        <w:spacing w:line="340" w:lineRule="exact"/>
        <w:ind w:firstLineChars="201" w:firstLine="424"/>
        <w:rPr>
          <w:rFonts w:ascii="宋体" w:hAnsi="宋体"/>
          <w:szCs w:val="21"/>
        </w:rPr>
      </w:pPr>
      <w:r w:rsidRPr="008D7A73">
        <w:rPr>
          <w:rFonts w:ascii="宋体" w:hAnsi="宋体" w:hint="eastAsia"/>
          <w:b/>
          <w:szCs w:val="21"/>
        </w:rPr>
        <w:t>课程名称：</w:t>
      </w:r>
      <w:r w:rsidRPr="008D7A73">
        <w:rPr>
          <w:rFonts w:ascii="宋体" w:hAnsi="宋体" w:hint="eastAsia"/>
          <w:szCs w:val="21"/>
        </w:rPr>
        <w:t>专业课题研究训练</w:t>
      </w:r>
    </w:p>
    <w:p w:rsidR="00EC3534" w:rsidRPr="008D7A73" w:rsidRDefault="00EC3534" w:rsidP="00EC3534">
      <w:pPr>
        <w:spacing w:line="340" w:lineRule="exact"/>
        <w:ind w:firstLineChars="201" w:firstLine="424"/>
        <w:rPr>
          <w:rFonts w:ascii="Arial" w:hAnsi="Arial" w:cs="Arial"/>
        </w:rPr>
      </w:pPr>
      <w:r w:rsidRPr="008D7A73">
        <w:rPr>
          <w:rFonts w:ascii="新宋体" w:eastAsia="新宋体" w:hAnsi="新宋体" w:cs="宋体" w:hint="eastAsia"/>
          <w:b/>
          <w:szCs w:val="21"/>
        </w:rPr>
        <w:t>英文课名：</w:t>
      </w:r>
      <w:r w:rsidRPr="008D7A73">
        <w:rPr>
          <w:rFonts w:ascii="Arial" w:hAnsi="Arial" w:cs="Arial"/>
        </w:rPr>
        <w:t>The Training of Projective Studies</w:t>
      </w:r>
    </w:p>
    <w:p w:rsidR="00EC3534" w:rsidRPr="008D7A73" w:rsidRDefault="00EC3534" w:rsidP="00EC3534">
      <w:pPr>
        <w:spacing w:line="340" w:lineRule="exact"/>
        <w:ind w:firstLineChars="201" w:firstLine="424"/>
        <w:rPr>
          <w:rFonts w:ascii="新宋体" w:eastAsia="新宋体" w:hAnsi="新宋体" w:cs="宋体"/>
          <w:b/>
          <w:szCs w:val="21"/>
        </w:rPr>
      </w:pPr>
      <w:r w:rsidRPr="008D7A73">
        <w:rPr>
          <w:rFonts w:ascii="新宋体" w:eastAsia="新宋体" w:hAnsi="新宋体" w:cs="宋体" w:hint="eastAsia"/>
          <w:b/>
          <w:szCs w:val="21"/>
        </w:rPr>
        <w:t>学    分：</w:t>
      </w:r>
      <w:r w:rsidRPr="008D7A73">
        <w:rPr>
          <w:rFonts w:ascii="新宋体" w:eastAsia="新宋体" w:hAnsi="新宋体" w:cs="宋体" w:hint="eastAsia"/>
          <w:szCs w:val="21"/>
        </w:rPr>
        <w:t>2.0</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384"/>
        <w:gridCol w:w="1162"/>
        <w:gridCol w:w="1162"/>
        <w:gridCol w:w="1163"/>
        <w:gridCol w:w="1162"/>
        <w:gridCol w:w="1163"/>
        <w:gridCol w:w="1524"/>
      </w:tblGrid>
      <w:tr w:rsidR="00EC3534" w:rsidRPr="008D7A73" w:rsidTr="00F7735F">
        <w:trPr>
          <w:trHeight w:val="541"/>
        </w:trPr>
        <w:tc>
          <w:tcPr>
            <w:tcW w:w="1384" w:type="dxa"/>
            <w:vAlign w:val="center"/>
          </w:tcPr>
          <w:p w:rsidR="00EC3534" w:rsidRPr="008D7A73" w:rsidRDefault="00EC3534" w:rsidP="00F7735F">
            <w:pPr>
              <w:spacing w:line="340" w:lineRule="exact"/>
              <w:jc w:val="center"/>
              <w:rPr>
                <w:szCs w:val="21"/>
              </w:rPr>
            </w:pPr>
            <w:r w:rsidRPr="008D7A73">
              <w:rPr>
                <w:rFonts w:hint="eastAsia"/>
                <w:szCs w:val="21"/>
              </w:rPr>
              <w:t>面向专业</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课程类别</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课程时数</w:t>
            </w:r>
          </w:p>
        </w:tc>
        <w:tc>
          <w:tcPr>
            <w:tcW w:w="1163" w:type="dxa"/>
            <w:vAlign w:val="center"/>
          </w:tcPr>
          <w:p w:rsidR="00EC3534" w:rsidRPr="008D7A73" w:rsidRDefault="00EC3534" w:rsidP="00F7735F">
            <w:pPr>
              <w:spacing w:line="340" w:lineRule="exact"/>
              <w:jc w:val="center"/>
              <w:rPr>
                <w:szCs w:val="21"/>
              </w:rPr>
            </w:pPr>
            <w:r w:rsidRPr="008D7A73">
              <w:rPr>
                <w:rFonts w:hint="eastAsia"/>
                <w:szCs w:val="21"/>
              </w:rPr>
              <w:t>实验时数</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实验个数</w:t>
            </w:r>
          </w:p>
        </w:tc>
        <w:tc>
          <w:tcPr>
            <w:tcW w:w="1163" w:type="dxa"/>
            <w:vAlign w:val="center"/>
          </w:tcPr>
          <w:p w:rsidR="00EC3534" w:rsidRPr="008D7A73" w:rsidRDefault="00EC3534" w:rsidP="00F7735F">
            <w:pPr>
              <w:spacing w:line="340" w:lineRule="exact"/>
              <w:jc w:val="center"/>
              <w:rPr>
                <w:szCs w:val="21"/>
              </w:rPr>
            </w:pPr>
            <w:r w:rsidRPr="008D7A73">
              <w:rPr>
                <w:rFonts w:hint="eastAsia"/>
                <w:szCs w:val="21"/>
              </w:rPr>
              <w:t>设置类别</w:t>
            </w:r>
          </w:p>
        </w:tc>
        <w:tc>
          <w:tcPr>
            <w:tcW w:w="1524" w:type="dxa"/>
            <w:vAlign w:val="center"/>
          </w:tcPr>
          <w:p w:rsidR="00EC3534" w:rsidRPr="008D7A73" w:rsidRDefault="00EC3534" w:rsidP="00F7735F">
            <w:pPr>
              <w:spacing w:line="340" w:lineRule="exact"/>
              <w:jc w:val="center"/>
              <w:rPr>
                <w:szCs w:val="21"/>
              </w:rPr>
            </w:pPr>
            <w:r w:rsidRPr="008D7A73">
              <w:rPr>
                <w:rFonts w:hint="eastAsia"/>
                <w:szCs w:val="21"/>
              </w:rPr>
              <w:t>实验所属学科</w:t>
            </w:r>
          </w:p>
        </w:tc>
      </w:tr>
      <w:tr w:rsidR="00EC3534" w:rsidRPr="008D7A73" w:rsidTr="00F7735F">
        <w:trPr>
          <w:trHeight w:val="555"/>
        </w:trPr>
        <w:tc>
          <w:tcPr>
            <w:tcW w:w="1384" w:type="dxa"/>
            <w:vAlign w:val="center"/>
          </w:tcPr>
          <w:p w:rsidR="00EC3534" w:rsidRPr="008D7A73" w:rsidRDefault="00EC3534" w:rsidP="00F7735F">
            <w:pPr>
              <w:spacing w:line="340" w:lineRule="exact"/>
              <w:jc w:val="center"/>
              <w:rPr>
                <w:szCs w:val="21"/>
              </w:rPr>
            </w:pPr>
            <w:r w:rsidRPr="008D7A73">
              <w:rPr>
                <w:rFonts w:hint="eastAsia"/>
                <w:szCs w:val="21"/>
              </w:rPr>
              <w:t>物联网工程</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专业课</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32</w:t>
            </w:r>
          </w:p>
        </w:tc>
        <w:tc>
          <w:tcPr>
            <w:tcW w:w="1163" w:type="dxa"/>
            <w:vAlign w:val="center"/>
          </w:tcPr>
          <w:p w:rsidR="00EC3534" w:rsidRPr="008D7A73" w:rsidRDefault="00EC3534" w:rsidP="00F7735F">
            <w:pPr>
              <w:spacing w:line="340" w:lineRule="exact"/>
              <w:jc w:val="center"/>
              <w:rPr>
                <w:szCs w:val="21"/>
              </w:rPr>
            </w:pPr>
            <w:r w:rsidRPr="008D7A73">
              <w:rPr>
                <w:rFonts w:hint="eastAsia"/>
                <w:szCs w:val="21"/>
              </w:rPr>
              <w:t>16</w:t>
            </w:r>
          </w:p>
        </w:tc>
        <w:tc>
          <w:tcPr>
            <w:tcW w:w="1162" w:type="dxa"/>
            <w:vAlign w:val="center"/>
          </w:tcPr>
          <w:p w:rsidR="00EC3534" w:rsidRPr="008D7A73" w:rsidRDefault="00EC3534" w:rsidP="00F7735F">
            <w:pPr>
              <w:spacing w:line="340" w:lineRule="exact"/>
              <w:jc w:val="center"/>
              <w:rPr>
                <w:szCs w:val="21"/>
              </w:rPr>
            </w:pPr>
            <w:r w:rsidRPr="008D7A73">
              <w:rPr>
                <w:rFonts w:hint="eastAsia"/>
                <w:szCs w:val="21"/>
              </w:rPr>
              <w:t>1</w:t>
            </w:r>
          </w:p>
        </w:tc>
        <w:tc>
          <w:tcPr>
            <w:tcW w:w="1163" w:type="dxa"/>
            <w:vAlign w:val="center"/>
          </w:tcPr>
          <w:p w:rsidR="00EC3534" w:rsidRPr="008D7A73" w:rsidRDefault="00EC3534" w:rsidP="00F7735F">
            <w:pPr>
              <w:spacing w:line="340" w:lineRule="exact"/>
              <w:jc w:val="center"/>
              <w:rPr>
                <w:szCs w:val="21"/>
              </w:rPr>
            </w:pPr>
            <w:r w:rsidRPr="008D7A73">
              <w:rPr>
                <w:rFonts w:ascii="宋体" w:hAnsi="宋体" w:hint="eastAsia"/>
                <w:szCs w:val="21"/>
              </w:rPr>
              <w:t>课内实验</w:t>
            </w:r>
          </w:p>
        </w:tc>
        <w:tc>
          <w:tcPr>
            <w:tcW w:w="1524" w:type="dxa"/>
            <w:vAlign w:val="center"/>
          </w:tcPr>
          <w:p w:rsidR="00EC3534" w:rsidRPr="008D7A73" w:rsidRDefault="00EC3534" w:rsidP="00F7735F">
            <w:pPr>
              <w:spacing w:line="340" w:lineRule="exact"/>
              <w:jc w:val="center"/>
              <w:rPr>
                <w:szCs w:val="21"/>
              </w:rPr>
            </w:pPr>
            <w:r w:rsidRPr="008D7A73">
              <w:rPr>
                <w:rFonts w:hint="eastAsia"/>
                <w:szCs w:val="21"/>
              </w:rPr>
              <w:t>0809</w:t>
            </w:r>
          </w:p>
        </w:tc>
      </w:tr>
    </w:tbl>
    <w:p w:rsidR="00EC3534" w:rsidRPr="008D7A73" w:rsidRDefault="00EC3534" w:rsidP="00EC3534">
      <w:pPr>
        <w:spacing w:beforeLines="50" w:before="156" w:line="340" w:lineRule="exact"/>
        <w:ind w:firstLineChars="177" w:firstLine="425"/>
        <w:rPr>
          <w:rFonts w:ascii="黑体" w:eastAsia="黑体"/>
          <w:sz w:val="24"/>
        </w:rPr>
      </w:pPr>
      <w:r w:rsidRPr="008D7A73">
        <w:rPr>
          <w:rFonts w:ascii="黑体" w:eastAsia="黑体" w:hint="eastAsia"/>
          <w:sz w:val="24"/>
        </w:rPr>
        <w:t>二、实验教学目的、内容和要求</w:t>
      </w:r>
    </w:p>
    <w:p w:rsidR="00EC3534" w:rsidRPr="008D7A73" w:rsidRDefault="00EC3534" w:rsidP="00EC3534">
      <w:pPr>
        <w:spacing w:line="340" w:lineRule="exact"/>
        <w:ind w:firstLineChars="177" w:firstLine="373"/>
        <w:rPr>
          <w:rFonts w:ascii="宋体" w:hAnsi="宋体"/>
          <w:b/>
          <w:szCs w:val="21"/>
        </w:rPr>
      </w:pPr>
      <w:r w:rsidRPr="008D7A73">
        <w:rPr>
          <w:rFonts w:ascii="宋体" w:hAnsi="宋体" w:hint="eastAsia"/>
          <w:b/>
          <w:szCs w:val="21"/>
        </w:rPr>
        <w:t xml:space="preserve"> 1、实验教学目的</w:t>
      </w:r>
    </w:p>
    <w:p w:rsidR="00EC3534" w:rsidRPr="008D7A73" w:rsidRDefault="00EC3534" w:rsidP="00EC3534">
      <w:pPr>
        <w:spacing w:line="340" w:lineRule="exact"/>
        <w:ind w:firstLineChars="177" w:firstLine="372"/>
      </w:pPr>
      <w:r w:rsidRPr="008D7A73">
        <w:rPr>
          <w:rFonts w:hint="eastAsia"/>
        </w:rPr>
        <w:t xml:space="preserve"> </w:t>
      </w:r>
      <w:r w:rsidRPr="008D7A73">
        <w:rPr>
          <w:rFonts w:hint="eastAsia"/>
        </w:rPr>
        <w:t>学生通过科研训练了解科研过程，掌握科研过程中的基本方法。通过选择主题，查阅资料，初步掌握规范和详细设计方案编写方法；制订个人计划，并且根据计划开展工作，对计划执行情况进行总结。</w:t>
      </w:r>
    </w:p>
    <w:p w:rsidR="00EC3534" w:rsidRPr="008D7A73" w:rsidRDefault="00EC3534" w:rsidP="00EC3534">
      <w:pPr>
        <w:spacing w:line="340" w:lineRule="exact"/>
        <w:ind w:firstLineChars="177" w:firstLine="373"/>
        <w:rPr>
          <w:rFonts w:ascii="宋体" w:hAnsi="宋体"/>
          <w:b/>
          <w:szCs w:val="21"/>
        </w:rPr>
      </w:pPr>
      <w:r w:rsidRPr="008D7A73">
        <w:rPr>
          <w:rFonts w:ascii="宋体" w:hAnsi="宋体" w:hint="eastAsia"/>
          <w:b/>
          <w:szCs w:val="21"/>
        </w:rPr>
        <w:t xml:space="preserve"> 2、实验内容和要求</w:t>
      </w:r>
    </w:p>
    <w:p w:rsidR="00EC3534" w:rsidRPr="008D7A73" w:rsidRDefault="00EC3534" w:rsidP="00EC3534">
      <w:pPr>
        <w:spacing w:line="340" w:lineRule="exact"/>
      </w:pPr>
      <w:r w:rsidRPr="008D7A73">
        <w:rPr>
          <w:rFonts w:hint="eastAsia"/>
        </w:rPr>
        <w:t xml:space="preserve">    </w:t>
      </w:r>
      <w:r w:rsidRPr="008D7A73">
        <w:rPr>
          <w:rFonts w:hint="eastAsia"/>
        </w:rPr>
        <w:t>结合物联网行业技术热点，提出科研训练题目，独立或分小组进行科学研究活动的全程训练。</w:t>
      </w:r>
      <w:r w:rsidRPr="008D7A73">
        <w:rPr>
          <w:rFonts w:ascii="宋体" w:hAnsi="宋体" w:cs="宋体" w:hint="eastAsia"/>
          <w:szCs w:val="21"/>
        </w:rPr>
        <w:t>要求：</w:t>
      </w:r>
    </w:p>
    <w:p w:rsidR="00EC3534" w:rsidRPr="008D7A73" w:rsidRDefault="00EC3534" w:rsidP="00EC3534">
      <w:pPr>
        <w:spacing w:line="340" w:lineRule="exact"/>
        <w:ind w:firstLineChars="135" w:firstLine="283"/>
        <w:rPr>
          <w:rFonts w:asciiTheme="minorEastAsia" w:eastAsiaTheme="minorEastAsia" w:hAnsiTheme="minorEastAsia"/>
        </w:rPr>
      </w:pPr>
      <w:r w:rsidRPr="008D7A73">
        <w:rPr>
          <w:rFonts w:asciiTheme="minorEastAsia" w:eastAsiaTheme="minorEastAsia" w:hAnsiTheme="minorEastAsia" w:hint="eastAsia"/>
        </w:rPr>
        <w:t xml:space="preserve"> (1) 进行具体的科研选题；查找相应的参考资料，要求学生掌握常用检索工具的使用方法；</w:t>
      </w:r>
    </w:p>
    <w:p w:rsidR="00EC3534" w:rsidRPr="008D7A73" w:rsidRDefault="00EC3534" w:rsidP="00EC3534">
      <w:pPr>
        <w:spacing w:line="340" w:lineRule="exact"/>
        <w:ind w:firstLineChars="135" w:firstLine="283"/>
        <w:rPr>
          <w:rFonts w:asciiTheme="minorEastAsia" w:eastAsiaTheme="minorEastAsia" w:hAnsiTheme="minorEastAsia"/>
        </w:rPr>
      </w:pPr>
      <w:r w:rsidRPr="008D7A73">
        <w:rPr>
          <w:rFonts w:asciiTheme="minorEastAsia" w:eastAsiaTheme="minorEastAsia" w:hAnsiTheme="minorEastAsia" w:hint="eastAsia"/>
        </w:rPr>
        <w:t xml:space="preserve"> (2) 文献分析、综述，并写出较为详细的实现方案；</w:t>
      </w:r>
    </w:p>
    <w:p w:rsidR="00EC3534" w:rsidRPr="008D7A73" w:rsidRDefault="00EC3534" w:rsidP="00EC3534">
      <w:pPr>
        <w:spacing w:line="340" w:lineRule="exact"/>
        <w:ind w:firstLineChars="135" w:firstLine="283"/>
        <w:rPr>
          <w:rFonts w:asciiTheme="minorEastAsia" w:eastAsiaTheme="minorEastAsia" w:hAnsiTheme="minorEastAsia"/>
        </w:rPr>
      </w:pPr>
      <w:r w:rsidRPr="008D7A73">
        <w:rPr>
          <w:rFonts w:asciiTheme="minorEastAsia" w:eastAsiaTheme="minorEastAsia" w:hAnsiTheme="minorEastAsia" w:hint="eastAsia"/>
        </w:rPr>
        <w:t xml:space="preserve"> (3) 进行相关的上机实验或实验室操作； </w:t>
      </w:r>
    </w:p>
    <w:p w:rsidR="00EC3534" w:rsidRPr="008D7A73" w:rsidRDefault="00EC3534" w:rsidP="00EC3534">
      <w:pPr>
        <w:spacing w:line="340" w:lineRule="exact"/>
        <w:ind w:firstLineChars="135" w:firstLine="283"/>
        <w:rPr>
          <w:rFonts w:asciiTheme="minorEastAsia" w:eastAsiaTheme="minorEastAsia" w:hAnsiTheme="minorEastAsia"/>
        </w:rPr>
      </w:pPr>
      <w:r w:rsidRPr="008D7A73">
        <w:rPr>
          <w:rFonts w:asciiTheme="minorEastAsia" w:eastAsiaTheme="minorEastAsia" w:hAnsiTheme="minorEastAsia" w:hint="eastAsia"/>
        </w:rPr>
        <w:t xml:space="preserve"> (4) 完成科研训练报告，准备5分钟的汇报（提供PPT幻灯片）。</w:t>
      </w: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w:t>
      </w:r>
      <w:r w:rsidRPr="008D7A73">
        <w:rPr>
          <w:rFonts w:ascii="黑体" w:eastAsia="黑体"/>
          <w:sz w:val="24"/>
        </w:rPr>
        <w:t xml:space="preserve"> </w:t>
      </w:r>
      <w:r w:rsidRPr="008D7A73">
        <w:rPr>
          <w:rFonts w:ascii="黑体" w:eastAsia="黑体" w:hint="eastAsia"/>
          <w:sz w:val="24"/>
        </w:rPr>
        <w:t xml:space="preserve"> 三、实验教材（讲义、指导书）或参考资料</w:t>
      </w:r>
    </w:p>
    <w:p w:rsidR="00EC3534" w:rsidRPr="008D7A73" w:rsidRDefault="00EC3534" w:rsidP="00EC3534">
      <w:pPr>
        <w:spacing w:line="340" w:lineRule="exact"/>
        <w:rPr>
          <w:rFonts w:ascii="宋体" w:hAnsi="宋体" w:cs="宋体"/>
          <w:szCs w:val="21"/>
        </w:rPr>
      </w:pPr>
      <w:r w:rsidRPr="008D7A73">
        <w:rPr>
          <w:rStyle w:val="lemmatitleh11"/>
          <w:rFonts w:ascii="宋体" w:hAnsi="宋体" w:hint="eastAsia"/>
          <w:szCs w:val="21"/>
        </w:rPr>
        <w:t xml:space="preserve">     1、《科研方法导论》，张伟刚，科学出版社，2009年2月第1版</w:t>
      </w:r>
    </w:p>
    <w:p w:rsidR="00EC3534" w:rsidRPr="008D7A73" w:rsidRDefault="00EC3534" w:rsidP="00EC3534">
      <w:pPr>
        <w:spacing w:line="340" w:lineRule="exact"/>
        <w:rPr>
          <w:rStyle w:val="lemmatitleh11"/>
          <w:rFonts w:ascii="宋体" w:hAnsi="宋体" w:cs="宋体"/>
          <w:szCs w:val="21"/>
        </w:rPr>
      </w:pPr>
      <w:r w:rsidRPr="008D7A73">
        <w:rPr>
          <w:rFonts w:ascii="宋体" w:hAnsi="宋体" w:cs="宋体" w:hint="eastAsia"/>
          <w:szCs w:val="21"/>
        </w:rPr>
        <w:t xml:space="preserve">     2、</w:t>
      </w:r>
      <w:r w:rsidRPr="008D7A73">
        <w:rPr>
          <w:rStyle w:val="lemmatitleh11"/>
          <w:rFonts w:ascii="宋体" w:hAnsi="宋体" w:hint="eastAsia"/>
        </w:rPr>
        <w:t>《如何撰写和发表SCI期刊论文》，（美）金坤林 著，科学出版社，2008年6月</w:t>
      </w: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 xml:space="preserve">  </w:t>
      </w:r>
      <w:r w:rsidRPr="008D7A73">
        <w:rPr>
          <w:rFonts w:ascii="黑体" w:eastAsia="黑体"/>
          <w:sz w:val="24"/>
        </w:rPr>
        <w:t xml:space="preserve"> </w:t>
      </w:r>
      <w:r w:rsidRPr="008D7A73">
        <w:rPr>
          <w:rFonts w:ascii="黑体" w:eastAsia="黑体" w:hint="eastAsia"/>
          <w:sz w:val="24"/>
        </w:rPr>
        <w:t>四、实验成绩的考核与评定方法</w:t>
      </w:r>
    </w:p>
    <w:p w:rsidR="00EC3534" w:rsidRPr="008D7A73" w:rsidRDefault="00EC3534" w:rsidP="00EC3534">
      <w:pPr>
        <w:spacing w:line="340" w:lineRule="exact"/>
      </w:pPr>
      <w:r w:rsidRPr="008D7A73">
        <w:rPr>
          <w:rFonts w:hint="eastAsia"/>
        </w:rPr>
        <w:t xml:space="preserve">   </w:t>
      </w:r>
      <w:r w:rsidRPr="008D7A73">
        <w:t xml:space="preserve">  </w:t>
      </w:r>
      <w:r w:rsidRPr="008D7A73">
        <w:rPr>
          <w:rFonts w:hint="eastAsia"/>
        </w:rPr>
        <w:t>参照课程考核标准，根据学生的课题执行情况及汇报中回答问题等综合给出成绩。</w:t>
      </w:r>
    </w:p>
    <w:p w:rsidR="00EC3534" w:rsidRPr="008D7A73" w:rsidRDefault="00EC3534" w:rsidP="00EC3534">
      <w:pPr>
        <w:spacing w:line="340" w:lineRule="exact"/>
        <w:ind w:firstLineChars="202" w:firstLine="424"/>
        <w:rPr>
          <w:rFonts w:ascii="Arial" w:hAnsi="Arial" w:cs="Arial"/>
          <w:kern w:val="0"/>
          <w:szCs w:val="21"/>
        </w:rPr>
      </w:pPr>
      <w:r w:rsidRPr="008D7A73">
        <w:rPr>
          <w:rFonts w:ascii="Arial" w:hAnsi="Arial" w:cs="Arial"/>
          <w:kern w:val="0"/>
          <w:szCs w:val="21"/>
        </w:rPr>
        <w:t>（</w:t>
      </w:r>
      <w:r w:rsidRPr="008D7A73">
        <w:rPr>
          <w:rFonts w:ascii="Arial" w:hAnsi="Arial" w:cs="Arial" w:hint="eastAsia"/>
          <w:kern w:val="0"/>
          <w:szCs w:val="21"/>
        </w:rPr>
        <w:t>1</w:t>
      </w:r>
      <w:r w:rsidRPr="008D7A73">
        <w:rPr>
          <w:rFonts w:ascii="Arial" w:hAnsi="Arial" w:cs="Arial"/>
          <w:kern w:val="0"/>
          <w:szCs w:val="21"/>
        </w:rPr>
        <w:t>）科学研究方法与科学道德问题</w:t>
      </w:r>
      <w:r w:rsidRPr="008D7A73">
        <w:rPr>
          <w:rFonts w:ascii="Arial" w:hAnsi="Arial" w:cs="Arial"/>
          <w:kern w:val="0"/>
          <w:szCs w:val="21"/>
        </w:rPr>
        <w:t>      0~15</w:t>
      </w:r>
      <w:r w:rsidRPr="008D7A73">
        <w:rPr>
          <w:rFonts w:ascii="Arial" w:hAnsi="Arial" w:cs="Arial"/>
          <w:kern w:val="0"/>
          <w:szCs w:val="21"/>
        </w:rPr>
        <w:t>分</w:t>
      </w:r>
      <w:r w:rsidRPr="008D7A73">
        <w:rPr>
          <w:rFonts w:ascii="Arial" w:hAnsi="Arial" w:cs="Arial" w:hint="eastAsia"/>
          <w:kern w:val="0"/>
          <w:szCs w:val="21"/>
        </w:rPr>
        <w:t>，</w:t>
      </w:r>
      <w:r w:rsidRPr="008D7A73">
        <w:rPr>
          <w:rFonts w:ascii="Arial" w:hAnsi="Arial" w:cs="Arial"/>
          <w:kern w:val="0"/>
          <w:szCs w:val="21"/>
        </w:rPr>
        <w:t>依课堂作业及出勤考核</w:t>
      </w:r>
      <w:r w:rsidRPr="008D7A73">
        <w:rPr>
          <w:rFonts w:ascii="Arial" w:hAnsi="Arial" w:cs="Arial" w:hint="eastAsia"/>
          <w:kern w:val="0"/>
          <w:szCs w:val="21"/>
        </w:rPr>
        <w:t>；</w:t>
      </w:r>
    </w:p>
    <w:p w:rsidR="00EC3534" w:rsidRPr="008D7A73" w:rsidRDefault="00EC3534" w:rsidP="00EC3534">
      <w:pPr>
        <w:spacing w:line="340" w:lineRule="exact"/>
        <w:ind w:firstLineChars="202" w:firstLine="424"/>
        <w:rPr>
          <w:rFonts w:ascii="Arial" w:hAnsi="Arial" w:cs="Arial"/>
          <w:kern w:val="0"/>
          <w:szCs w:val="21"/>
        </w:rPr>
      </w:pPr>
      <w:r w:rsidRPr="008D7A73">
        <w:rPr>
          <w:rFonts w:ascii="Arial" w:hAnsi="Arial" w:cs="Arial"/>
          <w:kern w:val="0"/>
          <w:szCs w:val="21"/>
        </w:rPr>
        <w:t>（</w:t>
      </w:r>
      <w:r w:rsidRPr="008D7A73">
        <w:rPr>
          <w:rFonts w:ascii="Arial" w:hAnsi="Arial" w:cs="Arial" w:hint="eastAsia"/>
          <w:kern w:val="0"/>
          <w:szCs w:val="21"/>
        </w:rPr>
        <w:t>2</w:t>
      </w:r>
      <w:r w:rsidRPr="008D7A73">
        <w:rPr>
          <w:rFonts w:ascii="Arial" w:hAnsi="Arial" w:cs="Arial"/>
          <w:kern w:val="0"/>
          <w:szCs w:val="21"/>
        </w:rPr>
        <w:t>）科研素质</w:t>
      </w:r>
      <w:r w:rsidRPr="008D7A73">
        <w:rPr>
          <w:rFonts w:ascii="Arial" w:hAnsi="Arial" w:cs="Arial"/>
          <w:kern w:val="0"/>
          <w:szCs w:val="21"/>
        </w:rPr>
        <w:t>    0~1</w:t>
      </w:r>
      <w:r w:rsidRPr="008D7A73">
        <w:rPr>
          <w:rFonts w:ascii="Arial" w:hAnsi="Arial" w:cs="Arial" w:hint="eastAsia"/>
          <w:kern w:val="0"/>
          <w:szCs w:val="21"/>
        </w:rPr>
        <w:t>5</w:t>
      </w:r>
      <w:r w:rsidRPr="008D7A73">
        <w:rPr>
          <w:rFonts w:ascii="Arial" w:hAnsi="Arial" w:cs="Arial"/>
          <w:kern w:val="0"/>
          <w:szCs w:val="21"/>
        </w:rPr>
        <w:t>分</w:t>
      </w:r>
      <w:r w:rsidRPr="008D7A73">
        <w:rPr>
          <w:rFonts w:ascii="Arial" w:hAnsi="Arial" w:cs="Arial" w:hint="eastAsia"/>
          <w:kern w:val="0"/>
          <w:szCs w:val="21"/>
        </w:rPr>
        <w:t>，</w:t>
      </w:r>
      <w:r w:rsidRPr="008D7A73">
        <w:rPr>
          <w:rFonts w:ascii="Arial" w:hAnsi="Arial" w:cs="Arial"/>
          <w:kern w:val="0"/>
          <w:szCs w:val="21"/>
        </w:rPr>
        <w:t>由</w:t>
      </w:r>
      <w:r w:rsidRPr="008D7A73">
        <w:rPr>
          <w:rFonts w:ascii="Arial" w:hAnsi="Arial" w:cs="Arial" w:hint="eastAsia"/>
          <w:kern w:val="0"/>
          <w:szCs w:val="21"/>
        </w:rPr>
        <w:t>实验</w:t>
      </w:r>
      <w:r w:rsidRPr="008D7A73">
        <w:rPr>
          <w:rFonts w:ascii="Arial" w:hAnsi="Arial" w:cs="Arial"/>
          <w:kern w:val="0"/>
          <w:szCs w:val="21"/>
        </w:rPr>
        <w:t>指导教师根据实验室出勤、清洁卫生、实验室规章的执行等情况综合评定</w:t>
      </w:r>
      <w:r w:rsidRPr="008D7A73">
        <w:rPr>
          <w:rFonts w:ascii="Arial" w:hAnsi="Arial" w:cs="Arial" w:hint="eastAsia"/>
          <w:kern w:val="0"/>
          <w:szCs w:val="21"/>
        </w:rPr>
        <w:t>；</w:t>
      </w:r>
    </w:p>
    <w:p w:rsidR="00EC3534" w:rsidRPr="008D7A73" w:rsidRDefault="00EC3534" w:rsidP="00EC3534">
      <w:pPr>
        <w:spacing w:line="340" w:lineRule="exact"/>
        <w:ind w:firstLineChars="202" w:firstLine="424"/>
        <w:rPr>
          <w:rFonts w:ascii="Arial" w:hAnsi="Arial" w:cs="Arial"/>
          <w:kern w:val="0"/>
          <w:szCs w:val="21"/>
        </w:rPr>
      </w:pPr>
      <w:r w:rsidRPr="008D7A73">
        <w:rPr>
          <w:rFonts w:ascii="Arial" w:hAnsi="Arial" w:cs="Arial"/>
          <w:kern w:val="0"/>
          <w:szCs w:val="21"/>
        </w:rPr>
        <w:t>（</w:t>
      </w:r>
      <w:r w:rsidRPr="008D7A73">
        <w:rPr>
          <w:rFonts w:ascii="Arial" w:hAnsi="Arial" w:cs="Arial" w:hint="eastAsia"/>
          <w:kern w:val="0"/>
          <w:szCs w:val="21"/>
        </w:rPr>
        <w:t>3</w:t>
      </w:r>
      <w:r w:rsidRPr="008D7A73">
        <w:rPr>
          <w:rFonts w:ascii="Arial" w:hAnsi="Arial" w:cs="Arial"/>
          <w:kern w:val="0"/>
          <w:szCs w:val="21"/>
        </w:rPr>
        <w:t>）课题实施情况</w:t>
      </w:r>
      <w:r w:rsidRPr="008D7A73">
        <w:rPr>
          <w:rFonts w:ascii="Arial" w:hAnsi="Arial" w:cs="Arial"/>
          <w:kern w:val="0"/>
          <w:szCs w:val="21"/>
        </w:rPr>
        <w:t>    0~20</w:t>
      </w:r>
      <w:r w:rsidRPr="008D7A73">
        <w:rPr>
          <w:rFonts w:ascii="Arial" w:hAnsi="Arial" w:cs="Arial"/>
          <w:kern w:val="0"/>
          <w:szCs w:val="21"/>
        </w:rPr>
        <w:t>分</w:t>
      </w:r>
      <w:r w:rsidRPr="008D7A73">
        <w:rPr>
          <w:rFonts w:ascii="Arial" w:hAnsi="Arial" w:cs="Arial" w:hint="eastAsia"/>
          <w:kern w:val="0"/>
          <w:szCs w:val="21"/>
        </w:rPr>
        <w:t>，</w:t>
      </w:r>
      <w:r w:rsidRPr="008D7A73">
        <w:rPr>
          <w:rFonts w:ascii="Arial" w:hAnsi="Arial" w:cs="Arial"/>
          <w:kern w:val="0"/>
          <w:szCs w:val="21"/>
        </w:rPr>
        <w:t>指导教师依据研究工作表现综合评定</w:t>
      </w:r>
      <w:r w:rsidRPr="008D7A73">
        <w:rPr>
          <w:rFonts w:ascii="Arial" w:hAnsi="Arial" w:cs="Arial" w:hint="eastAsia"/>
          <w:kern w:val="0"/>
          <w:szCs w:val="21"/>
        </w:rPr>
        <w:t>；</w:t>
      </w:r>
    </w:p>
    <w:p w:rsidR="00EC3534" w:rsidRPr="008D7A73" w:rsidRDefault="00EC3534" w:rsidP="00EC3534">
      <w:pPr>
        <w:spacing w:line="340" w:lineRule="exact"/>
        <w:ind w:firstLineChars="202" w:firstLine="424"/>
        <w:rPr>
          <w:rFonts w:ascii="Arial" w:hAnsi="Arial" w:cs="Arial"/>
          <w:kern w:val="0"/>
          <w:szCs w:val="21"/>
        </w:rPr>
      </w:pPr>
      <w:r w:rsidRPr="008D7A73">
        <w:rPr>
          <w:rFonts w:ascii="Arial" w:hAnsi="Arial" w:cs="Arial"/>
          <w:kern w:val="0"/>
          <w:szCs w:val="21"/>
        </w:rPr>
        <w:t>（</w:t>
      </w:r>
      <w:r w:rsidRPr="008D7A73">
        <w:rPr>
          <w:rFonts w:ascii="Arial" w:hAnsi="Arial" w:cs="Arial" w:hint="eastAsia"/>
          <w:kern w:val="0"/>
          <w:szCs w:val="21"/>
        </w:rPr>
        <w:t>4</w:t>
      </w:r>
      <w:r w:rsidRPr="008D7A73">
        <w:rPr>
          <w:rFonts w:ascii="Arial" w:hAnsi="Arial" w:cs="Arial"/>
          <w:kern w:val="0"/>
          <w:szCs w:val="21"/>
        </w:rPr>
        <w:t>）课题完成情况</w:t>
      </w:r>
      <w:r w:rsidRPr="008D7A73">
        <w:rPr>
          <w:rFonts w:ascii="Arial" w:hAnsi="Arial" w:cs="Arial"/>
          <w:kern w:val="0"/>
          <w:szCs w:val="21"/>
        </w:rPr>
        <w:t>   </w:t>
      </w:r>
      <w:r w:rsidRPr="008D7A73">
        <w:rPr>
          <w:rFonts w:ascii="Arial" w:hAnsi="Arial" w:cs="Arial" w:hint="eastAsia"/>
          <w:kern w:val="0"/>
          <w:szCs w:val="21"/>
        </w:rPr>
        <w:t xml:space="preserve"> </w:t>
      </w:r>
      <w:r w:rsidRPr="008D7A73">
        <w:rPr>
          <w:rFonts w:ascii="Arial" w:hAnsi="Arial" w:cs="Arial"/>
          <w:kern w:val="0"/>
          <w:szCs w:val="21"/>
        </w:rPr>
        <w:t>0~25</w:t>
      </w:r>
      <w:r w:rsidRPr="008D7A73">
        <w:rPr>
          <w:rFonts w:ascii="Arial" w:hAnsi="Arial" w:cs="Arial"/>
          <w:kern w:val="0"/>
          <w:szCs w:val="21"/>
        </w:rPr>
        <w:t>分</w:t>
      </w:r>
      <w:r w:rsidRPr="008D7A73">
        <w:rPr>
          <w:rFonts w:ascii="Arial" w:hAnsi="Arial" w:cs="Arial" w:hint="eastAsia"/>
          <w:kern w:val="0"/>
          <w:szCs w:val="21"/>
        </w:rPr>
        <w:t>，</w:t>
      </w:r>
      <w:r w:rsidRPr="008D7A73">
        <w:rPr>
          <w:rFonts w:ascii="Arial" w:hAnsi="Arial" w:cs="Arial"/>
          <w:kern w:val="0"/>
          <w:szCs w:val="21"/>
        </w:rPr>
        <w:t>指导教师依据课题完成结果综合评定</w:t>
      </w:r>
      <w:r w:rsidRPr="008D7A73">
        <w:rPr>
          <w:rFonts w:ascii="Arial" w:hAnsi="Arial" w:cs="Arial" w:hint="eastAsia"/>
          <w:kern w:val="0"/>
          <w:szCs w:val="21"/>
        </w:rPr>
        <w:t>；</w:t>
      </w:r>
    </w:p>
    <w:p w:rsidR="00EC3534" w:rsidRPr="008D7A73" w:rsidRDefault="00EC3534" w:rsidP="00EC3534">
      <w:pPr>
        <w:spacing w:line="340" w:lineRule="exact"/>
        <w:ind w:firstLineChars="202" w:firstLine="424"/>
        <w:rPr>
          <w:rFonts w:ascii="Arial" w:hAnsi="Arial" w:cs="Arial"/>
          <w:kern w:val="0"/>
          <w:szCs w:val="21"/>
        </w:rPr>
      </w:pPr>
      <w:r w:rsidRPr="008D7A73">
        <w:rPr>
          <w:rFonts w:ascii="Arial" w:hAnsi="Arial" w:cs="Arial"/>
          <w:kern w:val="0"/>
          <w:szCs w:val="21"/>
        </w:rPr>
        <w:t>（</w:t>
      </w:r>
      <w:r w:rsidRPr="008D7A73">
        <w:rPr>
          <w:rFonts w:ascii="Arial" w:hAnsi="Arial" w:cs="Arial" w:hint="eastAsia"/>
          <w:kern w:val="0"/>
          <w:szCs w:val="21"/>
        </w:rPr>
        <w:t>5</w:t>
      </w:r>
      <w:r w:rsidRPr="008D7A73">
        <w:rPr>
          <w:rFonts w:ascii="Arial" w:hAnsi="Arial" w:cs="Arial"/>
          <w:kern w:val="0"/>
          <w:szCs w:val="21"/>
        </w:rPr>
        <w:t>）论文</w:t>
      </w:r>
      <w:r w:rsidRPr="008D7A73">
        <w:rPr>
          <w:rFonts w:ascii="Arial" w:hAnsi="Arial" w:cs="Arial"/>
          <w:kern w:val="0"/>
          <w:szCs w:val="21"/>
        </w:rPr>
        <w:t>    0~25</w:t>
      </w:r>
      <w:r w:rsidRPr="008D7A73">
        <w:rPr>
          <w:rFonts w:ascii="Arial" w:hAnsi="Arial" w:cs="Arial"/>
          <w:kern w:val="0"/>
          <w:szCs w:val="21"/>
        </w:rPr>
        <w:t>分</w:t>
      </w:r>
      <w:r w:rsidRPr="008D7A73">
        <w:rPr>
          <w:rFonts w:ascii="Arial" w:hAnsi="Arial" w:cs="Arial" w:hint="eastAsia"/>
          <w:kern w:val="0"/>
          <w:szCs w:val="21"/>
        </w:rPr>
        <w:t>，</w:t>
      </w:r>
      <w:r w:rsidRPr="008D7A73">
        <w:rPr>
          <w:rFonts w:ascii="Arial" w:hAnsi="Arial" w:cs="Arial"/>
          <w:kern w:val="0"/>
          <w:szCs w:val="21"/>
        </w:rPr>
        <w:t>由</w:t>
      </w:r>
      <w:r w:rsidRPr="008D7A73">
        <w:rPr>
          <w:rFonts w:ascii="Arial" w:hAnsi="Arial" w:cs="Arial" w:hint="eastAsia"/>
          <w:kern w:val="0"/>
          <w:szCs w:val="21"/>
        </w:rPr>
        <w:t>“</w:t>
      </w:r>
      <w:r w:rsidRPr="008D7A73">
        <w:rPr>
          <w:rFonts w:ascii="Arial" w:hAnsi="Arial" w:cs="Arial"/>
          <w:kern w:val="0"/>
          <w:szCs w:val="21"/>
        </w:rPr>
        <w:t>本科生</w:t>
      </w:r>
      <w:r w:rsidRPr="008D7A73">
        <w:rPr>
          <w:rFonts w:ascii="Arial" w:hAnsi="Arial" w:cs="Arial" w:hint="eastAsia"/>
          <w:kern w:val="0"/>
          <w:szCs w:val="21"/>
        </w:rPr>
        <w:t>专业课题研究训练</w:t>
      </w:r>
      <w:r w:rsidRPr="008D7A73">
        <w:rPr>
          <w:rFonts w:ascii="Arial" w:hAnsi="Arial" w:cs="Arial"/>
          <w:kern w:val="0"/>
          <w:szCs w:val="21"/>
        </w:rPr>
        <w:t>指导小组</w:t>
      </w:r>
      <w:r w:rsidRPr="008D7A73">
        <w:rPr>
          <w:rFonts w:ascii="Arial" w:hAnsi="Arial" w:cs="Arial" w:hint="eastAsia"/>
          <w:kern w:val="0"/>
          <w:szCs w:val="21"/>
        </w:rPr>
        <w:t>”</w:t>
      </w:r>
      <w:r w:rsidRPr="008D7A73">
        <w:rPr>
          <w:rFonts w:ascii="Arial" w:hAnsi="Arial" w:cs="Arial"/>
          <w:kern w:val="0"/>
          <w:szCs w:val="21"/>
        </w:rPr>
        <w:t>评定。</w:t>
      </w:r>
      <w:r w:rsidRPr="008D7A73">
        <w:rPr>
          <w:rFonts w:hint="eastAsia"/>
        </w:rPr>
        <w:t>报告中如出现雷同，成绩以“不及格”</w:t>
      </w:r>
      <w:r w:rsidRPr="008D7A73">
        <w:rPr>
          <w:rFonts w:hint="eastAsia"/>
        </w:rPr>
        <w:t xml:space="preserve"> </w:t>
      </w:r>
      <w:r w:rsidRPr="008D7A73">
        <w:rPr>
          <w:rFonts w:hint="eastAsia"/>
        </w:rPr>
        <w:t>计。</w:t>
      </w:r>
    </w:p>
    <w:p w:rsidR="00EC3534" w:rsidRPr="008D7A73" w:rsidRDefault="00EC3534" w:rsidP="00EC3534">
      <w:pPr>
        <w:spacing w:line="340" w:lineRule="exact"/>
        <w:rPr>
          <w:rFonts w:ascii="宋体" w:hAnsi="宋体" w:cs="宋体"/>
          <w:kern w:val="0"/>
          <w:szCs w:val="21"/>
        </w:rPr>
      </w:pPr>
    </w:p>
    <w:p w:rsidR="006A4EC9" w:rsidRPr="008D7A73" w:rsidRDefault="00EC3534" w:rsidP="00EC3534">
      <w:pPr>
        <w:spacing w:line="340" w:lineRule="exact"/>
        <w:jc w:val="right"/>
        <w:rPr>
          <w:rFonts w:ascii="宋体" w:hAnsi="宋体" w:cs="宋体"/>
          <w:kern w:val="0"/>
          <w:szCs w:val="21"/>
        </w:rPr>
      </w:pPr>
      <w:r w:rsidRPr="008D7A73">
        <w:rPr>
          <w:rFonts w:ascii="宋体" w:hAnsi="宋体" w:cs="宋体" w:hint="eastAsia"/>
          <w:kern w:val="0"/>
          <w:szCs w:val="21"/>
        </w:rPr>
        <w:t>制定人：房靖    审定人： 房靖    审定时间： 2014 年3月24 日</w:t>
      </w:r>
    </w:p>
    <w:p w:rsidR="006A4EC9" w:rsidRPr="008D7A73" w:rsidRDefault="006A4EC9">
      <w:pPr>
        <w:widowControl/>
        <w:jc w:val="left"/>
        <w:rPr>
          <w:rFonts w:ascii="宋体" w:hAnsi="宋体" w:cs="宋体"/>
          <w:kern w:val="0"/>
          <w:szCs w:val="21"/>
        </w:rPr>
      </w:pPr>
      <w:r w:rsidRPr="008D7A73">
        <w:rPr>
          <w:rFonts w:ascii="宋体" w:hAnsi="宋体" w:cs="宋体"/>
          <w:kern w:val="0"/>
          <w:szCs w:val="21"/>
        </w:rPr>
        <w:br w:type="page"/>
      </w:r>
    </w:p>
    <w:p w:rsidR="00EC3534" w:rsidRPr="008D7A73" w:rsidRDefault="00EC3534" w:rsidP="00EF70A1">
      <w:pPr>
        <w:pStyle w:val="10"/>
      </w:pPr>
      <w:bookmarkStart w:id="264" w:name="_Toc403451581"/>
      <w:bookmarkStart w:id="265" w:name="_Toc403629421"/>
      <w:bookmarkStart w:id="266" w:name="_Toc403629618"/>
      <w:bookmarkStart w:id="267" w:name="_Toc403637312"/>
      <w:bookmarkStart w:id="268" w:name="_Toc403637524"/>
      <w:bookmarkStart w:id="269" w:name="_Toc403638051"/>
      <w:bookmarkStart w:id="270" w:name="_Toc403639862"/>
      <w:bookmarkStart w:id="271" w:name="_Toc403640532"/>
      <w:bookmarkStart w:id="272" w:name="_Toc403647502"/>
      <w:bookmarkStart w:id="273" w:name="_Toc403647780"/>
      <w:bookmarkStart w:id="274" w:name="_Toc403647854"/>
      <w:bookmarkStart w:id="275" w:name="_Toc404541019"/>
      <w:bookmarkStart w:id="276" w:name="_Toc530836247"/>
      <w:r w:rsidRPr="008D7A73">
        <w:rPr>
          <w:rFonts w:hint="eastAsia"/>
        </w:rPr>
        <w:lastRenderedPageBreak/>
        <w:t>《计算机程序设计实践(VC++)》实践教学大纲</w:t>
      </w:r>
      <w:bookmarkEnd w:id="264"/>
      <w:bookmarkEnd w:id="265"/>
      <w:bookmarkEnd w:id="266"/>
      <w:bookmarkEnd w:id="267"/>
      <w:bookmarkEnd w:id="268"/>
      <w:bookmarkEnd w:id="269"/>
      <w:bookmarkEnd w:id="270"/>
      <w:bookmarkEnd w:id="271"/>
      <w:bookmarkEnd w:id="272"/>
      <w:bookmarkEnd w:id="273"/>
      <w:bookmarkEnd w:id="274"/>
      <w:bookmarkEnd w:id="275"/>
      <w:bookmarkEnd w:id="276"/>
    </w:p>
    <w:p w:rsidR="00EC3534" w:rsidRPr="008D7A73" w:rsidRDefault="00EC3534" w:rsidP="00EC3534">
      <w:pPr>
        <w:spacing w:line="340" w:lineRule="exact"/>
        <w:ind w:firstLineChars="177" w:firstLine="425"/>
        <w:rPr>
          <w:rFonts w:ascii="黑体" w:eastAsia="黑体"/>
          <w:sz w:val="24"/>
        </w:rPr>
      </w:pPr>
      <w:r w:rsidRPr="008D7A73">
        <w:rPr>
          <w:rFonts w:ascii="黑体" w:eastAsia="黑体" w:hint="eastAsia"/>
          <w:sz w:val="24"/>
        </w:rPr>
        <w:t>一．课程基本信息</w:t>
      </w:r>
    </w:p>
    <w:p w:rsidR="00EC3534" w:rsidRPr="008D7A73" w:rsidRDefault="00EC3534" w:rsidP="00EC3534">
      <w:pPr>
        <w:spacing w:line="340" w:lineRule="exact"/>
        <w:ind w:firstLineChars="177" w:firstLine="373"/>
        <w:rPr>
          <w:rFonts w:cs="宋体"/>
          <w:b/>
          <w:szCs w:val="21"/>
        </w:rPr>
      </w:pPr>
      <w:r w:rsidRPr="008D7A73">
        <w:rPr>
          <w:rFonts w:hAnsi="新宋体" w:cs="宋体" w:hint="eastAsia"/>
          <w:b/>
          <w:szCs w:val="21"/>
        </w:rPr>
        <w:t>开课单位：</w:t>
      </w:r>
      <w:r w:rsidRPr="008D7A73">
        <w:rPr>
          <w:rFonts w:hAnsi="新宋体" w:cs="宋体" w:hint="eastAsia"/>
          <w:szCs w:val="21"/>
        </w:rPr>
        <w:t>计算机科学与工程学院</w:t>
      </w:r>
    </w:p>
    <w:p w:rsidR="00EC3534" w:rsidRPr="008D7A73" w:rsidRDefault="00EC3534" w:rsidP="00EC3534">
      <w:pPr>
        <w:spacing w:line="340" w:lineRule="exact"/>
        <w:ind w:firstLineChars="177" w:firstLine="373"/>
        <w:rPr>
          <w:rFonts w:cs="宋体"/>
          <w:b/>
          <w:szCs w:val="21"/>
        </w:rPr>
      </w:pPr>
      <w:r w:rsidRPr="008D7A73">
        <w:rPr>
          <w:rFonts w:hAnsi="新宋体" w:cs="宋体" w:hint="eastAsia"/>
          <w:b/>
          <w:szCs w:val="21"/>
        </w:rPr>
        <w:t>课程编号：</w:t>
      </w:r>
      <w:r w:rsidRPr="008D7A73">
        <w:rPr>
          <w:rFonts w:cs="宋体"/>
          <w:szCs w:val="21"/>
        </w:rPr>
        <w:t>19010113b</w:t>
      </w:r>
    </w:p>
    <w:p w:rsidR="00EC3534" w:rsidRPr="008D7A73" w:rsidRDefault="00EC3534" w:rsidP="00EC3534">
      <w:pPr>
        <w:spacing w:line="340" w:lineRule="exact"/>
        <w:ind w:firstLineChars="177" w:firstLine="373"/>
        <w:rPr>
          <w:rFonts w:cs="宋体"/>
          <w:szCs w:val="21"/>
        </w:rPr>
      </w:pPr>
      <w:r w:rsidRPr="008D7A73">
        <w:rPr>
          <w:rFonts w:hAnsi="新宋体" w:cs="宋体" w:hint="eastAsia"/>
          <w:b/>
          <w:szCs w:val="21"/>
        </w:rPr>
        <w:t>英文名称：</w:t>
      </w:r>
      <w:r w:rsidRPr="008D7A73">
        <w:rPr>
          <w:rStyle w:val="lijuyuanxing"/>
          <w:rFonts w:hint="eastAsia"/>
        </w:rPr>
        <w:t>P</w:t>
      </w:r>
      <w:r w:rsidRPr="008D7A73">
        <w:rPr>
          <w:rStyle w:val="lijuyuanxing"/>
        </w:rPr>
        <w:t>racti</w:t>
      </w:r>
      <w:r w:rsidRPr="008D7A73">
        <w:rPr>
          <w:rStyle w:val="lijuyuanxing"/>
          <w:rFonts w:hint="eastAsia"/>
        </w:rPr>
        <w:t>cal Programming in C++</w:t>
      </w:r>
    </w:p>
    <w:p w:rsidR="00EC3534" w:rsidRPr="008D7A73" w:rsidRDefault="00EC3534" w:rsidP="00EC3534">
      <w:pPr>
        <w:spacing w:line="340" w:lineRule="exact"/>
        <w:ind w:firstLineChars="177" w:firstLine="373"/>
        <w:rPr>
          <w:rFonts w:cs="宋体"/>
          <w:szCs w:val="21"/>
        </w:rPr>
      </w:pPr>
      <w:r w:rsidRPr="008D7A73">
        <w:rPr>
          <w:rFonts w:hAnsi="新宋体" w:cs="宋体" w:hint="eastAsia"/>
          <w:b/>
          <w:szCs w:val="21"/>
        </w:rPr>
        <w:t>学时：</w:t>
      </w:r>
      <w:r w:rsidRPr="008D7A73">
        <w:rPr>
          <w:rFonts w:hint="eastAsia"/>
          <w:bCs/>
          <w:szCs w:val="21"/>
        </w:rPr>
        <w:t>1</w:t>
      </w:r>
      <w:r w:rsidRPr="008D7A73">
        <w:rPr>
          <w:rFonts w:hAnsi="宋体" w:hint="eastAsia"/>
          <w:bCs/>
          <w:szCs w:val="21"/>
        </w:rPr>
        <w:t>周</w:t>
      </w:r>
    </w:p>
    <w:p w:rsidR="00EC3534" w:rsidRPr="008D7A73" w:rsidRDefault="00EC3534" w:rsidP="00EC3534">
      <w:pPr>
        <w:spacing w:line="340" w:lineRule="exact"/>
        <w:ind w:firstLineChars="177" w:firstLine="373"/>
        <w:rPr>
          <w:rFonts w:cs="宋体"/>
          <w:szCs w:val="21"/>
        </w:rPr>
      </w:pPr>
      <w:r w:rsidRPr="008D7A73">
        <w:rPr>
          <w:rFonts w:hAnsi="新宋体" w:cs="宋体" w:hint="eastAsia"/>
          <w:b/>
          <w:szCs w:val="21"/>
        </w:rPr>
        <w:t>学分：</w:t>
      </w:r>
      <w:r w:rsidRPr="008D7A73">
        <w:rPr>
          <w:rFonts w:cs="宋体" w:hint="eastAsia"/>
          <w:szCs w:val="21"/>
        </w:rPr>
        <w:t>1.0</w:t>
      </w:r>
      <w:r w:rsidRPr="008D7A73">
        <w:rPr>
          <w:rFonts w:hAnsi="新宋体" w:cs="宋体" w:hint="eastAsia"/>
          <w:szCs w:val="21"/>
        </w:rPr>
        <w:t>学分</w:t>
      </w:r>
    </w:p>
    <w:p w:rsidR="00EC3534" w:rsidRPr="008D7A73" w:rsidRDefault="00EC3534" w:rsidP="00EC3534">
      <w:pPr>
        <w:spacing w:line="340" w:lineRule="exact"/>
        <w:ind w:firstLineChars="177" w:firstLine="373"/>
        <w:rPr>
          <w:rFonts w:cs="宋体"/>
          <w:szCs w:val="21"/>
        </w:rPr>
      </w:pPr>
      <w:r w:rsidRPr="008D7A73">
        <w:rPr>
          <w:rFonts w:hAnsi="新宋体" w:cs="宋体" w:hint="eastAsia"/>
          <w:b/>
          <w:szCs w:val="21"/>
        </w:rPr>
        <w:t>面向对象：</w:t>
      </w:r>
      <w:r w:rsidRPr="008D7A73">
        <w:rPr>
          <w:rFonts w:hAnsi="新宋体" w:cs="宋体" w:hint="eastAsia"/>
          <w:szCs w:val="21"/>
        </w:rPr>
        <w:t>2013</w:t>
      </w:r>
      <w:r w:rsidRPr="008D7A73">
        <w:rPr>
          <w:rFonts w:hAnsi="新宋体" w:cs="宋体" w:hint="eastAsia"/>
          <w:szCs w:val="21"/>
        </w:rPr>
        <w:t>级以后全校非计算机本科专业</w:t>
      </w:r>
    </w:p>
    <w:p w:rsidR="00EC3534" w:rsidRPr="008D7A73" w:rsidRDefault="00EC3534" w:rsidP="00EC3534">
      <w:pPr>
        <w:spacing w:line="340" w:lineRule="exact"/>
        <w:ind w:firstLineChars="177" w:firstLine="373"/>
        <w:rPr>
          <w:rFonts w:cs="宋体"/>
          <w:szCs w:val="21"/>
        </w:rPr>
      </w:pPr>
      <w:r w:rsidRPr="008D7A73">
        <w:rPr>
          <w:rFonts w:hAnsi="新宋体" w:cs="宋体" w:hint="eastAsia"/>
          <w:b/>
          <w:szCs w:val="21"/>
        </w:rPr>
        <w:t>先修课程：</w:t>
      </w:r>
      <w:r w:rsidRPr="008D7A73">
        <w:rPr>
          <w:rFonts w:hAnsi="新宋体" w:cs="宋体" w:hint="eastAsia"/>
          <w:szCs w:val="21"/>
        </w:rPr>
        <w:t>计算机程序设计（</w:t>
      </w:r>
      <w:r w:rsidRPr="008D7A73">
        <w:rPr>
          <w:rFonts w:cs="宋体" w:hint="eastAsia"/>
          <w:szCs w:val="21"/>
        </w:rPr>
        <w:t>C++</w:t>
      </w:r>
      <w:r w:rsidRPr="008D7A73">
        <w:rPr>
          <w:rFonts w:hAnsi="新宋体" w:cs="宋体" w:hint="eastAsia"/>
          <w:szCs w:val="21"/>
        </w:rPr>
        <w:t>）</w:t>
      </w:r>
    </w:p>
    <w:p w:rsidR="00EC3534" w:rsidRPr="008D7A73" w:rsidRDefault="00EC3534" w:rsidP="00EC3534">
      <w:pPr>
        <w:spacing w:line="340" w:lineRule="exact"/>
        <w:ind w:firstLineChars="177" w:firstLine="373"/>
        <w:rPr>
          <w:rFonts w:cs="宋体"/>
          <w:b/>
          <w:szCs w:val="21"/>
        </w:rPr>
      </w:pPr>
      <w:r w:rsidRPr="008D7A73">
        <w:rPr>
          <w:rFonts w:hAnsi="新宋体" w:cs="宋体" w:hint="eastAsia"/>
          <w:b/>
          <w:szCs w:val="21"/>
        </w:rPr>
        <w:t>教材：</w:t>
      </w:r>
    </w:p>
    <w:p w:rsidR="00EC3534" w:rsidRPr="008D7A73" w:rsidRDefault="00EC3534" w:rsidP="00EC3534">
      <w:pPr>
        <w:spacing w:line="340" w:lineRule="exact"/>
        <w:ind w:firstLineChars="177" w:firstLine="372"/>
        <w:rPr>
          <w:rFonts w:cs="宋体"/>
          <w:szCs w:val="21"/>
        </w:rPr>
      </w:pPr>
      <w:r w:rsidRPr="008D7A73">
        <w:rPr>
          <w:rFonts w:hAnsi="新宋体" w:cs="宋体" w:hint="eastAsia"/>
          <w:szCs w:val="21"/>
        </w:rPr>
        <w:t>《</w:t>
      </w:r>
      <w:r w:rsidRPr="008D7A73">
        <w:rPr>
          <w:rFonts w:cs="宋体" w:hint="eastAsia"/>
          <w:szCs w:val="21"/>
        </w:rPr>
        <w:t>C++</w:t>
      </w:r>
      <w:r w:rsidRPr="008D7A73">
        <w:rPr>
          <w:rFonts w:hAnsi="新宋体" w:cs="宋体" w:hint="eastAsia"/>
          <w:szCs w:val="21"/>
        </w:rPr>
        <w:t>程序设计实践教程》，王芳等编著，科学出版版社，</w:t>
      </w:r>
      <w:r w:rsidRPr="008D7A73">
        <w:rPr>
          <w:rFonts w:cs="宋体" w:hint="eastAsia"/>
          <w:szCs w:val="21"/>
        </w:rPr>
        <w:t>2013</w:t>
      </w:r>
      <w:r w:rsidRPr="008D7A73">
        <w:rPr>
          <w:rFonts w:hAnsi="新宋体" w:cs="宋体" w:hint="eastAsia"/>
          <w:szCs w:val="21"/>
        </w:rPr>
        <w:t>年</w:t>
      </w:r>
      <w:r w:rsidRPr="008D7A73">
        <w:rPr>
          <w:rFonts w:cs="宋体" w:hint="eastAsia"/>
          <w:szCs w:val="21"/>
        </w:rPr>
        <w:t xml:space="preserve"> 8</w:t>
      </w:r>
      <w:r w:rsidRPr="008D7A73">
        <w:rPr>
          <w:rFonts w:hAnsi="新宋体" w:cs="宋体" w:hint="eastAsia"/>
          <w:szCs w:val="21"/>
        </w:rPr>
        <w:t>月第</w:t>
      </w:r>
      <w:r w:rsidRPr="008D7A73">
        <w:rPr>
          <w:rFonts w:cs="宋体" w:hint="eastAsia"/>
          <w:szCs w:val="21"/>
        </w:rPr>
        <w:t>1</w:t>
      </w:r>
      <w:r w:rsidRPr="008D7A73">
        <w:rPr>
          <w:rFonts w:hAnsi="新宋体" w:cs="宋体" w:hint="eastAsia"/>
          <w:szCs w:val="21"/>
        </w:rPr>
        <w:t>版</w:t>
      </w:r>
    </w:p>
    <w:p w:rsidR="00EC3534" w:rsidRPr="008D7A73" w:rsidRDefault="00EC3534" w:rsidP="00EC3534">
      <w:pPr>
        <w:spacing w:line="340" w:lineRule="exact"/>
        <w:ind w:firstLineChars="177" w:firstLine="373"/>
        <w:rPr>
          <w:rFonts w:ascii="新宋体" w:eastAsia="新宋体" w:hAnsi="新宋体" w:cs="宋体"/>
          <w:b/>
          <w:szCs w:val="21"/>
        </w:rPr>
      </w:pPr>
      <w:r w:rsidRPr="008D7A73">
        <w:rPr>
          <w:rFonts w:ascii="新宋体" w:eastAsia="新宋体" w:hAnsi="新宋体" w:cs="宋体" w:hint="eastAsia"/>
          <w:b/>
          <w:szCs w:val="21"/>
        </w:rPr>
        <w:t>主要教学参考书目或资料：</w:t>
      </w:r>
    </w:p>
    <w:p w:rsidR="00EC3534" w:rsidRPr="008D7A73" w:rsidRDefault="00EC3534" w:rsidP="00EC3534">
      <w:pPr>
        <w:spacing w:line="340" w:lineRule="exact"/>
        <w:ind w:firstLineChars="177" w:firstLine="372"/>
        <w:rPr>
          <w:rFonts w:ascii="新宋体" w:eastAsia="新宋体" w:hAnsi="新宋体" w:cs="宋体"/>
          <w:szCs w:val="21"/>
        </w:rPr>
      </w:pPr>
      <w:r w:rsidRPr="008D7A73">
        <w:rPr>
          <w:rFonts w:ascii="新宋体" w:eastAsia="新宋体" w:hAnsi="新宋体" w:cs="宋体" w:hint="eastAsia"/>
          <w:szCs w:val="21"/>
        </w:rPr>
        <w:t>1. 《C++程序设计》，张晓如等 编著，科学出版版社，2013年 8月 第1版</w:t>
      </w:r>
    </w:p>
    <w:p w:rsidR="00EC3534" w:rsidRPr="008D7A73" w:rsidRDefault="00EC3534" w:rsidP="00EC3534">
      <w:pPr>
        <w:spacing w:line="340" w:lineRule="exact"/>
        <w:ind w:firstLineChars="177" w:firstLine="372"/>
        <w:rPr>
          <w:rFonts w:ascii="新宋体" w:eastAsia="新宋体" w:hAnsi="新宋体" w:cs="宋体"/>
          <w:szCs w:val="21"/>
        </w:rPr>
      </w:pPr>
      <w:r w:rsidRPr="008D7A73">
        <w:rPr>
          <w:rFonts w:ascii="新宋体" w:eastAsia="新宋体" w:hAnsi="新宋体" w:cs="宋体" w:hint="eastAsia"/>
          <w:szCs w:val="21"/>
        </w:rPr>
        <w:t>2. 《C++程序设计习题与实验教程》，祁云嵩等 编著，科学出版版社，2013年 8月 第1版</w:t>
      </w:r>
    </w:p>
    <w:p w:rsidR="00EC3534" w:rsidRPr="008D7A73" w:rsidRDefault="00EC3534" w:rsidP="00EC3534">
      <w:pPr>
        <w:spacing w:beforeLines="50" w:before="156" w:line="340" w:lineRule="exact"/>
        <w:ind w:firstLineChars="177" w:firstLine="425"/>
        <w:rPr>
          <w:rFonts w:ascii="黑体" w:eastAsia="黑体"/>
          <w:sz w:val="24"/>
        </w:rPr>
      </w:pPr>
      <w:r w:rsidRPr="008D7A73">
        <w:rPr>
          <w:rFonts w:ascii="黑体" w:eastAsia="黑体" w:hint="eastAsia"/>
          <w:sz w:val="24"/>
        </w:rPr>
        <w:t>二．教学目的和任务</w:t>
      </w:r>
    </w:p>
    <w:p w:rsidR="00EC3534" w:rsidRPr="008D7A73" w:rsidRDefault="00EC3534" w:rsidP="00EC3534">
      <w:pPr>
        <w:spacing w:line="340" w:lineRule="exact"/>
        <w:rPr>
          <w:rFonts w:cs="宋体"/>
          <w:szCs w:val="21"/>
        </w:rPr>
      </w:pPr>
      <w:r w:rsidRPr="008D7A73">
        <w:rPr>
          <w:rFonts w:cs="宋体" w:hint="eastAsia"/>
          <w:szCs w:val="21"/>
        </w:rPr>
        <w:t xml:space="preserve">    </w:t>
      </w:r>
      <w:r w:rsidRPr="008D7A73">
        <w:rPr>
          <w:rFonts w:cs="宋体" w:hint="eastAsia"/>
          <w:szCs w:val="21"/>
        </w:rPr>
        <w:t>学生在学习了《计算机程序设计（</w:t>
      </w:r>
      <w:r w:rsidRPr="008D7A73">
        <w:rPr>
          <w:rFonts w:cs="宋体" w:hint="eastAsia"/>
          <w:szCs w:val="21"/>
        </w:rPr>
        <w:t>C++</w:t>
      </w:r>
      <w:r w:rsidRPr="008D7A73">
        <w:rPr>
          <w:rFonts w:cs="宋体" w:hint="eastAsia"/>
          <w:szCs w:val="21"/>
        </w:rPr>
        <w:t>）》课程之后，对</w:t>
      </w:r>
      <w:r w:rsidRPr="008D7A73">
        <w:rPr>
          <w:rFonts w:cs="宋体" w:hint="eastAsia"/>
          <w:szCs w:val="21"/>
        </w:rPr>
        <w:t>C++</w:t>
      </w:r>
      <w:r w:rsidRPr="008D7A73">
        <w:rPr>
          <w:rFonts w:cs="宋体" w:hint="eastAsia"/>
          <w:szCs w:val="21"/>
        </w:rPr>
        <w:t>程序设计语言已经有了一定理解，并掌握了基本的程序设计基础知识。在此基础之上，通过程序设计实践这一综合性的较大型的程序设计练习，能够达到如下目标：①进一步了解和掌握应用软件的开发全过程；②进一步熟悉和掌握软件开发工具的应用方法；③增强分析实际问题和解决实际问题的能力；④巩固、复习和应用所学过的专业知识。</w:t>
      </w:r>
    </w:p>
    <w:p w:rsidR="00EC3534" w:rsidRPr="008D7A73" w:rsidRDefault="00EC3534" w:rsidP="00EC3534">
      <w:pPr>
        <w:spacing w:beforeLines="50" w:before="156" w:line="340" w:lineRule="exact"/>
        <w:ind w:firstLineChars="200" w:firstLine="480"/>
        <w:rPr>
          <w:rFonts w:ascii="黑体" w:eastAsia="黑体"/>
          <w:sz w:val="24"/>
        </w:rPr>
      </w:pPr>
      <w:r w:rsidRPr="008D7A73">
        <w:rPr>
          <w:rFonts w:ascii="黑体" w:eastAsia="黑体" w:hint="eastAsia"/>
          <w:sz w:val="24"/>
        </w:rPr>
        <w:t>三．教学目标与要求</w:t>
      </w:r>
    </w:p>
    <w:p w:rsidR="00EC3534" w:rsidRPr="008D7A73" w:rsidRDefault="00EC3534" w:rsidP="00EC3534">
      <w:pPr>
        <w:spacing w:line="340" w:lineRule="exact"/>
        <w:rPr>
          <w:rFonts w:cs="宋体"/>
          <w:szCs w:val="21"/>
        </w:rPr>
      </w:pPr>
      <w:r w:rsidRPr="008D7A73">
        <w:rPr>
          <w:rFonts w:cs="宋体" w:hint="eastAsia"/>
          <w:szCs w:val="21"/>
        </w:rPr>
        <w:t xml:space="preserve">    </w:t>
      </w:r>
      <w:r w:rsidRPr="008D7A73">
        <w:rPr>
          <w:rFonts w:cs="宋体" w:hint="eastAsia"/>
          <w:szCs w:val="21"/>
        </w:rPr>
        <w:t>以个人或小组为单位，通过自由选择具有一定难度的综合性程序设计题目，要求学生利用学到的编程知识和编程技巧，根据题目的难易程度，分组或独立完成编程及程序调试，最后按格式和要求写出并打印课程设计报告。</w:t>
      </w:r>
    </w:p>
    <w:p w:rsidR="00EC3534" w:rsidRPr="008D7A73" w:rsidRDefault="00EC3534" w:rsidP="00EC3534">
      <w:pPr>
        <w:spacing w:line="340" w:lineRule="exact"/>
        <w:rPr>
          <w:rFonts w:cs="宋体"/>
          <w:szCs w:val="21"/>
        </w:rPr>
      </w:pPr>
      <w:r w:rsidRPr="008D7A73">
        <w:rPr>
          <w:rFonts w:cs="宋体" w:hint="eastAsia"/>
          <w:szCs w:val="21"/>
        </w:rPr>
        <w:t xml:space="preserve">    </w:t>
      </w:r>
      <w:r w:rsidRPr="008D7A73">
        <w:rPr>
          <w:rFonts w:cs="宋体" w:hint="eastAsia"/>
          <w:szCs w:val="21"/>
        </w:rPr>
        <w:t>程序设计通常要求学生使用面向对象的程序设计方法实现题目所要求的功能，并输入预定的测试数据对程序功能进行测试。</w:t>
      </w:r>
    </w:p>
    <w:p w:rsidR="00EC3534" w:rsidRPr="008D7A73" w:rsidRDefault="00EC3534" w:rsidP="00EC3534">
      <w:pPr>
        <w:spacing w:beforeLines="50" w:before="156" w:line="340" w:lineRule="exact"/>
        <w:ind w:firstLineChars="200" w:firstLine="480"/>
        <w:rPr>
          <w:rFonts w:ascii="黑体" w:eastAsia="黑体"/>
          <w:sz w:val="24"/>
        </w:rPr>
      </w:pPr>
      <w:r w:rsidRPr="008D7A73">
        <w:rPr>
          <w:rFonts w:ascii="黑体" w:eastAsia="黑体" w:hint="eastAsia"/>
          <w:sz w:val="24"/>
        </w:rPr>
        <w:t>四．教学内容、学时分配及其基本要求</w:t>
      </w:r>
    </w:p>
    <w:p w:rsidR="00EC3534" w:rsidRPr="008D7A73" w:rsidRDefault="00EC3534" w:rsidP="00EC3534">
      <w:pPr>
        <w:spacing w:line="340" w:lineRule="exact"/>
        <w:rPr>
          <w:rFonts w:cs="宋体"/>
          <w:szCs w:val="21"/>
        </w:rPr>
      </w:pPr>
      <w:r w:rsidRPr="008D7A73">
        <w:rPr>
          <w:rFonts w:cs="宋体" w:hint="eastAsia"/>
          <w:szCs w:val="21"/>
        </w:rPr>
        <w:t xml:space="preserve">    </w:t>
      </w:r>
      <w:r w:rsidRPr="008D7A73">
        <w:rPr>
          <w:rFonts w:cs="宋体" w:hint="eastAsia"/>
          <w:szCs w:val="21"/>
        </w:rPr>
        <w:t>学时</w:t>
      </w:r>
      <w:r w:rsidRPr="008D7A73">
        <w:rPr>
          <w:rFonts w:cs="宋体" w:hint="eastAsia"/>
          <w:szCs w:val="21"/>
        </w:rPr>
        <w:t>1.0</w:t>
      </w:r>
      <w:r w:rsidRPr="008D7A73">
        <w:rPr>
          <w:rFonts w:cs="宋体" w:hint="eastAsia"/>
          <w:szCs w:val="21"/>
        </w:rPr>
        <w:t>周。</w:t>
      </w:r>
    </w:p>
    <w:p w:rsidR="00EC3534" w:rsidRPr="008D7A73" w:rsidRDefault="00EC3534" w:rsidP="00EC3534">
      <w:pPr>
        <w:spacing w:line="340" w:lineRule="exact"/>
        <w:rPr>
          <w:rFonts w:cs="宋体"/>
          <w:szCs w:val="21"/>
        </w:rPr>
      </w:pPr>
      <w:r w:rsidRPr="008D7A73">
        <w:rPr>
          <w:rFonts w:cs="宋体" w:hint="eastAsia"/>
          <w:szCs w:val="21"/>
        </w:rPr>
        <w:t xml:space="preserve">    </w:t>
      </w:r>
      <w:r w:rsidRPr="008D7A73">
        <w:rPr>
          <w:rFonts w:cs="宋体" w:hint="eastAsia"/>
          <w:szCs w:val="21"/>
        </w:rPr>
        <w:t>要求学生在完成相应的设计任务后，对</w:t>
      </w:r>
      <w:r w:rsidRPr="008D7A73">
        <w:rPr>
          <w:rFonts w:cs="宋体" w:hint="eastAsia"/>
          <w:szCs w:val="21"/>
        </w:rPr>
        <w:t>C++</w:t>
      </w:r>
      <w:r w:rsidRPr="008D7A73">
        <w:rPr>
          <w:rFonts w:cs="宋体" w:hint="eastAsia"/>
          <w:szCs w:val="21"/>
        </w:rPr>
        <w:t>的语法非常熟悉，并且较好地理解和掌握常用的程序算法思想。常用的程序算法有：</w:t>
      </w:r>
    </w:p>
    <w:p w:rsidR="00EC3534" w:rsidRPr="008D7A73" w:rsidRDefault="00EC3534" w:rsidP="00EC3534">
      <w:pPr>
        <w:spacing w:line="340" w:lineRule="exact"/>
        <w:ind w:firstLineChars="202" w:firstLine="424"/>
        <w:rPr>
          <w:rFonts w:cs="宋体"/>
          <w:szCs w:val="21"/>
        </w:rPr>
      </w:pPr>
      <w:r w:rsidRPr="008D7A73">
        <w:rPr>
          <w:rFonts w:cs="宋体" w:hint="eastAsia"/>
          <w:szCs w:val="21"/>
        </w:rPr>
        <w:t>（</w:t>
      </w:r>
      <w:r w:rsidRPr="008D7A73">
        <w:rPr>
          <w:rFonts w:cs="宋体" w:hint="eastAsia"/>
          <w:szCs w:val="21"/>
        </w:rPr>
        <w:t>1</w:t>
      </w:r>
      <w:r w:rsidRPr="008D7A73">
        <w:rPr>
          <w:rFonts w:cs="宋体" w:hint="eastAsia"/>
          <w:szCs w:val="21"/>
        </w:rPr>
        <w:t>）删除序列中相同的数</w:t>
      </w:r>
    </w:p>
    <w:p w:rsidR="00EC3534" w:rsidRPr="008D7A73" w:rsidRDefault="00EC3534" w:rsidP="00EC3534">
      <w:pPr>
        <w:spacing w:line="340" w:lineRule="exact"/>
        <w:ind w:firstLineChars="202" w:firstLine="424"/>
        <w:rPr>
          <w:rFonts w:cs="宋体"/>
          <w:szCs w:val="21"/>
        </w:rPr>
      </w:pPr>
      <w:r w:rsidRPr="008D7A73">
        <w:rPr>
          <w:rFonts w:cs="宋体" w:hint="eastAsia"/>
          <w:szCs w:val="21"/>
        </w:rPr>
        <w:t>（</w:t>
      </w:r>
      <w:r w:rsidRPr="008D7A73">
        <w:rPr>
          <w:rFonts w:cs="宋体" w:hint="eastAsia"/>
          <w:szCs w:val="21"/>
        </w:rPr>
        <w:t>2</w:t>
      </w:r>
      <w:r w:rsidRPr="008D7A73">
        <w:rPr>
          <w:rFonts w:cs="宋体" w:hint="eastAsia"/>
          <w:szCs w:val="21"/>
        </w:rPr>
        <w:t>）二维数组的操作运算</w:t>
      </w:r>
    </w:p>
    <w:p w:rsidR="00EC3534" w:rsidRPr="008D7A73" w:rsidRDefault="00EC3534" w:rsidP="00EC3534">
      <w:pPr>
        <w:spacing w:line="340" w:lineRule="exact"/>
        <w:ind w:firstLineChars="202" w:firstLine="424"/>
        <w:rPr>
          <w:rFonts w:cs="宋体"/>
          <w:szCs w:val="21"/>
        </w:rPr>
      </w:pPr>
      <w:r w:rsidRPr="008D7A73">
        <w:rPr>
          <w:rFonts w:cs="宋体" w:hint="eastAsia"/>
          <w:szCs w:val="21"/>
        </w:rPr>
        <w:t>（</w:t>
      </w:r>
      <w:r w:rsidRPr="008D7A73">
        <w:rPr>
          <w:rFonts w:cs="宋体" w:hint="eastAsia"/>
          <w:szCs w:val="21"/>
        </w:rPr>
        <w:t>3</w:t>
      </w:r>
      <w:r w:rsidRPr="008D7A73">
        <w:rPr>
          <w:rFonts w:cs="宋体" w:hint="eastAsia"/>
          <w:szCs w:val="21"/>
        </w:rPr>
        <w:t>）求任意数降序数</w:t>
      </w:r>
    </w:p>
    <w:p w:rsidR="00EC3534" w:rsidRPr="008D7A73" w:rsidRDefault="00EC3534" w:rsidP="00EC3534">
      <w:pPr>
        <w:spacing w:line="340" w:lineRule="exact"/>
        <w:ind w:firstLineChars="202" w:firstLine="424"/>
        <w:rPr>
          <w:rFonts w:cs="宋体"/>
          <w:szCs w:val="21"/>
        </w:rPr>
      </w:pPr>
      <w:r w:rsidRPr="008D7A73">
        <w:rPr>
          <w:rFonts w:cs="宋体" w:hint="eastAsia"/>
          <w:szCs w:val="21"/>
        </w:rPr>
        <w:t>（</w:t>
      </w:r>
      <w:r w:rsidRPr="008D7A73">
        <w:rPr>
          <w:rFonts w:cs="宋体" w:hint="eastAsia"/>
          <w:szCs w:val="21"/>
        </w:rPr>
        <w:t>4</w:t>
      </w:r>
      <w:r w:rsidRPr="008D7A73">
        <w:rPr>
          <w:rFonts w:cs="宋体" w:hint="eastAsia"/>
          <w:szCs w:val="21"/>
        </w:rPr>
        <w:t>）正整数转换成字符串</w:t>
      </w:r>
    </w:p>
    <w:p w:rsidR="00EC3534" w:rsidRPr="008D7A73" w:rsidRDefault="00EC3534" w:rsidP="00EC3534">
      <w:pPr>
        <w:spacing w:line="340" w:lineRule="exact"/>
        <w:ind w:firstLineChars="202" w:firstLine="424"/>
        <w:rPr>
          <w:rFonts w:cs="宋体"/>
          <w:szCs w:val="21"/>
        </w:rPr>
      </w:pPr>
      <w:r w:rsidRPr="008D7A73">
        <w:rPr>
          <w:rFonts w:cs="宋体" w:hint="eastAsia"/>
          <w:szCs w:val="21"/>
        </w:rPr>
        <w:t>（</w:t>
      </w:r>
      <w:r w:rsidRPr="008D7A73">
        <w:rPr>
          <w:rFonts w:cs="宋体" w:hint="eastAsia"/>
          <w:szCs w:val="21"/>
        </w:rPr>
        <w:t>5</w:t>
      </w:r>
      <w:r w:rsidRPr="008D7A73">
        <w:rPr>
          <w:rFonts w:cs="宋体" w:hint="eastAsia"/>
          <w:szCs w:val="21"/>
        </w:rPr>
        <w:t>）求两个整数集合并集</w:t>
      </w:r>
    </w:p>
    <w:p w:rsidR="00EC3534" w:rsidRPr="008D7A73" w:rsidRDefault="00EC3534" w:rsidP="00EC3534">
      <w:pPr>
        <w:spacing w:line="340" w:lineRule="exact"/>
        <w:ind w:firstLineChars="202" w:firstLine="424"/>
        <w:rPr>
          <w:rFonts w:cs="宋体"/>
          <w:szCs w:val="21"/>
        </w:rPr>
      </w:pPr>
      <w:r w:rsidRPr="008D7A73">
        <w:rPr>
          <w:rFonts w:cs="宋体" w:hint="eastAsia"/>
          <w:szCs w:val="21"/>
        </w:rPr>
        <w:t>（</w:t>
      </w:r>
      <w:r w:rsidRPr="008D7A73">
        <w:rPr>
          <w:rFonts w:cs="宋体" w:hint="eastAsia"/>
          <w:szCs w:val="21"/>
        </w:rPr>
        <w:t>6</w:t>
      </w:r>
      <w:r w:rsidRPr="008D7A73">
        <w:rPr>
          <w:rFonts w:cs="宋体" w:hint="eastAsia"/>
          <w:szCs w:val="21"/>
        </w:rPr>
        <w:t>）分数运算</w:t>
      </w:r>
    </w:p>
    <w:p w:rsidR="00EC3534" w:rsidRPr="008D7A73" w:rsidRDefault="00EC3534" w:rsidP="00EC3534">
      <w:pPr>
        <w:spacing w:line="340" w:lineRule="exact"/>
        <w:ind w:firstLineChars="202" w:firstLine="424"/>
        <w:rPr>
          <w:rFonts w:cs="宋体"/>
          <w:szCs w:val="21"/>
        </w:rPr>
      </w:pPr>
      <w:r w:rsidRPr="008D7A73">
        <w:rPr>
          <w:rFonts w:cs="宋体" w:hint="eastAsia"/>
          <w:szCs w:val="21"/>
        </w:rPr>
        <w:t>（</w:t>
      </w:r>
      <w:r w:rsidRPr="008D7A73">
        <w:rPr>
          <w:rFonts w:cs="宋体" w:hint="eastAsia"/>
          <w:szCs w:val="21"/>
        </w:rPr>
        <w:t>7</w:t>
      </w:r>
      <w:r w:rsidRPr="008D7A73">
        <w:rPr>
          <w:rFonts w:cs="宋体" w:hint="eastAsia"/>
          <w:szCs w:val="21"/>
        </w:rPr>
        <w:t>）排序</w:t>
      </w:r>
    </w:p>
    <w:p w:rsidR="00EC3534" w:rsidRPr="008D7A73" w:rsidRDefault="00EC3534" w:rsidP="00EC3534">
      <w:pPr>
        <w:spacing w:line="340" w:lineRule="exact"/>
        <w:ind w:firstLineChars="202" w:firstLine="424"/>
        <w:rPr>
          <w:rFonts w:cs="宋体"/>
          <w:szCs w:val="21"/>
        </w:rPr>
      </w:pPr>
      <w:r w:rsidRPr="008D7A73">
        <w:rPr>
          <w:rFonts w:cs="宋体" w:hint="eastAsia"/>
          <w:szCs w:val="21"/>
        </w:rPr>
        <w:t>（</w:t>
      </w:r>
      <w:r w:rsidRPr="008D7A73">
        <w:rPr>
          <w:rFonts w:cs="宋体" w:hint="eastAsia"/>
          <w:szCs w:val="21"/>
        </w:rPr>
        <w:t>8</w:t>
      </w:r>
      <w:r w:rsidRPr="008D7A73">
        <w:rPr>
          <w:rFonts w:cs="宋体" w:hint="eastAsia"/>
          <w:szCs w:val="21"/>
        </w:rPr>
        <w:t>）求指定范围内的所有素数</w:t>
      </w:r>
    </w:p>
    <w:p w:rsidR="00EC3534" w:rsidRPr="008D7A73" w:rsidRDefault="00EC3534" w:rsidP="00EC3534">
      <w:pPr>
        <w:spacing w:line="340" w:lineRule="exact"/>
        <w:ind w:firstLineChars="202" w:firstLine="424"/>
        <w:rPr>
          <w:rFonts w:cs="宋体"/>
          <w:szCs w:val="21"/>
        </w:rPr>
      </w:pPr>
      <w:r w:rsidRPr="008D7A73">
        <w:rPr>
          <w:rFonts w:cs="宋体" w:hint="eastAsia"/>
          <w:szCs w:val="21"/>
        </w:rPr>
        <w:t>（</w:t>
      </w:r>
      <w:r w:rsidRPr="008D7A73">
        <w:rPr>
          <w:rFonts w:cs="宋体" w:hint="eastAsia"/>
          <w:szCs w:val="21"/>
        </w:rPr>
        <w:t>9</w:t>
      </w:r>
      <w:r w:rsidRPr="008D7A73">
        <w:rPr>
          <w:rFonts w:cs="宋体" w:hint="eastAsia"/>
          <w:szCs w:val="21"/>
        </w:rPr>
        <w:t>）统计与替换字符串中的关键字</w:t>
      </w:r>
    </w:p>
    <w:p w:rsidR="00EC3534" w:rsidRPr="008D7A73" w:rsidRDefault="00EC3534" w:rsidP="00EC3534">
      <w:pPr>
        <w:spacing w:line="340" w:lineRule="exact"/>
        <w:ind w:firstLineChars="202" w:firstLine="424"/>
        <w:rPr>
          <w:rFonts w:cs="宋体"/>
          <w:szCs w:val="21"/>
        </w:rPr>
      </w:pPr>
      <w:r w:rsidRPr="008D7A73">
        <w:rPr>
          <w:rFonts w:cs="宋体" w:hint="eastAsia"/>
          <w:szCs w:val="21"/>
        </w:rPr>
        <w:lastRenderedPageBreak/>
        <w:t>（</w:t>
      </w:r>
      <w:r w:rsidRPr="008D7A73">
        <w:rPr>
          <w:rFonts w:cs="宋体" w:hint="eastAsia"/>
          <w:szCs w:val="21"/>
        </w:rPr>
        <w:t>10</w:t>
      </w:r>
      <w:r w:rsidRPr="008D7A73">
        <w:rPr>
          <w:rFonts w:cs="宋体" w:hint="eastAsia"/>
          <w:szCs w:val="21"/>
        </w:rPr>
        <w:t>）二维数组元素换位</w:t>
      </w:r>
    </w:p>
    <w:p w:rsidR="00EC3534" w:rsidRPr="008D7A73" w:rsidRDefault="00EC3534" w:rsidP="00EC3534">
      <w:pPr>
        <w:spacing w:line="340" w:lineRule="exact"/>
        <w:ind w:firstLineChars="202" w:firstLine="424"/>
        <w:rPr>
          <w:rFonts w:cs="宋体"/>
          <w:szCs w:val="21"/>
        </w:rPr>
      </w:pPr>
      <w:r w:rsidRPr="008D7A73">
        <w:rPr>
          <w:rFonts w:cs="宋体" w:hint="eastAsia"/>
          <w:szCs w:val="21"/>
        </w:rPr>
        <w:t>（</w:t>
      </w:r>
      <w:r w:rsidRPr="008D7A73">
        <w:rPr>
          <w:rFonts w:cs="宋体" w:hint="eastAsia"/>
          <w:szCs w:val="21"/>
        </w:rPr>
        <w:t>11</w:t>
      </w:r>
      <w:r w:rsidRPr="008D7A73">
        <w:rPr>
          <w:rFonts w:cs="宋体" w:hint="eastAsia"/>
          <w:szCs w:val="21"/>
        </w:rPr>
        <w:t>）二维数组循环右移</w:t>
      </w:r>
    </w:p>
    <w:p w:rsidR="00EC3534" w:rsidRPr="008D7A73" w:rsidRDefault="00EC3534" w:rsidP="00EC3534">
      <w:pPr>
        <w:spacing w:line="340" w:lineRule="exact"/>
        <w:ind w:firstLineChars="202" w:firstLine="424"/>
        <w:rPr>
          <w:rFonts w:cs="宋体"/>
          <w:szCs w:val="21"/>
        </w:rPr>
      </w:pPr>
      <w:r w:rsidRPr="008D7A73">
        <w:rPr>
          <w:rFonts w:cs="宋体" w:hint="eastAsia"/>
          <w:szCs w:val="21"/>
        </w:rPr>
        <w:t>（</w:t>
      </w:r>
      <w:r w:rsidRPr="008D7A73">
        <w:rPr>
          <w:rFonts w:cs="宋体" w:hint="eastAsia"/>
          <w:szCs w:val="21"/>
        </w:rPr>
        <w:t>12</w:t>
      </w:r>
      <w:r w:rsidRPr="008D7A73">
        <w:rPr>
          <w:rFonts w:cs="宋体" w:hint="eastAsia"/>
          <w:szCs w:val="21"/>
        </w:rPr>
        <w:t>）数组中数据线性变换</w:t>
      </w:r>
    </w:p>
    <w:p w:rsidR="00EC3534" w:rsidRPr="008D7A73" w:rsidRDefault="00EC3534" w:rsidP="00EC3534">
      <w:pPr>
        <w:spacing w:line="340" w:lineRule="exact"/>
        <w:ind w:firstLineChars="202" w:firstLine="424"/>
        <w:rPr>
          <w:rFonts w:cs="宋体"/>
          <w:szCs w:val="21"/>
        </w:rPr>
      </w:pPr>
      <w:r w:rsidRPr="008D7A73">
        <w:rPr>
          <w:rFonts w:cs="宋体" w:hint="eastAsia"/>
          <w:szCs w:val="21"/>
        </w:rPr>
        <w:t>（</w:t>
      </w:r>
      <w:r w:rsidRPr="008D7A73">
        <w:rPr>
          <w:rFonts w:cs="宋体" w:hint="eastAsia"/>
          <w:szCs w:val="21"/>
        </w:rPr>
        <w:t>13</w:t>
      </w:r>
      <w:r w:rsidRPr="008D7A73">
        <w:rPr>
          <w:rFonts w:cs="宋体" w:hint="eastAsia"/>
          <w:szCs w:val="21"/>
        </w:rPr>
        <w:t>）自然数集中找合数</w:t>
      </w:r>
    </w:p>
    <w:p w:rsidR="00EC3534" w:rsidRPr="008D7A73" w:rsidRDefault="00EC3534" w:rsidP="00EC3534">
      <w:pPr>
        <w:spacing w:line="340" w:lineRule="exact"/>
        <w:ind w:firstLineChars="202" w:firstLine="424"/>
        <w:rPr>
          <w:rFonts w:cs="宋体"/>
          <w:szCs w:val="21"/>
        </w:rPr>
      </w:pPr>
      <w:r w:rsidRPr="008D7A73">
        <w:rPr>
          <w:rFonts w:cs="宋体" w:hint="eastAsia"/>
          <w:szCs w:val="21"/>
        </w:rPr>
        <w:t>（</w:t>
      </w:r>
      <w:r w:rsidRPr="008D7A73">
        <w:rPr>
          <w:rFonts w:cs="宋体" w:hint="eastAsia"/>
          <w:szCs w:val="21"/>
        </w:rPr>
        <w:t>14</w:t>
      </w:r>
      <w:r w:rsidRPr="008D7A73">
        <w:rPr>
          <w:rFonts w:cs="宋体" w:hint="eastAsia"/>
          <w:szCs w:val="21"/>
        </w:rPr>
        <w:t>）字符串交叉插入</w:t>
      </w:r>
    </w:p>
    <w:p w:rsidR="00EC3534" w:rsidRPr="008D7A73" w:rsidRDefault="00EC3534" w:rsidP="00EC3534">
      <w:pPr>
        <w:spacing w:line="340" w:lineRule="exact"/>
        <w:ind w:firstLineChars="202" w:firstLine="424"/>
        <w:rPr>
          <w:rFonts w:cs="宋体"/>
          <w:szCs w:val="21"/>
        </w:rPr>
      </w:pPr>
      <w:r w:rsidRPr="008D7A73">
        <w:rPr>
          <w:rFonts w:cs="宋体" w:hint="eastAsia"/>
          <w:szCs w:val="21"/>
        </w:rPr>
        <w:t>（</w:t>
      </w:r>
      <w:r w:rsidRPr="008D7A73">
        <w:rPr>
          <w:rFonts w:cs="宋体" w:hint="eastAsia"/>
          <w:szCs w:val="21"/>
        </w:rPr>
        <w:t>15</w:t>
      </w:r>
      <w:r w:rsidRPr="008D7A73">
        <w:rPr>
          <w:rFonts w:cs="宋体" w:hint="eastAsia"/>
          <w:szCs w:val="21"/>
        </w:rPr>
        <w:t>）找回文数</w:t>
      </w:r>
    </w:p>
    <w:p w:rsidR="00EC3534" w:rsidRPr="008D7A73" w:rsidRDefault="00EC3534" w:rsidP="00EC3534">
      <w:pPr>
        <w:spacing w:line="340" w:lineRule="exact"/>
        <w:ind w:firstLineChars="202" w:firstLine="424"/>
        <w:rPr>
          <w:rFonts w:cs="宋体"/>
          <w:szCs w:val="21"/>
        </w:rPr>
      </w:pPr>
      <w:r w:rsidRPr="008D7A73">
        <w:rPr>
          <w:rFonts w:cs="宋体" w:hint="eastAsia"/>
          <w:szCs w:val="21"/>
        </w:rPr>
        <w:t>（</w:t>
      </w:r>
      <w:r w:rsidRPr="008D7A73">
        <w:rPr>
          <w:rFonts w:cs="宋体" w:hint="eastAsia"/>
          <w:szCs w:val="21"/>
        </w:rPr>
        <w:t>16</w:t>
      </w:r>
      <w:r w:rsidRPr="008D7A73">
        <w:rPr>
          <w:rFonts w:cs="宋体" w:hint="eastAsia"/>
          <w:szCs w:val="21"/>
        </w:rPr>
        <w:t>）二维数组中数的位置交换</w:t>
      </w:r>
    </w:p>
    <w:p w:rsidR="00EC3534" w:rsidRPr="008D7A73" w:rsidRDefault="00EC3534" w:rsidP="00EC3534">
      <w:pPr>
        <w:spacing w:line="340" w:lineRule="exact"/>
        <w:ind w:firstLineChars="202" w:firstLine="424"/>
        <w:rPr>
          <w:rFonts w:cs="宋体"/>
          <w:szCs w:val="21"/>
        </w:rPr>
      </w:pPr>
      <w:r w:rsidRPr="008D7A73">
        <w:rPr>
          <w:rFonts w:cs="宋体" w:hint="eastAsia"/>
          <w:szCs w:val="21"/>
        </w:rPr>
        <w:t>（</w:t>
      </w:r>
      <w:r w:rsidRPr="008D7A73">
        <w:rPr>
          <w:rFonts w:cs="宋体" w:hint="eastAsia"/>
          <w:szCs w:val="21"/>
        </w:rPr>
        <w:t>17</w:t>
      </w:r>
      <w:r w:rsidRPr="008D7A73">
        <w:rPr>
          <w:rFonts w:cs="宋体" w:hint="eastAsia"/>
          <w:szCs w:val="21"/>
        </w:rPr>
        <w:t>）将方阵顺时针或逆时针旋转</w:t>
      </w:r>
      <w:r w:rsidRPr="008D7A73">
        <w:rPr>
          <w:rFonts w:cs="宋体" w:hint="eastAsia"/>
          <w:szCs w:val="21"/>
        </w:rPr>
        <w:t>900</w:t>
      </w:r>
    </w:p>
    <w:p w:rsidR="00EC3534" w:rsidRPr="008D7A73" w:rsidRDefault="00EC3534" w:rsidP="00EC3534">
      <w:pPr>
        <w:spacing w:line="340" w:lineRule="exact"/>
        <w:ind w:firstLineChars="202" w:firstLine="424"/>
        <w:rPr>
          <w:rFonts w:cs="宋体"/>
          <w:szCs w:val="21"/>
        </w:rPr>
      </w:pPr>
      <w:r w:rsidRPr="008D7A73">
        <w:rPr>
          <w:rFonts w:cs="宋体" w:hint="eastAsia"/>
          <w:szCs w:val="21"/>
        </w:rPr>
        <w:t>（</w:t>
      </w:r>
      <w:r w:rsidRPr="008D7A73">
        <w:rPr>
          <w:rFonts w:cs="宋体" w:hint="eastAsia"/>
          <w:szCs w:val="21"/>
        </w:rPr>
        <w:t>18</w:t>
      </w:r>
      <w:r w:rsidRPr="008D7A73">
        <w:rPr>
          <w:rFonts w:cs="宋体" w:hint="eastAsia"/>
          <w:szCs w:val="21"/>
        </w:rPr>
        <w:t>）生成一个按蛇形方式排列自然数</w:t>
      </w:r>
      <w:r w:rsidRPr="008D7A73">
        <w:rPr>
          <w:rFonts w:cs="宋体" w:hint="eastAsia"/>
          <w:szCs w:val="21"/>
        </w:rPr>
        <w:t>1</w:t>
      </w:r>
      <w:r w:rsidRPr="008D7A73">
        <w:rPr>
          <w:rFonts w:cs="宋体" w:hint="eastAsia"/>
          <w:szCs w:val="21"/>
        </w:rPr>
        <w:t>，</w:t>
      </w:r>
      <w:r w:rsidRPr="008D7A73">
        <w:rPr>
          <w:rFonts w:cs="宋体" w:hint="eastAsia"/>
          <w:szCs w:val="21"/>
        </w:rPr>
        <w:t>2</w:t>
      </w:r>
      <w:r w:rsidRPr="008D7A73">
        <w:rPr>
          <w:rFonts w:cs="宋体" w:hint="eastAsia"/>
          <w:szCs w:val="21"/>
        </w:rPr>
        <w:t>，</w:t>
      </w:r>
      <w:r w:rsidRPr="008D7A73">
        <w:rPr>
          <w:rFonts w:cs="宋体" w:hint="eastAsia"/>
          <w:szCs w:val="21"/>
        </w:rPr>
        <w:t xml:space="preserve">   3</w:t>
      </w:r>
      <w:r w:rsidRPr="008D7A73">
        <w:rPr>
          <w:rFonts w:cs="宋体" w:hint="eastAsia"/>
          <w:szCs w:val="21"/>
        </w:rPr>
        <w:t>，……，</w:t>
      </w:r>
      <w:r w:rsidRPr="008D7A73">
        <w:rPr>
          <w:rFonts w:cs="宋体" w:hint="eastAsia"/>
          <w:szCs w:val="21"/>
        </w:rPr>
        <w:t>N2</w:t>
      </w:r>
      <w:r w:rsidRPr="008D7A73">
        <w:rPr>
          <w:rFonts w:cs="宋体" w:hint="eastAsia"/>
          <w:szCs w:val="21"/>
        </w:rPr>
        <w:t>的</w:t>
      </w:r>
      <w:r w:rsidRPr="008D7A73">
        <w:rPr>
          <w:rFonts w:cs="宋体" w:hint="eastAsia"/>
          <w:szCs w:val="21"/>
        </w:rPr>
        <w:t>N</w:t>
      </w:r>
      <w:r w:rsidRPr="008D7A73">
        <w:rPr>
          <w:rFonts w:cs="宋体" w:hint="eastAsia"/>
          <w:szCs w:val="21"/>
        </w:rPr>
        <w:t>阶方阵</w:t>
      </w:r>
    </w:p>
    <w:p w:rsidR="00EC3534" w:rsidRPr="008D7A73" w:rsidRDefault="00EC3534" w:rsidP="00EC3534">
      <w:pPr>
        <w:spacing w:line="340" w:lineRule="exact"/>
        <w:ind w:firstLineChars="202" w:firstLine="424"/>
        <w:rPr>
          <w:rFonts w:cs="宋体"/>
          <w:szCs w:val="21"/>
        </w:rPr>
      </w:pPr>
      <w:r w:rsidRPr="008D7A73">
        <w:rPr>
          <w:rFonts w:cs="宋体" w:hint="eastAsia"/>
          <w:szCs w:val="21"/>
        </w:rPr>
        <w:t>（</w:t>
      </w:r>
      <w:r w:rsidRPr="008D7A73">
        <w:rPr>
          <w:rFonts w:cs="宋体" w:hint="eastAsia"/>
          <w:szCs w:val="21"/>
        </w:rPr>
        <w:t>19</w:t>
      </w:r>
      <w:r w:rsidRPr="008D7A73">
        <w:rPr>
          <w:rFonts w:cs="宋体" w:hint="eastAsia"/>
          <w:szCs w:val="21"/>
        </w:rPr>
        <w:t>）求</w:t>
      </w:r>
      <w:r w:rsidRPr="008D7A73">
        <w:rPr>
          <w:rFonts w:cs="宋体" w:hint="eastAsia"/>
          <w:szCs w:val="21"/>
        </w:rPr>
        <w:t>N</w:t>
      </w:r>
      <w:r w:rsidRPr="008D7A73">
        <w:rPr>
          <w:rFonts w:cs="宋体" w:hint="eastAsia"/>
          <w:szCs w:val="21"/>
        </w:rPr>
        <w:t>阶方阵中的鞍点</w:t>
      </w:r>
    </w:p>
    <w:p w:rsidR="00EC3534" w:rsidRPr="008D7A73" w:rsidRDefault="00EC3534" w:rsidP="00EC3534">
      <w:pPr>
        <w:spacing w:line="340" w:lineRule="exact"/>
        <w:ind w:firstLineChars="202" w:firstLine="424"/>
        <w:rPr>
          <w:rFonts w:cs="宋体"/>
          <w:szCs w:val="21"/>
        </w:rPr>
      </w:pPr>
      <w:r w:rsidRPr="008D7A73">
        <w:rPr>
          <w:rFonts w:cs="宋体" w:hint="eastAsia"/>
          <w:szCs w:val="21"/>
        </w:rPr>
        <w:t>（</w:t>
      </w:r>
      <w:r w:rsidRPr="008D7A73">
        <w:rPr>
          <w:rFonts w:cs="宋体" w:hint="eastAsia"/>
          <w:szCs w:val="21"/>
        </w:rPr>
        <w:t>20</w:t>
      </w:r>
      <w:r w:rsidRPr="008D7A73">
        <w:rPr>
          <w:rFonts w:cs="宋体" w:hint="eastAsia"/>
          <w:szCs w:val="21"/>
        </w:rPr>
        <w:t>）求</w:t>
      </w:r>
      <w:r w:rsidRPr="008D7A73">
        <w:rPr>
          <w:rFonts w:cs="宋体" w:hint="eastAsia"/>
          <w:szCs w:val="21"/>
        </w:rPr>
        <w:t>sin(x) =x/1-x3/3!+x5/5!-x7/7!+</w:t>
      </w:r>
      <w:r w:rsidRPr="008D7A73">
        <w:rPr>
          <w:rFonts w:cs="宋体" w:hint="eastAsia"/>
          <w:szCs w:val="21"/>
        </w:rPr>
        <w:t>……</w:t>
      </w:r>
      <w:r w:rsidRPr="008D7A73">
        <w:rPr>
          <w:rFonts w:cs="宋体" w:hint="eastAsia"/>
          <w:szCs w:val="21"/>
        </w:rPr>
        <w:t>+</w:t>
      </w:r>
      <w:r w:rsidRPr="008D7A73">
        <w:rPr>
          <w:rFonts w:cs="宋体" w:hint="eastAsia"/>
          <w:szCs w:val="21"/>
        </w:rPr>
        <w:t>（</w:t>
      </w:r>
      <w:r w:rsidRPr="008D7A73">
        <w:rPr>
          <w:rFonts w:cs="宋体" w:hint="eastAsia"/>
          <w:szCs w:val="21"/>
        </w:rPr>
        <w:t>-1</w:t>
      </w:r>
      <w:r w:rsidRPr="008D7A73">
        <w:rPr>
          <w:rFonts w:cs="宋体" w:hint="eastAsia"/>
          <w:szCs w:val="21"/>
        </w:rPr>
        <w:t>）</w:t>
      </w:r>
      <w:r w:rsidRPr="008D7A73">
        <w:rPr>
          <w:rFonts w:cs="宋体" w:hint="eastAsia"/>
          <w:szCs w:val="21"/>
        </w:rPr>
        <w:t>n+1x(2n-1)/(2n-1)!</w:t>
      </w:r>
    </w:p>
    <w:p w:rsidR="00EC3534" w:rsidRPr="008D7A73" w:rsidRDefault="00EC3534" w:rsidP="00EC3534">
      <w:pPr>
        <w:spacing w:beforeLines="50" w:before="156" w:line="340" w:lineRule="exact"/>
        <w:ind w:firstLineChars="200" w:firstLine="480"/>
        <w:rPr>
          <w:rFonts w:ascii="黑体" w:eastAsia="黑体"/>
          <w:sz w:val="24"/>
        </w:rPr>
      </w:pPr>
      <w:r w:rsidRPr="008D7A73">
        <w:rPr>
          <w:rFonts w:ascii="黑体" w:eastAsia="黑体" w:hint="eastAsia"/>
          <w:sz w:val="24"/>
        </w:rPr>
        <w:t>五．教学方法及手段</w:t>
      </w:r>
    </w:p>
    <w:p w:rsidR="00EC3534" w:rsidRPr="008D7A73" w:rsidRDefault="00EC3534" w:rsidP="00EC3534">
      <w:pPr>
        <w:spacing w:line="340" w:lineRule="exact"/>
        <w:rPr>
          <w:rFonts w:cs="宋体"/>
          <w:szCs w:val="21"/>
        </w:rPr>
      </w:pPr>
      <w:r w:rsidRPr="008D7A73">
        <w:rPr>
          <w:rFonts w:cs="宋体" w:hint="eastAsia"/>
          <w:szCs w:val="21"/>
        </w:rPr>
        <w:t xml:space="preserve">    </w:t>
      </w:r>
      <w:r w:rsidRPr="008D7A73">
        <w:rPr>
          <w:rFonts w:cs="宋体" w:hint="eastAsia"/>
          <w:szCs w:val="21"/>
        </w:rPr>
        <w:t>实验教学为主。</w:t>
      </w:r>
    </w:p>
    <w:p w:rsidR="00EC3534" w:rsidRPr="008D7A73" w:rsidRDefault="00EC3534" w:rsidP="00EC3534">
      <w:pPr>
        <w:spacing w:beforeLines="50" w:before="156" w:line="340" w:lineRule="exact"/>
        <w:ind w:firstLineChars="200" w:firstLine="480"/>
        <w:rPr>
          <w:rFonts w:ascii="黑体" w:eastAsia="黑体"/>
          <w:sz w:val="24"/>
        </w:rPr>
      </w:pPr>
      <w:r w:rsidRPr="008D7A73">
        <w:rPr>
          <w:rFonts w:ascii="黑体" w:eastAsia="黑体" w:hint="eastAsia"/>
          <w:sz w:val="24"/>
        </w:rPr>
        <w:t>六．考核方式及考核方法</w:t>
      </w:r>
    </w:p>
    <w:p w:rsidR="00EC3534" w:rsidRPr="008D7A73" w:rsidRDefault="00EC3534" w:rsidP="00EC3534">
      <w:pPr>
        <w:spacing w:line="340" w:lineRule="exact"/>
        <w:ind w:firstLineChars="202" w:firstLine="424"/>
        <w:rPr>
          <w:rFonts w:cs="宋体"/>
          <w:szCs w:val="21"/>
        </w:rPr>
      </w:pPr>
      <w:r w:rsidRPr="008D7A73">
        <w:rPr>
          <w:rFonts w:cs="宋体" w:hint="eastAsia"/>
          <w:szCs w:val="21"/>
        </w:rPr>
        <w:t>（</w:t>
      </w:r>
      <w:r w:rsidRPr="008D7A73">
        <w:rPr>
          <w:rFonts w:cs="宋体" w:hint="eastAsia"/>
          <w:szCs w:val="21"/>
        </w:rPr>
        <w:t>1</w:t>
      </w:r>
      <w:r w:rsidRPr="008D7A73">
        <w:rPr>
          <w:rFonts w:cs="宋体" w:hint="eastAsia"/>
          <w:szCs w:val="21"/>
        </w:rPr>
        <w:t>）实习任务答辩：指导教师将根据学生所选择的设计任务对学生提出相关的问题，根据学生对算法的理解、设计和调试程序过程中出现的问题及解决问题的思路、方法以及程序实际运行效果等对学生的设计能力做出综合评价。该项考核占总成绩的</w:t>
      </w:r>
      <w:r w:rsidRPr="008D7A73">
        <w:rPr>
          <w:rFonts w:cs="宋体"/>
          <w:szCs w:val="21"/>
        </w:rPr>
        <w:t>60%</w:t>
      </w:r>
      <w:r w:rsidRPr="008D7A73">
        <w:rPr>
          <w:rFonts w:cs="宋体" w:hint="eastAsia"/>
          <w:szCs w:val="21"/>
        </w:rPr>
        <w:t>。</w:t>
      </w:r>
    </w:p>
    <w:p w:rsidR="00EC3534" w:rsidRPr="008D7A73" w:rsidRDefault="00EC3534" w:rsidP="00EC3534">
      <w:pPr>
        <w:spacing w:line="340" w:lineRule="exact"/>
        <w:ind w:firstLineChars="202" w:firstLine="424"/>
        <w:rPr>
          <w:rFonts w:cs="宋体"/>
          <w:szCs w:val="21"/>
        </w:rPr>
      </w:pPr>
      <w:r w:rsidRPr="008D7A73">
        <w:rPr>
          <w:rFonts w:cs="宋体" w:hint="eastAsia"/>
          <w:szCs w:val="21"/>
        </w:rPr>
        <w:t>（</w:t>
      </w:r>
      <w:r w:rsidRPr="008D7A73">
        <w:rPr>
          <w:rFonts w:cs="宋体" w:hint="eastAsia"/>
          <w:szCs w:val="21"/>
        </w:rPr>
        <w:t>2</w:t>
      </w:r>
      <w:r w:rsidRPr="008D7A73">
        <w:rPr>
          <w:rFonts w:cs="宋体" w:hint="eastAsia"/>
          <w:szCs w:val="21"/>
        </w:rPr>
        <w:t>）程序实习报告：将所设计的内容写成文字报告，该项占总成绩的</w:t>
      </w:r>
      <w:r w:rsidRPr="008D7A73">
        <w:rPr>
          <w:rFonts w:cs="宋体" w:hint="eastAsia"/>
          <w:szCs w:val="21"/>
        </w:rPr>
        <w:t>20</w:t>
      </w:r>
      <w:r w:rsidRPr="008D7A73">
        <w:rPr>
          <w:rFonts w:cs="宋体"/>
          <w:szCs w:val="21"/>
        </w:rPr>
        <w:t>%</w:t>
      </w:r>
      <w:r w:rsidRPr="008D7A73">
        <w:rPr>
          <w:rFonts w:cs="宋体" w:hint="eastAsia"/>
          <w:szCs w:val="21"/>
        </w:rPr>
        <w:t>。</w:t>
      </w:r>
    </w:p>
    <w:p w:rsidR="00EC3534" w:rsidRPr="008D7A73" w:rsidRDefault="00EC3534" w:rsidP="00EC3534">
      <w:pPr>
        <w:spacing w:line="340" w:lineRule="exact"/>
        <w:ind w:firstLineChars="202" w:firstLine="424"/>
        <w:rPr>
          <w:rFonts w:cs="宋体"/>
          <w:szCs w:val="21"/>
        </w:rPr>
      </w:pPr>
      <w:r w:rsidRPr="008D7A73">
        <w:rPr>
          <w:rFonts w:cs="宋体" w:hint="eastAsia"/>
          <w:szCs w:val="21"/>
        </w:rPr>
        <w:t>（</w:t>
      </w:r>
      <w:r w:rsidRPr="008D7A73">
        <w:rPr>
          <w:rFonts w:cs="宋体" w:hint="eastAsia"/>
          <w:szCs w:val="21"/>
        </w:rPr>
        <w:t>3</w:t>
      </w:r>
      <w:r w:rsidRPr="008D7A73">
        <w:rPr>
          <w:rFonts w:cs="宋体" w:hint="eastAsia"/>
          <w:szCs w:val="21"/>
        </w:rPr>
        <w:t>）平时考勤：根据平时出勤情况考核，该项占总成绩的</w:t>
      </w:r>
      <w:r w:rsidRPr="008D7A73">
        <w:rPr>
          <w:rFonts w:cs="宋体"/>
          <w:szCs w:val="21"/>
        </w:rPr>
        <w:t>20%</w:t>
      </w:r>
      <w:r w:rsidRPr="008D7A73">
        <w:rPr>
          <w:rFonts w:cs="宋体" w:hint="eastAsia"/>
          <w:szCs w:val="21"/>
        </w:rPr>
        <w:t>。</w:t>
      </w:r>
    </w:p>
    <w:p w:rsidR="00EC3534" w:rsidRPr="008D7A73" w:rsidRDefault="00EC3534" w:rsidP="00EC3534">
      <w:pPr>
        <w:spacing w:line="340" w:lineRule="exact"/>
        <w:ind w:firstLineChars="202" w:firstLine="424"/>
        <w:rPr>
          <w:rFonts w:ascii="新宋体" w:eastAsia="新宋体" w:hAnsi="新宋体" w:cs="宋体"/>
          <w:szCs w:val="21"/>
        </w:rPr>
      </w:pPr>
    </w:p>
    <w:p w:rsidR="00EC3534" w:rsidRPr="008D7A73" w:rsidRDefault="00EC3534" w:rsidP="00EC3534">
      <w:pPr>
        <w:spacing w:line="340" w:lineRule="exact"/>
        <w:jc w:val="right"/>
        <w:rPr>
          <w:rFonts w:ascii="黑体" w:eastAsia="黑体" w:hAnsi="宋体" w:cs="宋体"/>
          <w:sz w:val="24"/>
        </w:rPr>
      </w:pPr>
      <w:r w:rsidRPr="008D7A73">
        <w:rPr>
          <w:rFonts w:ascii="新宋体" w:eastAsia="新宋体" w:hAnsi="新宋体" w:cs="宋体" w:hint="eastAsia"/>
          <w:szCs w:val="21"/>
        </w:rPr>
        <w:t>制定人：祁云嵩      审定人： 高尚 审定时间：  2013  年 6 月 25 日</w:t>
      </w:r>
    </w:p>
    <w:p w:rsidR="00EC3534" w:rsidRPr="008D7A73" w:rsidRDefault="00EC3534" w:rsidP="00EF70A1">
      <w:pPr>
        <w:pStyle w:val="10"/>
      </w:pPr>
      <w:r w:rsidRPr="008D7A73">
        <w:br w:type="page"/>
      </w:r>
    </w:p>
    <w:p w:rsidR="00CC5797" w:rsidRPr="008D7A73" w:rsidRDefault="00CC5797" w:rsidP="0078297D">
      <w:pPr>
        <w:pStyle w:val="10"/>
      </w:pPr>
      <w:bookmarkStart w:id="277" w:name="_Toc227485855"/>
      <w:bookmarkStart w:id="278" w:name="_Toc227486091"/>
      <w:bookmarkStart w:id="279" w:name="_Toc227486234"/>
      <w:bookmarkStart w:id="280" w:name="_Toc227486377"/>
      <w:bookmarkStart w:id="281" w:name="_Toc403211915"/>
      <w:bookmarkStart w:id="282" w:name="_Toc403212338"/>
      <w:bookmarkStart w:id="283" w:name="_Toc530836248"/>
      <w:r w:rsidRPr="008D7A73">
        <w:rPr>
          <w:rFonts w:hint="eastAsia"/>
        </w:rPr>
        <w:lastRenderedPageBreak/>
        <w:t>《专业方向实习(智能信息处理方向)》实践教学大纲</w:t>
      </w:r>
      <w:bookmarkEnd w:id="277"/>
      <w:bookmarkEnd w:id="278"/>
      <w:bookmarkEnd w:id="279"/>
      <w:bookmarkEnd w:id="280"/>
      <w:bookmarkEnd w:id="281"/>
      <w:bookmarkEnd w:id="282"/>
      <w:bookmarkEnd w:id="283"/>
    </w:p>
    <w:p w:rsidR="00CC5797" w:rsidRPr="008D7A73" w:rsidRDefault="00CC5797" w:rsidP="00CC5797">
      <w:pPr>
        <w:numPr>
          <w:ilvl w:val="0"/>
          <w:numId w:val="34"/>
        </w:numPr>
        <w:spacing w:beforeLines="50" w:before="156" w:line="340" w:lineRule="exact"/>
        <w:rPr>
          <w:rFonts w:ascii="黑体" w:eastAsia="黑体"/>
          <w:sz w:val="24"/>
        </w:rPr>
      </w:pPr>
      <w:r w:rsidRPr="008D7A73">
        <w:rPr>
          <w:rFonts w:ascii="黑体" w:eastAsia="黑体" w:hAnsi="黑体" w:hint="eastAsia"/>
          <w:sz w:val="24"/>
        </w:rPr>
        <w:t>课程</w:t>
      </w:r>
      <w:r w:rsidRPr="008D7A73">
        <w:rPr>
          <w:rFonts w:ascii="黑体" w:eastAsia="黑体" w:hint="eastAsia"/>
          <w:sz w:val="24"/>
        </w:rPr>
        <w:t>基本信息</w:t>
      </w:r>
    </w:p>
    <w:p w:rsidR="00CC5797" w:rsidRPr="008D7A73" w:rsidRDefault="00CC5797" w:rsidP="00CC5797">
      <w:pPr>
        <w:widowControl/>
        <w:snapToGrid w:val="0"/>
        <w:spacing w:line="400" w:lineRule="exact"/>
        <w:ind w:firstLineChars="148" w:firstLine="312"/>
        <w:jc w:val="left"/>
        <w:rPr>
          <w:rFonts w:ascii="新宋体" w:eastAsia="新宋体" w:hAnsi="新宋体" w:cs="宋体"/>
          <w:b/>
          <w:szCs w:val="21"/>
        </w:rPr>
      </w:pPr>
      <w:r w:rsidRPr="008D7A73">
        <w:rPr>
          <w:rFonts w:ascii="新宋体" w:eastAsia="新宋体" w:hAnsi="新宋体" w:cs="宋体" w:hint="eastAsia"/>
          <w:b/>
          <w:szCs w:val="21"/>
        </w:rPr>
        <w:t>开课单位：</w:t>
      </w:r>
      <w:r w:rsidRPr="008D7A73">
        <w:rPr>
          <w:rFonts w:ascii="宋体" w:hAnsi="宋体" w:hint="eastAsia"/>
          <w:bCs/>
          <w:szCs w:val="21"/>
        </w:rPr>
        <w:t>计算机科学与工程学院</w:t>
      </w:r>
    </w:p>
    <w:p w:rsidR="00CC5797" w:rsidRPr="008D7A73" w:rsidRDefault="00CC5797" w:rsidP="00CC5797">
      <w:pPr>
        <w:widowControl/>
        <w:snapToGrid w:val="0"/>
        <w:spacing w:line="400" w:lineRule="exact"/>
        <w:ind w:firstLineChars="99" w:firstLine="209"/>
        <w:jc w:val="left"/>
        <w:rPr>
          <w:rFonts w:ascii="新宋体" w:eastAsia="新宋体" w:hAnsi="新宋体" w:cs="宋体"/>
          <w:b/>
          <w:szCs w:val="21"/>
        </w:rPr>
      </w:pPr>
      <w:r w:rsidRPr="008D7A73">
        <w:rPr>
          <w:rFonts w:ascii="新宋体" w:eastAsia="新宋体" w:hAnsi="新宋体" w:cs="宋体" w:hint="eastAsia"/>
          <w:b/>
          <w:szCs w:val="21"/>
        </w:rPr>
        <w:t xml:space="preserve"> 课程编号：</w:t>
      </w:r>
      <w:r w:rsidRPr="008D7A73">
        <w:rPr>
          <w:rFonts w:ascii="新宋体" w:eastAsia="新宋体" w:hAnsi="新宋体" w:cs="宋体"/>
          <w:szCs w:val="21"/>
        </w:rPr>
        <w:t>19040286b</w:t>
      </w:r>
    </w:p>
    <w:p w:rsidR="00CC5797" w:rsidRPr="008D7A73" w:rsidRDefault="00CC5797" w:rsidP="00CC5797">
      <w:pPr>
        <w:tabs>
          <w:tab w:val="left" w:pos="540"/>
        </w:tabs>
        <w:spacing w:line="400" w:lineRule="exact"/>
        <w:rPr>
          <w:rFonts w:ascii="新宋体" w:eastAsia="新宋体" w:hAnsi="新宋体" w:cs="宋体"/>
          <w:b/>
          <w:szCs w:val="21"/>
        </w:rPr>
      </w:pPr>
      <w:r w:rsidRPr="008D7A73">
        <w:rPr>
          <w:rFonts w:ascii="宋体" w:hAnsi="宋体" w:hint="eastAsia"/>
          <w:szCs w:val="21"/>
        </w:rPr>
        <w:t xml:space="preserve">   </w:t>
      </w:r>
      <w:r w:rsidRPr="008D7A73">
        <w:rPr>
          <w:rFonts w:ascii="新宋体" w:eastAsia="新宋体" w:hAnsi="新宋体" w:cs="宋体" w:hint="eastAsia"/>
          <w:b/>
          <w:szCs w:val="21"/>
        </w:rPr>
        <w:t>英文课名：</w:t>
      </w:r>
      <w:r w:rsidRPr="008D7A73">
        <w:rPr>
          <w:rFonts w:ascii="宋体" w:hAnsi="宋体" w:hint="eastAsia"/>
          <w:bCs/>
          <w:szCs w:val="21"/>
        </w:rPr>
        <w:t>Major Direction Practice(Intelligent Information Processing)</w:t>
      </w:r>
    </w:p>
    <w:p w:rsidR="00CC5797" w:rsidRPr="008D7A73" w:rsidRDefault="00CC5797" w:rsidP="00CC5797">
      <w:pPr>
        <w:tabs>
          <w:tab w:val="left" w:pos="540"/>
        </w:tabs>
        <w:spacing w:line="340" w:lineRule="exact"/>
        <w:ind w:firstLineChars="147" w:firstLine="310"/>
        <w:rPr>
          <w:rFonts w:ascii="宋体" w:hAnsi="宋体"/>
          <w:bCs/>
          <w:szCs w:val="21"/>
        </w:rPr>
      </w:pPr>
      <w:r w:rsidRPr="008D7A73">
        <w:rPr>
          <w:rFonts w:ascii="新宋体" w:eastAsia="新宋体" w:hAnsi="新宋体" w:cs="宋体" w:hint="eastAsia"/>
          <w:b/>
          <w:szCs w:val="21"/>
        </w:rPr>
        <w:t>学时：</w:t>
      </w:r>
      <w:r w:rsidRPr="008D7A73">
        <w:rPr>
          <w:rFonts w:ascii="新宋体" w:eastAsia="新宋体" w:hAnsi="新宋体" w:cs="宋体" w:hint="eastAsia"/>
          <w:szCs w:val="21"/>
        </w:rPr>
        <w:t xml:space="preserve">    </w:t>
      </w:r>
      <w:r w:rsidRPr="008D7A73">
        <w:rPr>
          <w:rFonts w:ascii="宋体" w:hAnsi="宋体" w:hint="eastAsia"/>
          <w:bCs/>
          <w:szCs w:val="21"/>
        </w:rPr>
        <w:t>总计3周</w:t>
      </w:r>
    </w:p>
    <w:p w:rsidR="00CC5797" w:rsidRPr="008D7A73" w:rsidRDefault="00CC5797" w:rsidP="00CC5797">
      <w:pPr>
        <w:tabs>
          <w:tab w:val="left" w:pos="540"/>
        </w:tabs>
        <w:spacing w:line="340" w:lineRule="exact"/>
        <w:rPr>
          <w:rFonts w:ascii="宋体" w:hAnsi="宋体"/>
          <w:bCs/>
          <w:szCs w:val="21"/>
        </w:rPr>
      </w:pPr>
      <w:r w:rsidRPr="008D7A73">
        <w:rPr>
          <w:rFonts w:ascii="宋体" w:hAnsi="宋体" w:hint="eastAsia"/>
          <w:bCs/>
          <w:szCs w:val="21"/>
        </w:rPr>
        <w:t xml:space="preserve">   </w:t>
      </w:r>
      <w:r w:rsidRPr="008D7A73">
        <w:rPr>
          <w:rFonts w:ascii="新宋体" w:eastAsia="新宋体" w:hAnsi="新宋体" w:cs="宋体" w:hint="eastAsia"/>
          <w:b/>
          <w:szCs w:val="21"/>
        </w:rPr>
        <w:t>学分：</w:t>
      </w:r>
      <w:r w:rsidRPr="008D7A73">
        <w:rPr>
          <w:rFonts w:ascii="新宋体" w:eastAsia="新宋体" w:hAnsi="新宋体" w:cs="宋体" w:hint="eastAsia"/>
          <w:szCs w:val="21"/>
        </w:rPr>
        <w:t>3.0学分</w:t>
      </w:r>
      <w:r w:rsidRPr="008D7A73">
        <w:rPr>
          <w:rFonts w:ascii="宋体" w:hAnsi="宋体" w:hint="eastAsia"/>
          <w:szCs w:val="21"/>
        </w:rPr>
        <w:t xml:space="preserve">  </w:t>
      </w:r>
    </w:p>
    <w:p w:rsidR="00CC5797" w:rsidRPr="008D7A73" w:rsidRDefault="00CC5797" w:rsidP="00CC5797">
      <w:pPr>
        <w:tabs>
          <w:tab w:val="left" w:pos="540"/>
        </w:tabs>
        <w:spacing w:line="340" w:lineRule="exact"/>
        <w:ind w:firstLineChars="150" w:firstLine="316"/>
        <w:rPr>
          <w:szCs w:val="21"/>
        </w:rPr>
      </w:pPr>
      <w:r w:rsidRPr="008D7A73">
        <w:rPr>
          <w:rFonts w:hint="eastAsia"/>
          <w:b/>
          <w:bCs/>
          <w:szCs w:val="21"/>
        </w:rPr>
        <w:t>面向对象</w:t>
      </w:r>
      <w:r w:rsidRPr="008D7A73">
        <w:rPr>
          <w:rFonts w:hint="eastAsia"/>
          <w:szCs w:val="21"/>
        </w:rPr>
        <w:t>：</w:t>
      </w:r>
      <w:r w:rsidRPr="008D7A73">
        <w:rPr>
          <w:rFonts w:hint="eastAsia"/>
          <w:szCs w:val="21"/>
        </w:rPr>
        <w:t xml:space="preserve"> </w:t>
      </w:r>
      <w:r w:rsidRPr="008D7A73">
        <w:rPr>
          <w:rFonts w:hint="eastAsia"/>
          <w:szCs w:val="21"/>
        </w:rPr>
        <w:t>计算机科学与技术等本科专业</w:t>
      </w:r>
    </w:p>
    <w:p w:rsidR="00CC5797" w:rsidRPr="008D7A73" w:rsidRDefault="00CC5797" w:rsidP="00CC5797">
      <w:pPr>
        <w:tabs>
          <w:tab w:val="left" w:pos="540"/>
        </w:tabs>
        <w:spacing w:line="340" w:lineRule="exact"/>
        <w:ind w:firstLineChars="150" w:firstLine="316"/>
        <w:rPr>
          <w:szCs w:val="21"/>
        </w:rPr>
      </w:pPr>
      <w:r w:rsidRPr="008D7A73">
        <w:rPr>
          <w:rFonts w:hint="eastAsia"/>
          <w:b/>
          <w:bCs/>
          <w:szCs w:val="21"/>
        </w:rPr>
        <w:t>先修课程</w:t>
      </w:r>
      <w:r w:rsidRPr="008D7A73">
        <w:rPr>
          <w:rFonts w:hint="eastAsia"/>
          <w:szCs w:val="21"/>
        </w:rPr>
        <w:t>：</w:t>
      </w:r>
      <w:r w:rsidRPr="008D7A73">
        <w:rPr>
          <w:rFonts w:hint="eastAsia"/>
          <w:szCs w:val="21"/>
        </w:rPr>
        <w:t xml:space="preserve"> </w:t>
      </w:r>
      <w:r w:rsidRPr="008D7A73">
        <w:rPr>
          <w:rFonts w:hint="eastAsia"/>
          <w:szCs w:val="21"/>
        </w:rPr>
        <w:t>模式识别、人工智能</w:t>
      </w:r>
    </w:p>
    <w:p w:rsidR="00CC5797" w:rsidRPr="008D7A73" w:rsidRDefault="00CC5797" w:rsidP="00CC5797">
      <w:pPr>
        <w:tabs>
          <w:tab w:val="left" w:pos="540"/>
        </w:tabs>
        <w:spacing w:line="340" w:lineRule="exact"/>
        <w:ind w:firstLineChars="150" w:firstLine="316"/>
        <w:rPr>
          <w:rFonts w:ascii="新宋体" w:eastAsia="新宋体" w:hAnsi="新宋体" w:cs="宋体"/>
          <w:szCs w:val="21"/>
        </w:rPr>
      </w:pPr>
      <w:r w:rsidRPr="008D7A73">
        <w:rPr>
          <w:rFonts w:hint="eastAsia"/>
          <w:b/>
          <w:bCs/>
          <w:szCs w:val="21"/>
        </w:rPr>
        <w:t>教材</w:t>
      </w:r>
      <w:r w:rsidRPr="008D7A73">
        <w:rPr>
          <w:rFonts w:hint="eastAsia"/>
          <w:szCs w:val="21"/>
        </w:rPr>
        <w:t>：</w:t>
      </w:r>
      <w:r w:rsidRPr="008D7A73">
        <w:rPr>
          <w:rFonts w:ascii="新宋体" w:eastAsia="新宋体" w:hAnsi="新宋体" w:cs="宋体" w:hint="eastAsia"/>
          <w:szCs w:val="21"/>
        </w:rPr>
        <w:t>在课程教学工作实施前另行确定</w:t>
      </w:r>
    </w:p>
    <w:p w:rsidR="00CC5797" w:rsidRPr="008D7A73" w:rsidRDefault="00CC5797" w:rsidP="00CC5797">
      <w:pPr>
        <w:widowControl/>
        <w:snapToGrid w:val="0"/>
        <w:spacing w:line="340" w:lineRule="exact"/>
        <w:ind w:firstLineChars="171" w:firstLine="360"/>
        <w:rPr>
          <w:rFonts w:ascii="新宋体" w:eastAsia="新宋体" w:hAnsi="新宋体" w:cs="宋体"/>
          <w:b/>
          <w:szCs w:val="21"/>
        </w:rPr>
      </w:pPr>
      <w:bookmarkStart w:id="284" w:name="_Toc403204172"/>
      <w:r w:rsidRPr="008D7A73">
        <w:rPr>
          <w:rFonts w:ascii="新宋体" w:eastAsia="新宋体" w:hAnsi="新宋体" w:cs="宋体" w:hint="eastAsia"/>
          <w:b/>
          <w:szCs w:val="21"/>
        </w:rPr>
        <w:t>主要教学参考书目或资料：</w:t>
      </w:r>
      <w:bookmarkEnd w:id="284"/>
    </w:p>
    <w:p w:rsidR="00CC5797" w:rsidRPr="008D7A73" w:rsidRDefault="00CC5797" w:rsidP="00CC5797">
      <w:pPr>
        <w:tabs>
          <w:tab w:val="left" w:pos="540"/>
        </w:tabs>
        <w:spacing w:line="340" w:lineRule="exact"/>
        <w:ind w:firstLineChars="200" w:firstLine="420"/>
        <w:rPr>
          <w:rFonts w:ascii="宋体" w:hAnsi="宋体"/>
          <w:szCs w:val="21"/>
        </w:rPr>
      </w:pPr>
      <w:r w:rsidRPr="008D7A73">
        <w:rPr>
          <w:rFonts w:ascii="宋体" w:hAnsi="宋体" w:hint="eastAsia"/>
          <w:szCs w:val="21"/>
        </w:rPr>
        <w:t>1. 杨淑莹，模式识别与计算智能，清华大学出版社，</w:t>
      </w:r>
      <w:r w:rsidRPr="008D7A73">
        <w:rPr>
          <w:rFonts w:ascii="宋体" w:hAnsi="宋体"/>
          <w:szCs w:val="21"/>
        </w:rPr>
        <w:t>2011年8</w:t>
      </w:r>
      <w:r w:rsidRPr="008D7A73">
        <w:rPr>
          <w:rFonts w:ascii="宋体" w:hAnsi="宋体" w:hint="eastAsia"/>
          <w:szCs w:val="21"/>
        </w:rPr>
        <w:t>月 第2版</w:t>
      </w:r>
    </w:p>
    <w:p w:rsidR="00CC5797" w:rsidRPr="008D7A73" w:rsidRDefault="00CC5797" w:rsidP="00CC5797">
      <w:pPr>
        <w:tabs>
          <w:tab w:val="left" w:pos="540"/>
        </w:tabs>
        <w:spacing w:line="340" w:lineRule="exact"/>
        <w:ind w:firstLineChars="200" w:firstLine="420"/>
        <w:rPr>
          <w:rFonts w:ascii="宋体" w:hAnsi="宋体"/>
          <w:szCs w:val="21"/>
        </w:rPr>
      </w:pPr>
      <w:r w:rsidRPr="008D7A73">
        <w:rPr>
          <w:rFonts w:ascii="宋体" w:hAnsi="宋体" w:hint="eastAsia"/>
          <w:szCs w:val="21"/>
        </w:rPr>
        <w:t>2.</w:t>
      </w:r>
      <w:r w:rsidRPr="008D7A73">
        <w:rPr>
          <w:rFonts w:ascii="宋体" w:hAnsi="宋体" w:hint="eastAsia"/>
          <w:bCs/>
          <w:szCs w:val="21"/>
        </w:rPr>
        <w:t xml:space="preserve"> 齐敏,</w:t>
      </w:r>
      <w:r w:rsidRPr="008D7A73">
        <w:rPr>
          <w:rFonts w:ascii="宋体" w:hAnsi="宋体"/>
          <w:szCs w:val="21"/>
        </w:rPr>
        <w:t xml:space="preserve"> 李大健、 郝重阳</w:t>
      </w:r>
      <w:r w:rsidRPr="008D7A73">
        <w:rPr>
          <w:rFonts w:ascii="宋体" w:hAnsi="宋体" w:hint="eastAsia"/>
          <w:szCs w:val="21"/>
        </w:rPr>
        <w:t>，</w:t>
      </w:r>
      <w:r w:rsidRPr="008D7A73">
        <w:rPr>
          <w:rFonts w:ascii="宋体" w:hAnsi="宋体" w:hint="eastAsia"/>
          <w:bCs/>
          <w:szCs w:val="21"/>
        </w:rPr>
        <w:t>模式识别导论，</w:t>
      </w:r>
      <w:r w:rsidRPr="008D7A73">
        <w:rPr>
          <w:rFonts w:ascii="宋体" w:hAnsi="宋体"/>
          <w:szCs w:val="21"/>
        </w:rPr>
        <w:t>清华大学出版社</w:t>
      </w:r>
      <w:r w:rsidRPr="008D7A73">
        <w:rPr>
          <w:rFonts w:ascii="宋体" w:hAnsi="宋体" w:hint="eastAsia"/>
          <w:szCs w:val="21"/>
        </w:rPr>
        <w:t>，</w:t>
      </w:r>
      <w:r w:rsidRPr="008D7A73">
        <w:rPr>
          <w:rFonts w:ascii="宋体" w:hAnsi="宋体"/>
          <w:szCs w:val="21"/>
        </w:rPr>
        <w:t>2009</w:t>
      </w:r>
      <w:r w:rsidRPr="008D7A73">
        <w:rPr>
          <w:rFonts w:ascii="宋体" w:hAnsi="宋体" w:hint="eastAsia"/>
          <w:bCs/>
          <w:szCs w:val="21"/>
        </w:rPr>
        <w:t>年</w:t>
      </w:r>
      <w:r w:rsidRPr="008D7A73">
        <w:rPr>
          <w:rFonts w:ascii="宋体" w:hAnsi="宋体"/>
          <w:szCs w:val="21"/>
        </w:rPr>
        <w:t>6</w:t>
      </w:r>
      <w:r w:rsidRPr="008D7A73">
        <w:rPr>
          <w:rFonts w:ascii="宋体" w:hAnsi="宋体" w:hint="eastAsia"/>
          <w:bCs/>
          <w:szCs w:val="21"/>
        </w:rPr>
        <w:t xml:space="preserve"> 月第 1 版</w:t>
      </w:r>
    </w:p>
    <w:p w:rsidR="00CC5797" w:rsidRPr="008D7A73" w:rsidRDefault="00CC5797" w:rsidP="00CC5797">
      <w:pPr>
        <w:widowControl/>
        <w:snapToGrid w:val="0"/>
        <w:spacing w:beforeLines="50" w:before="156" w:line="340" w:lineRule="exact"/>
        <w:ind w:firstLineChars="200" w:firstLine="480"/>
        <w:rPr>
          <w:rFonts w:ascii="黑体" w:eastAsia="黑体" w:hAnsi="宋体" w:cs="宋体"/>
          <w:sz w:val="24"/>
        </w:rPr>
      </w:pPr>
      <w:bookmarkStart w:id="285" w:name="_Toc403204173"/>
      <w:r w:rsidRPr="008D7A73">
        <w:rPr>
          <w:rFonts w:ascii="黑体" w:eastAsia="黑体" w:hAnsi="宋体" w:cs="宋体" w:hint="eastAsia"/>
          <w:sz w:val="24"/>
        </w:rPr>
        <w:t>二、教学目的和任务</w:t>
      </w:r>
      <w:bookmarkEnd w:id="285"/>
    </w:p>
    <w:p w:rsidR="00CC5797" w:rsidRPr="008D7A73" w:rsidRDefault="00CC5797" w:rsidP="00CC5797">
      <w:pPr>
        <w:spacing w:line="340" w:lineRule="exact"/>
        <w:ind w:firstLineChars="200" w:firstLine="420"/>
        <w:rPr>
          <w:rFonts w:ascii="新宋体" w:eastAsia="新宋体" w:hAnsi="新宋体"/>
          <w:sz w:val="24"/>
        </w:rPr>
      </w:pPr>
      <w:r w:rsidRPr="008D7A73">
        <w:rPr>
          <w:rFonts w:ascii="新宋体" w:eastAsia="新宋体" w:hAnsi="新宋体" w:hint="eastAsia"/>
        </w:rPr>
        <w:t>通过本实习可以使学生熟练运用matlab语言进行数据计算与数据分析，并加深对模式识别相关算法的理解，掌握经典的数据聚类、模式特征提取及分类器的设计方法。通过对ORL人脸数据库的特征提取和分类识别，掌握</w:t>
      </w:r>
      <w:r w:rsidRPr="008D7A73">
        <w:rPr>
          <w:rFonts w:ascii="新宋体" w:eastAsia="新宋体" w:hAnsi="新宋体" w:hint="eastAsia"/>
          <w:kern w:val="0"/>
          <w:szCs w:val="21"/>
        </w:rPr>
        <w:t>人脸识别技术的基本方法，为进一步的学习和科研打下坚实的基础。</w:t>
      </w:r>
    </w:p>
    <w:p w:rsidR="00CC5797" w:rsidRPr="008D7A73" w:rsidRDefault="00CC5797" w:rsidP="00CC5797">
      <w:pPr>
        <w:widowControl/>
        <w:snapToGrid w:val="0"/>
        <w:spacing w:beforeLines="50" w:before="156" w:line="340" w:lineRule="exact"/>
        <w:ind w:firstLineChars="200" w:firstLine="480"/>
        <w:rPr>
          <w:rFonts w:ascii="黑体" w:eastAsia="黑体" w:hAnsi="宋体" w:cs="宋体"/>
          <w:sz w:val="24"/>
        </w:rPr>
      </w:pPr>
      <w:bookmarkStart w:id="286" w:name="_Toc403204174"/>
      <w:r w:rsidRPr="008D7A73">
        <w:rPr>
          <w:rFonts w:ascii="黑体" w:eastAsia="黑体" w:hAnsi="宋体" w:cs="宋体" w:hint="eastAsia"/>
          <w:sz w:val="24"/>
        </w:rPr>
        <w:t>三．教学目标与要求</w:t>
      </w:r>
      <w:bookmarkEnd w:id="286"/>
    </w:p>
    <w:p w:rsidR="00CC5797" w:rsidRPr="008D7A73" w:rsidRDefault="00CC5797" w:rsidP="00CC5797">
      <w:pPr>
        <w:spacing w:line="340" w:lineRule="exact"/>
        <w:ind w:firstLineChars="200" w:firstLine="420"/>
        <w:rPr>
          <w:rFonts w:ascii="黑体" w:eastAsia="黑体" w:hAnsi="宋体" w:cs="宋体"/>
          <w:sz w:val="24"/>
        </w:rPr>
      </w:pPr>
      <w:r w:rsidRPr="008D7A73">
        <w:rPr>
          <w:rFonts w:ascii="新宋体" w:eastAsia="新宋体" w:hAnsi="新宋体" w:hint="eastAsia"/>
        </w:rPr>
        <w:t>通过本实习使学生对智能信息处理中目前最需要和实用的模式分类、聚类以及预测等问题有所深入了解，达到熟练运用matlab语言对模式识别相关算法的理解，掌握经典的数据聚类、模式特征提取及分类器的设计方法。并通过对典型数据集的分析研究掌握特征提取、模式分类和聚类的一般方法，</w:t>
      </w:r>
      <w:r w:rsidRPr="008D7A73">
        <w:rPr>
          <w:rFonts w:ascii="新宋体" w:eastAsia="新宋体" w:hAnsi="新宋体" w:hint="eastAsia"/>
          <w:kern w:val="0"/>
          <w:szCs w:val="21"/>
        </w:rPr>
        <w:t>为今后从事智能信息处理的学习和科研打下坚实的基础。要求学生能够对智能信息处理的基本原理、基本方法、基本技术达到全面而较为透彻理解，并能加以应用。</w:t>
      </w:r>
    </w:p>
    <w:p w:rsidR="00CC5797" w:rsidRPr="008D7A73" w:rsidRDefault="00CC5797" w:rsidP="00CC5797">
      <w:pPr>
        <w:widowControl/>
        <w:snapToGrid w:val="0"/>
        <w:spacing w:beforeLines="50" w:before="156" w:line="340" w:lineRule="exact"/>
        <w:ind w:firstLineChars="200" w:firstLine="480"/>
        <w:rPr>
          <w:rFonts w:ascii="黑体" w:eastAsia="黑体"/>
          <w:sz w:val="24"/>
        </w:rPr>
      </w:pPr>
      <w:bookmarkStart w:id="287" w:name="_Toc403204175"/>
      <w:r w:rsidRPr="008D7A73">
        <w:rPr>
          <w:rFonts w:ascii="黑体" w:eastAsia="黑体" w:hAnsi="宋体" w:cs="宋体" w:hint="eastAsia"/>
          <w:sz w:val="24"/>
        </w:rPr>
        <w:t>四．教学内容、学时分配及其基本要求</w:t>
      </w:r>
      <w:bookmarkEnd w:id="287"/>
    </w:p>
    <w:p w:rsidR="00CC5797" w:rsidRPr="008D7A73" w:rsidRDefault="00CC5797" w:rsidP="00CC5797">
      <w:pPr>
        <w:ind w:firstLineChars="196" w:firstLine="412"/>
        <w:rPr>
          <w:bCs/>
        </w:rPr>
      </w:pPr>
      <w:r w:rsidRPr="008D7A73">
        <w:rPr>
          <w:rFonts w:hint="eastAsia"/>
          <w:bCs/>
        </w:rPr>
        <w:t xml:space="preserve">1. </w:t>
      </w:r>
      <w:r w:rsidRPr="008D7A73">
        <w:rPr>
          <w:rFonts w:hint="eastAsia"/>
          <w:bCs/>
        </w:rPr>
        <w:t>数据聚类分析</w:t>
      </w:r>
    </w:p>
    <w:p w:rsidR="00CC5797" w:rsidRPr="008D7A73" w:rsidRDefault="00CC5797" w:rsidP="00CC5797">
      <w:pPr>
        <w:spacing w:line="340" w:lineRule="exact"/>
        <w:ind w:firstLineChars="200" w:firstLine="420"/>
        <w:rPr>
          <w:rFonts w:ascii="宋体" w:hAnsi="宋体"/>
          <w:bCs/>
          <w:szCs w:val="21"/>
        </w:rPr>
      </w:pPr>
      <w:r w:rsidRPr="008D7A73">
        <w:rPr>
          <w:rFonts w:ascii="宋体" w:hAnsi="宋体" w:hint="eastAsia"/>
          <w:bCs/>
          <w:szCs w:val="21"/>
        </w:rPr>
        <w:t>内容：模式相似性的度量和聚类算法。采用matlab进行设计，读取iris数据集，设计C-均值算法对iris数据集进行动态聚类分析。</w:t>
      </w:r>
    </w:p>
    <w:p w:rsidR="00CC5797" w:rsidRPr="008D7A73" w:rsidRDefault="00CC5797" w:rsidP="00CC5797">
      <w:pPr>
        <w:tabs>
          <w:tab w:val="num" w:pos="0"/>
        </w:tabs>
        <w:spacing w:line="340" w:lineRule="exact"/>
        <w:ind w:firstLineChars="200" w:firstLine="420"/>
        <w:rPr>
          <w:rFonts w:ascii="宋体" w:hAnsi="宋体" w:cs="宋体"/>
          <w:bCs/>
          <w:szCs w:val="21"/>
        </w:rPr>
      </w:pPr>
      <w:r w:rsidRPr="008D7A73">
        <w:rPr>
          <w:rFonts w:ascii="宋体" w:hAnsi="宋体" w:cs="宋体" w:hint="eastAsia"/>
          <w:bCs/>
          <w:szCs w:val="21"/>
        </w:rPr>
        <w:t>学时分配：</w:t>
      </w:r>
      <w:r w:rsidRPr="008D7A73">
        <w:rPr>
          <w:rFonts w:hint="eastAsia"/>
        </w:rPr>
        <w:t>总的</w:t>
      </w:r>
      <w:r w:rsidRPr="008D7A73">
        <w:rPr>
          <w:rFonts w:hint="eastAsia"/>
        </w:rPr>
        <w:t>3</w:t>
      </w:r>
      <w:r w:rsidRPr="008D7A73">
        <w:rPr>
          <w:rFonts w:hint="eastAsia"/>
        </w:rPr>
        <w:t>天。教师要求学生先做预习。实习前花</w:t>
      </w:r>
      <w:r w:rsidRPr="008D7A73">
        <w:rPr>
          <w:rFonts w:hint="eastAsia"/>
        </w:rPr>
        <w:t>2</w:t>
      </w:r>
      <w:r w:rsidRPr="008D7A73">
        <w:rPr>
          <w:rFonts w:hint="eastAsia"/>
        </w:rPr>
        <w:t>学时对内容作一定的讲解，提出要求，给出基本内容和任务描述，说明解决问题的出发点或入手之处。</w:t>
      </w:r>
    </w:p>
    <w:p w:rsidR="00CC5797" w:rsidRPr="008D7A73" w:rsidRDefault="00CC5797" w:rsidP="00CC5797">
      <w:pPr>
        <w:spacing w:line="340" w:lineRule="exact"/>
        <w:ind w:firstLineChars="200" w:firstLine="420"/>
        <w:rPr>
          <w:rFonts w:ascii="宋体" w:hAnsi="宋体" w:cs="宋体"/>
          <w:bCs/>
          <w:szCs w:val="21"/>
        </w:rPr>
      </w:pPr>
      <w:r w:rsidRPr="008D7A73">
        <w:rPr>
          <w:rFonts w:ascii="宋体" w:hAnsi="宋体" w:cs="宋体" w:hint="eastAsia"/>
          <w:bCs/>
          <w:szCs w:val="21"/>
        </w:rPr>
        <w:t>基本要求：</w:t>
      </w:r>
      <w:r w:rsidRPr="008D7A73">
        <w:rPr>
          <w:rFonts w:ascii="宋体" w:hAnsi="宋体" w:hint="eastAsia"/>
          <w:bCs/>
          <w:szCs w:val="21"/>
        </w:rPr>
        <w:t>要求分别采用绝对值距离和欧式距离作为相似度度量。要求输出每个样本的聚类结果。理解数据聚类分析的定义；掌握：matlab读取数据文件的方法、C-均值算法、计算绝对值距离、计算欧式距离。</w:t>
      </w:r>
    </w:p>
    <w:p w:rsidR="00CC5797" w:rsidRPr="008D7A73" w:rsidRDefault="00CC5797" w:rsidP="00CC5797">
      <w:pPr>
        <w:tabs>
          <w:tab w:val="num" w:pos="735"/>
        </w:tabs>
        <w:ind w:firstLineChars="196" w:firstLine="412"/>
        <w:rPr>
          <w:rFonts w:ascii="宋体" w:hAnsi="宋体"/>
          <w:bCs/>
          <w:szCs w:val="21"/>
        </w:rPr>
      </w:pPr>
      <w:r w:rsidRPr="008D7A73">
        <w:rPr>
          <w:rFonts w:ascii="宋体" w:hAnsi="宋体" w:hint="eastAsia"/>
          <w:bCs/>
          <w:szCs w:val="21"/>
        </w:rPr>
        <w:t>2. 贝叶斯分类器</w:t>
      </w:r>
    </w:p>
    <w:p w:rsidR="00CC5797" w:rsidRPr="008D7A73" w:rsidRDefault="00CC5797" w:rsidP="00CC5797">
      <w:pPr>
        <w:spacing w:line="340" w:lineRule="exact"/>
        <w:ind w:firstLineChars="200" w:firstLine="420"/>
        <w:rPr>
          <w:rFonts w:ascii="宋体" w:hAnsi="宋体"/>
          <w:bCs/>
          <w:szCs w:val="21"/>
        </w:rPr>
      </w:pPr>
      <w:r w:rsidRPr="008D7A73">
        <w:rPr>
          <w:rFonts w:ascii="宋体" w:hAnsi="宋体" w:hint="eastAsia"/>
          <w:bCs/>
          <w:szCs w:val="21"/>
        </w:rPr>
        <w:t>内容：采用matlab语言进行程序设计，在程序中读取iris数据集，在该数据集中选取部分样本作为训练样本，其余样本作为测试样本，设计贝叶斯分类器对测试样本进行分类识别。</w:t>
      </w:r>
    </w:p>
    <w:p w:rsidR="00CC5797" w:rsidRPr="008D7A73" w:rsidRDefault="00CC5797" w:rsidP="00CC5797">
      <w:pPr>
        <w:tabs>
          <w:tab w:val="num" w:pos="0"/>
        </w:tabs>
        <w:spacing w:line="340" w:lineRule="exact"/>
        <w:ind w:firstLineChars="200" w:firstLine="420"/>
        <w:rPr>
          <w:rFonts w:ascii="宋体" w:hAnsi="宋体" w:cs="宋体"/>
          <w:bCs/>
          <w:szCs w:val="21"/>
        </w:rPr>
      </w:pPr>
      <w:r w:rsidRPr="008D7A73">
        <w:rPr>
          <w:rFonts w:ascii="宋体" w:hAnsi="宋体" w:cs="宋体" w:hint="eastAsia"/>
          <w:bCs/>
          <w:szCs w:val="21"/>
        </w:rPr>
        <w:t>学时分配：</w:t>
      </w:r>
      <w:r w:rsidRPr="008D7A73">
        <w:rPr>
          <w:rFonts w:hint="eastAsia"/>
        </w:rPr>
        <w:t>总的</w:t>
      </w:r>
      <w:r w:rsidRPr="008D7A73">
        <w:rPr>
          <w:rFonts w:hint="eastAsia"/>
        </w:rPr>
        <w:t>3</w:t>
      </w:r>
      <w:r w:rsidRPr="008D7A73">
        <w:rPr>
          <w:rFonts w:hint="eastAsia"/>
        </w:rPr>
        <w:t>天。教师要求学生先做预习。实习前花</w:t>
      </w:r>
      <w:r w:rsidRPr="008D7A73">
        <w:rPr>
          <w:rFonts w:hint="eastAsia"/>
        </w:rPr>
        <w:t>2</w:t>
      </w:r>
      <w:r w:rsidRPr="008D7A73">
        <w:rPr>
          <w:rFonts w:hint="eastAsia"/>
        </w:rPr>
        <w:t>学时对内容作一定的讲解，提出要求，给出基本内容和任务描述，说明解决问题的出发点或入手之处。</w:t>
      </w:r>
    </w:p>
    <w:p w:rsidR="00CC5797" w:rsidRPr="008D7A73" w:rsidRDefault="00CC5797" w:rsidP="00CC5797">
      <w:pPr>
        <w:spacing w:line="340" w:lineRule="exact"/>
        <w:ind w:firstLineChars="200" w:firstLine="420"/>
        <w:rPr>
          <w:rFonts w:ascii="宋体" w:hAnsi="宋体"/>
          <w:bCs/>
          <w:szCs w:val="21"/>
        </w:rPr>
      </w:pPr>
      <w:r w:rsidRPr="008D7A73">
        <w:rPr>
          <w:rFonts w:ascii="宋体" w:hAnsi="宋体" w:cs="宋体" w:hint="eastAsia"/>
          <w:bCs/>
          <w:szCs w:val="21"/>
        </w:rPr>
        <w:t>基本要求</w:t>
      </w:r>
      <w:r w:rsidRPr="008D7A73">
        <w:rPr>
          <w:rFonts w:ascii="宋体" w:hAnsi="宋体" w:hint="eastAsia"/>
          <w:bCs/>
          <w:szCs w:val="21"/>
        </w:rPr>
        <w:t>：理解贝叶斯决策理论；掌握：训练及测试样本的划分方法、贝叶斯分类器。</w:t>
      </w:r>
    </w:p>
    <w:p w:rsidR="00CC5797" w:rsidRPr="008D7A73" w:rsidRDefault="00CC5797" w:rsidP="00CC5797">
      <w:pPr>
        <w:tabs>
          <w:tab w:val="num" w:pos="735"/>
        </w:tabs>
        <w:ind w:firstLineChars="196" w:firstLine="412"/>
        <w:rPr>
          <w:rFonts w:ascii="宋体" w:hAnsi="宋体"/>
          <w:bCs/>
          <w:szCs w:val="21"/>
        </w:rPr>
      </w:pPr>
      <w:r w:rsidRPr="008D7A73">
        <w:rPr>
          <w:rFonts w:ascii="宋体" w:hAnsi="宋体" w:hint="eastAsia"/>
          <w:bCs/>
          <w:szCs w:val="21"/>
        </w:rPr>
        <w:lastRenderedPageBreak/>
        <w:t>3. 主成分分析</w:t>
      </w:r>
    </w:p>
    <w:p w:rsidR="00CC5797" w:rsidRPr="008D7A73" w:rsidRDefault="00CC5797" w:rsidP="00CC5797">
      <w:pPr>
        <w:spacing w:line="340" w:lineRule="exact"/>
        <w:ind w:firstLineChars="200" w:firstLine="420"/>
        <w:rPr>
          <w:rFonts w:ascii="宋体" w:hAnsi="宋体"/>
          <w:szCs w:val="21"/>
        </w:rPr>
      </w:pPr>
      <w:r w:rsidRPr="008D7A73">
        <w:rPr>
          <w:rFonts w:ascii="宋体" w:hAnsi="宋体" w:hint="eastAsia"/>
          <w:bCs/>
          <w:szCs w:val="21"/>
        </w:rPr>
        <w:t>内容：采用matlab语言进行程序设计</w:t>
      </w:r>
      <w:r w:rsidRPr="008D7A73">
        <w:rPr>
          <w:rFonts w:ascii="宋体" w:hAnsi="宋体" w:hint="eastAsia"/>
          <w:szCs w:val="21"/>
        </w:rPr>
        <w:t>，在程序中读取ORL人脸数据库，在该人脸库中选取部分样本作为训练样本，其余样本作为测试样本，以总体协方差、类间或类内协方差矩阵作为产生矩阵</w:t>
      </w:r>
      <w:r w:rsidRPr="008D7A73">
        <w:rPr>
          <w:rFonts w:ascii="宋体" w:hAnsi="宋体"/>
          <w:position w:val="-4"/>
          <w:szCs w:val="21"/>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fillcolor="window">
            <v:imagedata r:id="rId15" o:title=""/>
          </v:shape>
          <o:OLEObject Type="Embed" ProgID="Equation.3" ShapeID="_x0000_i1025" DrawAspect="Content" ObjectID="_1605456484" r:id="rId16"/>
        </w:object>
      </w:r>
      <w:r w:rsidRPr="008D7A73">
        <w:rPr>
          <w:rFonts w:ascii="宋体" w:hAnsi="宋体" w:hint="eastAsia"/>
          <w:szCs w:val="21"/>
        </w:rPr>
        <w:t>进行的K-L变换。将测试样本投影到低维的特征子空间中。</w:t>
      </w:r>
    </w:p>
    <w:p w:rsidR="00CC5797" w:rsidRPr="008D7A73" w:rsidRDefault="00CC5797" w:rsidP="00CC5797">
      <w:pPr>
        <w:tabs>
          <w:tab w:val="num" w:pos="0"/>
        </w:tabs>
        <w:spacing w:line="340" w:lineRule="exact"/>
        <w:ind w:firstLineChars="200" w:firstLine="420"/>
        <w:rPr>
          <w:rFonts w:ascii="宋体" w:hAnsi="宋体" w:cs="宋体"/>
          <w:szCs w:val="21"/>
        </w:rPr>
      </w:pPr>
      <w:r w:rsidRPr="008D7A73">
        <w:rPr>
          <w:rFonts w:ascii="宋体" w:hAnsi="宋体" w:cs="宋体" w:hint="eastAsia"/>
          <w:szCs w:val="21"/>
        </w:rPr>
        <w:t>学时分配：</w:t>
      </w:r>
      <w:r w:rsidRPr="008D7A73">
        <w:rPr>
          <w:rFonts w:hint="eastAsia"/>
        </w:rPr>
        <w:t>总的</w:t>
      </w:r>
      <w:r w:rsidRPr="008D7A73">
        <w:rPr>
          <w:rFonts w:hint="eastAsia"/>
        </w:rPr>
        <w:t>3</w:t>
      </w:r>
      <w:r w:rsidRPr="008D7A73">
        <w:rPr>
          <w:rFonts w:hint="eastAsia"/>
        </w:rPr>
        <w:t>天。教师要求学生先做预习。实习前花</w:t>
      </w:r>
      <w:r w:rsidRPr="008D7A73">
        <w:rPr>
          <w:rFonts w:hint="eastAsia"/>
        </w:rPr>
        <w:t>2</w:t>
      </w:r>
      <w:r w:rsidRPr="008D7A73">
        <w:rPr>
          <w:rFonts w:hint="eastAsia"/>
        </w:rPr>
        <w:t>学时对内容作一定的讲解，提出要求，给出基本内容和任务描述，说明解决问题的出发点或入手之处。</w:t>
      </w:r>
    </w:p>
    <w:p w:rsidR="00CC5797" w:rsidRPr="008D7A73" w:rsidRDefault="00CC5797" w:rsidP="00CC5797">
      <w:pPr>
        <w:spacing w:line="340" w:lineRule="exact"/>
        <w:ind w:firstLineChars="200" w:firstLine="420"/>
        <w:rPr>
          <w:rFonts w:ascii="宋体" w:hAnsi="宋体"/>
          <w:szCs w:val="21"/>
        </w:rPr>
      </w:pPr>
      <w:r w:rsidRPr="008D7A73">
        <w:rPr>
          <w:rFonts w:ascii="宋体" w:hAnsi="宋体" w:cs="宋体" w:hint="eastAsia"/>
          <w:szCs w:val="21"/>
        </w:rPr>
        <w:t>基本要求</w:t>
      </w:r>
      <w:r w:rsidRPr="008D7A73">
        <w:rPr>
          <w:rFonts w:ascii="宋体" w:hAnsi="宋体" w:hint="eastAsia"/>
          <w:szCs w:val="21"/>
        </w:rPr>
        <w:t>：理解主成分分析的定义；掌握：采用matlab读取ORL人脸库的图像，计算PCA的投影矩阵，如何将测试样本投影到低维的特征子空间中。</w:t>
      </w:r>
    </w:p>
    <w:p w:rsidR="00CC5797" w:rsidRPr="008D7A73" w:rsidRDefault="00CC5797" w:rsidP="00CC5797">
      <w:pPr>
        <w:tabs>
          <w:tab w:val="num" w:pos="735"/>
        </w:tabs>
        <w:ind w:firstLineChars="196" w:firstLine="412"/>
        <w:rPr>
          <w:rFonts w:ascii="宋体" w:hAnsi="宋体"/>
          <w:szCs w:val="21"/>
        </w:rPr>
      </w:pPr>
      <w:r w:rsidRPr="008D7A73">
        <w:rPr>
          <w:rFonts w:ascii="宋体" w:hAnsi="宋体" w:hint="eastAsia"/>
          <w:szCs w:val="21"/>
        </w:rPr>
        <w:t>4. Fisherface特征提取方法</w:t>
      </w:r>
    </w:p>
    <w:p w:rsidR="00CC5797" w:rsidRPr="008D7A73" w:rsidRDefault="00CC5797" w:rsidP="00CC5797">
      <w:pPr>
        <w:spacing w:line="340" w:lineRule="exact"/>
        <w:ind w:firstLineChars="200" w:firstLine="420"/>
        <w:rPr>
          <w:rFonts w:ascii="宋体" w:hAnsi="宋体"/>
          <w:szCs w:val="21"/>
        </w:rPr>
      </w:pPr>
      <w:r w:rsidRPr="008D7A73">
        <w:rPr>
          <w:rFonts w:ascii="宋体" w:hAnsi="宋体" w:hint="eastAsia"/>
          <w:szCs w:val="21"/>
        </w:rPr>
        <w:t>内容：采用matlab语言进行程序设计，在程序中读取ORL人脸数据库，在该人脸库中选取部分样本作为训练样本，其余样本作为测试样本。计算类间和类内协方差矩阵，再采用Fisher准则提取最佳鉴别矢量集。将测试样本投影到低维的特征子空间中。</w:t>
      </w:r>
    </w:p>
    <w:p w:rsidR="00CC5797" w:rsidRPr="008D7A73" w:rsidRDefault="00CC5797" w:rsidP="00CC5797">
      <w:pPr>
        <w:tabs>
          <w:tab w:val="num" w:pos="0"/>
        </w:tabs>
        <w:spacing w:line="340" w:lineRule="exact"/>
        <w:ind w:firstLineChars="200" w:firstLine="420"/>
        <w:rPr>
          <w:rFonts w:ascii="宋体" w:hAnsi="宋体" w:cs="宋体"/>
          <w:szCs w:val="21"/>
        </w:rPr>
      </w:pPr>
      <w:r w:rsidRPr="008D7A73">
        <w:rPr>
          <w:rFonts w:ascii="宋体" w:hAnsi="宋体" w:cs="宋体" w:hint="eastAsia"/>
          <w:szCs w:val="21"/>
        </w:rPr>
        <w:t>学时分配：</w:t>
      </w:r>
      <w:r w:rsidRPr="008D7A73">
        <w:rPr>
          <w:rFonts w:hint="eastAsia"/>
        </w:rPr>
        <w:t>总的</w:t>
      </w:r>
      <w:r w:rsidRPr="008D7A73">
        <w:rPr>
          <w:rFonts w:hint="eastAsia"/>
        </w:rPr>
        <w:t>3</w:t>
      </w:r>
      <w:r w:rsidRPr="008D7A73">
        <w:rPr>
          <w:rFonts w:hint="eastAsia"/>
        </w:rPr>
        <w:t>天。教师要求学生先做预习。实习前花</w:t>
      </w:r>
      <w:r w:rsidRPr="008D7A73">
        <w:rPr>
          <w:rFonts w:hint="eastAsia"/>
        </w:rPr>
        <w:t>2</w:t>
      </w:r>
      <w:r w:rsidRPr="008D7A73">
        <w:rPr>
          <w:rFonts w:hint="eastAsia"/>
        </w:rPr>
        <w:t>学时对内容作一定的讲解，提出要求，给出基本内容和任务描述，说明解决问题的出发点或入手之处。</w:t>
      </w:r>
    </w:p>
    <w:p w:rsidR="00CC5797" w:rsidRPr="008D7A73" w:rsidRDefault="00CC5797" w:rsidP="00CC5797">
      <w:pPr>
        <w:spacing w:line="340" w:lineRule="exact"/>
        <w:ind w:firstLineChars="200" w:firstLine="420"/>
        <w:rPr>
          <w:rFonts w:ascii="宋体" w:hAnsi="宋体"/>
          <w:szCs w:val="21"/>
        </w:rPr>
      </w:pPr>
      <w:r w:rsidRPr="008D7A73">
        <w:rPr>
          <w:rFonts w:ascii="宋体" w:hAnsi="宋体" w:cs="宋体" w:hint="eastAsia"/>
          <w:szCs w:val="21"/>
        </w:rPr>
        <w:t>基本要求</w:t>
      </w:r>
      <w:r w:rsidRPr="008D7A73">
        <w:rPr>
          <w:rFonts w:ascii="宋体" w:hAnsi="宋体" w:hint="eastAsia"/>
          <w:szCs w:val="21"/>
        </w:rPr>
        <w:t>：Fisher线性鉴别分析的基本思想；掌握：计算Fisher最佳鉴别矢量集，将测试样本投影到低维的特征子空间中。</w:t>
      </w:r>
    </w:p>
    <w:p w:rsidR="00CC5797" w:rsidRPr="008D7A73" w:rsidRDefault="00CC5797" w:rsidP="00CC5797">
      <w:pPr>
        <w:tabs>
          <w:tab w:val="num" w:pos="735"/>
        </w:tabs>
        <w:ind w:firstLineChars="196" w:firstLine="412"/>
        <w:rPr>
          <w:rFonts w:ascii="宋体" w:hAnsi="宋体"/>
          <w:szCs w:val="21"/>
        </w:rPr>
      </w:pPr>
      <w:r w:rsidRPr="008D7A73">
        <w:rPr>
          <w:rFonts w:ascii="宋体" w:hAnsi="宋体" w:hint="eastAsia"/>
          <w:szCs w:val="21"/>
        </w:rPr>
        <w:t>5. 最近邻分类器</w:t>
      </w:r>
    </w:p>
    <w:p w:rsidR="00CC5797" w:rsidRPr="008D7A73" w:rsidRDefault="00CC5797" w:rsidP="00CC5797">
      <w:pPr>
        <w:spacing w:line="340" w:lineRule="exact"/>
        <w:ind w:firstLineChars="200" w:firstLine="420"/>
        <w:rPr>
          <w:rFonts w:ascii="宋体" w:hAnsi="宋体"/>
          <w:szCs w:val="21"/>
        </w:rPr>
      </w:pPr>
      <w:r w:rsidRPr="008D7A73">
        <w:rPr>
          <w:rFonts w:ascii="宋体" w:hAnsi="宋体" w:hint="eastAsia"/>
          <w:szCs w:val="21"/>
        </w:rPr>
        <w:t>内容：采用matlab语言进行程序设计，在程序中读取ORL人脸数据库，在该人脸库中选取部分样本作为训练样本，其余样本作为测试样本。分别采用实验3、4中得到的投影矩阵，将测试样本投影到低维的特征子空间中。设计最近邻分类器对测试样本进行分类识别。</w:t>
      </w:r>
    </w:p>
    <w:p w:rsidR="00CC5797" w:rsidRPr="008D7A73" w:rsidRDefault="00CC5797" w:rsidP="00CC5797">
      <w:pPr>
        <w:tabs>
          <w:tab w:val="num" w:pos="0"/>
        </w:tabs>
        <w:spacing w:line="340" w:lineRule="exact"/>
        <w:ind w:firstLineChars="200" w:firstLine="420"/>
        <w:rPr>
          <w:rFonts w:ascii="宋体" w:hAnsi="宋体" w:cs="宋体"/>
          <w:szCs w:val="21"/>
        </w:rPr>
      </w:pPr>
      <w:r w:rsidRPr="008D7A73">
        <w:rPr>
          <w:rFonts w:ascii="宋体" w:hAnsi="宋体" w:cs="宋体" w:hint="eastAsia"/>
          <w:szCs w:val="21"/>
        </w:rPr>
        <w:t>学时分配：</w:t>
      </w:r>
      <w:r w:rsidRPr="008D7A73">
        <w:rPr>
          <w:rFonts w:hint="eastAsia"/>
        </w:rPr>
        <w:t>总的</w:t>
      </w:r>
      <w:r w:rsidRPr="008D7A73">
        <w:rPr>
          <w:rFonts w:hint="eastAsia"/>
        </w:rPr>
        <w:t>3</w:t>
      </w:r>
      <w:r w:rsidRPr="008D7A73">
        <w:rPr>
          <w:rFonts w:hint="eastAsia"/>
        </w:rPr>
        <w:t>天。教师要求学生先做预习。实习前花</w:t>
      </w:r>
      <w:r w:rsidRPr="008D7A73">
        <w:rPr>
          <w:rFonts w:hint="eastAsia"/>
        </w:rPr>
        <w:t>2</w:t>
      </w:r>
      <w:r w:rsidRPr="008D7A73">
        <w:rPr>
          <w:rFonts w:hint="eastAsia"/>
        </w:rPr>
        <w:t>学时对内容作一定的讲解，提出要求，给出基本内容和任务描述，说明解决问题的出发点或入手之处。</w:t>
      </w:r>
    </w:p>
    <w:p w:rsidR="00CC5797" w:rsidRPr="008D7A73" w:rsidRDefault="00CC5797" w:rsidP="00CC5797">
      <w:pPr>
        <w:spacing w:line="340" w:lineRule="exact"/>
        <w:ind w:firstLineChars="200" w:firstLine="420"/>
        <w:rPr>
          <w:rFonts w:ascii="宋体" w:hAnsi="宋体"/>
          <w:szCs w:val="21"/>
        </w:rPr>
      </w:pPr>
      <w:r w:rsidRPr="008D7A73">
        <w:rPr>
          <w:rFonts w:ascii="宋体" w:hAnsi="宋体" w:cs="宋体" w:hint="eastAsia"/>
          <w:szCs w:val="21"/>
        </w:rPr>
        <w:t>基本要求：</w:t>
      </w:r>
      <w:r w:rsidRPr="008D7A73">
        <w:rPr>
          <w:rFonts w:ascii="宋体" w:hAnsi="宋体" w:hint="eastAsia"/>
          <w:szCs w:val="21"/>
        </w:rPr>
        <w:t>理解最近邻分类器；掌握：将测试样本投影到特征子空间中，设计最近邻分类器。</w:t>
      </w:r>
    </w:p>
    <w:p w:rsidR="00CC5797" w:rsidRPr="008D7A73" w:rsidRDefault="00CC5797" w:rsidP="00CC5797">
      <w:pPr>
        <w:widowControl/>
        <w:snapToGrid w:val="0"/>
        <w:spacing w:beforeLines="50" w:before="156" w:line="340" w:lineRule="exact"/>
        <w:ind w:firstLineChars="200" w:firstLine="480"/>
        <w:rPr>
          <w:rFonts w:ascii="黑体" w:eastAsia="黑体" w:hAnsi="宋体" w:cs="宋体"/>
          <w:sz w:val="24"/>
        </w:rPr>
      </w:pPr>
      <w:bookmarkStart w:id="288" w:name="_Toc403204176"/>
      <w:r w:rsidRPr="008D7A73">
        <w:rPr>
          <w:rFonts w:ascii="黑体" w:eastAsia="黑体" w:hAnsi="宋体" w:cs="宋体" w:hint="eastAsia"/>
          <w:sz w:val="24"/>
        </w:rPr>
        <w:t>五．教学方法及手段</w:t>
      </w:r>
      <w:bookmarkEnd w:id="288"/>
    </w:p>
    <w:p w:rsidR="00CC5797" w:rsidRPr="008D7A73" w:rsidRDefault="00CC5797" w:rsidP="00CC5797">
      <w:pPr>
        <w:tabs>
          <w:tab w:val="num" w:pos="0"/>
        </w:tabs>
        <w:spacing w:line="340" w:lineRule="exact"/>
        <w:ind w:firstLineChars="200" w:firstLine="420"/>
        <w:rPr>
          <w:rFonts w:ascii="黑体" w:eastAsia="黑体" w:hAnsi="宋体" w:cs="宋体"/>
          <w:sz w:val="24"/>
        </w:rPr>
      </w:pPr>
      <w:r w:rsidRPr="008D7A73">
        <w:rPr>
          <w:rFonts w:hint="eastAsia"/>
        </w:rPr>
        <w:t>教学方法采用任务驱动和启发式方法，教师引导和学生主动实施完成相结合的方式进行。教学手段主要通过将出发点和难点适当推出，采用联机电化教学手段来完成，能够使学生学而有一定的兴趣。</w:t>
      </w:r>
    </w:p>
    <w:p w:rsidR="00CC5797" w:rsidRPr="008D7A73" w:rsidRDefault="00CC5797" w:rsidP="00CC5797">
      <w:pPr>
        <w:widowControl/>
        <w:snapToGrid w:val="0"/>
        <w:spacing w:beforeLines="50" w:before="156" w:line="340" w:lineRule="exact"/>
        <w:rPr>
          <w:rFonts w:ascii="新宋体" w:eastAsia="新宋体" w:hAnsi="新宋体" w:cs="宋体"/>
          <w:szCs w:val="21"/>
        </w:rPr>
      </w:pPr>
      <w:r w:rsidRPr="008D7A73">
        <w:rPr>
          <w:rFonts w:ascii="黑体" w:eastAsia="黑体" w:hAnsi="宋体" w:cs="宋体" w:hint="eastAsia"/>
          <w:sz w:val="24"/>
        </w:rPr>
        <w:tab/>
      </w:r>
      <w:bookmarkStart w:id="289" w:name="_Toc403204177"/>
      <w:r w:rsidRPr="008D7A73">
        <w:rPr>
          <w:rFonts w:ascii="黑体" w:eastAsia="黑体" w:hAnsi="宋体" w:cs="宋体" w:hint="eastAsia"/>
          <w:sz w:val="24"/>
        </w:rPr>
        <w:t>六．考核方式及考核方法</w:t>
      </w:r>
      <w:bookmarkEnd w:id="289"/>
      <w:r w:rsidRPr="008D7A73">
        <w:rPr>
          <w:rFonts w:ascii="新宋体" w:eastAsia="新宋体" w:hAnsi="新宋体" w:cs="宋体" w:hint="eastAsia"/>
          <w:szCs w:val="21"/>
        </w:rPr>
        <w:tab/>
      </w:r>
    </w:p>
    <w:p w:rsidR="00CC5797" w:rsidRPr="008D7A73" w:rsidRDefault="00CC5797" w:rsidP="00CC5797">
      <w:pPr>
        <w:tabs>
          <w:tab w:val="left" w:pos="540"/>
        </w:tabs>
        <w:spacing w:line="340" w:lineRule="exact"/>
        <w:rPr>
          <w:rFonts w:ascii="新宋体" w:eastAsia="新宋体" w:hAnsi="新宋体"/>
        </w:rPr>
      </w:pPr>
      <w:r w:rsidRPr="008D7A73">
        <w:rPr>
          <w:rFonts w:ascii="新宋体" w:eastAsia="新宋体" w:hAnsi="新宋体" w:cs="宋体" w:hint="eastAsia"/>
          <w:szCs w:val="21"/>
        </w:rPr>
        <w:t xml:space="preserve">    </w:t>
      </w:r>
      <w:r w:rsidRPr="008D7A73">
        <w:rPr>
          <w:rFonts w:ascii="新宋体" w:eastAsia="新宋体" w:hAnsi="新宋体" w:hint="eastAsia"/>
        </w:rPr>
        <w:t>1、考核方式：考查</w:t>
      </w:r>
    </w:p>
    <w:p w:rsidR="00CC5797" w:rsidRPr="008D7A73" w:rsidRDefault="00CC5797" w:rsidP="00CC5797">
      <w:pPr>
        <w:spacing w:line="340" w:lineRule="exact"/>
        <w:ind w:firstLineChars="200" w:firstLine="420"/>
        <w:rPr>
          <w:rFonts w:ascii="宋体" w:hAnsi="宋体"/>
          <w:szCs w:val="21"/>
        </w:rPr>
      </w:pPr>
      <w:r w:rsidRPr="008D7A73">
        <w:rPr>
          <w:rFonts w:ascii="新宋体" w:eastAsia="新宋体" w:hAnsi="新宋体" w:hint="eastAsia"/>
        </w:rPr>
        <w:t>2、考核方法：</w:t>
      </w:r>
      <w:r w:rsidRPr="008D7A73">
        <w:rPr>
          <w:rFonts w:ascii="宋体" w:hAnsi="宋体" w:hint="eastAsia"/>
          <w:szCs w:val="21"/>
        </w:rPr>
        <w:t>，包括实验预习情况、实验过程中的表现及最终实验报告的完成质量等方面。考核内容包括实验预习情况、实验过程中的表现及最终实验报告的完成质量等方面。</w:t>
      </w:r>
    </w:p>
    <w:p w:rsidR="00CC5797" w:rsidRPr="008D7A73" w:rsidRDefault="00CC5797" w:rsidP="00CC5797">
      <w:pPr>
        <w:spacing w:line="340" w:lineRule="exact"/>
        <w:ind w:firstLineChars="200" w:firstLine="420"/>
        <w:rPr>
          <w:rFonts w:ascii="宋体" w:hAnsi="宋体"/>
          <w:szCs w:val="21"/>
        </w:rPr>
      </w:pPr>
      <w:r w:rsidRPr="008D7A73">
        <w:rPr>
          <w:rFonts w:ascii="宋体" w:hAnsi="宋体" w:hint="eastAsia"/>
          <w:szCs w:val="21"/>
        </w:rPr>
        <w:t>实验成绩由实验预习成绩、实验表现成绩和实验报告成绩组成。实验预习成绩主要通过提问体现；实验表现成绩主要考核操作情况、原始数据记录及处理一般性问题的能力；实验报告成绩主要考核实验报告完整性、书写认真程度及数据处理准确程度。</w:t>
      </w:r>
    </w:p>
    <w:p w:rsidR="00CC5797" w:rsidRPr="008D7A73" w:rsidRDefault="00CC5797" w:rsidP="00CC5797">
      <w:pPr>
        <w:spacing w:line="340" w:lineRule="exact"/>
        <w:ind w:firstLineChars="200" w:firstLine="420"/>
        <w:rPr>
          <w:rFonts w:ascii="宋体" w:hAnsi="宋体"/>
          <w:szCs w:val="21"/>
        </w:rPr>
      </w:pPr>
      <w:r w:rsidRPr="008D7A73">
        <w:rPr>
          <w:rFonts w:ascii="宋体" w:hAnsi="宋体" w:hint="eastAsia"/>
          <w:szCs w:val="21"/>
        </w:rPr>
        <w:t>实验成绩由下述三部分按比例综合评定：</w:t>
      </w:r>
    </w:p>
    <w:p w:rsidR="00CC5797" w:rsidRPr="008D7A73" w:rsidRDefault="00CC5797" w:rsidP="00CC5797">
      <w:pPr>
        <w:spacing w:line="340" w:lineRule="exact"/>
        <w:ind w:firstLineChars="200" w:firstLine="420"/>
        <w:rPr>
          <w:rFonts w:ascii="宋体" w:hAnsi="宋体"/>
          <w:szCs w:val="21"/>
        </w:rPr>
      </w:pPr>
      <w:r w:rsidRPr="008D7A73">
        <w:rPr>
          <w:rFonts w:ascii="宋体" w:hAnsi="宋体" w:hint="eastAsia"/>
          <w:szCs w:val="21"/>
        </w:rPr>
        <w:t>实验预习成绩  占30%；    实验表现成绩  占40%；     实验报告成绩  占30%。</w:t>
      </w:r>
    </w:p>
    <w:p w:rsidR="00CC5797" w:rsidRPr="008D7A73" w:rsidRDefault="00CC5797" w:rsidP="00CC5797">
      <w:pPr>
        <w:tabs>
          <w:tab w:val="num" w:pos="735"/>
        </w:tabs>
        <w:ind w:firstLineChars="198" w:firstLine="416"/>
        <w:rPr>
          <w:bCs/>
        </w:rPr>
      </w:pPr>
      <w:r w:rsidRPr="008D7A73">
        <w:rPr>
          <w:rFonts w:ascii="宋体" w:hAnsi="宋体" w:hint="eastAsia"/>
          <w:bCs/>
          <w:szCs w:val="21"/>
        </w:rPr>
        <w:t>实验</w:t>
      </w:r>
      <w:r w:rsidRPr="008D7A73">
        <w:rPr>
          <w:rFonts w:hint="eastAsia"/>
          <w:bCs/>
        </w:rPr>
        <w:t>总的要求：</w:t>
      </w:r>
    </w:p>
    <w:p w:rsidR="00CC5797" w:rsidRPr="008D7A73" w:rsidRDefault="00CC5797" w:rsidP="00CC5797">
      <w:pPr>
        <w:spacing w:line="340" w:lineRule="exact"/>
        <w:ind w:leftChars="200" w:left="420"/>
        <w:rPr>
          <w:rFonts w:ascii="宋体" w:hAnsi="宋体"/>
          <w:szCs w:val="21"/>
        </w:rPr>
      </w:pPr>
      <w:r w:rsidRPr="008D7A73">
        <w:rPr>
          <w:rFonts w:ascii="宋体" w:hAnsi="宋体" w:hint="eastAsia"/>
          <w:szCs w:val="21"/>
        </w:rPr>
        <w:t>上机之前要求准备好源程序，实验通过演示进行验收，实验结束后要求写出实验报告。实验报告应包括以下内容：</w:t>
      </w:r>
    </w:p>
    <w:p w:rsidR="00CC5797" w:rsidRPr="008D7A73" w:rsidRDefault="00CC5797" w:rsidP="00CC5797">
      <w:pPr>
        <w:spacing w:line="340" w:lineRule="exact"/>
        <w:ind w:firstLineChars="200" w:firstLine="420"/>
        <w:rPr>
          <w:rFonts w:ascii="宋体" w:hAnsi="宋体"/>
          <w:szCs w:val="21"/>
        </w:rPr>
      </w:pPr>
      <w:r w:rsidRPr="008D7A73">
        <w:rPr>
          <w:rFonts w:ascii="宋体" w:hAnsi="宋体" w:hint="eastAsia"/>
          <w:szCs w:val="21"/>
        </w:rPr>
        <w:t>问题的描述：对所要解决的问题必须描述清楚；</w:t>
      </w:r>
    </w:p>
    <w:p w:rsidR="00CC5797" w:rsidRPr="008D7A73" w:rsidRDefault="00CC5797" w:rsidP="00CC5797">
      <w:pPr>
        <w:spacing w:line="340" w:lineRule="exact"/>
        <w:ind w:firstLineChars="200" w:firstLine="420"/>
        <w:rPr>
          <w:rFonts w:ascii="宋体" w:hAnsi="宋体"/>
          <w:szCs w:val="21"/>
        </w:rPr>
      </w:pPr>
      <w:r w:rsidRPr="008D7A73">
        <w:rPr>
          <w:rFonts w:ascii="宋体" w:hAnsi="宋体" w:hint="eastAsia"/>
          <w:szCs w:val="21"/>
        </w:rPr>
        <w:t>解决思路及方法：叙述解决所给问题的基本思路，所采用的方法及步骤；</w:t>
      </w:r>
    </w:p>
    <w:p w:rsidR="00CC5797" w:rsidRPr="008D7A73" w:rsidRDefault="00CC5797" w:rsidP="00CC5797">
      <w:pPr>
        <w:spacing w:line="340" w:lineRule="exact"/>
        <w:ind w:firstLineChars="200" w:firstLine="420"/>
        <w:rPr>
          <w:rFonts w:ascii="宋体" w:hAnsi="宋体"/>
          <w:szCs w:val="21"/>
        </w:rPr>
      </w:pPr>
      <w:r w:rsidRPr="008D7A73">
        <w:rPr>
          <w:rFonts w:ascii="宋体" w:hAnsi="宋体" w:hint="eastAsia"/>
          <w:szCs w:val="21"/>
        </w:rPr>
        <w:t>源程序清单和输出结果以及对输出结果作必要的解释；</w:t>
      </w:r>
    </w:p>
    <w:p w:rsidR="00CC5797" w:rsidRPr="008D7A73" w:rsidRDefault="00CC5797" w:rsidP="00CC5797">
      <w:pPr>
        <w:spacing w:beforeLines="50" w:before="156" w:line="340" w:lineRule="exact"/>
        <w:ind w:firstLineChars="150" w:firstLine="360"/>
        <w:rPr>
          <w:rFonts w:ascii="黑体" w:eastAsia="黑体" w:hAnsi="宋体" w:cs="宋体"/>
          <w:sz w:val="24"/>
        </w:rPr>
      </w:pPr>
      <w:r w:rsidRPr="008D7A73">
        <w:rPr>
          <w:rFonts w:ascii="黑体" w:eastAsia="黑体" w:hAnsi="宋体" w:cs="宋体" w:hint="eastAsia"/>
          <w:sz w:val="24"/>
        </w:rPr>
        <w:lastRenderedPageBreak/>
        <w:t>七．实验（上机）教学安排</w:t>
      </w:r>
    </w:p>
    <w:p w:rsidR="00CC5797" w:rsidRPr="008D7A73" w:rsidRDefault="00CC5797" w:rsidP="00CC5797">
      <w:pPr>
        <w:spacing w:beforeLines="50" w:before="156" w:line="340" w:lineRule="exact"/>
        <w:ind w:firstLineChars="150" w:firstLine="360"/>
        <w:rPr>
          <w:rFonts w:ascii="黑体" w:eastAsia="黑体" w:hAnsi="宋体" w:cs="宋体"/>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112"/>
        <w:gridCol w:w="792"/>
        <w:gridCol w:w="1080"/>
        <w:gridCol w:w="1260"/>
      </w:tblGrid>
      <w:tr w:rsidR="00CC5797" w:rsidRPr="008D7A73" w:rsidTr="00DD63CB">
        <w:trPr>
          <w:trHeight w:val="502"/>
        </w:trPr>
        <w:tc>
          <w:tcPr>
            <w:tcW w:w="468" w:type="dxa"/>
            <w:vAlign w:val="center"/>
          </w:tcPr>
          <w:p w:rsidR="00CC5797" w:rsidRPr="008D7A73" w:rsidRDefault="00CC5797" w:rsidP="00DD63CB">
            <w:pPr>
              <w:widowControl/>
              <w:snapToGrid w:val="0"/>
              <w:spacing w:line="240" w:lineRule="exact"/>
              <w:jc w:val="center"/>
              <w:rPr>
                <w:rFonts w:ascii="新宋体" w:eastAsia="新宋体" w:hAnsi="新宋体" w:cs="宋体"/>
                <w:szCs w:val="21"/>
              </w:rPr>
            </w:pPr>
            <w:bookmarkStart w:id="290" w:name="_Toc403204178"/>
            <w:r w:rsidRPr="008D7A73">
              <w:rPr>
                <w:rFonts w:ascii="新宋体" w:eastAsia="新宋体" w:hAnsi="新宋体" w:cs="宋体" w:hint="eastAsia"/>
                <w:szCs w:val="21"/>
              </w:rPr>
              <w:t>序号</w:t>
            </w:r>
            <w:bookmarkEnd w:id="290"/>
          </w:p>
        </w:tc>
        <w:tc>
          <w:tcPr>
            <w:tcW w:w="5112" w:type="dxa"/>
            <w:vAlign w:val="center"/>
          </w:tcPr>
          <w:p w:rsidR="00CC5797" w:rsidRPr="008D7A73" w:rsidRDefault="00CC5797" w:rsidP="00DD63CB">
            <w:pPr>
              <w:widowControl/>
              <w:snapToGrid w:val="0"/>
              <w:spacing w:line="240" w:lineRule="exact"/>
              <w:jc w:val="center"/>
              <w:rPr>
                <w:rFonts w:ascii="新宋体" w:eastAsia="新宋体" w:hAnsi="新宋体" w:cs="宋体"/>
                <w:szCs w:val="21"/>
              </w:rPr>
            </w:pPr>
            <w:bookmarkStart w:id="291" w:name="_Toc403204179"/>
            <w:r w:rsidRPr="008D7A73">
              <w:rPr>
                <w:rFonts w:ascii="新宋体" w:eastAsia="新宋体" w:hAnsi="新宋体" w:cs="宋体" w:hint="eastAsia"/>
                <w:szCs w:val="21"/>
              </w:rPr>
              <w:t>实验项目</w:t>
            </w:r>
            <w:bookmarkEnd w:id="291"/>
          </w:p>
        </w:tc>
        <w:tc>
          <w:tcPr>
            <w:tcW w:w="792" w:type="dxa"/>
            <w:vAlign w:val="center"/>
          </w:tcPr>
          <w:p w:rsidR="00CC5797" w:rsidRPr="008D7A73" w:rsidRDefault="00CC5797" w:rsidP="00DD63CB">
            <w:pPr>
              <w:widowControl/>
              <w:snapToGrid w:val="0"/>
              <w:spacing w:line="240" w:lineRule="exact"/>
              <w:jc w:val="center"/>
              <w:rPr>
                <w:rFonts w:ascii="新宋体" w:eastAsia="新宋体" w:hAnsi="新宋体" w:cs="宋体"/>
                <w:szCs w:val="21"/>
              </w:rPr>
            </w:pPr>
            <w:bookmarkStart w:id="292" w:name="_Toc403204180"/>
            <w:r w:rsidRPr="008D7A73">
              <w:rPr>
                <w:rFonts w:ascii="新宋体" w:eastAsia="新宋体" w:hAnsi="新宋体" w:cs="宋体" w:hint="eastAsia"/>
                <w:szCs w:val="21"/>
              </w:rPr>
              <w:t>学时</w:t>
            </w:r>
            <w:bookmarkEnd w:id="292"/>
          </w:p>
        </w:tc>
        <w:tc>
          <w:tcPr>
            <w:tcW w:w="1080" w:type="dxa"/>
            <w:vAlign w:val="center"/>
          </w:tcPr>
          <w:p w:rsidR="00CC5797" w:rsidRPr="008D7A73" w:rsidRDefault="00CC5797" w:rsidP="00DD63CB">
            <w:pPr>
              <w:widowControl/>
              <w:snapToGrid w:val="0"/>
              <w:spacing w:line="240" w:lineRule="exact"/>
              <w:jc w:val="center"/>
              <w:rPr>
                <w:rFonts w:ascii="新宋体" w:eastAsia="新宋体" w:hAnsi="新宋体" w:cs="宋体"/>
                <w:szCs w:val="21"/>
              </w:rPr>
            </w:pPr>
            <w:bookmarkStart w:id="293" w:name="_Toc403204181"/>
            <w:r w:rsidRPr="008D7A73">
              <w:rPr>
                <w:rFonts w:ascii="新宋体" w:eastAsia="新宋体" w:hAnsi="新宋体" w:cs="宋体" w:hint="eastAsia"/>
                <w:szCs w:val="21"/>
              </w:rPr>
              <w:t>性质</w:t>
            </w:r>
            <w:bookmarkEnd w:id="293"/>
          </w:p>
        </w:tc>
        <w:tc>
          <w:tcPr>
            <w:tcW w:w="1260" w:type="dxa"/>
            <w:vAlign w:val="center"/>
          </w:tcPr>
          <w:p w:rsidR="00CC5797" w:rsidRPr="008D7A73" w:rsidRDefault="00CC5797" w:rsidP="00DD63CB">
            <w:pPr>
              <w:widowControl/>
              <w:snapToGrid w:val="0"/>
              <w:spacing w:line="240" w:lineRule="exact"/>
              <w:jc w:val="center"/>
              <w:rPr>
                <w:rFonts w:ascii="新宋体" w:eastAsia="新宋体" w:hAnsi="新宋体" w:cs="宋体"/>
                <w:szCs w:val="21"/>
              </w:rPr>
            </w:pPr>
            <w:bookmarkStart w:id="294" w:name="_Toc403204182"/>
            <w:r w:rsidRPr="008D7A73">
              <w:rPr>
                <w:rFonts w:ascii="新宋体" w:eastAsia="新宋体" w:hAnsi="新宋体" w:cs="宋体" w:hint="eastAsia"/>
                <w:szCs w:val="21"/>
              </w:rPr>
              <w:t>类型</w:t>
            </w:r>
            <w:bookmarkEnd w:id="294"/>
          </w:p>
        </w:tc>
      </w:tr>
      <w:tr w:rsidR="00CC5797" w:rsidRPr="008D7A73" w:rsidTr="00DD63CB">
        <w:trPr>
          <w:trHeight w:val="370"/>
        </w:trPr>
        <w:tc>
          <w:tcPr>
            <w:tcW w:w="468" w:type="dxa"/>
            <w:vAlign w:val="center"/>
          </w:tcPr>
          <w:p w:rsidR="00CC5797" w:rsidRPr="008D7A73" w:rsidRDefault="00CC5797" w:rsidP="00DD63CB">
            <w:pPr>
              <w:widowControl/>
              <w:snapToGrid w:val="0"/>
              <w:spacing w:beforeLines="50" w:before="156" w:line="300" w:lineRule="exact"/>
              <w:jc w:val="center"/>
              <w:rPr>
                <w:rFonts w:ascii="新宋体" w:eastAsia="新宋体" w:hAnsi="新宋体" w:cs="宋体"/>
                <w:szCs w:val="21"/>
              </w:rPr>
            </w:pPr>
            <w:bookmarkStart w:id="295" w:name="_Toc403204183"/>
            <w:r w:rsidRPr="008D7A73">
              <w:rPr>
                <w:rFonts w:ascii="新宋体" w:eastAsia="新宋体" w:hAnsi="新宋体" w:cs="宋体" w:hint="eastAsia"/>
                <w:szCs w:val="21"/>
              </w:rPr>
              <w:t>1</w:t>
            </w:r>
            <w:bookmarkEnd w:id="295"/>
          </w:p>
        </w:tc>
        <w:tc>
          <w:tcPr>
            <w:tcW w:w="5112" w:type="dxa"/>
          </w:tcPr>
          <w:p w:rsidR="00CC5797" w:rsidRPr="008D7A73" w:rsidRDefault="00CC5797" w:rsidP="00DD63CB">
            <w:pPr>
              <w:widowControl/>
              <w:snapToGrid w:val="0"/>
              <w:spacing w:beforeLines="50" w:before="156" w:line="300" w:lineRule="exact"/>
              <w:rPr>
                <w:rFonts w:ascii="新宋体" w:eastAsia="新宋体" w:hAnsi="新宋体" w:cs="宋体"/>
                <w:szCs w:val="21"/>
              </w:rPr>
            </w:pPr>
            <w:bookmarkStart w:id="296" w:name="_Toc403204184"/>
            <w:r w:rsidRPr="008D7A73">
              <w:rPr>
                <w:rFonts w:hint="eastAsia"/>
              </w:rPr>
              <w:t>数据聚类分析</w:t>
            </w:r>
            <w:bookmarkEnd w:id="296"/>
          </w:p>
        </w:tc>
        <w:tc>
          <w:tcPr>
            <w:tcW w:w="792" w:type="dxa"/>
          </w:tcPr>
          <w:p w:rsidR="00CC5797" w:rsidRPr="008D7A73" w:rsidRDefault="00CC5797" w:rsidP="00DD63CB">
            <w:pPr>
              <w:widowControl/>
              <w:snapToGrid w:val="0"/>
              <w:spacing w:beforeLines="50" w:before="156" w:line="300" w:lineRule="exact"/>
              <w:rPr>
                <w:rFonts w:ascii="新宋体" w:eastAsia="新宋体" w:hAnsi="新宋体" w:cs="宋体"/>
                <w:szCs w:val="21"/>
              </w:rPr>
            </w:pPr>
            <w:bookmarkStart w:id="297" w:name="_Toc403204185"/>
            <w:r w:rsidRPr="008D7A73">
              <w:rPr>
                <w:rFonts w:ascii="新宋体" w:eastAsia="新宋体" w:hAnsi="新宋体" w:cs="宋体" w:hint="eastAsia"/>
                <w:szCs w:val="21"/>
              </w:rPr>
              <w:t>3天</w:t>
            </w:r>
            <w:bookmarkEnd w:id="297"/>
          </w:p>
        </w:tc>
        <w:tc>
          <w:tcPr>
            <w:tcW w:w="1080" w:type="dxa"/>
          </w:tcPr>
          <w:p w:rsidR="00CC5797" w:rsidRPr="008D7A73" w:rsidRDefault="00CC5797" w:rsidP="00DD63CB">
            <w:pPr>
              <w:widowControl/>
              <w:snapToGrid w:val="0"/>
              <w:spacing w:beforeLines="50" w:before="156" w:line="300" w:lineRule="exact"/>
              <w:ind w:leftChars="-268" w:left="-563" w:firstLineChars="268" w:firstLine="563"/>
              <w:rPr>
                <w:rFonts w:ascii="新宋体" w:eastAsia="新宋体" w:hAnsi="新宋体" w:cs="宋体"/>
                <w:szCs w:val="21"/>
              </w:rPr>
            </w:pPr>
            <w:bookmarkStart w:id="298" w:name="_Toc403204186"/>
            <w:r w:rsidRPr="008D7A73">
              <w:rPr>
                <w:rFonts w:ascii="新宋体" w:eastAsia="新宋体" w:hAnsi="新宋体" w:cs="宋体" w:hint="eastAsia"/>
                <w:szCs w:val="21"/>
              </w:rPr>
              <w:t>必做</w:t>
            </w:r>
            <w:bookmarkEnd w:id="298"/>
          </w:p>
        </w:tc>
        <w:tc>
          <w:tcPr>
            <w:tcW w:w="1260" w:type="dxa"/>
          </w:tcPr>
          <w:p w:rsidR="00CC5797" w:rsidRPr="008D7A73" w:rsidRDefault="00CC5797" w:rsidP="00DD63CB">
            <w:pPr>
              <w:widowControl/>
              <w:snapToGrid w:val="0"/>
              <w:spacing w:beforeLines="50" w:before="156" w:line="300" w:lineRule="exact"/>
              <w:rPr>
                <w:rFonts w:ascii="新宋体" w:eastAsia="新宋体" w:hAnsi="新宋体" w:cs="宋体"/>
                <w:szCs w:val="21"/>
              </w:rPr>
            </w:pPr>
            <w:bookmarkStart w:id="299" w:name="_Toc403204187"/>
            <w:r w:rsidRPr="008D7A73">
              <w:rPr>
                <w:rFonts w:ascii="新宋体" w:eastAsia="新宋体" w:hAnsi="新宋体" w:cs="宋体" w:hint="eastAsia"/>
                <w:szCs w:val="21"/>
              </w:rPr>
              <w:t>设计研究</w:t>
            </w:r>
            <w:bookmarkEnd w:id="299"/>
          </w:p>
        </w:tc>
      </w:tr>
      <w:tr w:rsidR="00CC5797" w:rsidRPr="008D7A73" w:rsidTr="00DD63CB">
        <w:tc>
          <w:tcPr>
            <w:tcW w:w="468" w:type="dxa"/>
            <w:vAlign w:val="center"/>
          </w:tcPr>
          <w:p w:rsidR="00CC5797" w:rsidRPr="008D7A73" w:rsidRDefault="00CC5797" w:rsidP="00DD63CB">
            <w:pPr>
              <w:widowControl/>
              <w:snapToGrid w:val="0"/>
              <w:spacing w:beforeLines="50" w:before="156" w:line="300" w:lineRule="exact"/>
              <w:jc w:val="center"/>
              <w:rPr>
                <w:rFonts w:ascii="新宋体" w:eastAsia="新宋体" w:hAnsi="新宋体" w:cs="宋体"/>
                <w:szCs w:val="21"/>
              </w:rPr>
            </w:pPr>
            <w:bookmarkStart w:id="300" w:name="_Toc403204188"/>
            <w:r w:rsidRPr="008D7A73">
              <w:rPr>
                <w:rFonts w:ascii="新宋体" w:eastAsia="新宋体" w:hAnsi="新宋体" w:cs="宋体" w:hint="eastAsia"/>
                <w:szCs w:val="21"/>
              </w:rPr>
              <w:t>2</w:t>
            </w:r>
            <w:bookmarkEnd w:id="300"/>
          </w:p>
        </w:tc>
        <w:tc>
          <w:tcPr>
            <w:tcW w:w="5112" w:type="dxa"/>
          </w:tcPr>
          <w:p w:rsidR="00CC5797" w:rsidRPr="008D7A73" w:rsidRDefault="00CC5797" w:rsidP="00DD63CB">
            <w:pPr>
              <w:widowControl/>
              <w:snapToGrid w:val="0"/>
              <w:spacing w:beforeLines="50" w:before="156" w:line="300" w:lineRule="exact"/>
              <w:rPr>
                <w:rFonts w:ascii="新宋体" w:eastAsia="新宋体" w:hAnsi="新宋体" w:cs="宋体"/>
                <w:szCs w:val="21"/>
              </w:rPr>
            </w:pPr>
            <w:bookmarkStart w:id="301" w:name="_Toc403204189"/>
            <w:r w:rsidRPr="008D7A73">
              <w:rPr>
                <w:rFonts w:hint="eastAsia"/>
                <w:szCs w:val="21"/>
              </w:rPr>
              <w:t>贝叶斯分类器</w:t>
            </w:r>
            <w:bookmarkEnd w:id="301"/>
          </w:p>
        </w:tc>
        <w:tc>
          <w:tcPr>
            <w:tcW w:w="792" w:type="dxa"/>
          </w:tcPr>
          <w:p w:rsidR="00CC5797" w:rsidRPr="008D7A73" w:rsidRDefault="00CC5797" w:rsidP="00DD63CB">
            <w:pPr>
              <w:widowControl/>
              <w:snapToGrid w:val="0"/>
              <w:spacing w:beforeLines="50" w:before="156" w:line="300" w:lineRule="exact"/>
              <w:rPr>
                <w:rFonts w:ascii="新宋体" w:eastAsia="新宋体" w:hAnsi="新宋体" w:cs="宋体"/>
                <w:szCs w:val="21"/>
              </w:rPr>
            </w:pPr>
            <w:bookmarkStart w:id="302" w:name="_Toc403204190"/>
            <w:r w:rsidRPr="008D7A73">
              <w:rPr>
                <w:rFonts w:ascii="新宋体" w:eastAsia="新宋体" w:hAnsi="新宋体" w:cs="宋体" w:hint="eastAsia"/>
                <w:szCs w:val="21"/>
              </w:rPr>
              <w:t>3天</w:t>
            </w:r>
            <w:bookmarkEnd w:id="302"/>
          </w:p>
        </w:tc>
        <w:tc>
          <w:tcPr>
            <w:tcW w:w="1080" w:type="dxa"/>
          </w:tcPr>
          <w:p w:rsidR="00CC5797" w:rsidRPr="008D7A73" w:rsidRDefault="00CC5797" w:rsidP="00DD63CB">
            <w:pPr>
              <w:widowControl/>
              <w:snapToGrid w:val="0"/>
              <w:spacing w:beforeLines="50" w:before="156" w:line="300" w:lineRule="exact"/>
              <w:rPr>
                <w:rFonts w:ascii="新宋体" w:eastAsia="新宋体" w:hAnsi="新宋体" w:cs="宋体"/>
                <w:szCs w:val="21"/>
              </w:rPr>
            </w:pPr>
            <w:bookmarkStart w:id="303" w:name="_Toc403204191"/>
            <w:r w:rsidRPr="008D7A73">
              <w:rPr>
                <w:rFonts w:ascii="新宋体" w:eastAsia="新宋体" w:hAnsi="新宋体" w:cs="宋体" w:hint="eastAsia"/>
                <w:szCs w:val="21"/>
              </w:rPr>
              <w:t>必做</w:t>
            </w:r>
            <w:bookmarkEnd w:id="303"/>
          </w:p>
        </w:tc>
        <w:tc>
          <w:tcPr>
            <w:tcW w:w="1260" w:type="dxa"/>
          </w:tcPr>
          <w:p w:rsidR="00CC5797" w:rsidRPr="008D7A73" w:rsidRDefault="00CC5797" w:rsidP="00DD63CB">
            <w:pPr>
              <w:widowControl/>
              <w:snapToGrid w:val="0"/>
              <w:spacing w:beforeLines="50" w:before="156" w:line="300" w:lineRule="exact"/>
              <w:rPr>
                <w:rFonts w:ascii="新宋体" w:eastAsia="新宋体" w:hAnsi="新宋体" w:cs="宋体"/>
                <w:szCs w:val="21"/>
              </w:rPr>
            </w:pPr>
            <w:bookmarkStart w:id="304" w:name="_Toc403204192"/>
            <w:r w:rsidRPr="008D7A73">
              <w:rPr>
                <w:rFonts w:ascii="新宋体" w:eastAsia="新宋体" w:hAnsi="新宋体" w:cs="宋体" w:hint="eastAsia"/>
                <w:szCs w:val="21"/>
              </w:rPr>
              <w:t>设计研究</w:t>
            </w:r>
            <w:bookmarkEnd w:id="304"/>
          </w:p>
        </w:tc>
      </w:tr>
      <w:tr w:rsidR="00CC5797" w:rsidRPr="008D7A73" w:rsidTr="00DD63CB">
        <w:tc>
          <w:tcPr>
            <w:tcW w:w="468" w:type="dxa"/>
          </w:tcPr>
          <w:p w:rsidR="00CC5797" w:rsidRPr="008D7A73" w:rsidRDefault="00CC5797" w:rsidP="00DD63CB">
            <w:pPr>
              <w:widowControl/>
              <w:snapToGrid w:val="0"/>
              <w:spacing w:beforeLines="50" w:before="156" w:line="300" w:lineRule="exact"/>
              <w:ind w:firstLineChars="50" w:firstLine="105"/>
              <w:rPr>
                <w:rFonts w:ascii="新宋体" w:eastAsia="新宋体" w:hAnsi="新宋体" w:cs="宋体"/>
                <w:szCs w:val="21"/>
              </w:rPr>
            </w:pPr>
            <w:bookmarkStart w:id="305" w:name="_Toc403204193"/>
            <w:r w:rsidRPr="008D7A73">
              <w:rPr>
                <w:rFonts w:ascii="新宋体" w:eastAsia="新宋体" w:hAnsi="新宋体" w:cs="宋体" w:hint="eastAsia"/>
                <w:szCs w:val="21"/>
              </w:rPr>
              <w:t>3</w:t>
            </w:r>
            <w:bookmarkEnd w:id="305"/>
          </w:p>
        </w:tc>
        <w:tc>
          <w:tcPr>
            <w:tcW w:w="5112" w:type="dxa"/>
          </w:tcPr>
          <w:p w:rsidR="00CC5797" w:rsidRPr="008D7A73" w:rsidRDefault="00CC5797" w:rsidP="00DD63CB">
            <w:pPr>
              <w:widowControl/>
              <w:snapToGrid w:val="0"/>
              <w:spacing w:beforeLines="50" w:before="156" w:line="300" w:lineRule="exact"/>
              <w:rPr>
                <w:rFonts w:ascii="新宋体" w:eastAsia="新宋体" w:hAnsi="新宋体" w:cs="宋体"/>
                <w:szCs w:val="21"/>
              </w:rPr>
            </w:pPr>
            <w:bookmarkStart w:id="306" w:name="_Toc403204194"/>
            <w:r w:rsidRPr="008D7A73">
              <w:rPr>
                <w:rFonts w:hint="eastAsia"/>
              </w:rPr>
              <w:t>主成分分析</w:t>
            </w:r>
            <w:bookmarkEnd w:id="306"/>
          </w:p>
        </w:tc>
        <w:tc>
          <w:tcPr>
            <w:tcW w:w="792" w:type="dxa"/>
          </w:tcPr>
          <w:p w:rsidR="00CC5797" w:rsidRPr="008D7A73" w:rsidRDefault="00CC5797" w:rsidP="00DD63CB">
            <w:pPr>
              <w:widowControl/>
              <w:snapToGrid w:val="0"/>
              <w:spacing w:beforeLines="50" w:before="156" w:line="300" w:lineRule="exact"/>
              <w:rPr>
                <w:rFonts w:ascii="新宋体" w:eastAsia="新宋体" w:hAnsi="新宋体" w:cs="宋体"/>
                <w:szCs w:val="21"/>
              </w:rPr>
            </w:pPr>
            <w:bookmarkStart w:id="307" w:name="_Toc403204195"/>
            <w:r w:rsidRPr="008D7A73">
              <w:rPr>
                <w:rFonts w:ascii="新宋体" w:eastAsia="新宋体" w:hAnsi="新宋体" w:cs="宋体" w:hint="eastAsia"/>
                <w:szCs w:val="21"/>
              </w:rPr>
              <w:t>3天</w:t>
            </w:r>
            <w:bookmarkEnd w:id="307"/>
          </w:p>
        </w:tc>
        <w:tc>
          <w:tcPr>
            <w:tcW w:w="1080" w:type="dxa"/>
          </w:tcPr>
          <w:p w:rsidR="00CC5797" w:rsidRPr="008D7A73" w:rsidRDefault="00CC5797" w:rsidP="00DD63CB">
            <w:pPr>
              <w:widowControl/>
              <w:snapToGrid w:val="0"/>
              <w:spacing w:beforeLines="50" w:before="156" w:line="300" w:lineRule="exact"/>
              <w:rPr>
                <w:rFonts w:ascii="新宋体" w:eastAsia="新宋体" w:hAnsi="新宋体" w:cs="宋体"/>
                <w:szCs w:val="21"/>
              </w:rPr>
            </w:pPr>
            <w:bookmarkStart w:id="308" w:name="_Toc403204196"/>
            <w:r w:rsidRPr="008D7A73">
              <w:rPr>
                <w:rFonts w:ascii="新宋体" w:eastAsia="新宋体" w:hAnsi="新宋体" w:cs="宋体" w:hint="eastAsia"/>
                <w:szCs w:val="21"/>
              </w:rPr>
              <w:t>必做</w:t>
            </w:r>
            <w:bookmarkEnd w:id="308"/>
          </w:p>
        </w:tc>
        <w:tc>
          <w:tcPr>
            <w:tcW w:w="1260" w:type="dxa"/>
          </w:tcPr>
          <w:p w:rsidR="00CC5797" w:rsidRPr="008D7A73" w:rsidRDefault="00CC5797" w:rsidP="00DD63CB">
            <w:pPr>
              <w:widowControl/>
              <w:snapToGrid w:val="0"/>
              <w:spacing w:beforeLines="50" w:before="156" w:line="300" w:lineRule="exact"/>
              <w:rPr>
                <w:rFonts w:ascii="新宋体" w:eastAsia="新宋体" w:hAnsi="新宋体" w:cs="宋体"/>
                <w:szCs w:val="21"/>
              </w:rPr>
            </w:pPr>
            <w:bookmarkStart w:id="309" w:name="_Toc403204197"/>
            <w:r w:rsidRPr="008D7A73">
              <w:rPr>
                <w:rFonts w:ascii="新宋体" w:eastAsia="新宋体" w:hAnsi="新宋体" w:cs="宋体" w:hint="eastAsia"/>
                <w:szCs w:val="21"/>
              </w:rPr>
              <w:t>设计研究</w:t>
            </w:r>
            <w:bookmarkEnd w:id="309"/>
          </w:p>
        </w:tc>
      </w:tr>
      <w:tr w:rsidR="00CC5797" w:rsidRPr="008D7A73" w:rsidTr="00DD63CB">
        <w:tc>
          <w:tcPr>
            <w:tcW w:w="468" w:type="dxa"/>
          </w:tcPr>
          <w:p w:rsidR="00CC5797" w:rsidRPr="008D7A73" w:rsidRDefault="00CC5797" w:rsidP="00DD63CB">
            <w:pPr>
              <w:widowControl/>
              <w:snapToGrid w:val="0"/>
              <w:spacing w:beforeLines="50" w:before="156" w:line="300" w:lineRule="exact"/>
              <w:ind w:firstLineChars="50" w:firstLine="105"/>
              <w:rPr>
                <w:rFonts w:ascii="新宋体" w:eastAsia="新宋体" w:hAnsi="新宋体" w:cs="宋体"/>
                <w:szCs w:val="21"/>
              </w:rPr>
            </w:pPr>
            <w:bookmarkStart w:id="310" w:name="_Toc403204198"/>
            <w:r w:rsidRPr="008D7A73">
              <w:rPr>
                <w:rFonts w:ascii="新宋体" w:eastAsia="新宋体" w:hAnsi="新宋体" w:cs="宋体" w:hint="eastAsia"/>
                <w:szCs w:val="21"/>
              </w:rPr>
              <w:t>4</w:t>
            </w:r>
            <w:bookmarkEnd w:id="310"/>
          </w:p>
        </w:tc>
        <w:tc>
          <w:tcPr>
            <w:tcW w:w="5112" w:type="dxa"/>
          </w:tcPr>
          <w:p w:rsidR="00CC5797" w:rsidRPr="008D7A73" w:rsidRDefault="00CC5797" w:rsidP="00DD63CB">
            <w:pPr>
              <w:widowControl/>
              <w:snapToGrid w:val="0"/>
              <w:spacing w:beforeLines="50" w:before="156" w:line="300" w:lineRule="exact"/>
            </w:pPr>
            <w:bookmarkStart w:id="311" w:name="_Toc403204199"/>
            <w:r w:rsidRPr="008D7A73">
              <w:rPr>
                <w:rFonts w:hint="eastAsia"/>
              </w:rPr>
              <w:t>Fisherface</w:t>
            </w:r>
            <w:r w:rsidRPr="008D7A73">
              <w:rPr>
                <w:rFonts w:hint="eastAsia"/>
              </w:rPr>
              <w:t>特征提取方法</w:t>
            </w:r>
            <w:bookmarkEnd w:id="311"/>
          </w:p>
        </w:tc>
        <w:tc>
          <w:tcPr>
            <w:tcW w:w="792" w:type="dxa"/>
          </w:tcPr>
          <w:p w:rsidR="00CC5797" w:rsidRPr="008D7A73" w:rsidRDefault="00CC5797" w:rsidP="00DD63CB">
            <w:pPr>
              <w:widowControl/>
              <w:snapToGrid w:val="0"/>
              <w:spacing w:beforeLines="50" w:before="156" w:line="300" w:lineRule="exact"/>
              <w:rPr>
                <w:rFonts w:ascii="新宋体" w:eastAsia="新宋体" w:hAnsi="新宋体" w:cs="宋体"/>
                <w:szCs w:val="21"/>
              </w:rPr>
            </w:pPr>
            <w:bookmarkStart w:id="312" w:name="_Toc403204200"/>
            <w:r w:rsidRPr="008D7A73">
              <w:rPr>
                <w:rFonts w:ascii="新宋体" w:eastAsia="新宋体" w:hAnsi="新宋体" w:cs="宋体" w:hint="eastAsia"/>
                <w:szCs w:val="21"/>
              </w:rPr>
              <w:t>3天</w:t>
            </w:r>
            <w:bookmarkEnd w:id="312"/>
          </w:p>
        </w:tc>
        <w:tc>
          <w:tcPr>
            <w:tcW w:w="1080" w:type="dxa"/>
          </w:tcPr>
          <w:p w:rsidR="00CC5797" w:rsidRPr="008D7A73" w:rsidRDefault="00CC5797" w:rsidP="00DD63CB">
            <w:pPr>
              <w:widowControl/>
              <w:snapToGrid w:val="0"/>
              <w:spacing w:beforeLines="50" w:before="156" w:line="300" w:lineRule="exact"/>
              <w:rPr>
                <w:rFonts w:ascii="新宋体" w:eastAsia="新宋体" w:hAnsi="新宋体" w:cs="宋体"/>
                <w:szCs w:val="21"/>
              </w:rPr>
            </w:pPr>
            <w:bookmarkStart w:id="313" w:name="_Toc403204201"/>
            <w:r w:rsidRPr="008D7A73">
              <w:rPr>
                <w:rFonts w:ascii="新宋体" w:eastAsia="新宋体" w:hAnsi="新宋体" w:cs="宋体" w:hint="eastAsia"/>
                <w:szCs w:val="21"/>
              </w:rPr>
              <w:t>必做</w:t>
            </w:r>
            <w:bookmarkEnd w:id="313"/>
          </w:p>
        </w:tc>
        <w:tc>
          <w:tcPr>
            <w:tcW w:w="1260" w:type="dxa"/>
          </w:tcPr>
          <w:p w:rsidR="00CC5797" w:rsidRPr="008D7A73" w:rsidRDefault="00CC5797" w:rsidP="00DD63CB">
            <w:pPr>
              <w:widowControl/>
              <w:snapToGrid w:val="0"/>
              <w:spacing w:beforeLines="50" w:before="156" w:line="300" w:lineRule="exact"/>
              <w:rPr>
                <w:rFonts w:ascii="新宋体" w:eastAsia="新宋体" w:hAnsi="新宋体" w:cs="宋体"/>
                <w:szCs w:val="21"/>
              </w:rPr>
            </w:pPr>
            <w:bookmarkStart w:id="314" w:name="_Toc403204202"/>
            <w:r w:rsidRPr="008D7A73">
              <w:rPr>
                <w:rFonts w:ascii="新宋体" w:eastAsia="新宋体" w:hAnsi="新宋体" w:cs="宋体" w:hint="eastAsia"/>
                <w:szCs w:val="21"/>
              </w:rPr>
              <w:t>设计研究</w:t>
            </w:r>
            <w:bookmarkEnd w:id="314"/>
          </w:p>
        </w:tc>
      </w:tr>
      <w:tr w:rsidR="00CC5797" w:rsidRPr="008D7A73" w:rsidTr="00DD63CB">
        <w:tc>
          <w:tcPr>
            <w:tcW w:w="468" w:type="dxa"/>
          </w:tcPr>
          <w:p w:rsidR="00CC5797" w:rsidRPr="008D7A73" w:rsidRDefault="00CC5797" w:rsidP="00DD63CB">
            <w:pPr>
              <w:widowControl/>
              <w:snapToGrid w:val="0"/>
              <w:spacing w:beforeLines="50" w:before="156" w:line="300" w:lineRule="exact"/>
              <w:ind w:firstLineChars="50" w:firstLine="105"/>
              <w:rPr>
                <w:rFonts w:ascii="新宋体" w:eastAsia="新宋体" w:hAnsi="新宋体" w:cs="宋体"/>
                <w:szCs w:val="21"/>
              </w:rPr>
            </w:pPr>
            <w:bookmarkStart w:id="315" w:name="_Toc403204203"/>
            <w:r w:rsidRPr="008D7A73">
              <w:rPr>
                <w:rFonts w:ascii="新宋体" w:eastAsia="新宋体" w:hAnsi="新宋体" w:cs="宋体" w:hint="eastAsia"/>
                <w:szCs w:val="21"/>
              </w:rPr>
              <w:t>5</w:t>
            </w:r>
            <w:bookmarkEnd w:id="315"/>
          </w:p>
        </w:tc>
        <w:tc>
          <w:tcPr>
            <w:tcW w:w="5112" w:type="dxa"/>
          </w:tcPr>
          <w:p w:rsidR="00CC5797" w:rsidRPr="008D7A73" w:rsidRDefault="00CC5797" w:rsidP="00DD63CB">
            <w:pPr>
              <w:widowControl/>
              <w:snapToGrid w:val="0"/>
              <w:spacing w:beforeLines="50" w:before="156" w:line="300" w:lineRule="exact"/>
            </w:pPr>
            <w:bookmarkStart w:id="316" w:name="_Toc403204204"/>
            <w:r w:rsidRPr="008D7A73">
              <w:rPr>
                <w:rFonts w:hint="eastAsia"/>
              </w:rPr>
              <w:t>最近邻分类器</w:t>
            </w:r>
            <w:bookmarkEnd w:id="316"/>
          </w:p>
        </w:tc>
        <w:tc>
          <w:tcPr>
            <w:tcW w:w="792" w:type="dxa"/>
          </w:tcPr>
          <w:p w:rsidR="00CC5797" w:rsidRPr="008D7A73" w:rsidRDefault="00CC5797" w:rsidP="00DD63CB">
            <w:pPr>
              <w:widowControl/>
              <w:snapToGrid w:val="0"/>
              <w:spacing w:beforeLines="50" w:before="156" w:line="300" w:lineRule="exact"/>
              <w:rPr>
                <w:rFonts w:ascii="新宋体" w:eastAsia="新宋体" w:hAnsi="新宋体" w:cs="宋体"/>
                <w:szCs w:val="21"/>
              </w:rPr>
            </w:pPr>
            <w:bookmarkStart w:id="317" w:name="_Toc403204205"/>
            <w:r w:rsidRPr="008D7A73">
              <w:rPr>
                <w:rFonts w:ascii="新宋体" w:eastAsia="新宋体" w:hAnsi="新宋体" w:cs="宋体" w:hint="eastAsia"/>
                <w:szCs w:val="21"/>
              </w:rPr>
              <w:t>3天</w:t>
            </w:r>
            <w:bookmarkEnd w:id="317"/>
          </w:p>
        </w:tc>
        <w:tc>
          <w:tcPr>
            <w:tcW w:w="1080" w:type="dxa"/>
          </w:tcPr>
          <w:p w:rsidR="00CC5797" w:rsidRPr="008D7A73" w:rsidRDefault="00CC5797" w:rsidP="00DD63CB">
            <w:pPr>
              <w:widowControl/>
              <w:snapToGrid w:val="0"/>
              <w:spacing w:beforeLines="50" w:before="156" w:line="300" w:lineRule="exact"/>
              <w:rPr>
                <w:rFonts w:ascii="新宋体" w:eastAsia="新宋体" w:hAnsi="新宋体" w:cs="宋体"/>
                <w:szCs w:val="21"/>
              </w:rPr>
            </w:pPr>
            <w:bookmarkStart w:id="318" w:name="_Toc403204206"/>
            <w:r w:rsidRPr="008D7A73">
              <w:rPr>
                <w:rFonts w:ascii="新宋体" w:eastAsia="新宋体" w:hAnsi="新宋体" w:cs="宋体" w:hint="eastAsia"/>
                <w:szCs w:val="21"/>
              </w:rPr>
              <w:t>必做</w:t>
            </w:r>
            <w:bookmarkEnd w:id="318"/>
          </w:p>
        </w:tc>
        <w:tc>
          <w:tcPr>
            <w:tcW w:w="1260" w:type="dxa"/>
          </w:tcPr>
          <w:p w:rsidR="00CC5797" w:rsidRPr="008D7A73" w:rsidRDefault="00CC5797" w:rsidP="00DD63CB">
            <w:pPr>
              <w:widowControl/>
              <w:snapToGrid w:val="0"/>
              <w:spacing w:beforeLines="50" w:before="156" w:line="300" w:lineRule="exact"/>
              <w:rPr>
                <w:rFonts w:ascii="新宋体" w:eastAsia="新宋体" w:hAnsi="新宋体" w:cs="宋体"/>
                <w:szCs w:val="21"/>
              </w:rPr>
            </w:pPr>
            <w:bookmarkStart w:id="319" w:name="_Toc403204207"/>
            <w:r w:rsidRPr="008D7A73">
              <w:rPr>
                <w:rFonts w:ascii="新宋体" w:eastAsia="新宋体" w:hAnsi="新宋体" w:cs="宋体" w:hint="eastAsia"/>
                <w:szCs w:val="21"/>
              </w:rPr>
              <w:t>设计研究</w:t>
            </w:r>
            <w:bookmarkEnd w:id="319"/>
          </w:p>
        </w:tc>
      </w:tr>
    </w:tbl>
    <w:p w:rsidR="00CC5797" w:rsidRPr="008D7A73" w:rsidRDefault="00CC5797" w:rsidP="00CC5797">
      <w:pPr>
        <w:snapToGrid w:val="0"/>
        <w:spacing w:line="340" w:lineRule="exact"/>
        <w:rPr>
          <w:rFonts w:ascii="宋体" w:hAnsi="宋体"/>
          <w:sz w:val="28"/>
          <w:szCs w:val="28"/>
        </w:rPr>
      </w:pPr>
    </w:p>
    <w:p w:rsidR="00CC5797" w:rsidRPr="008D7A73" w:rsidRDefault="00CC5797" w:rsidP="00CC5797">
      <w:pPr>
        <w:tabs>
          <w:tab w:val="left" w:pos="540"/>
        </w:tabs>
        <w:spacing w:line="340" w:lineRule="exact"/>
        <w:ind w:firstLineChars="200" w:firstLine="480"/>
        <w:rPr>
          <w:rFonts w:ascii="黑体" w:eastAsia="黑体"/>
          <w:sz w:val="24"/>
        </w:rPr>
      </w:pPr>
      <w:r w:rsidRPr="008D7A73">
        <w:rPr>
          <w:rFonts w:ascii="黑体" w:eastAsia="黑体" w:hint="eastAsia"/>
          <w:sz w:val="24"/>
        </w:rPr>
        <w:t xml:space="preserve">   </w:t>
      </w:r>
    </w:p>
    <w:p w:rsidR="00CC5797" w:rsidRPr="008D7A73" w:rsidRDefault="00CC5797" w:rsidP="00CC5797">
      <w:pPr>
        <w:tabs>
          <w:tab w:val="left" w:pos="540"/>
        </w:tabs>
        <w:spacing w:line="340" w:lineRule="exact"/>
        <w:ind w:firstLineChars="200" w:firstLine="420"/>
        <w:rPr>
          <w:rFonts w:ascii="宋体" w:hAnsi="宋体" w:cs="宋体"/>
          <w:kern w:val="0"/>
          <w:szCs w:val="21"/>
        </w:rPr>
      </w:pPr>
      <w:r w:rsidRPr="008D7A73">
        <w:rPr>
          <w:rFonts w:ascii="新宋体" w:eastAsia="新宋体" w:hAnsi="新宋体" w:cs="宋体" w:hint="eastAsia"/>
          <w:szCs w:val="21"/>
        </w:rPr>
        <w:t xml:space="preserve">                                  （</w:t>
      </w:r>
      <w:r w:rsidRPr="008D7A73">
        <w:rPr>
          <w:rFonts w:ascii="宋体" w:hAnsi="宋体" w:cs="宋体" w:hint="eastAsia"/>
          <w:kern w:val="0"/>
          <w:szCs w:val="21"/>
        </w:rPr>
        <w:t>制定人：吴陈</w:t>
      </w:r>
      <w:r w:rsidRPr="008D7A73">
        <w:rPr>
          <w:rFonts w:ascii="宋体" w:hAnsi="宋体" w:cs="宋体" w:hint="eastAsia"/>
          <w:kern w:val="0"/>
          <w:szCs w:val="21"/>
        </w:rPr>
        <w:tab/>
        <w:t xml:space="preserve">     审定人：          ）</w:t>
      </w:r>
    </w:p>
    <w:p w:rsidR="0078297D" w:rsidRPr="008D7A73" w:rsidRDefault="0078297D" w:rsidP="00CC5797">
      <w:pPr>
        <w:tabs>
          <w:tab w:val="left" w:pos="540"/>
        </w:tabs>
        <w:spacing w:line="340" w:lineRule="exact"/>
        <w:ind w:firstLineChars="200" w:firstLine="420"/>
      </w:pPr>
    </w:p>
    <w:p w:rsidR="00CC5797" w:rsidRPr="008D7A73" w:rsidRDefault="00CC5797" w:rsidP="00CC5797">
      <w:pPr>
        <w:spacing w:line="340" w:lineRule="exact"/>
        <w:jc w:val="left"/>
        <w:rPr>
          <w:rFonts w:ascii="新宋体" w:eastAsia="新宋体" w:hAnsi="新宋体" w:cs="宋体"/>
          <w:szCs w:val="21"/>
        </w:rPr>
        <w:sectPr w:rsidR="00CC5797" w:rsidRPr="008D7A73" w:rsidSect="00DD63CB">
          <w:pgSz w:w="11906" w:h="16838"/>
          <w:pgMar w:top="1440" w:right="1106" w:bottom="936" w:left="1440" w:header="851" w:footer="992" w:gutter="0"/>
          <w:cols w:space="425"/>
          <w:docGrid w:type="lines" w:linePitch="312"/>
        </w:sectPr>
      </w:pPr>
    </w:p>
    <w:p w:rsidR="00CC5797" w:rsidRPr="008D7A73" w:rsidRDefault="00CC5797" w:rsidP="0078297D">
      <w:pPr>
        <w:pStyle w:val="10"/>
      </w:pPr>
      <w:bookmarkStart w:id="320" w:name="_Toc227485850"/>
      <w:bookmarkStart w:id="321" w:name="_Toc227486086"/>
      <w:bookmarkStart w:id="322" w:name="_Toc227486229"/>
      <w:bookmarkStart w:id="323" w:name="_Toc227486372"/>
      <w:bookmarkStart w:id="324" w:name="_Toc403211916"/>
      <w:bookmarkStart w:id="325" w:name="_Toc403212339"/>
      <w:bookmarkStart w:id="326" w:name="_Toc530836249"/>
      <w:r w:rsidRPr="008D7A73">
        <w:rPr>
          <w:rFonts w:hint="eastAsia"/>
        </w:rPr>
        <w:lastRenderedPageBreak/>
        <w:t>《专业软件实习1（数据结构）》实践教学大纲</w:t>
      </w:r>
      <w:bookmarkEnd w:id="320"/>
      <w:bookmarkEnd w:id="321"/>
      <w:bookmarkEnd w:id="322"/>
      <w:bookmarkEnd w:id="323"/>
      <w:bookmarkEnd w:id="324"/>
      <w:bookmarkEnd w:id="325"/>
      <w:bookmarkEnd w:id="326"/>
    </w:p>
    <w:p w:rsidR="00CC5797" w:rsidRPr="008D7A73" w:rsidRDefault="00CC5797" w:rsidP="00CC5797">
      <w:pPr>
        <w:spacing w:line="340" w:lineRule="exact"/>
        <w:ind w:firstLineChars="147" w:firstLine="354"/>
        <w:rPr>
          <w:rFonts w:ascii="黑体" w:eastAsia="黑体" w:hAnsi="宋体"/>
          <w:b/>
          <w:bCs/>
          <w:sz w:val="36"/>
        </w:rPr>
      </w:pPr>
      <w:r w:rsidRPr="008D7A73">
        <w:rPr>
          <w:rFonts w:ascii="黑体" w:eastAsia="黑体" w:hAnsi="宋体" w:hint="eastAsia"/>
          <w:b/>
          <w:bCs/>
          <w:sz w:val="24"/>
        </w:rPr>
        <w:t>一、</w:t>
      </w:r>
      <w:r w:rsidRPr="008D7A73">
        <w:rPr>
          <w:rFonts w:ascii="黑体" w:eastAsia="黑体" w:hAnsi="黑体" w:hint="eastAsia"/>
          <w:sz w:val="24"/>
        </w:rPr>
        <w:t>课程基本信息</w:t>
      </w:r>
    </w:p>
    <w:p w:rsidR="00CC5797" w:rsidRPr="008D7A73" w:rsidRDefault="00CC5797" w:rsidP="00CC5797">
      <w:pPr>
        <w:widowControl/>
        <w:snapToGrid w:val="0"/>
        <w:spacing w:line="340" w:lineRule="exact"/>
        <w:ind w:firstLineChars="171" w:firstLine="360"/>
        <w:jc w:val="left"/>
        <w:rPr>
          <w:rFonts w:ascii="宋体" w:hAnsi="宋体"/>
          <w:bCs/>
          <w:szCs w:val="21"/>
        </w:rPr>
      </w:pPr>
      <w:r w:rsidRPr="008D7A73">
        <w:rPr>
          <w:rFonts w:ascii="宋体" w:hAnsi="宋体" w:hint="eastAsia"/>
          <w:b/>
          <w:szCs w:val="21"/>
        </w:rPr>
        <w:t>开课单位：</w:t>
      </w:r>
      <w:r w:rsidRPr="008D7A73">
        <w:rPr>
          <w:rFonts w:ascii="宋体" w:hAnsi="宋体" w:hint="eastAsia"/>
          <w:bCs/>
          <w:szCs w:val="21"/>
        </w:rPr>
        <w:t>计算机科学与工程学院</w:t>
      </w:r>
    </w:p>
    <w:p w:rsidR="00CC5797" w:rsidRPr="008D7A73" w:rsidRDefault="00CC5797" w:rsidP="00CC5797">
      <w:pPr>
        <w:widowControl/>
        <w:snapToGrid w:val="0"/>
        <w:spacing w:line="340" w:lineRule="exact"/>
        <w:ind w:firstLineChars="99" w:firstLine="209"/>
        <w:jc w:val="left"/>
        <w:rPr>
          <w:rFonts w:ascii="宋体" w:hAnsi="宋体"/>
          <w:szCs w:val="21"/>
        </w:rPr>
      </w:pPr>
      <w:r w:rsidRPr="008D7A73">
        <w:rPr>
          <w:rFonts w:ascii="新宋体" w:eastAsia="新宋体" w:hAnsi="新宋体" w:cs="宋体" w:hint="eastAsia"/>
          <w:b/>
          <w:szCs w:val="21"/>
        </w:rPr>
        <w:t xml:space="preserve"> 课程编号：</w:t>
      </w:r>
      <w:r w:rsidRPr="008D7A73">
        <w:rPr>
          <w:rFonts w:ascii="新宋体" w:eastAsia="新宋体" w:hAnsi="新宋体" w:cs="宋体"/>
          <w:szCs w:val="21"/>
        </w:rPr>
        <w:t>19040194b</w:t>
      </w:r>
      <w:r w:rsidRPr="008D7A73">
        <w:rPr>
          <w:rFonts w:ascii="宋体" w:hAnsi="宋体" w:hint="eastAsia"/>
          <w:szCs w:val="21"/>
        </w:rPr>
        <w:t xml:space="preserve">   </w:t>
      </w:r>
    </w:p>
    <w:p w:rsidR="00CC5797" w:rsidRPr="008D7A73" w:rsidRDefault="00CC5797" w:rsidP="00CC5797">
      <w:pPr>
        <w:tabs>
          <w:tab w:val="left" w:pos="540"/>
        </w:tabs>
        <w:spacing w:line="340" w:lineRule="exact"/>
        <w:ind w:firstLineChars="147" w:firstLine="310"/>
        <w:rPr>
          <w:rFonts w:ascii="新宋体" w:eastAsia="新宋体" w:hAnsi="新宋体" w:cs="宋体"/>
          <w:b/>
          <w:szCs w:val="21"/>
        </w:rPr>
      </w:pPr>
      <w:r w:rsidRPr="008D7A73">
        <w:rPr>
          <w:rFonts w:ascii="新宋体" w:eastAsia="新宋体" w:hAnsi="新宋体" w:cs="宋体" w:hint="eastAsia"/>
          <w:b/>
          <w:szCs w:val="21"/>
        </w:rPr>
        <w:t>英文课名：</w:t>
      </w:r>
      <w:r w:rsidRPr="008D7A73">
        <w:rPr>
          <w:rFonts w:ascii="宋体" w:hAnsi="宋体" w:hint="eastAsia"/>
          <w:bCs/>
          <w:szCs w:val="21"/>
        </w:rPr>
        <w:t>Major Software Practice 1(Data Structures)</w:t>
      </w:r>
    </w:p>
    <w:p w:rsidR="00CC5797" w:rsidRPr="008D7A73" w:rsidRDefault="00CC5797" w:rsidP="00CC5797">
      <w:pPr>
        <w:tabs>
          <w:tab w:val="left" w:pos="540"/>
        </w:tabs>
        <w:spacing w:line="340" w:lineRule="exact"/>
        <w:ind w:firstLineChars="147" w:firstLine="310"/>
        <w:rPr>
          <w:rFonts w:ascii="宋体" w:hAnsi="宋体"/>
          <w:bCs/>
          <w:szCs w:val="21"/>
        </w:rPr>
      </w:pPr>
      <w:r w:rsidRPr="008D7A73">
        <w:rPr>
          <w:rFonts w:ascii="新宋体" w:eastAsia="新宋体" w:hAnsi="新宋体" w:cs="宋体" w:hint="eastAsia"/>
          <w:b/>
          <w:szCs w:val="21"/>
        </w:rPr>
        <w:t>学时：</w:t>
      </w:r>
      <w:r w:rsidRPr="008D7A73">
        <w:rPr>
          <w:rFonts w:ascii="新宋体" w:eastAsia="新宋体" w:hAnsi="新宋体" w:cs="宋体" w:hint="eastAsia"/>
          <w:szCs w:val="21"/>
        </w:rPr>
        <w:t xml:space="preserve">    </w:t>
      </w:r>
      <w:r w:rsidRPr="008D7A73">
        <w:rPr>
          <w:rFonts w:ascii="宋体" w:hAnsi="宋体" w:hint="eastAsia"/>
          <w:bCs/>
          <w:szCs w:val="21"/>
        </w:rPr>
        <w:t>总计1周</w:t>
      </w:r>
    </w:p>
    <w:p w:rsidR="00CC5797" w:rsidRPr="008D7A73" w:rsidRDefault="00CC5797" w:rsidP="00CC5797">
      <w:pPr>
        <w:tabs>
          <w:tab w:val="left" w:pos="540"/>
        </w:tabs>
        <w:spacing w:line="340" w:lineRule="exact"/>
        <w:rPr>
          <w:rFonts w:ascii="宋体" w:hAnsi="宋体"/>
          <w:bCs/>
          <w:szCs w:val="21"/>
        </w:rPr>
      </w:pPr>
      <w:r w:rsidRPr="008D7A73">
        <w:rPr>
          <w:rFonts w:ascii="宋体" w:hAnsi="宋体" w:hint="eastAsia"/>
          <w:bCs/>
          <w:szCs w:val="21"/>
        </w:rPr>
        <w:t xml:space="preserve">   </w:t>
      </w:r>
      <w:r w:rsidRPr="008D7A73">
        <w:rPr>
          <w:rFonts w:ascii="宋体" w:hAnsi="宋体" w:hint="eastAsia"/>
          <w:b/>
          <w:szCs w:val="21"/>
        </w:rPr>
        <w:t>学分</w:t>
      </w:r>
      <w:r w:rsidRPr="008D7A73">
        <w:rPr>
          <w:rFonts w:ascii="宋体" w:hAnsi="宋体" w:hint="eastAsia"/>
          <w:bCs/>
          <w:szCs w:val="21"/>
        </w:rPr>
        <w:t>：    1.0学分</w:t>
      </w:r>
    </w:p>
    <w:p w:rsidR="00CC5797" w:rsidRPr="008D7A73" w:rsidRDefault="00CC5797" w:rsidP="00CC5797">
      <w:pPr>
        <w:tabs>
          <w:tab w:val="left" w:pos="540"/>
        </w:tabs>
        <w:spacing w:line="340" w:lineRule="exact"/>
        <w:ind w:firstLineChars="150" w:firstLine="316"/>
        <w:rPr>
          <w:szCs w:val="21"/>
        </w:rPr>
      </w:pPr>
      <w:r w:rsidRPr="008D7A73">
        <w:rPr>
          <w:rFonts w:hint="eastAsia"/>
          <w:b/>
          <w:bCs/>
          <w:szCs w:val="21"/>
        </w:rPr>
        <w:t>面向对象</w:t>
      </w:r>
      <w:r w:rsidRPr="008D7A73">
        <w:rPr>
          <w:rFonts w:hint="eastAsia"/>
          <w:szCs w:val="21"/>
        </w:rPr>
        <w:t>：</w:t>
      </w:r>
      <w:r w:rsidRPr="008D7A73">
        <w:rPr>
          <w:rFonts w:hint="eastAsia"/>
          <w:szCs w:val="21"/>
        </w:rPr>
        <w:t xml:space="preserve"> </w:t>
      </w:r>
      <w:r w:rsidRPr="008D7A73">
        <w:rPr>
          <w:rFonts w:hint="eastAsia"/>
          <w:szCs w:val="21"/>
        </w:rPr>
        <w:t>计算机科学与技术等本科专业</w:t>
      </w:r>
    </w:p>
    <w:p w:rsidR="00CC5797" w:rsidRPr="008D7A73" w:rsidRDefault="00CC5797" w:rsidP="00CC5797">
      <w:pPr>
        <w:tabs>
          <w:tab w:val="left" w:pos="540"/>
        </w:tabs>
        <w:spacing w:line="340" w:lineRule="exact"/>
        <w:ind w:firstLineChars="150" w:firstLine="316"/>
        <w:rPr>
          <w:szCs w:val="21"/>
        </w:rPr>
      </w:pPr>
      <w:r w:rsidRPr="008D7A73">
        <w:rPr>
          <w:rFonts w:hint="eastAsia"/>
          <w:b/>
          <w:bCs/>
          <w:szCs w:val="21"/>
        </w:rPr>
        <w:t>先修课程</w:t>
      </w:r>
      <w:r w:rsidRPr="008D7A73">
        <w:rPr>
          <w:rFonts w:hint="eastAsia"/>
          <w:szCs w:val="21"/>
        </w:rPr>
        <w:t>：</w:t>
      </w:r>
      <w:r w:rsidRPr="008D7A73">
        <w:rPr>
          <w:rFonts w:hint="eastAsia"/>
          <w:szCs w:val="21"/>
        </w:rPr>
        <w:t xml:space="preserve"> </w:t>
      </w:r>
      <w:r w:rsidRPr="008D7A73">
        <w:rPr>
          <w:rFonts w:hint="eastAsia"/>
          <w:szCs w:val="21"/>
        </w:rPr>
        <w:t>程序设计、数据结构</w:t>
      </w:r>
    </w:p>
    <w:p w:rsidR="00CC5797" w:rsidRPr="008D7A73" w:rsidRDefault="00CC5797" w:rsidP="00CC5797">
      <w:pPr>
        <w:tabs>
          <w:tab w:val="left" w:pos="540"/>
        </w:tabs>
        <w:spacing w:line="340" w:lineRule="exact"/>
        <w:ind w:firstLineChars="150" w:firstLine="316"/>
        <w:rPr>
          <w:szCs w:val="21"/>
        </w:rPr>
      </w:pPr>
      <w:r w:rsidRPr="008D7A73">
        <w:rPr>
          <w:rFonts w:hint="eastAsia"/>
          <w:b/>
          <w:bCs/>
          <w:szCs w:val="21"/>
        </w:rPr>
        <w:t>后续课程</w:t>
      </w:r>
      <w:r w:rsidRPr="008D7A73">
        <w:rPr>
          <w:rFonts w:hint="eastAsia"/>
          <w:szCs w:val="21"/>
        </w:rPr>
        <w:t>：</w:t>
      </w:r>
      <w:r w:rsidRPr="008D7A73">
        <w:rPr>
          <w:rFonts w:hint="eastAsia"/>
          <w:szCs w:val="21"/>
        </w:rPr>
        <w:t xml:space="preserve"> </w:t>
      </w:r>
      <w:r w:rsidRPr="008D7A73">
        <w:rPr>
          <w:rFonts w:hint="eastAsia"/>
          <w:szCs w:val="21"/>
        </w:rPr>
        <w:t>算法设计与分析、操作系统基础、数据库技术、人工智能</w:t>
      </w:r>
    </w:p>
    <w:p w:rsidR="00CC5797" w:rsidRPr="008D7A73" w:rsidRDefault="00CC5797" w:rsidP="00CC5797">
      <w:pPr>
        <w:tabs>
          <w:tab w:val="left" w:pos="540"/>
        </w:tabs>
        <w:spacing w:line="340" w:lineRule="exact"/>
        <w:ind w:firstLineChars="150" w:firstLine="316"/>
        <w:rPr>
          <w:rFonts w:ascii="新宋体" w:eastAsia="新宋体" w:hAnsi="新宋体" w:cs="宋体"/>
          <w:szCs w:val="21"/>
        </w:rPr>
      </w:pPr>
      <w:r w:rsidRPr="008D7A73">
        <w:rPr>
          <w:rFonts w:hint="eastAsia"/>
          <w:b/>
          <w:bCs/>
          <w:szCs w:val="21"/>
        </w:rPr>
        <w:t>教材</w:t>
      </w:r>
      <w:r w:rsidRPr="008D7A73">
        <w:rPr>
          <w:rFonts w:hint="eastAsia"/>
          <w:szCs w:val="21"/>
        </w:rPr>
        <w:t>：</w:t>
      </w:r>
      <w:r w:rsidRPr="008D7A73">
        <w:rPr>
          <w:rFonts w:ascii="新宋体" w:eastAsia="新宋体" w:hAnsi="新宋体" w:cs="宋体" w:hint="eastAsia"/>
          <w:szCs w:val="21"/>
        </w:rPr>
        <w:t>在课程教学工作实施前另行确定</w:t>
      </w:r>
    </w:p>
    <w:p w:rsidR="00CC5797" w:rsidRPr="008D7A73" w:rsidRDefault="00CC5797" w:rsidP="00CC5797">
      <w:pPr>
        <w:widowControl/>
        <w:snapToGrid w:val="0"/>
        <w:spacing w:line="340" w:lineRule="exact"/>
        <w:ind w:firstLineChars="171" w:firstLine="360"/>
        <w:rPr>
          <w:rFonts w:ascii="新宋体" w:eastAsia="新宋体" w:hAnsi="新宋体" w:cs="宋体"/>
          <w:b/>
          <w:szCs w:val="21"/>
        </w:rPr>
      </w:pPr>
      <w:bookmarkStart w:id="327" w:name="_Toc403204208"/>
      <w:r w:rsidRPr="008D7A73">
        <w:rPr>
          <w:rFonts w:ascii="新宋体" w:eastAsia="新宋体" w:hAnsi="新宋体" w:cs="宋体" w:hint="eastAsia"/>
          <w:b/>
          <w:szCs w:val="21"/>
        </w:rPr>
        <w:t>主要教学参考书目或资料：</w:t>
      </w:r>
      <w:bookmarkEnd w:id="327"/>
    </w:p>
    <w:p w:rsidR="00CC5797" w:rsidRPr="008D7A73" w:rsidRDefault="00CC5797" w:rsidP="00CC5797">
      <w:pPr>
        <w:widowControl/>
        <w:snapToGrid w:val="0"/>
        <w:spacing w:line="340" w:lineRule="exact"/>
        <w:rPr>
          <w:rFonts w:ascii="新宋体" w:eastAsia="新宋体" w:hAnsi="新宋体" w:cs="宋体"/>
          <w:szCs w:val="21"/>
        </w:rPr>
      </w:pPr>
      <w:r w:rsidRPr="008D7A73">
        <w:rPr>
          <w:rFonts w:ascii="宋体" w:hAnsi="宋体" w:hint="eastAsia"/>
          <w:bCs/>
          <w:szCs w:val="21"/>
        </w:rPr>
        <w:t xml:space="preserve">    </w:t>
      </w:r>
      <w:bookmarkStart w:id="328" w:name="_Toc403204209"/>
      <w:r w:rsidRPr="008D7A73">
        <w:rPr>
          <w:rFonts w:ascii="宋体" w:hAnsi="宋体" w:hint="eastAsia"/>
          <w:bCs/>
          <w:szCs w:val="21"/>
        </w:rPr>
        <w:t>1.陈华生，张岳新等，Visual C++程序设计基础，苏州大学出版社，2009</w:t>
      </w:r>
      <w:bookmarkEnd w:id="328"/>
    </w:p>
    <w:p w:rsidR="00CC5797" w:rsidRPr="008D7A73" w:rsidRDefault="00CC5797" w:rsidP="00CC5797">
      <w:pPr>
        <w:widowControl/>
        <w:snapToGrid w:val="0"/>
        <w:spacing w:line="340" w:lineRule="exact"/>
        <w:rPr>
          <w:rFonts w:ascii="新宋体" w:eastAsia="新宋体" w:hAnsi="新宋体" w:cs="宋体"/>
          <w:szCs w:val="21"/>
        </w:rPr>
      </w:pPr>
      <w:r w:rsidRPr="008D7A73">
        <w:rPr>
          <w:rFonts w:ascii="宋体" w:hAnsi="宋体" w:hint="eastAsia"/>
          <w:bCs/>
          <w:szCs w:val="21"/>
        </w:rPr>
        <w:t xml:space="preserve">    </w:t>
      </w:r>
      <w:bookmarkStart w:id="329" w:name="_Toc403204210"/>
      <w:r w:rsidRPr="008D7A73">
        <w:rPr>
          <w:rFonts w:ascii="宋体" w:hAnsi="宋体" w:hint="eastAsia"/>
          <w:bCs/>
          <w:szCs w:val="21"/>
        </w:rPr>
        <w:t>2. Davis Chapman著，骆长乐译，学用Visual C++ 6.0，清华大学出版社，2001</w:t>
      </w:r>
      <w:bookmarkEnd w:id="329"/>
    </w:p>
    <w:p w:rsidR="00CC5797" w:rsidRPr="008D7A73" w:rsidRDefault="00CC5797" w:rsidP="00CC5797">
      <w:pPr>
        <w:widowControl/>
        <w:snapToGrid w:val="0"/>
        <w:spacing w:line="340" w:lineRule="exact"/>
        <w:rPr>
          <w:sz w:val="18"/>
          <w:szCs w:val="18"/>
        </w:rPr>
      </w:pPr>
      <w:r w:rsidRPr="008D7A73">
        <w:rPr>
          <w:rFonts w:ascii="宋体" w:hAnsi="宋体" w:hint="eastAsia"/>
          <w:bCs/>
          <w:szCs w:val="21"/>
        </w:rPr>
        <w:t xml:space="preserve">    </w:t>
      </w:r>
      <w:bookmarkStart w:id="330" w:name="_Toc403204211"/>
      <w:r w:rsidRPr="008D7A73">
        <w:rPr>
          <w:rFonts w:ascii="宋体" w:hAnsi="宋体" w:hint="eastAsia"/>
          <w:bCs/>
          <w:szCs w:val="21"/>
        </w:rPr>
        <w:t>3.</w:t>
      </w:r>
      <w:r w:rsidRPr="008D7A73">
        <w:rPr>
          <w:rFonts w:ascii="新宋体" w:eastAsia="新宋体" w:hAnsi="新宋体" w:cs="宋体" w:hint="eastAsia"/>
          <w:szCs w:val="21"/>
        </w:rPr>
        <w:t>王红梅等，数据结构（C++ 描述），清华大学出版社，2009</w:t>
      </w:r>
      <w:bookmarkEnd w:id="330"/>
      <w:r w:rsidRPr="008D7A73">
        <w:rPr>
          <w:rFonts w:ascii="新宋体" w:eastAsia="新宋体" w:hAnsi="新宋体" w:cs="宋体" w:hint="eastAsia"/>
          <w:szCs w:val="21"/>
        </w:rPr>
        <w:t xml:space="preserve">  </w:t>
      </w:r>
    </w:p>
    <w:p w:rsidR="00CC5797" w:rsidRPr="008D7A73" w:rsidRDefault="00CC5797" w:rsidP="00CC5797">
      <w:pPr>
        <w:widowControl/>
        <w:snapToGrid w:val="0"/>
        <w:spacing w:beforeLines="50" w:before="156" w:line="340" w:lineRule="exact"/>
        <w:ind w:firstLineChars="200" w:firstLine="480"/>
        <w:rPr>
          <w:rFonts w:ascii="黑体" w:eastAsia="黑体"/>
          <w:b/>
          <w:bCs/>
          <w:szCs w:val="21"/>
        </w:rPr>
      </w:pPr>
      <w:bookmarkStart w:id="331" w:name="_Toc403204212"/>
      <w:r w:rsidRPr="008D7A73">
        <w:rPr>
          <w:rFonts w:ascii="黑体" w:eastAsia="黑体" w:hAnsi="宋体" w:cs="宋体" w:hint="eastAsia"/>
          <w:sz w:val="24"/>
        </w:rPr>
        <w:t>二、教学目的和任务</w:t>
      </w:r>
      <w:bookmarkEnd w:id="331"/>
    </w:p>
    <w:p w:rsidR="00CC5797" w:rsidRPr="008D7A73" w:rsidRDefault="00CC5797" w:rsidP="00CC5797">
      <w:pPr>
        <w:spacing w:line="340" w:lineRule="exact"/>
        <w:ind w:firstLineChars="200" w:firstLine="420"/>
      </w:pPr>
      <w:r w:rsidRPr="008D7A73">
        <w:rPr>
          <w:rFonts w:hint="eastAsia"/>
        </w:rPr>
        <w:t>通过软件实习</w:t>
      </w:r>
      <w:r w:rsidRPr="008D7A73">
        <w:rPr>
          <w:rFonts w:hint="eastAsia"/>
        </w:rPr>
        <w:t>1</w:t>
      </w:r>
      <w:r w:rsidRPr="008D7A73">
        <w:rPr>
          <w:rFonts w:hint="eastAsia"/>
        </w:rPr>
        <w:t>，完成设定的实践教学任务，使学生熟悉软件开发环境，进一步掌握并</w:t>
      </w:r>
      <w:r w:rsidRPr="008D7A73">
        <w:rPr>
          <w:rFonts w:ascii="宋体" w:hAnsi="宋体"/>
          <w:szCs w:val="21"/>
        </w:rPr>
        <w:t>融会贯通</w:t>
      </w:r>
      <w:r w:rsidRPr="008D7A73">
        <w:rPr>
          <w:rFonts w:hint="eastAsia"/>
        </w:rPr>
        <w:t>所学计算机语言和数据结构知识，养成良好的编程习惯，积累编程经验，综合运用所学知识，培养协同开发能力，实现应用系统设计，提高程序设计、软件开发以及</w:t>
      </w:r>
      <w:r w:rsidRPr="008D7A73">
        <w:t>综合运用知识的能力和实际解决问题的能力</w:t>
      </w:r>
      <w:r w:rsidRPr="008D7A73">
        <w:rPr>
          <w:rFonts w:hint="eastAsia"/>
        </w:rPr>
        <w:t>。</w:t>
      </w:r>
    </w:p>
    <w:p w:rsidR="00CC5797" w:rsidRPr="008D7A73" w:rsidRDefault="00CC5797" w:rsidP="00CC5797">
      <w:pPr>
        <w:widowControl/>
        <w:snapToGrid w:val="0"/>
        <w:spacing w:beforeLines="50" w:before="156" w:line="340" w:lineRule="exact"/>
        <w:ind w:firstLineChars="200" w:firstLine="480"/>
        <w:rPr>
          <w:rFonts w:ascii="黑体" w:eastAsia="黑体" w:hAnsi="宋体" w:cs="宋体"/>
          <w:sz w:val="24"/>
        </w:rPr>
      </w:pPr>
      <w:bookmarkStart w:id="332" w:name="_Toc403204213"/>
      <w:r w:rsidRPr="008D7A73">
        <w:rPr>
          <w:rFonts w:ascii="黑体" w:eastAsia="黑体" w:hAnsi="宋体" w:cs="宋体" w:hint="eastAsia"/>
          <w:sz w:val="24"/>
        </w:rPr>
        <w:t>三．教学目标与要求</w:t>
      </w:r>
      <w:bookmarkEnd w:id="332"/>
    </w:p>
    <w:p w:rsidR="00CC5797" w:rsidRPr="008D7A73" w:rsidRDefault="00CC5797" w:rsidP="00CC5797">
      <w:pPr>
        <w:spacing w:line="340" w:lineRule="exact"/>
        <w:ind w:firstLineChars="200" w:firstLine="380"/>
        <w:rPr>
          <w:rFonts w:ascii="宋体" w:hAnsi="宋体"/>
          <w:szCs w:val="21"/>
        </w:rPr>
      </w:pPr>
      <w:r w:rsidRPr="008D7A73">
        <w:rPr>
          <w:rFonts w:hint="eastAsia"/>
          <w:spacing w:val="-10"/>
        </w:rPr>
        <w:t>通过</w:t>
      </w:r>
      <w:r w:rsidRPr="008D7A73">
        <w:rPr>
          <w:rFonts w:hint="eastAsia"/>
        </w:rPr>
        <w:t>软件实习</w:t>
      </w:r>
      <w:r w:rsidRPr="008D7A73">
        <w:rPr>
          <w:rFonts w:hint="eastAsia"/>
        </w:rPr>
        <w:t>1</w:t>
      </w:r>
      <w:r w:rsidRPr="008D7A73">
        <w:rPr>
          <w:spacing w:val="-10"/>
        </w:rPr>
        <w:t>，力图使学</w:t>
      </w:r>
      <w:r w:rsidRPr="008D7A73">
        <w:rPr>
          <w:rFonts w:ascii="宋体" w:hAnsi="宋体"/>
          <w:szCs w:val="21"/>
        </w:rPr>
        <w:t>生对所学本课程的</w:t>
      </w:r>
      <w:r w:rsidRPr="008D7A73">
        <w:rPr>
          <w:rFonts w:hint="eastAsia"/>
        </w:rPr>
        <w:t>计算机语言和数据结构知识</w:t>
      </w:r>
      <w:r w:rsidRPr="008D7A73">
        <w:rPr>
          <w:rFonts w:ascii="宋体" w:hAnsi="宋体"/>
          <w:szCs w:val="21"/>
        </w:rPr>
        <w:t>进一步消化、理解</w:t>
      </w:r>
      <w:r w:rsidRPr="008D7A73">
        <w:rPr>
          <w:rFonts w:ascii="宋体" w:hAnsi="宋体" w:hint="eastAsia"/>
          <w:szCs w:val="21"/>
        </w:rPr>
        <w:t>，</w:t>
      </w:r>
      <w:r w:rsidRPr="008D7A73">
        <w:rPr>
          <w:rFonts w:ascii="宋体" w:hAnsi="宋体"/>
          <w:spacing w:val="2"/>
          <w:szCs w:val="21"/>
        </w:rPr>
        <w:t>强化掌</w:t>
      </w:r>
      <w:r w:rsidRPr="008D7A73">
        <w:rPr>
          <w:rFonts w:ascii="宋体" w:hAnsi="宋体"/>
          <w:szCs w:val="21"/>
        </w:rPr>
        <w:t>握知识</w:t>
      </w:r>
      <w:r w:rsidRPr="008D7A73">
        <w:rPr>
          <w:rFonts w:ascii="宋体" w:hAnsi="宋体" w:hint="eastAsia"/>
          <w:szCs w:val="21"/>
        </w:rPr>
        <w:t>的</w:t>
      </w:r>
      <w:r w:rsidRPr="008D7A73">
        <w:rPr>
          <w:rFonts w:ascii="宋体" w:hAnsi="宋体"/>
          <w:spacing w:val="2"/>
          <w:szCs w:val="21"/>
        </w:rPr>
        <w:t>系统</w:t>
      </w:r>
      <w:r w:rsidRPr="008D7A73">
        <w:rPr>
          <w:rFonts w:ascii="宋体" w:hAnsi="宋体" w:hint="eastAsia"/>
          <w:spacing w:val="2"/>
          <w:szCs w:val="21"/>
        </w:rPr>
        <w:t>性和</w:t>
      </w:r>
      <w:r w:rsidRPr="008D7A73">
        <w:rPr>
          <w:rFonts w:ascii="宋体" w:hAnsi="宋体"/>
          <w:szCs w:val="21"/>
        </w:rPr>
        <w:t>全面</w:t>
      </w:r>
      <w:r w:rsidRPr="008D7A73">
        <w:rPr>
          <w:rFonts w:ascii="宋体" w:hAnsi="宋体" w:hint="eastAsia"/>
          <w:szCs w:val="21"/>
        </w:rPr>
        <w:t>性</w:t>
      </w:r>
      <w:r w:rsidRPr="008D7A73">
        <w:rPr>
          <w:rFonts w:ascii="宋体" w:hAnsi="宋体"/>
          <w:szCs w:val="21"/>
        </w:rPr>
        <w:t>，引导学生把相关的专业知识</w:t>
      </w:r>
      <w:r w:rsidRPr="008D7A73">
        <w:rPr>
          <w:rFonts w:ascii="宋体" w:hAnsi="宋体" w:hint="eastAsia"/>
          <w:szCs w:val="21"/>
        </w:rPr>
        <w:t>应用于复杂的实际问题的求解上</w:t>
      </w:r>
      <w:r w:rsidRPr="008D7A73">
        <w:rPr>
          <w:rFonts w:ascii="宋体" w:hAnsi="宋体"/>
          <w:szCs w:val="21"/>
        </w:rPr>
        <w:t>，从而提高学生</w:t>
      </w:r>
      <w:r w:rsidRPr="008D7A73">
        <w:rPr>
          <w:rFonts w:ascii="宋体" w:hAnsi="宋体" w:hint="eastAsia"/>
          <w:szCs w:val="21"/>
        </w:rPr>
        <w:t>综合解决问题的能力</w:t>
      </w:r>
      <w:r w:rsidRPr="008D7A73">
        <w:rPr>
          <w:rFonts w:ascii="宋体" w:hAnsi="宋体"/>
          <w:szCs w:val="21"/>
        </w:rPr>
        <w:t>。</w:t>
      </w:r>
    </w:p>
    <w:p w:rsidR="00CC5797" w:rsidRPr="008D7A73" w:rsidRDefault="00CC5797" w:rsidP="00CC5797">
      <w:pPr>
        <w:spacing w:line="340" w:lineRule="exact"/>
        <w:ind w:firstLineChars="200" w:firstLine="420"/>
        <w:rPr>
          <w:rFonts w:ascii="黑体" w:eastAsia="黑体" w:hAnsi="宋体" w:cs="宋体"/>
          <w:sz w:val="24"/>
        </w:rPr>
      </w:pPr>
      <w:r w:rsidRPr="008D7A73">
        <w:rPr>
          <w:rFonts w:ascii="宋体" w:hAnsi="宋体"/>
          <w:szCs w:val="21"/>
        </w:rPr>
        <w:t>要求学生熟练掌握基于</w:t>
      </w:r>
      <w:r w:rsidRPr="008D7A73">
        <w:rPr>
          <w:rFonts w:ascii="宋体" w:hAnsi="宋体" w:hint="eastAsia"/>
          <w:szCs w:val="21"/>
        </w:rPr>
        <w:t>C/C++甚至</w:t>
      </w:r>
      <w:r w:rsidRPr="008D7A73">
        <w:rPr>
          <w:rFonts w:ascii="宋体" w:hAnsi="宋体"/>
          <w:szCs w:val="21"/>
        </w:rPr>
        <w:t>MFC框架编程的基本方法</w:t>
      </w:r>
      <w:r w:rsidRPr="008D7A73">
        <w:rPr>
          <w:rFonts w:ascii="宋体" w:hAnsi="宋体" w:hint="eastAsia"/>
          <w:szCs w:val="21"/>
        </w:rPr>
        <w:t>，</w:t>
      </w:r>
      <w:r w:rsidRPr="008D7A73">
        <w:rPr>
          <w:rFonts w:ascii="宋体" w:hAnsi="宋体"/>
          <w:szCs w:val="21"/>
        </w:rPr>
        <w:t>熟练掌握</w:t>
      </w:r>
      <w:r w:rsidRPr="008D7A73">
        <w:rPr>
          <w:rFonts w:ascii="宋体" w:hAnsi="宋体" w:hint="eastAsia"/>
          <w:szCs w:val="21"/>
        </w:rPr>
        <w:t>C++以及</w:t>
      </w:r>
      <w:r w:rsidRPr="008D7A73">
        <w:rPr>
          <w:rFonts w:ascii="宋体" w:hAnsi="宋体"/>
          <w:szCs w:val="21"/>
        </w:rPr>
        <w:t>MFC类库中常用类的成员及用法</w:t>
      </w:r>
      <w:r w:rsidRPr="008D7A73">
        <w:rPr>
          <w:rFonts w:ascii="宋体" w:hAnsi="宋体" w:hint="eastAsia"/>
          <w:szCs w:val="21"/>
        </w:rPr>
        <w:t>，</w:t>
      </w:r>
      <w:r w:rsidRPr="008D7A73">
        <w:rPr>
          <w:rFonts w:ascii="宋体" w:hAnsi="宋体"/>
          <w:szCs w:val="21"/>
        </w:rPr>
        <w:t>能够借助</w:t>
      </w:r>
      <w:r w:rsidRPr="008D7A73">
        <w:rPr>
          <w:rFonts w:ascii="宋体" w:hAnsi="宋体" w:hint="eastAsia"/>
          <w:szCs w:val="21"/>
        </w:rPr>
        <w:t>C/C++</w:t>
      </w:r>
      <w:r w:rsidRPr="008D7A73">
        <w:rPr>
          <w:rFonts w:ascii="宋体" w:hAnsi="宋体"/>
          <w:szCs w:val="21"/>
        </w:rPr>
        <w:t>，自行解决在程序开发过程中遇到的各种问题</w:t>
      </w:r>
      <w:r w:rsidRPr="008D7A73">
        <w:rPr>
          <w:rFonts w:ascii="宋体" w:hAnsi="宋体" w:hint="eastAsia"/>
          <w:szCs w:val="21"/>
        </w:rPr>
        <w:t>，</w:t>
      </w:r>
      <w:r w:rsidRPr="008D7A73">
        <w:rPr>
          <w:rFonts w:ascii="宋体" w:hAnsi="宋体"/>
          <w:szCs w:val="21"/>
        </w:rPr>
        <w:t>能够按照实习要求，与他人协作开发出具有完整功能的软件系统。</w:t>
      </w:r>
      <w:r w:rsidRPr="008D7A73">
        <w:rPr>
          <w:rFonts w:ascii="宋体" w:hAnsi="宋体" w:hint="eastAsia"/>
          <w:szCs w:val="21"/>
        </w:rPr>
        <w:t>在</w:t>
      </w:r>
      <w:r w:rsidRPr="008D7A73">
        <w:rPr>
          <w:rFonts w:ascii="宋体" w:hAnsi="宋体"/>
          <w:szCs w:val="21"/>
        </w:rPr>
        <w:t>利用</w:t>
      </w:r>
      <w:r w:rsidRPr="008D7A73">
        <w:rPr>
          <w:rFonts w:ascii="宋体" w:hAnsi="宋体" w:hint="eastAsia"/>
          <w:szCs w:val="21"/>
        </w:rPr>
        <w:t>C/</w:t>
      </w:r>
      <w:r w:rsidRPr="008D7A73">
        <w:rPr>
          <w:rFonts w:ascii="宋体" w:hAnsi="宋体"/>
          <w:szCs w:val="21"/>
        </w:rPr>
        <w:t>C++</w:t>
      </w:r>
      <w:r w:rsidRPr="008D7A73">
        <w:rPr>
          <w:rFonts w:ascii="宋体" w:hAnsi="宋体" w:hint="eastAsia"/>
          <w:szCs w:val="21"/>
        </w:rPr>
        <w:t>设计</w:t>
      </w:r>
      <w:r w:rsidRPr="008D7A73">
        <w:rPr>
          <w:rFonts w:ascii="宋体" w:hAnsi="宋体"/>
          <w:szCs w:val="21"/>
        </w:rPr>
        <w:t>应用程序系统</w:t>
      </w:r>
      <w:r w:rsidRPr="008D7A73">
        <w:rPr>
          <w:rFonts w:ascii="宋体" w:hAnsi="宋体" w:hint="eastAsia"/>
          <w:szCs w:val="21"/>
        </w:rPr>
        <w:t>时</w:t>
      </w:r>
      <w:r w:rsidRPr="008D7A73">
        <w:rPr>
          <w:rFonts w:ascii="宋体" w:hAnsi="宋体"/>
          <w:szCs w:val="21"/>
        </w:rPr>
        <w:t>充分利用</w:t>
      </w:r>
      <w:r w:rsidRPr="008D7A73">
        <w:rPr>
          <w:rFonts w:ascii="宋体" w:hAnsi="宋体" w:hint="eastAsia"/>
          <w:szCs w:val="21"/>
        </w:rPr>
        <w:t>函数程序设计、结构化程序设计、</w:t>
      </w:r>
      <w:r w:rsidRPr="008D7A73">
        <w:rPr>
          <w:rFonts w:ascii="宋体" w:hAnsi="宋体"/>
          <w:szCs w:val="21"/>
        </w:rPr>
        <w:t>面向对象技术</w:t>
      </w:r>
      <w:r w:rsidRPr="008D7A73">
        <w:rPr>
          <w:rFonts w:ascii="宋体" w:hAnsi="宋体" w:hint="eastAsia"/>
          <w:szCs w:val="21"/>
        </w:rPr>
        <w:t>以及Windows系统</w:t>
      </w:r>
      <w:r w:rsidRPr="008D7A73">
        <w:rPr>
          <w:rFonts w:ascii="宋体" w:hAnsi="宋体"/>
          <w:szCs w:val="21"/>
        </w:rPr>
        <w:t>的优点，使得编程</w:t>
      </w:r>
      <w:r w:rsidRPr="008D7A73">
        <w:rPr>
          <w:rFonts w:ascii="宋体" w:hAnsi="宋体" w:hint="eastAsia"/>
          <w:szCs w:val="21"/>
        </w:rPr>
        <w:t>的理解性强，</w:t>
      </w:r>
      <w:r w:rsidRPr="008D7A73">
        <w:rPr>
          <w:rFonts w:ascii="宋体" w:hAnsi="宋体"/>
          <w:szCs w:val="21"/>
        </w:rPr>
        <w:t>有力保证程序良好的可调试性。</w:t>
      </w:r>
      <w:r w:rsidRPr="008D7A73">
        <w:rPr>
          <w:rFonts w:ascii="宋体" w:hAnsi="宋体" w:cs="Arial"/>
          <w:b/>
          <w:bCs/>
          <w:szCs w:val="21"/>
        </w:rPr>
        <w:t> </w:t>
      </w:r>
    </w:p>
    <w:p w:rsidR="00CC5797" w:rsidRPr="008D7A73" w:rsidRDefault="00CC5797" w:rsidP="00CC5797">
      <w:pPr>
        <w:widowControl/>
        <w:snapToGrid w:val="0"/>
        <w:spacing w:beforeLines="50" w:before="156" w:line="340" w:lineRule="exact"/>
        <w:ind w:firstLineChars="200" w:firstLine="480"/>
        <w:rPr>
          <w:rFonts w:ascii="黑体" w:eastAsia="黑体" w:hAnsi="宋体" w:cs="宋体"/>
          <w:sz w:val="24"/>
        </w:rPr>
      </w:pPr>
      <w:bookmarkStart w:id="333" w:name="_Toc403204214"/>
      <w:r w:rsidRPr="008D7A73">
        <w:rPr>
          <w:rFonts w:ascii="黑体" w:eastAsia="黑体" w:hAnsi="宋体" w:cs="宋体" w:hint="eastAsia"/>
          <w:sz w:val="24"/>
        </w:rPr>
        <w:t>四．教学内容、学时分配及其基本要求</w:t>
      </w:r>
      <w:bookmarkEnd w:id="333"/>
    </w:p>
    <w:p w:rsidR="00CC5797" w:rsidRPr="008D7A73" w:rsidRDefault="00CC5797" w:rsidP="00CC5797">
      <w:pPr>
        <w:tabs>
          <w:tab w:val="num" w:pos="0"/>
        </w:tabs>
        <w:spacing w:line="340" w:lineRule="exact"/>
        <w:ind w:firstLineChars="200" w:firstLine="420"/>
      </w:pPr>
      <w:r w:rsidRPr="008D7A73">
        <w:rPr>
          <w:rFonts w:ascii="宋体" w:hAnsi="宋体" w:hint="eastAsia"/>
          <w:szCs w:val="21"/>
        </w:rPr>
        <w:t>1.</w:t>
      </w:r>
      <w:r w:rsidRPr="008D7A73">
        <w:rPr>
          <w:rFonts w:ascii="仿宋_GB2312" w:hint="eastAsia"/>
        </w:rPr>
        <w:t>有序表的建立和操作</w:t>
      </w:r>
      <w:r w:rsidRPr="008D7A73">
        <w:rPr>
          <w:rFonts w:ascii="仿宋_GB2312" w:hint="eastAsia"/>
        </w:rPr>
        <w:t xml:space="preserve"> </w:t>
      </w:r>
      <w:r w:rsidRPr="008D7A73">
        <w:rPr>
          <w:rFonts w:ascii="仿宋_GB2312" w:hint="eastAsia"/>
        </w:rPr>
        <w:t>对</w:t>
      </w:r>
      <w:r w:rsidRPr="008D7A73">
        <w:rPr>
          <w:rFonts w:hint="eastAsia"/>
        </w:rPr>
        <w:t>基本数据分别为整数、字符、学生情况（含学号、姓名、语文成绩、数学成绩、英语成绩、计算机成绩，总分；总分作为排序标准），利用</w:t>
      </w:r>
      <w:r w:rsidRPr="008D7A73">
        <w:rPr>
          <w:rFonts w:hint="eastAsia"/>
        </w:rPr>
        <w:t>C++</w:t>
      </w:r>
      <w:r w:rsidRPr="008D7A73">
        <w:rPr>
          <w:rFonts w:hint="eastAsia"/>
        </w:rPr>
        <w:t>的模板类、模板函数等，编写通用的类定义，使之适用于三种不同的数据，实现有序表的建立，即在扫描读入数据并加入表中时，即要求保持分别按整数、字符或学生情况（按总分）有序。实现表的元素插入、删除、修改和输出操作。</w:t>
      </w:r>
    </w:p>
    <w:p w:rsidR="00CC5797" w:rsidRPr="008D7A73" w:rsidRDefault="00CC5797" w:rsidP="00CC5797">
      <w:pPr>
        <w:tabs>
          <w:tab w:val="num" w:pos="0"/>
        </w:tabs>
        <w:spacing w:line="340" w:lineRule="exact"/>
        <w:ind w:firstLineChars="200" w:firstLine="420"/>
      </w:pPr>
      <w:r w:rsidRPr="008D7A73">
        <w:rPr>
          <w:rFonts w:hint="eastAsia"/>
        </w:rPr>
        <w:t>学时分配：总的</w:t>
      </w:r>
      <w:r w:rsidRPr="008D7A73">
        <w:rPr>
          <w:rFonts w:hint="eastAsia"/>
        </w:rPr>
        <w:t>1.5</w:t>
      </w:r>
      <w:r w:rsidRPr="008D7A73">
        <w:rPr>
          <w:rFonts w:hint="eastAsia"/>
        </w:rPr>
        <w:t>天。教师要求学生先做预习。实习前花</w:t>
      </w:r>
      <w:r w:rsidRPr="008D7A73">
        <w:rPr>
          <w:rFonts w:hint="eastAsia"/>
        </w:rPr>
        <w:t>2</w:t>
      </w:r>
      <w:r w:rsidRPr="008D7A73">
        <w:rPr>
          <w:rFonts w:hint="eastAsia"/>
        </w:rPr>
        <w:t>学时对内容作一定的讲解，提出要求，给出基本内容和任务描述，说明解决问题的出发点或入手之处。</w:t>
      </w:r>
    </w:p>
    <w:p w:rsidR="00CC5797" w:rsidRPr="008D7A73" w:rsidRDefault="00CC5797" w:rsidP="00CC5797">
      <w:pPr>
        <w:tabs>
          <w:tab w:val="num" w:pos="0"/>
        </w:tabs>
        <w:spacing w:line="340" w:lineRule="exact"/>
        <w:ind w:firstLineChars="200" w:firstLine="420"/>
      </w:pPr>
      <w:r w:rsidRPr="008D7A73">
        <w:rPr>
          <w:rFonts w:hint="eastAsia"/>
        </w:rPr>
        <w:t>基本要求：在编程中注重流程中出错情况的判断，及时加以捕获（</w:t>
      </w:r>
      <w:r w:rsidRPr="008D7A73">
        <w:rPr>
          <w:rFonts w:hint="eastAsia"/>
        </w:rPr>
        <w:t>catch</w:t>
      </w:r>
      <w:r w:rsidRPr="008D7A73">
        <w:rPr>
          <w:rFonts w:hint="eastAsia"/>
        </w:rPr>
        <w:t>）异常</w:t>
      </w:r>
      <w:r w:rsidRPr="008D7A73">
        <w:rPr>
          <w:rFonts w:hint="eastAsia"/>
        </w:rPr>
        <w:t>,</w:t>
      </w:r>
      <w:r w:rsidRPr="008D7A73">
        <w:rPr>
          <w:rFonts w:hint="eastAsia"/>
        </w:rPr>
        <w:t>保证程序的正确运行。理解类型定义；掌握模板类、模板函数、类定义、插入、删除、修改和打印操作。</w:t>
      </w:r>
    </w:p>
    <w:p w:rsidR="00CC5797" w:rsidRPr="008D7A73" w:rsidRDefault="00CC5797" w:rsidP="00CC5797">
      <w:pPr>
        <w:tabs>
          <w:tab w:val="num" w:pos="735"/>
        </w:tabs>
        <w:spacing w:line="340" w:lineRule="exact"/>
        <w:ind w:firstLineChars="198" w:firstLine="416"/>
      </w:pPr>
      <w:r w:rsidRPr="008D7A73">
        <w:rPr>
          <w:rFonts w:ascii="宋体" w:hAnsi="宋体" w:hint="eastAsia"/>
          <w:szCs w:val="21"/>
        </w:rPr>
        <w:t>2.</w:t>
      </w:r>
      <w:r w:rsidRPr="008D7A73">
        <w:rPr>
          <w:rFonts w:hint="eastAsia"/>
        </w:rPr>
        <w:t>算术表达式求值</w:t>
      </w:r>
      <w:r w:rsidRPr="008D7A73">
        <w:rPr>
          <w:rFonts w:hint="eastAsia"/>
        </w:rPr>
        <w:t xml:space="preserve">   </w:t>
      </w:r>
      <w:r w:rsidRPr="008D7A73">
        <w:rPr>
          <w:rFonts w:hint="eastAsia"/>
        </w:rPr>
        <w:t>对参与运算的数据（即操作数）可以为整数或实数，运算符（即操作符）为</w:t>
      </w:r>
      <w:r w:rsidRPr="008D7A73">
        <w:rPr>
          <w:rFonts w:hint="eastAsia"/>
        </w:rPr>
        <w:t>+</w:t>
      </w:r>
      <w:r w:rsidRPr="008D7A73">
        <w:rPr>
          <w:rFonts w:hint="eastAsia"/>
        </w:rPr>
        <w:t>、</w:t>
      </w:r>
      <w:r w:rsidRPr="008D7A73">
        <w:rPr>
          <w:rFonts w:hint="eastAsia"/>
        </w:rPr>
        <w:lastRenderedPageBreak/>
        <w:t>-</w:t>
      </w:r>
      <w:r w:rsidRPr="008D7A73">
        <w:rPr>
          <w:rFonts w:hint="eastAsia"/>
        </w:rPr>
        <w:t>、</w:t>
      </w:r>
      <w:r w:rsidRPr="008D7A73">
        <w:rPr>
          <w:rFonts w:hint="eastAsia"/>
        </w:rPr>
        <w:t>*</w:t>
      </w:r>
      <w:r w:rsidRPr="008D7A73">
        <w:rPr>
          <w:rFonts w:hint="eastAsia"/>
        </w:rPr>
        <w:t>、</w:t>
      </w:r>
      <w:r w:rsidRPr="008D7A73">
        <w:rPr>
          <w:rFonts w:hint="eastAsia"/>
        </w:rPr>
        <w:t>/</w:t>
      </w:r>
      <w:r w:rsidRPr="008D7A73">
        <w:rPr>
          <w:rFonts w:hint="eastAsia"/>
        </w:rPr>
        <w:t>（加、减、乘、除）等二元操作符，另外还可以含有圆括号，这样的表达式，在扫描过程中就可进行正确的运算。如</w:t>
      </w:r>
      <w:r w:rsidRPr="008D7A73">
        <w:rPr>
          <w:rFonts w:hint="eastAsia"/>
        </w:rPr>
        <w:t>3+5*2=</w:t>
      </w:r>
      <w:r w:rsidRPr="008D7A73">
        <w:rPr>
          <w:rFonts w:hint="eastAsia"/>
        </w:rPr>
        <w:t>，正确的计算结果为</w:t>
      </w:r>
      <w:r w:rsidRPr="008D7A73">
        <w:rPr>
          <w:rFonts w:hint="eastAsia"/>
        </w:rPr>
        <w:t>13(</w:t>
      </w:r>
      <w:r w:rsidRPr="008D7A73">
        <w:rPr>
          <w:rFonts w:hint="eastAsia"/>
        </w:rPr>
        <w:t>先乘除后加减</w:t>
      </w:r>
      <w:r w:rsidRPr="008D7A73">
        <w:rPr>
          <w:rFonts w:hint="eastAsia"/>
        </w:rPr>
        <w:t>)</w:t>
      </w:r>
      <w:r w:rsidRPr="008D7A73">
        <w:rPr>
          <w:rFonts w:hint="eastAsia"/>
        </w:rPr>
        <w:t>。在扫描表达式时，若读到数据，则将其压入操作数栈；若读到操作符，则将其与操作符栈顶中的操作符比较优先级，若低，则先弹出操作符栈顶操作符，并连续弹出操作数栈上的两个元素，分别作为栈顶操作符的左右操作数加以计算，计算结果再回压入操作数栈，继续比较扫描到的操作符与操作符栈顶上的操作符。若高，则将扫描到的操作符压入操作符栈。“</w:t>
      </w:r>
      <w:r w:rsidRPr="008D7A73">
        <w:rPr>
          <w:rFonts w:hint="eastAsia"/>
        </w:rPr>
        <w:t>=</w:t>
      </w:r>
      <w:r w:rsidRPr="008D7A73">
        <w:rPr>
          <w:rFonts w:hint="eastAsia"/>
        </w:rPr>
        <w:t>”可作为优先级最低的操作符，放在表达式最后来使用。利用</w:t>
      </w:r>
      <w:r w:rsidRPr="008D7A73">
        <w:rPr>
          <w:rFonts w:hint="eastAsia"/>
        </w:rPr>
        <w:t>C++</w:t>
      </w:r>
      <w:r w:rsidRPr="008D7A73">
        <w:rPr>
          <w:rFonts w:hint="eastAsia"/>
        </w:rPr>
        <w:t>的模板类、模板函数等，编写通用的栈的类定义，使之适用于操作数和操作符，建立操作数栈和操作符栈。</w:t>
      </w:r>
    </w:p>
    <w:p w:rsidR="00CC5797" w:rsidRPr="008D7A73" w:rsidRDefault="00CC5797" w:rsidP="00CC5797">
      <w:pPr>
        <w:tabs>
          <w:tab w:val="num" w:pos="0"/>
        </w:tabs>
        <w:spacing w:line="340" w:lineRule="exact"/>
        <w:ind w:firstLineChars="200" w:firstLine="420"/>
      </w:pPr>
      <w:r w:rsidRPr="008D7A73">
        <w:rPr>
          <w:rFonts w:hint="eastAsia"/>
        </w:rPr>
        <w:t>学时分配：总的</w:t>
      </w:r>
      <w:r w:rsidRPr="008D7A73">
        <w:rPr>
          <w:rFonts w:hint="eastAsia"/>
        </w:rPr>
        <w:t>1.5</w:t>
      </w:r>
      <w:r w:rsidRPr="008D7A73">
        <w:rPr>
          <w:rFonts w:hint="eastAsia"/>
        </w:rPr>
        <w:t>天。教师要求学生先做预习。实习前花</w:t>
      </w:r>
      <w:r w:rsidRPr="008D7A73">
        <w:rPr>
          <w:rFonts w:hint="eastAsia"/>
        </w:rPr>
        <w:t>2</w:t>
      </w:r>
      <w:r w:rsidRPr="008D7A73">
        <w:rPr>
          <w:rFonts w:hint="eastAsia"/>
        </w:rPr>
        <w:t>学时对内容作一定的讲解，提出要求，给出基本内容和任务描述，说明解决问题的出发点或入手之处。</w:t>
      </w:r>
    </w:p>
    <w:p w:rsidR="00CC5797" w:rsidRPr="008D7A73" w:rsidRDefault="00CC5797" w:rsidP="00CC5797">
      <w:pPr>
        <w:tabs>
          <w:tab w:val="num" w:pos="0"/>
        </w:tabs>
        <w:spacing w:line="340" w:lineRule="exact"/>
        <w:ind w:firstLine="420"/>
      </w:pPr>
      <w:r w:rsidRPr="008D7A73">
        <w:rPr>
          <w:rFonts w:hint="eastAsia"/>
        </w:rPr>
        <w:t>基本要求：在编程中注重流程中出错情况的判断，及时加以捕获（</w:t>
      </w:r>
      <w:r w:rsidRPr="008D7A73">
        <w:rPr>
          <w:rFonts w:hint="eastAsia"/>
        </w:rPr>
        <w:t>catch</w:t>
      </w:r>
      <w:r w:rsidRPr="008D7A73">
        <w:rPr>
          <w:rFonts w:hint="eastAsia"/>
        </w:rPr>
        <w:t>）异常</w:t>
      </w:r>
      <w:r w:rsidRPr="008D7A73">
        <w:rPr>
          <w:rFonts w:hint="eastAsia"/>
        </w:rPr>
        <w:t>,</w:t>
      </w:r>
      <w:r w:rsidRPr="008D7A73">
        <w:rPr>
          <w:rFonts w:hint="eastAsia"/>
        </w:rPr>
        <w:t>保证程序的正确运行。</w:t>
      </w:r>
    </w:p>
    <w:p w:rsidR="00CC5797" w:rsidRPr="008D7A73" w:rsidRDefault="00CC5797" w:rsidP="00CC5797">
      <w:pPr>
        <w:tabs>
          <w:tab w:val="num" w:pos="0"/>
        </w:tabs>
        <w:spacing w:line="340" w:lineRule="exact"/>
        <w:ind w:firstLineChars="200" w:firstLine="420"/>
      </w:pPr>
      <w:r w:rsidRPr="008D7A73">
        <w:rPr>
          <w:rFonts w:ascii="宋体" w:hAnsi="宋体" w:hint="eastAsia"/>
          <w:szCs w:val="21"/>
        </w:rPr>
        <w:t xml:space="preserve">3. </w:t>
      </w:r>
      <w:r w:rsidRPr="008D7A73">
        <w:rPr>
          <w:rFonts w:hint="eastAsia"/>
        </w:rPr>
        <w:t>全屏幕文本编辑器</w:t>
      </w:r>
      <w:r w:rsidRPr="008D7A73">
        <w:rPr>
          <w:rFonts w:hint="eastAsia"/>
        </w:rPr>
        <w:t xml:space="preserve">  </w:t>
      </w:r>
      <w:r w:rsidRPr="008D7A73">
        <w:rPr>
          <w:rFonts w:hint="eastAsia"/>
        </w:rPr>
        <w:t>对于用</w:t>
      </w:r>
      <w:r w:rsidRPr="008D7A73">
        <w:rPr>
          <w:rFonts w:hint="eastAsia"/>
        </w:rPr>
        <w:t>C</w:t>
      </w:r>
      <w:r w:rsidRPr="008D7A73">
        <w:rPr>
          <w:rFonts w:hint="eastAsia"/>
        </w:rPr>
        <w:t>语言情况，通过对键盘操作可实现对文本文件进行创建、插入、删除、修改、存储等操作。而对于用</w:t>
      </w:r>
      <w:r w:rsidRPr="008D7A73">
        <w:rPr>
          <w:rFonts w:hint="eastAsia"/>
        </w:rPr>
        <w:t>VC++</w:t>
      </w:r>
      <w:r w:rsidRPr="008D7A73">
        <w:rPr>
          <w:rFonts w:hint="eastAsia"/>
        </w:rPr>
        <w:t>语言的情况，则应用</w:t>
      </w:r>
      <w:r w:rsidRPr="008D7A73">
        <w:rPr>
          <w:rFonts w:hint="eastAsia"/>
        </w:rPr>
        <w:t>MFC</w:t>
      </w:r>
      <w:r w:rsidRPr="008D7A73">
        <w:rPr>
          <w:rFonts w:hint="eastAsia"/>
        </w:rPr>
        <w:t>进行相应功能的设计、实现和完成。</w:t>
      </w:r>
    </w:p>
    <w:p w:rsidR="00CC5797" w:rsidRPr="008D7A73" w:rsidRDefault="00CC5797" w:rsidP="00CC5797">
      <w:pPr>
        <w:tabs>
          <w:tab w:val="num" w:pos="0"/>
        </w:tabs>
        <w:spacing w:line="340" w:lineRule="exact"/>
        <w:ind w:firstLineChars="200" w:firstLine="420"/>
      </w:pPr>
      <w:r w:rsidRPr="008D7A73">
        <w:rPr>
          <w:rFonts w:hint="eastAsia"/>
        </w:rPr>
        <w:t>.</w:t>
      </w:r>
      <w:r w:rsidRPr="008D7A73">
        <w:rPr>
          <w:rFonts w:hint="eastAsia"/>
        </w:rPr>
        <w:t>学时分配：总的</w:t>
      </w:r>
      <w:r w:rsidRPr="008D7A73">
        <w:rPr>
          <w:rFonts w:hint="eastAsia"/>
        </w:rPr>
        <w:t>2</w:t>
      </w:r>
      <w:r w:rsidRPr="008D7A73">
        <w:rPr>
          <w:rFonts w:hint="eastAsia"/>
        </w:rPr>
        <w:t>天。教师要求学生先做预习。实习前花</w:t>
      </w:r>
      <w:r w:rsidRPr="008D7A73">
        <w:rPr>
          <w:rFonts w:hint="eastAsia"/>
        </w:rPr>
        <w:t>2</w:t>
      </w:r>
      <w:r w:rsidRPr="008D7A73">
        <w:rPr>
          <w:rFonts w:hint="eastAsia"/>
        </w:rPr>
        <w:t>学时对内容作一定的讲解，提出要求，给出基本内容和任务描述，说明解决问题的出发点或入手之处。</w:t>
      </w:r>
    </w:p>
    <w:p w:rsidR="00CC5797" w:rsidRPr="008D7A73" w:rsidRDefault="00CC5797" w:rsidP="00CC5797">
      <w:pPr>
        <w:tabs>
          <w:tab w:val="num" w:pos="0"/>
        </w:tabs>
        <w:spacing w:line="340" w:lineRule="exact"/>
        <w:ind w:firstLineChars="200" w:firstLine="420"/>
      </w:pPr>
      <w:r w:rsidRPr="008D7A73">
        <w:rPr>
          <w:rFonts w:hint="eastAsia"/>
        </w:rPr>
        <w:t>基本要求</w:t>
      </w:r>
      <w:r w:rsidRPr="008D7A73">
        <w:rPr>
          <w:rFonts w:ascii="宋体" w:hAnsi="宋体" w:cs="宋体" w:hint="eastAsia"/>
          <w:kern w:val="0"/>
          <w:szCs w:val="18"/>
        </w:rPr>
        <w:t>：</w:t>
      </w:r>
      <w:r w:rsidRPr="008D7A73">
        <w:rPr>
          <w:rFonts w:hint="eastAsia"/>
        </w:rPr>
        <w:t>对于用</w:t>
      </w:r>
      <w:r w:rsidRPr="008D7A73">
        <w:rPr>
          <w:rFonts w:hint="eastAsia"/>
        </w:rPr>
        <w:t>C</w:t>
      </w:r>
      <w:r w:rsidRPr="008D7A73">
        <w:rPr>
          <w:rFonts w:hint="eastAsia"/>
        </w:rPr>
        <w:t>语言情况，要能</w:t>
      </w:r>
      <w:r w:rsidRPr="008D7A73">
        <w:rPr>
          <w:rFonts w:ascii="宋体" w:hAnsi="宋体" w:cs="宋体" w:hint="eastAsia"/>
          <w:kern w:val="0"/>
          <w:szCs w:val="18"/>
        </w:rPr>
        <w:t>理解</w:t>
      </w:r>
      <w:r w:rsidRPr="008D7A73">
        <w:rPr>
          <w:rFonts w:hint="eastAsia"/>
        </w:rPr>
        <w:t>键盘操作和光标移动的对应关系、文件的读写操作；</w:t>
      </w:r>
      <w:r w:rsidRPr="008D7A73">
        <w:rPr>
          <w:rFonts w:ascii="宋体" w:hAnsi="宋体" w:cs="宋体" w:hint="eastAsia"/>
          <w:kern w:val="0"/>
          <w:szCs w:val="18"/>
        </w:rPr>
        <w:t>掌握</w:t>
      </w:r>
      <w:r w:rsidRPr="008D7A73">
        <w:rPr>
          <w:rFonts w:hint="eastAsia"/>
        </w:rPr>
        <w:t>键盘操作、光标移动、文件定义、文件读写操作、文件中插入、删除、修改，文件内容的输出。而对于用</w:t>
      </w:r>
      <w:r w:rsidRPr="008D7A73">
        <w:rPr>
          <w:rFonts w:hint="eastAsia"/>
        </w:rPr>
        <w:t>VC++</w:t>
      </w:r>
      <w:r w:rsidRPr="008D7A73">
        <w:rPr>
          <w:rFonts w:hint="eastAsia"/>
        </w:rPr>
        <w:t>语言的情况，则要求掌握</w:t>
      </w:r>
      <w:r w:rsidRPr="008D7A73">
        <w:rPr>
          <w:rFonts w:hint="eastAsia"/>
        </w:rPr>
        <w:t>MFC</w:t>
      </w:r>
      <w:r w:rsidRPr="008D7A73">
        <w:rPr>
          <w:rFonts w:hint="eastAsia"/>
        </w:rPr>
        <w:t>中编辑器对象的构造方法，生成的编辑器与</w:t>
      </w:r>
      <w:r w:rsidRPr="008D7A73">
        <w:rPr>
          <w:rFonts w:hint="eastAsia"/>
        </w:rPr>
        <w:t>Nodepad</w:t>
      </w:r>
      <w:r w:rsidRPr="008D7A73">
        <w:rPr>
          <w:rFonts w:hint="eastAsia"/>
        </w:rPr>
        <w:t>具有一定的可比性。</w:t>
      </w:r>
    </w:p>
    <w:p w:rsidR="00CC5797" w:rsidRPr="008D7A73" w:rsidRDefault="00CC5797" w:rsidP="00CC5797">
      <w:pPr>
        <w:widowControl/>
        <w:snapToGrid w:val="0"/>
        <w:spacing w:beforeLines="50" w:before="156" w:line="340" w:lineRule="exact"/>
        <w:ind w:firstLineChars="200" w:firstLine="480"/>
        <w:rPr>
          <w:rFonts w:ascii="黑体" w:eastAsia="黑体" w:hAnsi="宋体" w:cs="宋体"/>
          <w:sz w:val="24"/>
        </w:rPr>
      </w:pPr>
      <w:bookmarkStart w:id="334" w:name="_Toc403204215"/>
      <w:r w:rsidRPr="008D7A73">
        <w:rPr>
          <w:rFonts w:ascii="黑体" w:eastAsia="黑体" w:hAnsi="宋体" w:cs="宋体" w:hint="eastAsia"/>
          <w:sz w:val="24"/>
        </w:rPr>
        <w:t>五．教学方法及手段</w:t>
      </w:r>
      <w:bookmarkEnd w:id="334"/>
    </w:p>
    <w:p w:rsidR="00CC5797" w:rsidRPr="008D7A73" w:rsidRDefault="00CC5797" w:rsidP="00CC5797">
      <w:pPr>
        <w:tabs>
          <w:tab w:val="num" w:pos="0"/>
        </w:tabs>
        <w:spacing w:line="340" w:lineRule="exact"/>
        <w:ind w:firstLineChars="200" w:firstLine="420"/>
        <w:rPr>
          <w:rFonts w:ascii="黑体" w:eastAsia="黑体" w:hAnsi="宋体" w:cs="宋体"/>
          <w:sz w:val="24"/>
        </w:rPr>
      </w:pPr>
      <w:r w:rsidRPr="008D7A73">
        <w:rPr>
          <w:rFonts w:hint="eastAsia"/>
        </w:rPr>
        <w:t>教学方法采用任务驱动和启发式方法，教师引导和学生主动实施完成相结合的方式进行。教学手段主要通过将出发点和难点适当推出，采用联机电化教学手段来完成，能够使学生学而有兴趣。</w:t>
      </w:r>
    </w:p>
    <w:p w:rsidR="00CC5797" w:rsidRPr="008D7A73" w:rsidRDefault="00CC5797" w:rsidP="00CC5797">
      <w:pPr>
        <w:widowControl/>
        <w:snapToGrid w:val="0"/>
        <w:spacing w:beforeLines="50" w:before="156" w:line="340" w:lineRule="exact"/>
        <w:ind w:firstLineChars="200" w:firstLine="480"/>
        <w:rPr>
          <w:rFonts w:ascii="新宋体" w:eastAsia="新宋体" w:hAnsi="新宋体" w:cs="宋体"/>
          <w:szCs w:val="21"/>
        </w:rPr>
      </w:pPr>
      <w:bookmarkStart w:id="335" w:name="_Toc403204216"/>
      <w:r w:rsidRPr="008D7A73">
        <w:rPr>
          <w:rFonts w:ascii="黑体" w:eastAsia="黑体" w:hAnsi="宋体" w:cs="宋体" w:hint="eastAsia"/>
          <w:sz w:val="24"/>
        </w:rPr>
        <w:t>六．考核方式及考核方法</w:t>
      </w:r>
      <w:bookmarkEnd w:id="335"/>
      <w:r w:rsidRPr="008D7A73">
        <w:rPr>
          <w:rFonts w:ascii="新宋体" w:eastAsia="新宋体" w:hAnsi="新宋体" w:cs="宋体" w:hint="eastAsia"/>
          <w:szCs w:val="21"/>
        </w:rPr>
        <w:tab/>
      </w:r>
    </w:p>
    <w:p w:rsidR="00CC5797" w:rsidRPr="008D7A73" w:rsidRDefault="00CC5797" w:rsidP="00CC5797">
      <w:pPr>
        <w:tabs>
          <w:tab w:val="left" w:pos="540"/>
        </w:tabs>
        <w:spacing w:line="340" w:lineRule="exact"/>
        <w:rPr>
          <w:rFonts w:ascii="新宋体" w:eastAsia="新宋体" w:hAnsi="新宋体"/>
        </w:rPr>
      </w:pPr>
      <w:r w:rsidRPr="008D7A73">
        <w:rPr>
          <w:rFonts w:ascii="新宋体" w:eastAsia="新宋体" w:hAnsi="新宋体" w:cs="宋体" w:hint="eastAsia"/>
          <w:szCs w:val="21"/>
        </w:rPr>
        <w:t xml:space="preserve">    </w:t>
      </w:r>
      <w:r w:rsidRPr="008D7A73">
        <w:rPr>
          <w:rFonts w:ascii="新宋体" w:eastAsia="新宋体" w:hAnsi="新宋体" w:hint="eastAsia"/>
        </w:rPr>
        <w:t>1、考核方式：考查</w:t>
      </w:r>
    </w:p>
    <w:p w:rsidR="00CC5797" w:rsidRPr="008D7A73" w:rsidRDefault="00CC5797" w:rsidP="00CC5797">
      <w:pPr>
        <w:tabs>
          <w:tab w:val="left" w:pos="540"/>
        </w:tabs>
        <w:spacing w:line="340" w:lineRule="exact"/>
        <w:ind w:firstLineChars="200" w:firstLine="420"/>
        <w:rPr>
          <w:rFonts w:ascii="新宋体" w:eastAsia="新宋体" w:hAnsi="新宋体"/>
        </w:rPr>
      </w:pPr>
      <w:r w:rsidRPr="008D7A73">
        <w:rPr>
          <w:rFonts w:ascii="新宋体" w:eastAsia="新宋体" w:hAnsi="新宋体" w:hint="eastAsia"/>
        </w:rPr>
        <w:t>2、考核方法：</w:t>
      </w:r>
      <w:r w:rsidRPr="008D7A73">
        <w:rPr>
          <w:rFonts w:ascii="新宋体" w:eastAsia="新宋体" w:hAnsi="新宋体" w:hint="eastAsia"/>
          <w:szCs w:val="21"/>
        </w:rPr>
        <w:t>包括实验预习情况、实验过程中的表现及最终实验报告的完成质量等方面</w:t>
      </w:r>
      <w:r w:rsidRPr="008D7A73">
        <w:rPr>
          <w:rFonts w:ascii="新宋体" w:eastAsia="新宋体" w:hAnsi="新宋体" w:hint="eastAsia"/>
        </w:rPr>
        <w:t>。考核内容包括实验预习情况、实验过程中的表现及最终实验报告的完成质量等方面。</w:t>
      </w:r>
    </w:p>
    <w:p w:rsidR="00CC5797" w:rsidRPr="008D7A73" w:rsidRDefault="00CC5797" w:rsidP="00CC5797">
      <w:pPr>
        <w:spacing w:line="340" w:lineRule="exact"/>
        <w:ind w:left="2" w:firstLine="420"/>
        <w:rPr>
          <w:rFonts w:ascii="宋体" w:hAnsi="宋体"/>
          <w:szCs w:val="21"/>
        </w:rPr>
      </w:pPr>
      <w:r w:rsidRPr="008D7A73">
        <w:rPr>
          <w:rFonts w:ascii="宋体" w:hAnsi="宋体" w:hint="eastAsia"/>
          <w:szCs w:val="21"/>
        </w:rPr>
        <w:t>实验成绩由实验预习成绩、实验表现成绩和实验报告成绩组成。实验预习成绩主要通过提问体现；实验表现成绩主要考核操作情况、原始数据记录及处理一般性问题的能力；实验报告成绩主要考核实验报告完整性、书写认真程度及数据处理准确程度。</w:t>
      </w:r>
    </w:p>
    <w:p w:rsidR="00CC5797" w:rsidRPr="008D7A73" w:rsidRDefault="00CC5797" w:rsidP="00CC5797">
      <w:pPr>
        <w:spacing w:line="340" w:lineRule="exact"/>
        <w:ind w:left="2" w:firstLine="420"/>
        <w:rPr>
          <w:rFonts w:ascii="宋体" w:hAnsi="宋体"/>
          <w:szCs w:val="21"/>
        </w:rPr>
      </w:pPr>
      <w:r w:rsidRPr="008D7A73">
        <w:rPr>
          <w:rFonts w:ascii="宋体" w:hAnsi="宋体" w:hint="eastAsia"/>
          <w:szCs w:val="21"/>
        </w:rPr>
        <w:t>实验成绩由下述三部分按比例综合评定：</w:t>
      </w:r>
    </w:p>
    <w:p w:rsidR="00CC5797" w:rsidRPr="008D7A73" w:rsidRDefault="00CC5797" w:rsidP="00CC5797">
      <w:pPr>
        <w:widowControl/>
        <w:snapToGrid w:val="0"/>
        <w:spacing w:line="340" w:lineRule="exact"/>
        <w:ind w:firstLineChars="200" w:firstLine="420"/>
        <w:rPr>
          <w:rFonts w:ascii="新宋体" w:eastAsia="新宋体" w:hAnsi="新宋体" w:cs="宋体"/>
          <w:szCs w:val="21"/>
        </w:rPr>
      </w:pPr>
      <w:bookmarkStart w:id="336" w:name="_Toc403204217"/>
      <w:r w:rsidRPr="008D7A73">
        <w:rPr>
          <w:rFonts w:ascii="宋体" w:hAnsi="宋体" w:hint="eastAsia"/>
          <w:szCs w:val="21"/>
        </w:rPr>
        <w:t>实验预习成绩  占30%；   实验表现成绩  占40%；    实验报告成绩  占30%。</w:t>
      </w:r>
      <w:bookmarkEnd w:id="336"/>
    </w:p>
    <w:p w:rsidR="00CC5797" w:rsidRPr="008D7A73" w:rsidRDefault="00CC5797" w:rsidP="00CC5797">
      <w:pPr>
        <w:tabs>
          <w:tab w:val="num" w:pos="735"/>
        </w:tabs>
        <w:spacing w:line="340" w:lineRule="exact"/>
        <w:ind w:firstLineChars="200" w:firstLine="420"/>
      </w:pPr>
      <w:r w:rsidRPr="008D7A73">
        <w:rPr>
          <w:rFonts w:ascii="宋体" w:hAnsi="宋体" w:hint="eastAsia"/>
          <w:szCs w:val="21"/>
        </w:rPr>
        <w:t>实验</w:t>
      </w:r>
      <w:r w:rsidRPr="008D7A73">
        <w:rPr>
          <w:rFonts w:hint="eastAsia"/>
        </w:rPr>
        <w:t>总的要求：</w:t>
      </w:r>
    </w:p>
    <w:p w:rsidR="00CC5797" w:rsidRPr="008D7A73" w:rsidRDefault="00CC5797" w:rsidP="00CC5797">
      <w:pPr>
        <w:spacing w:line="340" w:lineRule="exact"/>
        <w:ind w:leftChars="200" w:left="420"/>
      </w:pPr>
      <w:r w:rsidRPr="008D7A73">
        <w:rPr>
          <w:rFonts w:hint="eastAsia"/>
        </w:rPr>
        <w:t>上机之前要求准备好源程序，实验通过演示进行验收，实验结束后要求写出实验报告。实验报告应包括以下内容：</w:t>
      </w:r>
    </w:p>
    <w:p w:rsidR="00CC5797" w:rsidRPr="008D7A73" w:rsidRDefault="00CC5797" w:rsidP="00CC5797">
      <w:pPr>
        <w:tabs>
          <w:tab w:val="num" w:pos="735"/>
        </w:tabs>
        <w:ind w:left="735" w:hanging="315"/>
      </w:pPr>
      <w:r w:rsidRPr="008D7A73">
        <w:rPr>
          <w:rFonts w:hint="eastAsia"/>
        </w:rPr>
        <w:t>问题的描述：对所要解决的问题必须描述清楚。</w:t>
      </w:r>
    </w:p>
    <w:p w:rsidR="00CC5797" w:rsidRPr="008D7A73" w:rsidRDefault="00CC5797" w:rsidP="00CC5797">
      <w:pPr>
        <w:tabs>
          <w:tab w:val="num" w:pos="735"/>
        </w:tabs>
        <w:ind w:left="735" w:hanging="315"/>
      </w:pPr>
      <w:r w:rsidRPr="008D7A73">
        <w:rPr>
          <w:rFonts w:hint="eastAsia"/>
        </w:rPr>
        <w:t>解决思路及方法：叙述解决所给问题的基本思路，所采用的方法及步骤。</w:t>
      </w:r>
    </w:p>
    <w:p w:rsidR="00CC5797" w:rsidRPr="008D7A73" w:rsidRDefault="00CC5797" w:rsidP="00CC5797">
      <w:pPr>
        <w:tabs>
          <w:tab w:val="num" w:pos="735"/>
        </w:tabs>
        <w:ind w:left="735" w:hanging="315"/>
        <w:rPr>
          <w:rFonts w:ascii="新宋体" w:eastAsia="新宋体" w:hAnsi="新宋体" w:cs="宋体"/>
          <w:szCs w:val="21"/>
        </w:rPr>
      </w:pPr>
      <w:r w:rsidRPr="008D7A73">
        <w:rPr>
          <w:rFonts w:hint="eastAsia"/>
        </w:rPr>
        <w:t>源程序清单和输出结果以及对输出结果作必要的解释；自己调试的体会。</w:t>
      </w:r>
    </w:p>
    <w:p w:rsidR="00CC5797" w:rsidRPr="008D7A73" w:rsidRDefault="00CC5797" w:rsidP="00CC5797">
      <w:pPr>
        <w:widowControl/>
        <w:snapToGrid w:val="0"/>
        <w:spacing w:beforeLines="50" w:before="156" w:line="340" w:lineRule="exact"/>
        <w:ind w:firstLineChars="200" w:firstLine="480"/>
        <w:rPr>
          <w:rFonts w:ascii="黑体" w:eastAsia="黑体" w:hAnsi="宋体" w:cs="宋体"/>
          <w:sz w:val="24"/>
        </w:rPr>
      </w:pPr>
      <w:bookmarkStart w:id="337" w:name="_Toc403204218"/>
      <w:r w:rsidRPr="008D7A73">
        <w:rPr>
          <w:rFonts w:ascii="黑体" w:eastAsia="黑体" w:hAnsi="宋体" w:cs="宋体" w:hint="eastAsia"/>
          <w:sz w:val="24"/>
        </w:rPr>
        <w:t>七．实验（上机）教学安排</w:t>
      </w:r>
      <w:bookmarkEnd w:id="337"/>
    </w:p>
    <w:p w:rsidR="00CC5797" w:rsidRPr="008D7A73" w:rsidRDefault="00CC5797" w:rsidP="00CC5797">
      <w:pPr>
        <w:widowControl/>
        <w:snapToGrid w:val="0"/>
        <w:spacing w:beforeLines="50" w:before="156" w:line="340" w:lineRule="exact"/>
        <w:ind w:firstLineChars="200" w:firstLine="480"/>
        <w:rPr>
          <w:rFonts w:ascii="黑体" w:eastAsia="黑体" w:hAnsi="宋体" w:cs="宋体"/>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112"/>
        <w:gridCol w:w="792"/>
        <w:gridCol w:w="1080"/>
        <w:gridCol w:w="1260"/>
      </w:tblGrid>
      <w:tr w:rsidR="00CC5797" w:rsidRPr="008D7A73" w:rsidTr="00DD63CB">
        <w:trPr>
          <w:trHeight w:val="502"/>
        </w:trPr>
        <w:tc>
          <w:tcPr>
            <w:tcW w:w="468" w:type="dxa"/>
            <w:vAlign w:val="center"/>
          </w:tcPr>
          <w:p w:rsidR="00CC5797" w:rsidRPr="008D7A73" w:rsidRDefault="00CC5797" w:rsidP="00DD63CB">
            <w:pPr>
              <w:widowControl/>
              <w:snapToGrid w:val="0"/>
              <w:spacing w:line="240" w:lineRule="exact"/>
              <w:jc w:val="center"/>
              <w:rPr>
                <w:rFonts w:ascii="新宋体" w:eastAsia="新宋体" w:hAnsi="新宋体" w:cs="宋体"/>
                <w:szCs w:val="21"/>
              </w:rPr>
            </w:pPr>
            <w:bookmarkStart w:id="338" w:name="_Toc403204219"/>
            <w:r w:rsidRPr="008D7A73">
              <w:rPr>
                <w:rFonts w:ascii="新宋体" w:eastAsia="新宋体" w:hAnsi="新宋体" w:cs="宋体" w:hint="eastAsia"/>
                <w:szCs w:val="21"/>
              </w:rPr>
              <w:lastRenderedPageBreak/>
              <w:t>序号</w:t>
            </w:r>
            <w:bookmarkEnd w:id="338"/>
          </w:p>
        </w:tc>
        <w:tc>
          <w:tcPr>
            <w:tcW w:w="5112" w:type="dxa"/>
            <w:vAlign w:val="center"/>
          </w:tcPr>
          <w:p w:rsidR="00CC5797" w:rsidRPr="008D7A73" w:rsidRDefault="00CC5797" w:rsidP="00DD63CB">
            <w:pPr>
              <w:widowControl/>
              <w:snapToGrid w:val="0"/>
              <w:spacing w:line="240" w:lineRule="exact"/>
              <w:jc w:val="center"/>
              <w:rPr>
                <w:rFonts w:ascii="新宋体" w:eastAsia="新宋体" w:hAnsi="新宋体" w:cs="宋体"/>
                <w:szCs w:val="21"/>
              </w:rPr>
            </w:pPr>
            <w:bookmarkStart w:id="339" w:name="_Toc403204220"/>
            <w:r w:rsidRPr="008D7A73">
              <w:rPr>
                <w:rFonts w:ascii="新宋体" w:eastAsia="新宋体" w:hAnsi="新宋体" w:cs="宋体" w:hint="eastAsia"/>
                <w:szCs w:val="21"/>
              </w:rPr>
              <w:t>实验项目</w:t>
            </w:r>
            <w:bookmarkEnd w:id="339"/>
          </w:p>
        </w:tc>
        <w:tc>
          <w:tcPr>
            <w:tcW w:w="792" w:type="dxa"/>
            <w:vAlign w:val="center"/>
          </w:tcPr>
          <w:p w:rsidR="00CC5797" w:rsidRPr="008D7A73" w:rsidRDefault="00CC5797" w:rsidP="00DD63CB">
            <w:pPr>
              <w:widowControl/>
              <w:snapToGrid w:val="0"/>
              <w:spacing w:line="240" w:lineRule="exact"/>
              <w:jc w:val="center"/>
              <w:rPr>
                <w:rFonts w:ascii="新宋体" w:eastAsia="新宋体" w:hAnsi="新宋体" w:cs="宋体"/>
                <w:szCs w:val="21"/>
              </w:rPr>
            </w:pPr>
            <w:bookmarkStart w:id="340" w:name="_Toc403204221"/>
            <w:r w:rsidRPr="008D7A73">
              <w:rPr>
                <w:rFonts w:ascii="新宋体" w:eastAsia="新宋体" w:hAnsi="新宋体" w:cs="宋体" w:hint="eastAsia"/>
                <w:szCs w:val="21"/>
              </w:rPr>
              <w:t>学时</w:t>
            </w:r>
            <w:bookmarkEnd w:id="340"/>
          </w:p>
        </w:tc>
        <w:tc>
          <w:tcPr>
            <w:tcW w:w="1080" w:type="dxa"/>
            <w:vAlign w:val="center"/>
          </w:tcPr>
          <w:p w:rsidR="00CC5797" w:rsidRPr="008D7A73" w:rsidRDefault="00CC5797" w:rsidP="00DD63CB">
            <w:pPr>
              <w:widowControl/>
              <w:snapToGrid w:val="0"/>
              <w:spacing w:line="240" w:lineRule="exact"/>
              <w:jc w:val="center"/>
              <w:rPr>
                <w:rFonts w:ascii="新宋体" w:eastAsia="新宋体" w:hAnsi="新宋体" w:cs="宋体"/>
                <w:szCs w:val="21"/>
              </w:rPr>
            </w:pPr>
            <w:bookmarkStart w:id="341" w:name="_Toc403204222"/>
            <w:r w:rsidRPr="008D7A73">
              <w:rPr>
                <w:rFonts w:ascii="新宋体" w:eastAsia="新宋体" w:hAnsi="新宋体" w:cs="宋体" w:hint="eastAsia"/>
                <w:szCs w:val="21"/>
              </w:rPr>
              <w:t>性质</w:t>
            </w:r>
            <w:bookmarkEnd w:id="341"/>
          </w:p>
        </w:tc>
        <w:tc>
          <w:tcPr>
            <w:tcW w:w="1260" w:type="dxa"/>
            <w:vAlign w:val="center"/>
          </w:tcPr>
          <w:p w:rsidR="00CC5797" w:rsidRPr="008D7A73" w:rsidRDefault="00CC5797" w:rsidP="00DD63CB">
            <w:pPr>
              <w:widowControl/>
              <w:snapToGrid w:val="0"/>
              <w:spacing w:line="240" w:lineRule="exact"/>
              <w:jc w:val="center"/>
              <w:rPr>
                <w:rFonts w:ascii="新宋体" w:eastAsia="新宋体" w:hAnsi="新宋体" w:cs="宋体"/>
                <w:szCs w:val="21"/>
              </w:rPr>
            </w:pPr>
            <w:bookmarkStart w:id="342" w:name="_Toc403204223"/>
            <w:r w:rsidRPr="008D7A73">
              <w:rPr>
                <w:rFonts w:ascii="新宋体" w:eastAsia="新宋体" w:hAnsi="新宋体" w:cs="宋体" w:hint="eastAsia"/>
                <w:szCs w:val="21"/>
              </w:rPr>
              <w:t>类型</w:t>
            </w:r>
            <w:bookmarkEnd w:id="342"/>
          </w:p>
        </w:tc>
      </w:tr>
      <w:tr w:rsidR="00CC5797" w:rsidRPr="008D7A73" w:rsidTr="00DD63CB">
        <w:trPr>
          <w:trHeight w:val="370"/>
        </w:trPr>
        <w:tc>
          <w:tcPr>
            <w:tcW w:w="468" w:type="dxa"/>
            <w:vAlign w:val="center"/>
          </w:tcPr>
          <w:p w:rsidR="00CC5797" w:rsidRPr="008D7A73" w:rsidRDefault="00CC5797" w:rsidP="00DD63CB">
            <w:pPr>
              <w:widowControl/>
              <w:snapToGrid w:val="0"/>
              <w:spacing w:beforeLines="50" w:before="156" w:line="300" w:lineRule="exact"/>
              <w:jc w:val="center"/>
              <w:rPr>
                <w:rFonts w:ascii="新宋体" w:eastAsia="新宋体" w:hAnsi="新宋体" w:cs="宋体"/>
                <w:szCs w:val="21"/>
              </w:rPr>
            </w:pPr>
            <w:bookmarkStart w:id="343" w:name="_Toc403204224"/>
            <w:r w:rsidRPr="008D7A73">
              <w:rPr>
                <w:rFonts w:ascii="新宋体" w:eastAsia="新宋体" w:hAnsi="新宋体" w:cs="宋体" w:hint="eastAsia"/>
                <w:szCs w:val="21"/>
              </w:rPr>
              <w:t>1</w:t>
            </w:r>
            <w:bookmarkEnd w:id="343"/>
          </w:p>
        </w:tc>
        <w:tc>
          <w:tcPr>
            <w:tcW w:w="5112" w:type="dxa"/>
          </w:tcPr>
          <w:p w:rsidR="00CC5797" w:rsidRPr="008D7A73" w:rsidRDefault="00CC5797" w:rsidP="00DD63CB">
            <w:pPr>
              <w:widowControl/>
              <w:snapToGrid w:val="0"/>
              <w:spacing w:beforeLines="50" w:before="156" w:line="300" w:lineRule="exact"/>
              <w:rPr>
                <w:rFonts w:ascii="新宋体" w:eastAsia="新宋体" w:hAnsi="新宋体" w:cs="宋体"/>
                <w:szCs w:val="21"/>
              </w:rPr>
            </w:pPr>
            <w:bookmarkStart w:id="344" w:name="_Toc403204225"/>
            <w:r w:rsidRPr="008D7A73">
              <w:rPr>
                <w:rFonts w:ascii="仿宋_GB2312" w:hint="eastAsia"/>
              </w:rPr>
              <w:t>有序表的建立和操作</w:t>
            </w:r>
            <w:bookmarkEnd w:id="344"/>
          </w:p>
        </w:tc>
        <w:tc>
          <w:tcPr>
            <w:tcW w:w="792" w:type="dxa"/>
          </w:tcPr>
          <w:p w:rsidR="00CC5797" w:rsidRPr="008D7A73" w:rsidRDefault="00CC5797" w:rsidP="00DD63CB">
            <w:pPr>
              <w:widowControl/>
              <w:snapToGrid w:val="0"/>
              <w:spacing w:beforeLines="50" w:before="156" w:line="300" w:lineRule="exact"/>
              <w:rPr>
                <w:rFonts w:ascii="新宋体" w:eastAsia="新宋体" w:hAnsi="新宋体" w:cs="宋体"/>
                <w:szCs w:val="21"/>
              </w:rPr>
            </w:pPr>
            <w:bookmarkStart w:id="345" w:name="_Toc403204226"/>
            <w:r w:rsidRPr="008D7A73">
              <w:rPr>
                <w:rFonts w:ascii="新宋体" w:eastAsia="新宋体" w:hAnsi="新宋体" w:cs="宋体" w:hint="eastAsia"/>
                <w:szCs w:val="21"/>
              </w:rPr>
              <w:t>1.5天</w:t>
            </w:r>
            <w:bookmarkEnd w:id="345"/>
          </w:p>
        </w:tc>
        <w:tc>
          <w:tcPr>
            <w:tcW w:w="1080" w:type="dxa"/>
          </w:tcPr>
          <w:p w:rsidR="00CC5797" w:rsidRPr="008D7A73" w:rsidRDefault="00CC5797" w:rsidP="00DD63CB">
            <w:pPr>
              <w:widowControl/>
              <w:snapToGrid w:val="0"/>
              <w:spacing w:beforeLines="50" w:before="156" w:line="300" w:lineRule="exact"/>
              <w:ind w:leftChars="-268" w:left="-563" w:firstLineChars="268" w:firstLine="563"/>
              <w:rPr>
                <w:rFonts w:ascii="新宋体" w:eastAsia="新宋体" w:hAnsi="新宋体" w:cs="宋体"/>
                <w:szCs w:val="21"/>
              </w:rPr>
            </w:pPr>
            <w:bookmarkStart w:id="346" w:name="_Toc403204227"/>
            <w:r w:rsidRPr="008D7A73">
              <w:rPr>
                <w:rFonts w:ascii="新宋体" w:eastAsia="新宋体" w:hAnsi="新宋体" w:cs="宋体" w:hint="eastAsia"/>
                <w:szCs w:val="21"/>
              </w:rPr>
              <w:t>必做</w:t>
            </w:r>
            <w:bookmarkEnd w:id="346"/>
          </w:p>
        </w:tc>
        <w:tc>
          <w:tcPr>
            <w:tcW w:w="1260" w:type="dxa"/>
          </w:tcPr>
          <w:p w:rsidR="00CC5797" w:rsidRPr="008D7A73" w:rsidRDefault="00CC5797" w:rsidP="00DD63CB">
            <w:pPr>
              <w:widowControl/>
              <w:snapToGrid w:val="0"/>
              <w:spacing w:beforeLines="50" w:before="156" w:line="300" w:lineRule="exact"/>
              <w:rPr>
                <w:rFonts w:ascii="新宋体" w:eastAsia="新宋体" w:hAnsi="新宋体" w:cs="宋体"/>
                <w:szCs w:val="21"/>
              </w:rPr>
            </w:pPr>
            <w:bookmarkStart w:id="347" w:name="_Toc403204228"/>
            <w:r w:rsidRPr="008D7A73">
              <w:rPr>
                <w:rFonts w:ascii="新宋体" w:eastAsia="新宋体" w:hAnsi="新宋体" w:cs="宋体" w:hint="eastAsia"/>
                <w:szCs w:val="21"/>
              </w:rPr>
              <w:t>设计研究</w:t>
            </w:r>
            <w:bookmarkEnd w:id="347"/>
          </w:p>
        </w:tc>
      </w:tr>
      <w:tr w:rsidR="00CC5797" w:rsidRPr="008D7A73" w:rsidTr="00DD63CB">
        <w:tc>
          <w:tcPr>
            <w:tcW w:w="468" w:type="dxa"/>
            <w:vAlign w:val="center"/>
          </w:tcPr>
          <w:p w:rsidR="00CC5797" w:rsidRPr="008D7A73" w:rsidRDefault="00CC5797" w:rsidP="00DD63CB">
            <w:pPr>
              <w:widowControl/>
              <w:snapToGrid w:val="0"/>
              <w:spacing w:beforeLines="50" w:before="156" w:line="300" w:lineRule="exact"/>
              <w:jc w:val="center"/>
              <w:rPr>
                <w:rFonts w:ascii="新宋体" w:eastAsia="新宋体" w:hAnsi="新宋体" w:cs="宋体"/>
                <w:szCs w:val="21"/>
              </w:rPr>
            </w:pPr>
            <w:bookmarkStart w:id="348" w:name="_Toc403204229"/>
            <w:r w:rsidRPr="008D7A73">
              <w:rPr>
                <w:rFonts w:ascii="新宋体" w:eastAsia="新宋体" w:hAnsi="新宋体" w:cs="宋体" w:hint="eastAsia"/>
                <w:szCs w:val="21"/>
              </w:rPr>
              <w:t>2</w:t>
            </w:r>
            <w:bookmarkEnd w:id="348"/>
          </w:p>
        </w:tc>
        <w:tc>
          <w:tcPr>
            <w:tcW w:w="5112" w:type="dxa"/>
          </w:tcPr>
          <w:p w:rsidR="00CC5797" w:rsidRPr="008D7A73" w:rsidRDefault="00CC5797" w:rsidP="00DD63CB">
            <w:pPr>
              <w:widowControl/>
              <w:snapToGrid w:val="0"/>
              <w:spacing w:beforeLines="50" w:before="156" w:line="300" w:lineRule="exact"/>
              <w:rPr>
                <w:rFonts w:ascii="新宋体" w:eastAsia="新宋体" w:hAnsi="新宋体" w:cs="宋体"/>
                <w:szCs w:val="21"/>
              </w:rPr>
            </w:pPr>
            <w:bookmarkStart w:id="349" w:name="_Toc403204230"/>
            <w:r w:rsidRPr="008D7A73">
              <w:rPr>
                <w:rFonts w:hint="eastAsia"/>
              </w:rPr>
              <w:t>算术表达式求值</w:t>
            </w:r>
            <w:bookmarkEnd w:id="349"/>
          </w:p>
        </w:tc>
        <w:tc>
          <w:tcPr>
            <w:tcW w:w="792" w:type="dxa"/>
          </w:tcPr>
          <w:p w:rsidR="00CC5797" w:rsidRPr="008D7A73" w:rsidRDefault="00CC5797" w:rsidP="00DD63CB">
            <w:pPr>
              <w:widowControl/>
              <w:snapToGrid w:val="0"/>
              <w:spacing w:beforeLines="50" w:before="156" w:line="300" w:lineRule="exact"/>
              <w:rPr>
                <w:rFonts w:ascii="新宋体" w:eastAsia="新宋体" w:hAnsi="新宋体" w:cs="宋体"/>
                <w:szCs w:val="21"/>
              </w:rPr>
            </w:pPr>
            <w:bookmarkStart w:id="350" w:name="_Toc403203916"/>
            <w:bookmarkStart w:id="351" w:name="_Toc403204231"/>
            <w:r w:rsidRPr="008D7A73">
              <w:rPr>
                <w:rFonts w:ascii="新宋体" w:eastAsia="新宋体" w:hAnsi="新宋体" w:cs="宋体" w:hint="eastAsia"/>
                <w:szCs w:val="21"/>
              </w:rPr>
              <w:t>1.5天</w:t>
            </w:r>
            <w:bookmarkEnd w:id="350"/>
            <w:bookmarkEnd w:id="351"/>
          </w:p>
        </w:tc>
        <w:tc>
          <w:tcPr>
            <w:tcW w:w="1080" w:type="dxa"/>
          </w:tcPr>
          <w:p w:rsidR="00CC5797" w:rsidRPr="008D7A73" w:rsidRDefault="00CC5797" w:rsidP="00DD63CB">
            <w:pPr>
              <w:widowControl/>
              <w:snapToGrid w:val="0"/>
              <w:spacing w:beforeLines="50" w:before="156" w:line="300" w:lineRule="exact"/>
              <w:rPr>
                <w:rFonts w:ascii="新宋体" w:eastAsia="新宋体" w:hAnsi="新宋体" w:cs="宋体"/>
                <w:szCs w:val="21"/>
              </w:rPr>
            </w:pPr>
            <w:bookmarkStart w:id="352" w:name="_Toc403203917"/>
            <w:bookmarkStart w:id="353" w:name="_Toc403204232"/>
            <w:r w:rsidRPr="008D7A73">
              <w:rPr>
                <w:rFonts w:ascii="新宋体" w:eastAsia="新宋体" w:hAnsi="新宋体" w:cs="宋体" w:hint="eastAsia"/>
                <w:szCs w:val="21"/>
              </w:rPr>
              <w:t>必做</w:t>
            </w:r>
            <w:bookmarkEnd w:id="352"/>
            <w:bookmarkEnd w:id="353"/>
          </w:p>
        </w:tc>
        <w:tc>
          <w:tcPr>
            <w:tcW w:w="1260" w:type="dxa"/>
          </w:tcPr>
          <w:p w:rsidR="00CC5797" w:rsidRPr="008D7A73" w:rsidRDefault="00CC5797" w:rsidP="00DD63CB">
            <w:pPr>
              <w:widowControl/>
              <w:snapToGrid w:val="0"/>
              <w:spacing w:beforeLines="50" w:before="156" w:line="300" w:lineRule="exact"/>
              <w:rPr>
                <w:rFonts w:ascii="新宋体" w:eastAsia="新宋体" w:hAnsi="新宋体" w:cs="宋体"/>
                <w:szCs w:val="21"/>
              </w:rPr>
            </w:pPr>
            <w:bookmarkStart w:id="354" w:name="_Toc403203918"/>
            <w:bookmarkStart w:id="355" w:name="_Toc403204233"/>
            <w:r w:rsidRPr="008D7A73">
              <w:rPr>
                <w:rFonts w:ascii="新宋体" w:eastAsia="新宋体" w:hAnsi="新宋体" w:cs="宋体" w:hint="eastAsia"/>
                <w:szCs w:val="21"/>
              </w:rPr>
              <w:t>设计研究</w:t>
            </w:r>
            <w:bookmarkEnd w:id="354"/>
            <w:bookmarkEnd w:id="355"/>
          </w:p>
        </w:tc>
      </w:tr>
      <w:tr w:rsidR="00CC5797" w:rsidRPr="008D7A73" w:rsidTr="00DD63CB">
        <w:tc>
          <w:tcPr>
            <w:tcW w:w="468" w:type="dxa"/>
          </w:tcPr>
          <w:p w:rsidR="00CC5797" w:rsidRPr="008D7A73" w:rsidRDefault="00CC5797" w:rsidP="00DD63CB">
            <w:pPr>
              <w:widowControl/>
              <w:snapToGrid w:val="0"/>
              <w:spacing w:beforeLines="50" w:before="156" w:line="300" w:lineRule="exact"/>
              <w:ind w:firstLineChars="50" w:firstLine="105"/>
              <w:rPr>
                <w:rFonts w:ascii="新宋体" w:eastAsia="新宋体" w:hAnsi="新宋体" w:cs="宋体"/>
                <w:szCs w:val="21"/>
              </w:rPr>
            </w:pPr>
            <w:bookmarkStart w:id="356" w:name="_Toc403203919"/>
            <w:bookmarkStart w:id="357" w:name="_Toc403204234"/>
            <w:r w:rsidRPr="008D7A73">
              <w:rPr>
                <w:rFonts w:ascii="新宋体" w:eastAsia="新宋体" w:hAnsi="新宋体" w:cs="宋体" w:hint="eastAsia"/>
                <w:szCs w:val="21"/>
              </w:rPr>
              <w:t>3</w:t>
            </w:r>
            <w:bookmarkEnd w:id="356"/>
            <w:bookmarkEnd w:id="357"/>
          </w:p>
        </w:tc>
        <w:tc>
          <w:tcPr>
            <w:tcW w:w="5112" w:type="dxa"/>
          </w:tcPr>
          <w:p w:rsidR="00CC5797" w:rsidRPr="008D7A73" w:rsidRDefault="00CC5797" w:rsidP="00DD63CB">
            <w:pPr>
              <w:widowControl/>
              <w:snapToGrid w:val="0"/>
              <w:spacing w:beforeLines="50" w:before="156" w:line="300" w:lineRule="exact"/>
              <w:rPr>
                <w:rFonts w:ascii="新宋体" w:eastAsia="新宋体" w:hAnsi="新宋体" w:cs="宋体"/>
                <w:szCs w:val="21"/>
              </w:rPr>
            </w:pPr>
            <w:bookmarkStart w:id="358" w:name="_Toc403203920"/>
            <w:bookmarkStart w:id="359" w:name="_Toc403204235"/>
            <w:r w:rsidRPr="008D7A73">
              <w:rPr>
                <w:rFonts w:hint="eastAsia"/>
              </w:rPr>
              <w:t>全屏幕文本编辑器</w:t>
            </w:r>
            <w:bookmarkEnd w:id="358"/>
            <w:bookmarkEnd w:id="359"/>
          </w:p>
        </w:tc>
        <w:tc>
          <w:tcPr>
            <w:tcW w:w="792" w:type="dxa"/>
          </w:tcPr>
          <w:p w:rsidR="00CC5797" w:rsidRPr="008D7A73" w:rsidRDefault="00CC5797" w:rsidP="00DD63CB">
            <w:pPr>
              <w:widowControl/>
              <w:snapToGrid w:val="0"/>
              <w:spacing w:beforeLines="50" w:before="156" w:line="300" w:lineRule="exact"/>
              <w:rPr>
                <w:rFonts w:ascii="新宋体" w:eastAsia="新宋体" w:hAnsi="新宋体" w:cs="宋体"/>
                <w:szCs w:val="21"/>
              </w:rPr>
            </w:pPr>
            <w:bookmarkStart w:id="360" w:name="_Toc403203921"/>
            <w:bookmarkStart w:id="361" w:name="_Toc403204236"/>
            <w:r w:rsidRPr="008D7A73">
              <w:rPr>
                <w:rFonts w:ascii="新宋体" w:eastAsia="新宋体" w:hAnsi="新宋体" w:cs="宋体" w:hint="eastAsia"/>
                <w:szCs w:val="21"/>
              </w:rPr>
              <w:t>2天</w:t>
            </w:r>
            <w:bookmarkEnd w:id="360"/>
            <w:bookmarkEnd w:id="361"/>
          </w:p>
        </w:tc>
        <w:tc>
          <w:tcPr>
            <w:tcW w:w="1080" w:type="dxa"/>
          </w:tcPr>
          <w:p w:rsidR="00CC5797" w:rsidRPr="008D7A73" w:rsidRDefault="00CC5797" w:rsidP="00DD63CB">
            <w:pPr>
              <w:widowControl/>
              <w:snapToGrid w:val="0"/>
              <w:spacing w:beforeLines="50" w:before="156" w:line="300" w:lineRule="exact"/>
              <w:rPr>
                <w:rFonts w:ascii="新宋体" w:eastAsia="新宋体" w:hAnsi="新宋体" w:cs="宋体"/>
                <w:szCs w:val="21"/>
              </w:rPr>
            </w:pPr>
            <w:bookmarkStart w:id="362" w:name="_Toc403203922"/>
            <w:bookmarkStart w:id="363" w:name="_Toc403204237"/>
            <w:r w:rsidRPr="008D7A73">
              <w:rPr>
                <w:rFonts w:ascii="新宋体" w:eastAsia="新宋体" w:hAnsi="新宋体" w:cs="宋体" w:hint="eastAsia"/>
                <w:szCs w:val="21"/>
              </w:rPr>
              <w:t>必做</w:t>
            </w:r>
            <w:bookmarkEnd w:id="362"/>
            <w:bookmarkEnd w:id="363"/>
          </w:p>
        </w:tc>
        <w:tc>
          <w:tcPr>
            <w:tcW w:w="1260" w:type="dxa"/>
          </w:tcPr>
          <w:p w:rsidR="00CC5797" w:rsidRPr="008D7A73" w:rsidRDefault="00CC5797" w:rsidP="00DD63CB">
            <w:pPr>
              <w:widowControl/>
              <w:snapToGrid w:val="0"/>
              <w:spacing w:beforeLines="50" w:before="156" w:line="300" w:lineRule="exact"/>
              <w:rPr>
                <w:rFonts w:ascii="新宋体" w:eastAsia="新宋体" w:hAnsi="新宋体" w:cs="宋体"/>
                <w:szCs w:val="21"/>
              </w:rPr>
            </w:pPr>
            <w:bookmarkStart w:id="364" w:name="_Toc403203923"/>
            <w:bookmarkStart w:id="365" w:name="_Toc403204238"/>
            <w:r w:rsidRPr="008D7A73">
              <w:rPr>
                <w:rFonts w:ascii="新宋体" w:eastAsia="新宋体" w:hAnsi="新宋体" w:cs="宋体" w:hint="eastAsia"/>
                <w:szCs w:val="21"/>
              </w:rPr>
              <w:t>设计研究</w:t>
            </w:r>
            <w:bookmarkEnd w:id="364"/>
            <w:bookmarkEnd w:id="365"/>
          </w:p>
        </w:tc>
      </w:tr>
    </w:tbl>
    <w:p w:rsidR="00CC5797" w:rsidRPr="008D7A73" w:rsidRDefault="00CC5797" w:rsidP="00CC5797">
      <w:pPr>
        <w:tabs>
          <w:tab w:val="left" w:pos="540"/>
        </w:tabs>
        <w:spacing w:line="340" w:lineRule="exact"/>
        <w:ind w:firstLineChars="200" w:firstLine="560"/>
        <w:rPr>
          <w:rFonts w:ascii="宋体" w:hAnsi="宋体"/>
          <w:sz w:val="28"/>
          <w:szCs w:val="28"/>
        </w:rPr>
      </w:pPr>
    </w:p>
    <w:p w:rsidR="00CC5797" w:rsidRPr="008D7A73" w:rsidRDefault="00CC5797" w:rsidP="00CC5797">
      <w:pPr>
        <w:spacing w:line="340" w:lineRule="exact"/>
      </w:pPr>
      <w:r w:rsidRPr="008D7A73">
        <w:rPr>
          <w:rFonts w:ascii="新宋体" w:eastAsia="新宋体" w:hAnsi="新宋体" w:cs="宋体" w:hint="eastAsia"/>
          <w:szCs w:val="21"/>
        </w:rPr>
        <w:t xml:space="preserve">                       </w:t>
      </w:r>
      <w:r w:rsidRPr="008D7A73">
        <w:rPr>
          <w:rFonts w:ascii="宋体" w:hAnsi="宋体" w:cs="宋体" w:hint="eastAsia"/>
          <w:kern w:val="0"/>
          <w:szCs w:val="21"/>
        </w:rPr>
        <w:t>制定人：吴陈</w:t>
      </w:r>
      <w:r w:rsidRPr="008D7A73">
        <w:rPr>
          <w:rFonts w:ascii="宋体" w:hAnsi="宋体" w:cs="宋体" w:hint="eastAsia"/>
          <w:kern w:val="0"/>
          <w:szCs w:val="21"/>
        </w:rPr>
        <w:tab/>
        <w:t xml:space="preserve">          审定人：         </w:t>
      </w:r>
    </w:p>
    <w:p w:rsidR="00CC5797" w:rsidRPr="008D7A73" w:rsidRDefault="00CC5797" w:rsidP="00CC5797">
      <w:pPr>
        <w:spacing w:line="340" w:lineRule="exact"/>
        <w:jc w:val="left"/>
        <w:rPr>
          <w:rFonts w:ascii="新宋体" w:eastAsia="新宋体" w:hAnsi="新宋体" w:cs="宋体"/>
          <w:szCs w:val="21"/>
        </w:rPr>
        <w:sectPr w:rsidR="00CC5797" w:rsidRPr="008D7A73" w:rsidSect="00DD63CB">
          <w:pgSz w:w="11906" w:h="16838"/>
          <w:pgMar w:top="1134" w:right="1106" w:bottom="936" w:left="1440" w:header="851" w:footer="992" w:gutter="0"/>
          <w:cols w:space="425"/>
          <w:docGrid w:type="lines" w:linePitch="312"/>
        </w:sectPr>
      </w:pPr>
    </w:p>
    <w:p w:rsidR="00CC5797" w:rsidRPr="008D7A73" w:rsidRDefault="00CC5797" w:rsidP="0078297D">
      <w:pPr>
        <w:pStyle w:val="10"/>
      </w:pPr>
      <w:bookmarkStart w:id="366" w:name="_Toc403203924"/>
      <w:bookmarkStart w:id="367" w:name="_Toc403204239"/>
      <w:bookmarkStart w:id="368" w:name="_Toc403211917"/>
      <w:bookmarkStart w:id="369" w:name="_Toc403212340"/>
      <w:bookmarkStart w:id="370" w:name="_Toc530836250"/>
      <w:r w:rsidRPr="008D7A73">
        <w:rPr>
          <w:rFonts w:hint="eastAsia"/>
        </w:rPr>
        <w:lastRenderedPageBreak/>
        <w:t>《专业方向实习：现代软件开发与应用方向》实践教学大纲</w:t>
      </w:r>
      <w:bookmarkEnd w:id="366"/>
      <w:bookmarkEnd w:id="367"/>
      <w:bookmarkEnd w:id="368"/>
      <w:bookmarkEnd w:id="369"/>
      <w:bookmarkEnd w:id="370"/>
    </w:p>
    <w:p w:rsidR="0078297D" w:rsidRPr="008D7A73" w:rsidRDefault="0078297D" w:rsidP="0078297D"/>
    <w:p w:rsidR="00CC5797" w:rsidRPr="008D7A73" w:rsidRDefault="00CC5797" w:rsidP="00CC5797">
      <w:pPr>
        <w:widowControl/>
        <w:snapToGrid w:val="0"/>
        <w:spacing w:beforeLines="50" w:before="156" w:line="340" w:lineRule="exact"/>
        <w:rPr>
          <w:rFonts w:ascii="黑体" w:eastAsia="黑体" w:hAnsi="宋体" w:cs="宋体"/>
          <w:sz w:val="24"/>
        </w:rPr>
      </w:pPr>
      <w:r w:rsidRPr="008D7A73">
        <w:rPr>
          <w:rFonts w:ascii="黑体" w:eastAsia="黑体" w:hAnsi="宋体" w:cs="宋体" w:hint="eastAsia"/>
          <w:sz w:val="24"/>
        </w:rPr>
        <w:t xml:space="preserve">    一．课程基本信息</w:t>
      </w:r>
    </w:p>
    <w:p w:rsidR="00CC5797" w:rsidRPr="008D7A73" w:rsidRDefault="00CC5797" w:rsidP="00CC5797">
      <w:pPr>
        <w:widowControl/>
        <w:snapToGrid w:val="0"/>
        <w:spacing w:line="340" w:lineRule="exact"/>
        <w:ind w:leftChars="200" w:left="420"/>
        <w:jc w:val="left"/>
        <w:rPr>
          <w:rFonts w:ascii="新宋体" w:eastAsia="新宋体" w:hAnsi="新宋体" w:cs="宋体"/>
          <w:b/>
          <w:szCs w:val="21"/>
        </w:rPr>
      </w:pPr>
      <w:r w:rsidRPr="008D7A73">
        <w:rPr>
          <w:rFonts w:ascii="新宋体" w:eastAsia="新宋体" w:hAnsi="新宋体" w:cs="宋体" w:hint="eastAsia"/>
          <w:b/>
          <w:szCs w:val="21"/>
        </w:rPr>
        <w:t>开课单位：</w:t>
      </w:r>
      <w:r w:rsidRPr="008D7A73">
        <w:rPr>
          <w:rFonts w:ascii="新宋体" w:eastAsia="新宋体" w:hAnsi="新宋体" w:cs="宋体" w:hint="eastAsia"/>
          <w:szCs w:val="21"/>
        </w:rPr>
        <w:t>计算机科学与工程学院</w:t>
      </w:r>
    </w:p>
    <w:p w:rsidR="00CC5797" w:rsidRPr="008D7A73" w:rsidRDefault="00CC5797" w:rsidP="00CC5797">
      <w:pPr>
        <w:widowControl/>
        <w:snapToGrid w:val="0"/>
        <w:spacing w:line="340" w:lineRule="exact"/>
        <w:ind w:leftChars="200" w:left="420"/>
        <w:jc w:val="left"/>
        <w:rPr>
          <w:rFonts w:ascii="新宋体" w:eastAsia="新宋体" w:hAnsi="新宋体" w:cs="宋体"/>
          <w:szCs w:val="21"/>
        </w:rPr>
      </w:pPr>
      <w:r w:rsidRPr="008D7A73">
        <w:rPr>
          <w:rFonts w:ascii="新宋体" w:eastAsia="新宋体" w:hAnsi="新宋体" w:cs="宋体" w:hint="eastAsia"/>
          <w:b/>
          <w:szCs w:val="21"/>
        </w:rPr>
        <w:t>课程编号：</w:t>
      </w:r>
      <w:r w:rsidRPr="008D7A73">
        <w:rPr>
          <w:rFonts w:ascii="新宋体" w:eastAsia="新宋体" w:hAnsi="新宋体" w:cs="宋体"/>
          <w:szCs w:val="21"/>
        </w:rPr>
        <w:t>19040284b</w:t>
      </w:r>
    </w:p>
    <w:p w:rsidR="00CC5797" w:rsidRPr="008D7A73" w:rsidRDefault="00CC5797" w:rsidP="00CC5797">
      <w:pPr>
        <w:widowControl/>
        <w:snapToGrid w:val="0"/>
        <w:spacing w:line="340" w:lineRule="exact"/>
        <w:ind w:leftChars="200" w:left="420"/>
        <w:jc w:val="left"/>
        <w:rPr>
          <w:rFonts w:ascii="新宋体" w:eastAsia="新宋体" w:hAnsi="新宋体" w:cs="宋体"/>
          <w:szCs w:val="21"/>
        </w:rPr>
      </w:pPr>
      <w:r w:rsidRPr="008D7A73">
        <w:rPr>
          <w:rFonts w:ascii="新宋体" w:eastAsia="新宋体" w:hAnsi="新宋体" w:cs="宋体" w:hint="eastAsia"/>
          <w:b/>
          <w:szCs w:val="21"/>
        </w:rPr>
        <w:t>英文名称：</w:t>
      </w:r>
      <w:r w:rsidRPr="008D7A73">
        <w:rPr>
          <w:rFonts w:ascii="宋体" w:hAnsi="宋体" w:hint="eastAsia"/>
          <w:bCs/>
          <w:szCs w:val="21"/>
        </w:rPr>
        <w:t>Major Direction Practice：</w:t>
      </w:r>
      <w:r w:rsidRPr="008D7A73">
        <w:rPr>
          <w:rFonts w:ascii="宋体" w:hAnsi="宋体"/>
          <w:bCs/>
          <w:szCs w:val="21"/>
        </w:rPr>
        <w:t>Development and application of modern software</w:t>
      </w:r>
    </w:p>
    <w:p w:rsidR="00CC5797" w:rsidRPr="008D7A73" w:rsidRDefault="00CC5797" w:rsidP="00CC5797">
      <w:pPr>
        <w:widowControl/>
        <w:snapToGrid w:val="0"/>
        <w:spacing w:line="340" w:lineRule="exact"/>
        <w:ind w:leftChars="200" w:left="420"/>
        <w:jc w:val="left"/>
        <w:rPr>
          <w:rFonts w:ascii="新宋体" w:eastAsia="新宋体" w:hAnsi="新宋体" w:cs="宋体"/>
          <w:szCs w:val="21"/>
        </w:rPr>
      </w:pPr>
      <w:r w:rsidRPr="008D7A73">
        <w:rPr>
          <w:rFonts w:ascii="新宋体" w:eastAsia="新宋体" w:hAnsi="新宋体" w:cs="宋体" w:hint="eastAsia"/>
          <w:b/>
          <w:szCs w:val="21"/>
        </w:rPr>
        <w:t>学时：</w:t>
      </w:r>
      <w:r w:rsidRPr="008D7A73">
        <w:rPr>
          <w:rFonts w:ascii="宋体" w:hAnsi="宋体" w:hint="eastAsia"/>
          <w:bCs/>
          <w:szCs w:val="21"/>
        </w:rPr>
        <w:t>总计48学时，其中理论授课2学时，实验（含上机）46学时</w:t>
      </w:r>
    </w:p>
    <w:p w:rsidR="00CC5797" w:rsidRPr="008D7A73" w:rsidRDefault="00CC5797" w:rsidP="00CC5797">
      <w:pPr>
        <w:widowControl/>
        <w:snapToGrid w:val="0"/>
        <w:spacing w:line="340" w:lineRule="exact"/>
        <w:ind w:leftChars="200" w:left="420"/>
        <w:jc w:val="left"/>
        <w:rPr>
          <w:rFonts w:ascii="新宋体" w:eastAsia="新宋体" w:hAnsi="新宋体" w:cs="宋体"/>
          <w:szCs w:val="21"/>
        </w:rPr>
      </w:pPr>
      <w:r w:rsidRPr="008D7A73">
        <w:rPr>
          <w:rFonts w:ascii="新宋体" w:eastAsia="新宋体" w:hAnsi="新宋体" w:cs="宋体" w:hint="eastAsia"/>
          <w:b/>
          <w:szCs w:val="21"/>
        </w:rPr>
        <w:t>学分：</w:t>
      </w:r>
      <w:r w:rsidRPr="008D7A73">
        <w:rPr>
          <w:rFonts w:ascii="新宋体" w:eastAsia="新宋体" w:hAnsi="新宋体" w:cs="宋体" w:hint="eastAsia"/>
          <w:szCs w:val="21"/>
        </w:rPr>
        <w:t>3.0学分</w:t>
      </w:r>
    </w:p>
    <w:p w:rsidR="00CC5797" w:rsidRPr="008D7A73" w:rsidRDefault="00CC5797" w:rsidP="00CC5797">
      <w:pPr>
        <w:widowControl/>
        <w:snapToGrid w:val="0"/>
        <w:spacing w:line="340" w:lineRule="exact"/>
        <w:ind w:leftChars="200" w:left="420"/>
        <w:jc w:val="left"/>
        <w:rPr>
          <w:rFonts w:ascii="新宋体" w:eastAsia="新宋体" w:hAnsi="新宋体" w:cs="宋体"/>
          <w:szCs w:val="21"/>
        </w:rPr>
      </w:pPr>
      <w:r w:rsidRPr="008D7A73">
        <w:rPr>
          <w:rFonts w:ascii="新宋体" w:eastAsia="新宋体" w:hAnsi="新宋体" w:cs="宋体" w:hint="eastAsia"/>
          <w:b/>
          <w:szCs w:val="21"/>
        </w:rPr>
        <w:t>面向对象：</w:t>
      </w:r>
      <w:r w:rsidRPr="008D7A73">
        <w:rPr>
          <w:rFonts w:ascii="新宋体" w:eastAsia="新宋体" w:hAnsi="新宋体" w:cs="宋体" w:hint="eastAsia"/>
          <w:szCs w:val="21"/>
        </w:rPr>
        <w:t>计算机科学与技术 本科专业</w:t>
      </w:r>
    </w:p>
    <w:p w:rsidR="00CC5797" w:rsidRPr="008D7A73" w:rsidRDefault="00CC5797" w:rsidP="00CC5797">
      <w:pPr>
        <w:widowControl/>
        <w:snapToGrid w:val="0"/>
        <w:spacing w:line="340" w:lineRule="exact"/>
        <w:ind w:leftChars="200" w:left="420"/>
        <w:jc w:val="left"/>
        <w:rPr>
          <w:rFonts w:ascii="新宋体" w:eastAsia="新宋体" w:hAnsi="新宋体" w:cs="宋体"/>
          <w:szCs w:val="21"/>
        </w:rPr>
      </w:pPr>
      <w:r w:rsidRPr="008D7A73">
        <w:rPr>
          <w:rFonts w:ascii="新宋体" w:eastAsia="新宋体" w:hAnsi="新宋体" w:cs="宋体" w:hint="eastAsia"/>
          <w:b/>
          <w:szCs w:val="21"/>
        </w:rPr>
        <w:t>先修课程：</w:t>
      </w:r>
      <w:r w:rsidRPr="008D7A73">
        <w:rPr>
          <w:rFonts w:ascii="新宋体" w:eastAsia="新宋体" w:hAnsi="新宋体" w:cs="宋体"/>
          <w:szCs w:val="21"/>
        </w:rPr>
        <w:t>Object Oriented Analysis&amp;Designe using UML</w:t>
      </w:r>
      <w:r w:rsidRPr="008D7A73">
        <w:rPr>
          <w:rFonts w:ascii="新宋体" w:eastAsia="新宋体" w:hAnsi="新宋体" w:cs="宋体" w:hint="eastAsia"/>
          <w:szCs w:val="21"/>
        </w:rPr>
        <w:t>，</w:t>
      </w:r>
    </w:p>
    <w:p w:rsidR="00CC5797" w:rsidRPr="008D7A73" w:rsidRDefault="00CC5797" w:rsidP="00CC5797">
      <w:pPr>
        <w:widowControl/>
        <w:snapToGrid w:val="0"/>
        <w:spacing w:line="340" w:lineRule="exact"/>
        <w:ind w:firstLineChars="700" w:firstLine="1470"/>
        <w:jc w:val="left"/>
        <w:rPr>
          <w:rFonts w:ascii="新宋体" w:eastAsia="新宋体" w:hAnsi="新宋体" w:cs="宋体"/>
          <w:b/>
          <w:szCs w:val="21"/>
        </w:rPr>
      </w:pPr>
      <w:r w:rsidRPr="008D7A73">
        <w:rPr>
          <w:rFonts w:ascii="新宋体" w:eastAsia="新宋体" w:hAnsi="新宋体" w:cs="宋体"/>
          <w:szCs w:val="21"/>
        </w:rPr>
        <w:t>Object Oriented Programming Using c#</w:t>
      </w:r>
      <w:r w:rsidRPr="008D7A73">
        <w:rPr>
          <w:rFonts w:ascii="新宋体" w:eastAsia="新宋体" w:hAnsi="新宋体" w:cs="宋体" w:hint="eastAsia"/>
          <w:szCs w:val="21"/>
        </w:rPr>
        <w:t>，JAVA高级编程</w:t>
      </w:r>
    </w:p>
    <w:p w:rsidR="00CC5797" w:rsidRPr="008D7A73" w:rsidRDefault="00CC5797" w:rsidP="00CC5797">
      <w:pPr>
        <w:widowControl/>
        <w:snapToGrid w:val="0"/>
        <w:spacing w:line="340" w:lineRule="exact"/>
        <w:jc w:val="left"/>
        <w:rPr>
          <w:rFonts w:ascii="新宋体" w:eastAsia="新宋体" w:hAnsi="新宋体" w:cs="宋体"/>
          <w:b/>
          <w:szCs w:val="21"/>
        </w:rPr>
      </w:pPr>
      <w:r w:rsidRPr="008D7A73">
        <w:rPr>
          <w:rFonts w:ascii="新宋体" w:eastAsia="新宋体" w:hAnsi="新宋体" w:cs="宋体" w:hint="eastAsia"/>
          <w:szCs w:val="21"/>
        </w:rPr>
        <w:t xml:space="preserve">    </w:t>
      </w:r>
      <w:r w:rsidRPr="008D7A73">
        <w:rPr>
          <w:rFonts w:ascii="新宋体" w:eastAsia="新宋体" w:hAnsi="新宋体" w:cs="宋体" w:hint="eastAsia"/>
          <w:b/>
          <w:szCs w:val="21"/>
        </w:rPr>
        <w:t>教材：</w:t>
      </w:r>
      <w:r w:rsidRPr="008D7A73">
        <w:rPr>
          <w:rFonts w:ascii="新宋体" w:eastAsia="新宋体" w:hAnsi="新宋体" w:cs="宋体" w:hint="eastAsia"/>
          <w:szCs w:val="21"/>
        </w:rPr>
        <w:t>在课程教学工作实施前另行确定</w:t>
      </w:r>
    </w:p>
    <w:p w:rsidR="00CC5797" w:rsidRPr="008D7A73" w:rsidRDefault="00CC5797" w:rsidP="00CC5797">
      <w:pPr>
        <w:widowControl/>
        <w:snapToGrid w:val="0"/>
        <w:spacing w:line="340" w:lineRule="exact"/>
        <w:rPr>
          <w:rFonts w:ascii="新宋体" w:eastAsia="新宋体" w:hAnsi="新宋体" w:cs="宋体"/>
          <w:b/>
          <w:szCs w:val="21"/>
        </w:rPr>
      </w:pPr>
      <w:r w:rsidRPr="008D7A73">
        <w:rPr>
          <w:rFonts w:ascii="新宋体" w:eastAsia="新宋体" w:hAnsi="新宋体" w:cs="宋体" w:hint="eastAsia"/>
          <w:szCs w:val="21"/>
        </w:rPr>
        <w:t xml:space="preserve">    </w:t>
      </w:r>
      <w:r w:rsidRPr="008D7A73">
        <w:rPr>
          <w:rFonts w:ascii="新宋体" w:eastAsia="新宋体" w:hAnsi="新宋体" w:cs="宋体" w:hint="eastAsia"/>
          <w:b/>
          <w:szCs w:val="21"/>
        </w:rPr>
        <w:t>主要教学参考书目或资料：</w:t>
      </w:r>
    </w:p>
    <w:p w:rsidR="00CC5797" w:rsidRPr="008D7A73" w:rsidRDefault="00CC5797" w:rsidP="00CC5797">
      <w:pPr>
        <w:widowControl/>
        <w:snapToGrid w:val="0"/>
        <w:spacing w:line="340" w:lineRule="exact"/>
        <w:ind w:firstLineChars="171" w:firstLine="359"/>
        <w:rPr>
          <w:rFonts w:ascii="新宋体" w:eastAsia="新宋体" w:hAnsi="新宋体" w:cs="宋体"/>
          <w:szCs w:val="21"/>
        </w:rPr>
      </w:pPr>
      <w:r w:rsidRPr="008D7A73">
        <w:rPr>
          <w:rFonts w:ascii="新宋体" w:eastAsia="新宋体" w:hAnsi="新宋体" w:cs="宋体" w:hint="eastAsia"/>
          <w:szCs w:val="21"/>
        </w:rPr>
        <w:t xml:space="preserve"> 1. 《软件工程导论》，张海藩编著，清华大学出版社 出版社，2008 年 2 月 第 5 版</w:t>
      </w:r>
    </w:p>
    <w:p w:rsidR="00CC5797" w:rsidRPr="008D7A73" w:rsidRDefault="00CC5797" w:rsidP="00CC5797">
      <w:pPr>
        <w:widowControl/>
        <w:snapToGrid w:val="0"/>
        <w:spacing w:line="340" w:lineRule="exact"/>
        <w:ind w:firstLineChars="171" w:firstLine="359"/>
        <w:rPr>
          <w:rFonts w:ascii="新宋体" w:eastAsia="新宋体" w:hAnsi="新宋体" w:cs="宋体"/>
          <w:szCs w:val="21"/>
        </w:rPr>
      </w:pPr>
      <w:r w:rsidRPr="008D7A73">
        <w:rPr>
          <w:rFonts w:ascii="新宋体" w:eastAsia="新宋体" w:hAnsi="新宋体" w:cs="宋体" w:hint="eastAsia"/>
          <w:szCs w:val="21"/>
        </w:rPr>
        <w:t xml:space="preserve"> 2. 《软件工程导论学习辅导》，张海藩编著，清华大学出版社 出版社，2008年2 月 第 5版</w:t>
      </w:r>
    </w:p>
    <w:p w:rsidR="00CC5797" w:rsidRPr="008D7A73" w:rsidRDefault="00CC5797" w:rsidP="00CC5797">
      <w:pPr>
        <w:widowControl/>
        <w:snapToGrid w:val="0"/>
        <w:spacing w:line="340" w:lineRule="exact"/>
        <w:ind w:firstLineChars="171" w:firstLine="359"/>
        <w:rPr>
          <w:rFonts w:ascii="新宋体" w:eastAsia="新宋体" w:hAnsi="新宋体" w:cs="宋体"/>
          <w:szCs w:val="21"/>
        </w:rPr>
      </w:pPr>
      <w:r w:rsidRPr="008D7A73">
        <w:rPr>
          <w:rFonts w:ascii="新宋体" w:eastAsia="新宋体" w:hAnsi="新宋体" w:cs="宋体" w:hint="eastAsia"/>
          <w:szCs w:val="21"/>
        </w:rPr>
        <w:t xml:space="preserve"> 3. </w:t>
      </w:r>
      <w:r w:rsidRPr="008D7A73">
        <w:rPr>
          <w:rFonts w:hint="eastAsia"/>
        </w:rPr>
        <w:t>Applying UML and Patterns - An Introduction to Object-Oriented Analysis and Design</w:t>
      </w:r>
      <w:r w:rsidRPr="008D7A73">
        <w:rPr>
          <w:rFonts w:hint="eastAsia"/>
        </w:rPr>
        <w:t>，</w:t>
      </w:r>
      <w:r w:rsidRPr="008D7A73">
        <w:rPr>
          <w:rFonts w:hint="eastAsia"/>
        </w:rPr>
        <w:t xml:space="preserve">Craig, Larman, </w:t>
      </w:r>
      <w:r w:rsidRPr="008D7A73">
        <w:rPr>
          <w:rFonts w:ascii="新宋体" w:eastAsia="新宋体" w:hAnsi="新宋体" w:cs="宋体" w:hint="eastAsia"/>
          <w:szCs w:val="21"/>
        </w:rPr>
        <w:t>清华大学出版社 出版社, 2006 年 2 月 第 3 版</w:t>
      </w:r>
    </w:p>
    <w:p w:rsidR="00CC5797" w:rsidRPr="008D7A73" w:rsidRDefault="00CC5797" w:rsidP="00CC5797">
      <w:pPr>
        <w:widowControl/>
        <w:snapToGrid w:val="0"/>
        <w:spacing w:beforeLines="50" w:before="156" w:line="340" w:lineRule="exact"/>
        <w:ind w:firstLineChars="200" w:firstLine="480"/>
        <w:rPr>
          <w:rFonts w:ascii="黑体" w:eastAsia="黑体" w:hAnsi="宋体" w:cs="宋体"/>
          <w:sz w:val="24"/>
        </w:rPr>
      </w:pPr>
      <w:r w:rsidRPr="008D7A73">
        <w:rPr>
          <w:rFonts w:ascii="黑体" w:eastAsia="黑体" w:hAnsi="宋体" w:cs="宋体" w:hint="eastAsia"/>
          <w:sz w:val="24"/>
        </w:rPr>
        <w:t>二．教学目的和任务</w:t>
      </w:r>
    </w:p>
    <w:p w:rsidR="00CC5797" w:rsidRPr="008D7A73" w:rsidRDefault="00CC5797" w:rsidP="00CC5797">
      <w:pPr>
        <w:pStyle w:val="af1"/>
        <w:spacing w:before="0" w:beforeAutospacing="0" w:after="0" w:afterAutospacing="0" w:line="340" w:lineRule="exact"/>
        <w:ind w:firstLineChars="200" w:firstLine="420"/>
        <w:rPr>
          <w:sz w:val="21"/>
          <w:szCs w:val="21"/>
        </w:rPr>
      </w:pPr>
      <w:r w:rsidRPr="008D7A73">
        <w:rPr>
          <w:rFonts w:hint="eastAsia"/>
          <w:sz w:val="21"/>
          <w:szCs w:val="21"/>
        </w:rPr>
        <w:t>《专业方向实习》是计算机相关专业培养计划的有机部分，是一个重要的实践性教学环节。 通过这一教学环节，</w:t>
      </w:r>
      <w:r w:rsidRPr="008D7A73">
        <w:rPr>
          <w:rFonts w:ascii="新宋体" w:eastAsia="新宋体" w:hAnsi="新宋体" w:hint="eastAsia"/>
          <w:sz w:val="21"/>
          <w:szCs w:val="21"/>
        </w:rPr>
        <w:t>使得学生充分认识软件工程知识的重要性和实用性；学会使用工程化的思想解决实际问题，设计高质量的软件</w:t>
      </w:r>
      <w:r w:rsidRPr="008D7A73">
        <w:rPr>
          <w:rFonts w:hint="eastAsia"/>
          <w:sz w:val="21"/>
          <w:szCs w:val="21"/>
        </w:rPr>
        <w:t>；为以后的毕业设计以及将来参加工作打下坚实的理论和实践基础。</w:t>
      </w:r>
    </w:p>
    <w:p w:rsidR="00CC5797" w:rsidRPr="008D7A73" w:rsidRDefault="00CC5797" w:rsidP="00CC5797">
      <w:pPr>
        <w:widowControl/>
        <w:snapToGrid w:val="0"/>
        <w:spacing w:line="340" w:lineRule="exact"/>
        <w:ind w:firstLine="200"/>
        <w:rPr>
          <w:rFonts w:ascii="新宋体" w:eastAsia="新宋体" w:hAnsi="新宋体" w:cs="宋体"/>
          <w:szCs w:val="21"/>
        </w:rPr>
      </w:pPr>
      <w:r w:rsidRPr="008D7A73">
        <w:rPr>
          <w:rFonts w:hint="eastAsia"/>
          <w:szCs w:val="21"/>
        </w:rPr>
        <w:t>针对一个典型、规模适中的实际问题，综合运用所学的理论知识和实践技能，特别是软件工程的知识和实践：采用合适的软件开发方法、使用合适的软件过程模型、利用高效的软发开发工具等设计一个高质量的软件，提高学生的软件素养。</w:t>
      </w:r>
    </w:p>
    <w:p w:rsidR="00CC5797" w:rsidRPr="008D7A73" w:rsidRDefault="00CC5797" w:rsidP="00CC5797">
      <w:pPr>
        <w:widowControl/>
        <w:snapToGrid w:val="0"/>
        <w:spacing w:beforeLines="50" w:before="156" w:line="340" w:lineRule="exact"/>
        <w:rPr>
          <w:rFonts w:ascii="黑体" w:eastAsia="黑体" w:hAnsi="宋体" w:cs="宋体"/>
          <w:sz w:val="24"/>
        </w:rPr>
      </w:pPr>
      <w:r w:rsidRPr="008D7A73">
        <w:rPr>
          <w:rFonts w:ascii="黑体" w:eastAsia="黑体" w:hAnsi="宋体" w:cs="宋体" w:hint="eastAsia"/>
          <w:sz w:val="24"/>
        </w:rPr>
        <w:tab/>
        <w:t>三．教学目标与要求</w:t>
      </w:r>
    </w:p>
    <w:p w:rsidR="00CC5797" w:rsidRPr="008D7A73" w:rsidRDefault="00CC5797" w:rsidP="00CC5797">
      <w:pPr>
        <w:widowControl/>
        <w:snapToGrid w:val="0"/>
        <w:spacing w:line="340" w:lineRule="exact"/>
        <w:ind w:firstLineChars="200" w:firstLine="420"/>
        <w:rPr>
          <w:rFonts w:ascii="宋体" w:hAnsi="宋体"/>
        </w:rPr>
      </w:pPr>
      <w:r w:rsidRPr="008D7A73">
        <w:rPr>
          <w:rFonts w:ascii="宋体" w:hAnsi="宋体" w:hint="eastAsia"/>
        </w:rPr>
        <w:t>要求学生掌握扎实的计算机及其软件相关的基本理论、基础知识和基本技能；熟悉软件系统、软件产品的研究开发和生产的各种环节，能够胜任复杂软件系统的分析、设计、实现、测试和维护工作；充分掌握软件工程的开发规范与实施方法，能够将其灵活应用到软件工程开发实践当中；具有软件工程项目管理和软件质量评测的能力；</w:t>
      </w:r>
      <w:r w:rsidRPr="008D7A73">
        <w:rPr>
          <w:rFonts w:hint="eastAsia"/>
        </w:rPr>
        <w:t>具有技术创新能力；经过良好的软件工程训练，具有较强的工程实践能力和团队协作能力</w:t>
      </w:r>
      <w:r w:rsidRPr="008D7A73">
        <w:rPr>
          <w:rFonts w:ascii="宋体" w:hAnsi="宋体" w:hint="eastAsia"/>
        </w:rPr>
        <w:t>；具有流畅的公共英语交流能力和熟练的专业英语运用能力。在此基础上，</w:t>
      </w:r>
      <w:r w:rsidRPr="008D7A73">
        <w:rPr>
          <w:rFonts w:hint="eastAsia"/>
        </w:rPr>
        <w:t>熟悉软件应用和工具，具备运用先进的工程化方法、技术和工具从事某一应用领域软件分析、设计、开发、维护等工作的能力。</w:t>
      </w:r>
    </w:p>
    <w:p w:rsidR="00CC5797" w:rsidRPr="008D7A73" w:rsidRDefault="00CC5797" w:rsidP="00CC5797">
      <w:pPr>
        <w:widowControl/>
        <w:snapToGrid w:val="0"/>
        <w:spacing w:beforeLines="50" w:before="156" w:line="340" w:lineRule="exact"/>
        <w:rPr>
          <w:rFonts w:ascii="黑体" w:eastAsia="黑体" w:hAnsi="宋体" w:cs="宋体"/>
          <w:sz w:val="24"/>
        </w:rPr>
      </w:pPr>
      <w:r w:rsidRPr="008D7A73">
        <w:rPr>
          <w:rFonts w:ascii="黑体" w:eastAsia="黑体" w:hAnsi="宋体" w:cs="宋体" w:hint="eastAsia"/>
          <w:sz w:val="24"/>
        </w:rPr>
        <w:tab/>
        <w:t>四．教学内容、学时分配及其基本要求</w:t>
      </w:r>
    </w:p>
    <w:p w:rsidR="00CC5797" w:rsidRPr="008D7A73" w:rsidRDefault="00CC5797" w:rsidP="00CC5797">
      <w:pPr>
        <w:pStyle w:val="af1"/>
        <w:spacing w:before="0" w:beforeAutospacing="0" w:after="0" w:afterAutospacing="0" w:line="340" w:lineRule="exact"/>
        <w:ind w:firstLineChars="200" w:firstLine="420"/>
        <w:rPr>
          <w:rFonts w:ascii="新宋体" w:eastAsia="新宋体" w:hAnsi="新宋体"/>
          <w:sz w:val="21"/>
          <w:szCs w:val="21"/>
        </w:rPr>
      </w:pPr>
      <w:r w:rsidRPr="008D7A73">
        <w:rPr>
          <w:rFonts w:ascii="新宋体" w:eastAsia="新宋体" w:hAnsi="新宋体" w:hint="eastAsia"/>
          <w:sz w:val="21"/>
          <w:szCs w:val="21"/>
        </w:rPr>
        <w:lastRenderedPageBreak/>
        <w:t>内容：学生可以自拟题目，或者采用给定的题目：高校图书管理系统，主要实现借书、还书（超期罚款）、图书预定、图书查询、图书管理等功能。</w:t>
      </w:r>
    </w:p>
    <w:p w:rsidR="00CC5797" w:rsidRPr="008D7A73" w:rsidRDefault="00CC5797" w:rsidP="00CC5797">
      <w:pPr>
        <w:pStyle w:val="af1"/>
        <w:spacing w:before="0" w:beforeAutospacing="0" w:after="0" w:afterAutospacing="0" w:line="340" w:lineRule="exact"/>
        <w:ind w:firstLineChars="200" w:firstLine="420"/>
        <w:rPr>
          <w:rFonts w:ascii="新宋体" w:eastAsia="新宋体" w:hAnsi="新宋体"/>
          <w:sz w:val="21"/>
          <w:szCs w:val="21"/>
        </w:rPr>
      </w:pPr>
      <w:r w:rsidRPr="008D7A73">
        <w:rPr>
          <w:rFonts w:ascii="新宋体" w:eastAsia="新宋体" w:hAnsi="新宋体" w:hint="eastAsia"/>
          <w:sz w:val="21"/>
          <w:szCs w:val="21"/>
        </w:rPr>
        <w:t>要求：运用合适的建模工具，编写详细、完整的软件文档。考虑到OO(面向对象)软件开发方法的优势，建议采用OO方法开发软件。考虑到问题规模比较小和时间有限，建议采用生命周期开发方法（瀑布模型）。</w:t>
      </w:r>
    </w:p>
    <w:p w:rsidR="00CC5797" w:rsidRPr="008D7A73" w:rsidRDefault="00CC5797" w:rsidP="00CC5797">
      <w:pPr>
        <w:widowControl/>
        <w:snapToGrid w:val="0"/>
        <w:spacing w:line="340" w:lineRule="exact"/>
        <w:ind w:firstLineChars="200" w:firstLine="420"/>
        <w:rPr>
          <w:rFonts w:ascii="新宋体" w:eastAsia="新宋体" w:hAnsi="新宋体" w:cs="宋体"/>
          <w:szCs w:val="21"/>
        </w:rPr>
      </w:pPr>
      <w:r w:rsidRPr="008D7A73">
        <w:rPr>
          <w:rFonts w:ascii="新宋体" w:eastAsia="新宋体" w:hAnsi="新宋体" w:cs="宋体" w:hint="eastAsia"/>
          <w:szCs w:val="21"/>
        </w:rPr>
        <w:t>具体实习内容和时间分配：</w:t>
      </w:r>
    </w:p>
    <w:p w:rsidR="00CC5797" w:rsidRPr="008D7A73" w:rsidRDefault="00CC5797" w:rsidP="00CC5797">
      <w:pPr>
        <w:widowControl/>
        <w:snapToGrid w:val="0"/>
        <w:spacing w:line="340" w:lineRule="exact"/>
        <w:ind w:firstLineChars="200" w:firstLine="420"/>
        <w:rPr>
          <w:rFonts w:ascii="新宋体" w:eastAsia="新宋体" w:hAnsi="新宋体" w:cs="宋体"/>
          <w:szCs w:val="21"/>
        </w:rPr>
      </w:pPr>
      <w:r w:rsidRPr="008D7A73">
        <w:rPr>
          <w:rFonts w:ascii="新宋体" w:eastAsia="新宋体" w:hAnsi="新宋体" w:cs="宋体" w:hint="eastAsia"/>
          <w:szCs w:val="21"/>
        </w:rPr>
        <w:t>1.熟悉业务以及建立业务模型（2天）</w:t>
      </w:r>
    </w:p>
    <w:p w:rsidR="00CC5797" w:rsidRPr="008D7A73" w:rsidRDefault="00CC5797" w:rsidP="00CC5797">
      <w:pPr>
        <w:widowControl/>
        <w:snapToGrid w:val="0"/>
        <w:spacing w:line="340" w:lineRule="exact"/>
        <w:ind w:firstLineChars="200" w:firstLine="420"/>
        <w:rPr>
          <w:rFonts w:ascii="新宋体" w:eastAsia="新宋体" w:hAnsi="新宋体" w:cs="宋体"/>
          <w:szCs w:val="21"/>
        </w:rPr>
      </w:pPr>
      <w:r w:rsidRPr="008D7A73">
        <w:rPr>
          <w:rFonts w:ascii="新宋体" w:eastAsia="新宋体" w:hAnsi="新宋体" w:cs="宋体" w:hint="eastAsia"/>
          <w:szCs w:val="21"/>
        </w:rPr>
        <w:t>对于一个实际问题，调查主要业务流程，建立业务的静态模型和动态模型，为确定需求作准备。如果采用OO方法，主要建立概念类图(concept class diagram) 、业务用例模型(use case model)。如果需要，可以建立对象的状态图(statechart diagram)、用例的活动图等。</w:t>
      </w:r>
    </w:p>
    <w:p w:rsidR="00CC5797" w:rsidRPr="008D7A73" w:rsidRDefault="00CC5797" w:rsidP="00CC5797">
      <w:pPr>
        <w:widowControl/>
        <w:snapToGrid w:val="0"/>
        <w:spacing w:line="340" w:lineRule="exact"/>
        <w:ind w:firstLineChars="194" w:firstLine="407"/>
        <w:rPr>
          <w:rFonts w:ascii="新宋体" w:eastAsia="新宋体" w:hAnsi="新宋体" w:cs="宋体"/>
          <w:szCs w:val="21"/>
        </w:rPr>
      </w:pPr>
      <w:r w:rsidRPr="008D7A73">
        <w:rPr>
          <w:rFonts w:ascii="新宋体" w:eastAsia="新宋体" w:hAnsi="新宋体" w:cs="宋体" w:hint="eastAsia"/>
          <w:szCs w:val="21"/>
        </w:rPr>
        <w:t>2.确定需求（1天）</w:t>
      </w:r>
    </w:p>
    <w:p w:rsidR="00CC5797" w:rsidRPr="008D7A73" w:rsidRDefault="00CC5797" w:rsidP="00CC5797">
      <w:pPr>
        <w:widowControl/>
        <w:snapToGrid w:val="0"/>
        <w:spacing w:line="340" w:lineRule="exact"/>
        <w:ind w:firstLineChars="194" w:firstLine="407"/>
        <w:rPr>
          <w:rFonts w:ascii="新宋体" w:eastAsia="新宋体" w:hAnsi="新宋体" w:cs="宋体"/>
          <w:szCs w:val="21"/>
        </w:rPr>
      </w:pPr>
      <w:r w:rsidRPr="008D7A73">
        <w:rPr>
          <w:rFonts w:ascii="新宋体" w:eastAsia="新宋体" w:hAnsi="新宋体" w:cs="宋体" w:hint="eastAsia"/>
          <w:szCs w:val="21"/>
        </w:rPr>
        <w:t>以业务模型为基础，根据实际需要和现有的技术，确定需要自动化的业务流程和一些其他非功能性需求，建立需求模型。如果采用OO方法，主要 use case modeling。</w:t>
      </w:r>
    </w:p>
    <w:p w:rsidR="00CC5797" w:rsidRPr="008D7A73" w:rsidRDefault="00CC5797" w:rsidP="00CC5797">
      <w:pPr>
        <w:widowControl/>
        <w:snapToGrid w:val="0"/>
        <w:spacing w:line="340" w:lineRule="exact"/>
        <w:ind w:firstLineChars="194" w:firstLine="407"/>
        <w:rPr>
          <w:rFonts w:ascii="新宋体" w:eastAsia="新宋体" w:hAnsi="新宋体" w:cs="宋体"/>
          <w:szCs w:val="21"/>
        </w:rPr>
      </w:pPr>
      <w:r w:rsidRPr="008D7A73">
        <w:rPr>
          <w:rFonts w:ascii="新宋体" w:eastAsia="新宋体" w:hAnsi="新宋体" w:cs="宋体" w:hint="eastAsia"/>
          <w:szCs w:val="21"/>
        </w:rPr>
        <w:t>3.需求分析（3天）</w:t>
      </w:r>
    </w:p>
    <w:p w:rsidR="00CC5797" w:rsidRPr="008D7A73" w:rsidRDefault="00CC5797" w:rsidP="00CC5797">
      <w:pPr>
        <w:widowControl/>
        <w:snapToGrid w:val="0"/>
        <w:spacing w:line="340" w:lineRule="exact"/>
        <w:ind w:firstLineChars="194" w:firstLine="407"/>
        <w:rPr>
          <w:rFonts w:ascii="新宋体" w:eastAsia="新宋体" w:hAnsi="新宋体" w:cs="宋体"/>
          <w:szCs w:val="21"/>
        </w:rPr>
      </w:pPr>
      <w:r w:rsidRPr="008D7A73">
        <w:rPr>
          <w:rFonts w:ascii="新宋体" w:eastAsia="新宋体" w:hAnsi="新宋体" w:cs="宋体" w:hint="eastAsia"/>
          <w:szCs w:val="21"/>
        </w:rPr>
        <w:t>进一步理解需求，建立分析模型，确立设计的基础。运用半形式化、形式化语言描述需求，得到准确、完整、一致的需求。如果采用OO方法，主要建立问题的静态模型和动态模型：分析类模型、动态模型等。</w:t>
      </w:r>
    </w:p>
    <w:p w:rsidR="00CC5797" w:rsidRPr="008D7A73" w:rsidRDefault="00CC5797" w:rsidP="00CC5797">
      <w:pPr>
        <w:widowControl/>
        <w:snapToGrid w:val="0"/>
        <w:spacing w:line="340" w:lineRule="exact"/>
        <w:ind w:firstLineChars="194" w:firstLine="407"/>
        <w:rPr>
          <w:rFonts w:ascii="新宋体" w:eastAsia="新宋体" w:hAnsi="新宋体" w:cs="宋体"/>
          <w:szCs w:val="21"/>
        </w:rPr>
      </w:pPr>
      <w:r w:rsidRPr="008D7A73">
        <w:rPr>
          <w:rFonts w:ascii="新宋体" w:eastAsia="新宋体" w:hAnsi="新宋体" w:cs="宋体" w:hint="eastAsia"/>
          <w:szCs w:val="21"/>
        </w:rPr>
        <w:t>4.总体设计（1天）</w:t>
      </w:r>
    </w:p>
    <w:p w:rsidR="00CC5797" w:rsidRPr="008D7A73" w:rsidRDefault="00CC5797" w:rsidP="00CC5797">
      <w:pPr>
        <w:widowControl/>
        <w:snapToGrid w:val="0"/>
        <w:spacing w:line="340" w:lineRule="exact"/>
        <w:ind w:firstLineChars="194" w:firstLine="407"/>
        <w:rPr>
          <w:rFonts w:ascii="新宋体" w:eastAsia="新宋体" w:hAnsi="新宋体"/>
        </w:rPr>
      </w:pPr>
      <w:r w:rsidRPr="008D7A73">
        <w:rPr>
          <w:rFonts w:ascii="新宋体" w:eastAsia="新宋体" w:hAnsi="新宋体" w:cs="宋体" w:hint="eastAsia"/>
          <w:szCs w:val="21"/>
        </w:rPr>
        <w:t>在分析模型基础上，选用合适的软件体系结构，对需求分解，建立系统的体系结构模型。如果需要，设计相应的数据库模型。如果采用OO方法，主要建立系统的包图、界面原型等。</w:t>
      </w:r>
    </w:p>
    <w:p w:rsidR="00CC5797" w:rsidRPr="008D7A73" w:rsidRDefault="00CC5797" w:rsidP="00CC5797">
      <w:pPr>
        <w:widowControl/>
        <w:snapToGrid w:val="0"/>
        <w:spacing w:line="340" w:lineRule="exact"/>
        <w:ind w:firstLineChars="194" w:firstLine="407"/>
        <w:rPr>
          <w:rFonts w:ascii="新宋体" w:eastAsia="新宋体" w:hAnsi="新宋体" w:cs="宋体"/>
          <w:szCs w:val="21"/>
        </w:rPr>
      </w:pPr>
      <w:r w:rsidRPr="008D7A73">
        <w:rPr>
          <w:rFonts w:ascii="新宋体" w:eastAsia="新宋体" w:hAnsi="新宋体" w:cs="宋体" w:hint="eastAsia"/>
          <w:szCs w:val="21"/>
        </w:rPr>
        <w:t>5.详细设计（3天）</w:t>
      </w:r>
    </w:p>
    <w:p w:rsidR="00CC5797" w:rsidRPr="008D7A73" w:rsidRDefault="00CC5797" w:rsidP="00CC5797">
      <w:pPr>
        <w:spacing w:line="340" w:lineRule="exact"/>
        <w:ind w:firstLineChars="200" w:firstLine="420"/>
        <w:rPr>
          <w:rFonts w:ascii="新宋体" w:eastAsia="新宋体" w:hAnsi="新宋体"/>
        </w:rPr>
      </w:pPr>
      <w:r w:rsidRPr="008D7A73">
        <w:rPr>
          <w:rFonts w:ascii="新宋体" w:eastAsia="新宋体" w:hAnsi="新宋体" w:cs="宋体" w:hint="eastAsia"/>
          <w:szCs w:val="21"/>
        </w:rPr>
        <w:t>在分析模型的基础上，进一步细化分析模型，增加必要的类。设计每一个类的属性、操作，给出具体</w:t>
      </w:r>
      <w:r w:rsidRPr="008D7A73">
        <w:rPr>
          <w:rFonts w:ascii="新宋体" w:eastAsia="新宋体" w:hAnsi="新宋体" w:hint="eastAsia"/>
        </w:rPr>
        <w:t>的算法。</w:t>
      </w:r>
    </w:p>
    <w:p w:rsidR="00CC5797" w:rsidRPr="008D7A73" w:rsidRDefault="00CC5797" w:rsidP="00CC5797">
      <w:pPr>
        <w:widowControl/>
        <w:snapToGrid w:val="0"/>
        <w:spacing w:line="340" w:lineRule="exact"/>
        <w:ind w:firstLineChars="194" w:firstLine="407"/>
        <w:rPr>
          <w:rFonts w:ascii="新宋体" w:eastAsia="新宋体" w:hAnsi="新宋体" w:cs="宋体"/>
          <w:szCs w:val="21"/>
        </w:rPr>
      </w:pPr>
      <w:r w:rsidRPr="008D7A73">
        <w:rPr>
          <w:rFonts w:ascii="新宋体" w:eastAsia="新宋体" w:hAnsi="新宋体" w:cs="宋体" w:hint="eastAsia"/>
          <w:szCs w:val="21"/>
        </w:rPr>
        <w:t>6.</w:t>
      </w:r>
      <w:r w:rsidRPr="008D7A73">
        <w:rPr>
          <w:rFonts w:ascii="新宋体" w:eastAsia="新宋体" w:hAnsi="新宋体" w:hint="eastAsia"/>
        </w:rPr>
        <w:t>实现和测试（3天）</w:t>
      </w:r>
    </w:p>
    <w:p w:rsidR="00CC5797" w:rsidRPr="008D7A73" w:rsidRDefault="00CC5797" w:rsidP="00CC5797">
      <w:pPr>
        <w:widowControl/>
        <w:snapToGrid w:val="0"/>
        <w:spacing w:line="340" w:lineRule="exact"/>
        <w:ind w:firstLineChars="194" w:firstLine="407"/>
        <w:rPr>
          <w:rFonts w:ascii="新宋体" w:eastAsia="新宋体" w:hAnsi="新宋体" w:cs="宋体"/>
          <w:szCs w:val="21"/>
        </w:rPr>
      </w:pPr>
      <w:r w:rsidRPr="008D7A73">
        <w:rPr>
          <w:rFonts w:ascii="新宋体" w:eastAsia="新宋体" w:hAnsi="新宋体" w:cs="宋体" w:hint="eastAsia"/>
          <w:szCs w:val="21"/>
        </w:rPr>
        <w:t>选择合适和个人擅长的程序设计语言、具体数据库管理系统（DBMS）实现问题的各种需求；根据需求进行软件的单元测试和集成测试等。</w:t>
      </w:r>
    </w:p>
    <w:p w:rsidR="00CC5797" w:rsidRPr="008D7A73" w:rsidRDefault="00CC5797" w:rsidP="00CC5797">
      <w:pPr>
        <w:widowControl/>
        <w:snapToGrid w:val="0"/>
        <w:spacing w:line="340" w:lineRule="exact"/>
        <w:ind w:firstLineChars="200" w:firstLine="420"/>
        <w:rPr>
          <w:rFonts w:ascii="新宋体" w:eastAsia="新宋体" w:hAnsi="新宋体" w:cs="宋体"/>
          <w:szCs w:val="21"/>
        </w:rPr>
      </w:pPr>
      <w:r w:rsidRPr="008D7A73">
        <w:rPr>
          <w:rFonts w:ascii="新宋体" w:eastAsia="新宋体" w:hAnsi="新宋体" w:cs="宋体" w:hint="eastAsia"/>
          <w:szCs w:val="21"/>
        </w:rPr>
        <w:t>7.系统调试和运行 （1天）</w:t>
      </w:r>
    </w:p>
    <w:p w:rsidR="00CC5797" w:rsidRPr="008D7A73" w:rsidRDefault="00CC5797" w:rsidP="00CC5797">
      <w:pPr>
        <w:widowControl/>
        <w:snapToGrid w:val="0"/>
        <w:spacing w:line="340" w:lineRule="exact"/>
        <w:ind w:firstLineChars="200" w:firstLine="420"/>
        <w:rPr>
          <w:rFonts w:ascii="新宋体" w:eastAsia="新宋体" w:hAnsi="新宋体" w:cs="宋体"/>
          <w:szCs w:val="21"/>
        </w:rPr>
      </w:pPr>
      <w:r w:rsidRPr="008D7A73">
        <w:rPr>
          <w:rFonts w:ascii="新宋体" w:eastAsia="新宋体" w:hAnsi="新宋体" w:cs="宋体" w:hint="eastAsia"/>
          <w:szCs w:val="21"/>
        </w:rPr>
        <w:t>对于测试的结果，反复进行软件的调试和运行，直至满足相应的要求。</w:t>
      </w:r>
    </w:p>
    <w:p w:rsidR="00CC5797" w:rsidRPr="008D7A73" w:rsidRDefault="00CC5797" w:rsidP="00CC5797">
      <w:pPr>
        <w:widowControl/>
        <w:snapToGrid w:val="0"/>
        <w:spacing w:line="340" w:lineRule="exact"/>
        <w:ind w:firstLineChars="200" w:firstLine="420"/>
        <w:rPr>
          <w:rFonts w:ascii="新宋体" w:eastAsia="新宋体" w:hAnsi="新宋体" w:cs="宋体"/>
          <w:szCs w:val="21"/>
        </w:rPr>
      </w:pPr>
      <w:r w:rsidRPr="008D7A73">
        <w:rPr>
          <w:rFonts w:ascii="新宋体" w:eastAsia="新宋体" w:hAnsi="新宋体" w:cs="宋体" w:hint="eastAsia"/>
          <w:szCs w:val="21"/>
        </w:rPr>
        <w:t>8.整理和完善文档（1天）</w:t>
      </w:r>
    </w:p>
    <w:p w:rsidR="00CC5797" w:rsidRPr="008D7A73" w:rsidRDefault="00CC5797" w:rsidP="00CC5797">
      <w:pPr>
        <w:widowControl/>
        <w:snapToGrid w:val="0"/>
        <w:spacing w:line="340" w:lineRule="exact"/>
        <w:ind w:firstLineChars="200" w:firstLine="420"/>
        <w:rPr>
          <w:rFonts w:ascii="新宋体" w:eastAsia="新宋体" w:hAnsi="新宋体" w:cs="宋体"/>
          <w:szCs w:val="21"/>
        </w:rPr>
      </w:pPr>
      <w:r w:rsidRPr="008D7A73">
        <w:rPr>
          <w:rFonts w:ascii="新宋体" w:eastAsia="新宋体" w:hAnsi="新宋体" w:cs="宋体" w:hint="eastAsia"/>
          <w:szCs w:val="21"/>
        </w:rPr>
        <w:t>收集和整理软件开发过程中产生和建立的各种模型，补充相应的文档，按照规范形成实习报告。</w:t>
      </w:r>
    </w:p>
    <w:p w:rsidR="00CC5797" w:rsidRPr="008D7A73" w:rsidRDefault="00CC5797" w:rsidP="00CC5797">
      <w:pPr>
        <w:widowControl/>
        <w:snapToGrid w:val="0"/>
        <w:spacing w:beforeLines="100" w:before="312" w:line="340" w:lineRule="exact"/>
        <w:rPr>
          <w:rFonts w:ascii="黑体" w:eastAsia="黑体" w:hAnsi="宋体" w:cs="宋体"/>
          <w:sz w:val="24"/>
        </w:rPr>
      </w:pPr>
      <w:r w:rsidRPr="008D7A73">
        <w:rPr>
          <w:rFonts w:ascii="黑体" w:eastAsia="黑体" w:hAnsi="宋体" w:cs="宋体" w:hint="eastAsia"/>
          <w:sz w:val="24"/>
        </w:rPr>
        <w:tab/>
        <w:t>五．教学方法及手段</w:t>
      </w:r>
    </w:p>
    <w:p w:rsidR="00CC5797" w:rsidRPr="008D7A73" w:rsidRDefault="00CC5797" w:rsidP="00CC5797">
      <w:pPr>
        <w:widowControl/>
        <w:snapToGrid w:val="0"/>
        <w:spacing w:line="340" w:lineRule="exact"/>
        <w:ind w:firstLineChars="200" w:firstLine="420"/>
        <w:rPr>
          <w:rFonts w:ascii="新宋体" w:eastAsia="新宋体" w:hAnsi="新宋体" w:cs="宋体"/>
          <w:szCs w:val="21"/>
        </w:rPr>
      </w:pPr>
      <w:r w:rsidRPr="008D7A73">
        <w:rPr>
          <w:rFonts w:ascii="新宋体" w:eastAsia="新宋体" w:hAnsi="新宋体" w:cs="宋体" w:hint="eastAsia"/>
          <w:szCs w:val="21"/>
        </w:rPr>
        <w:t>多媒体演示，分组实验。</w:t>
      </w:r>
    </w:p>
    <w:p w:rsidR="00CC5797" w:rsidRPr="008D7A73" w:rsidRDefault="00CC5797" w:rsidP="00CC5797">
      <w:pPr>
        <w:widowControl/>
        <w:snapToGrid w:val="0"/>
        <w:spacing w:beforeLines="50" w:before="156" w:line="340" w:lineRule="exact"/>
        <w:rPr>
          <w:rFonts w:ascii="黑体" w:eastAsia="黑体" w:hAnsi="宋体" w:cs="宋体"/>
          <w:sz w:val="24"/>
        </w:rPr>
      </w:pPr>
      <w:r w:rsidRPr="008D7A73">
        <w:rPr>
          <w:rFonts w:ascii="黑体" w:eastAsia="黑体" w:hAnsi="宋体" w:cs="宋体" w:hint="eastAsia"/>
          <w:sz w:val="24"/>
        </w:rPr>
        <w:tab/>
        <w:t>六．考核方式及考核方法</w:t>
      </w:r>
    </w:p>
    <w:p w:rsidR="00CC5797" w:rsidRPr="008D7A73" w:rsidRDefault="00CC5797" w:rsidP="00CC5797">
      <w:pPr>
        <w:tabs>
          <w:tab w:val="left" w:pos="540"/>
        </w:tabs>
        <w:spacing w:line="340" w:lineRule="exact"/>
        <w:ind w:firstLineChars="200" w:firstLine="420"/>
        <w:rPr>
          <w:rFonts w:ascii="宋体" w:hAnsi="宋体"/>
          <w:szCs w:val="21"/>
        </w:rPr>
      </w:pPr>
      <w:r w:rsidRPr="008D7A73">
        <w:rPr>
          <w:rFonts w:ascii="宋体" w:hAnsi="宋体" w:hint="eastAsia"/>
          <w:szCs w:val="21"/>
        </w:rPr>
        <w:t>1.考核方式：答辩、上机演示和实验报告等；</w:t>
      </w:r>
    </w:p>
    <w:p w:rsidR="00CC5797" w:rsidRPr="008D7A73" w:rsidRDefault="00CC5797" w:rsidP="00CC5797">
      <w:pPr>
        <w:tabs>
          <w:tab w:val="left" w:pos="540"/>
        </w:tabs>
        <w:spacing w:line="340" w:lineRule="exact"/>
        <w:ind w:firstLineChars="200" w:firstLine="420"/>
        <w:rPr>
          <w:rFonts w:ascii="宋体" w:hAnsi="宋体"/>
          <w:szCs w:val="21"/>
        </w:rPr>
      </w:pPr>
      <w:r w:rsidRPr="008D7A73">
        <w:rPr>
          <w:rFonts w:ascii="宋体" w:hAnsi="宋体" w:hint="eastAsia"/>
          <w:szCs w:val="21"/>
        </w:rPr>
        <w:t>2.考核成绩确定：</w:t>
      </w:r>
    </w:p>
    <w:p w:rsidR="00CC5797" w:rsidRPr="008D7A73" w:rsidRDefault="00CC5797" w:rsidP="00CC5797">
      <w:pPr>
        <w:tabs>
          <w:tab w:val="left" w:pos="540"/>
        </w:tabs>
        <w:spacing w:line="340" w:lineRule="exact"/>
        <w:ind w:firstLineChars="200" w:firstLine="420"/>
        <w:rPr>
          <w:rFonts w:ascii="宋体" w:hAnsi="宋体"/>
          <w:szCs w:val="21"/>
        </w:rPr>
      </w:pPr>
      <w:r w:rsidRPr="008D7A73">
        <w:rPr>
          <w:rFonts w:ascii="宋体" w:hAnsi="宋体" w:hint="eastAsia"/>
          <w:szCs w:val="21"/>
        </w:rPr>
        <w:t>考核内容包括实验预习情况、实验过程中的表现及最终实验报告的完成质量等方面。</w:t>
      </w:r>
    </w:p>
    <w:p w:rsidR="00CC5797" w:rsidRPr="008D7A73" w:rsidRDefault="00CC5797" w:rsidP="00CC5797">
      <w:pPr>
        <w:tabs>
          <w:tab w:val="left" w:pos="540"/>
        </w:tabs>
        <w:spacing w:line="340" w:lineRule="exact"/>
        <w:ind w:firstLineChars="200" w:firstLine="420"/>
        <w:rPr>
          <w:rFonts w:ascii="宋体" w:hAnsi="宋体"/>
          <w:szCs w:val="21"/>
        </w:rPr>
      </w:pPr>
      <w:r w:rsidRPr="008D7A73">
        <w:rPr>
          <w:rFonts w:ascii="宋体" w:hAnsi="宋体" w:hint="eastAsia"/>
          <w:szCs w:val="21"/>
        </w:rPr>
        <w:t>实验成绩由实验预习成绩、实验表现成绩和实验报告成绩组成。实验预习成绩主要通过提问体现；实验表现成绩主要考核操作情况、原始数据记录及处理一般性问题的能力；实验报告成绩主要考核实验报告完整性、书写认真程度及数据处理准确程度。</w:t>
      </w:r>
    </w:p>
    <w:p w:rsidR="00CC5797" w:rsidRPr="008D7A73" w:rsidRDefault="00CC5797" w:rsidP="00CC5797">
      <w:pPr>
        <w:tabs>
          <w:tab w:val="left" w:pos="540"/>
        </w:tabs>
        <w:spacing w:line="340" w:lineRule="exact"/>
        <w:ind w:firstLineChars="200" w:firstLine="420"/>
        <w:rPr>
          <w:rFonts w:ascii="宋体" w:hAnsi="宋体"/>
          <w:szCs w:val="21"/>
        </w:rPr>
      </w:pPr>
      <w:r w:rsidRPr="008D7A73">
        <w:rPr>
          <w:rFonts w:ascii="宋体" w:hAnsi="宋体" w:hint="eastAsia"/>
          <w:szCs w:val="21"/>
        </w:rPr>
        <w:t>实验成绩由下述三部分按比例综合评定：</w:t>
      </w:r>
    </w:p>
    <w:p w:rsidR="00CC5797" w:rsidRPr="008D7A73" w:rsidRDefault="00CC5797" w:rsidP="00CC5797">
      <w:pPr>
        <w:spacing w:line="340" w:lineRule="exact"/>
        <w:ind w:firstLineChars="200" w:firstLine="420"/>
        <w:rPr>
          <w:rFonts w:ascii="宋体" w:hAnsi="宋体"/>
          <w:szCs w:val="21"/>
        </w:rPr>
      </w:pPr>
      <w:r w:rsidRPr="008D7A73">
        <w:rPr>
          <w:rFonts w:ascii="宋体" w:hAnsi="宋体" w:hint="eastAsia"/>
          <w:szCs w:val="21"/>
        </w:rPr>
        <w:lastRenderedPageBreak/>
        <w:t>实验预习成绩占20%；实验表现成绩占60%；实验报告成绩占20%。</w:t>
      </w:r>
    </w:p>
    <w:p w:rsidR="00CC5797" w:rsidRPr="008D7A73" w:rsidRDefault="00CC5797" w:rsidP="00CC5797">
      <w:pPr>
        <w:widowControl/>
        <w:snapToGrid w:val="0"/>
        <w:spacing w:beforeLines="50" w:before="156" w:line="340" w:lineRule="exact"/>
        <w:rPr>
          <w:rFonts w:ascii="新宋体" w:eastAsia="新宋体" w:hAnsi="新宋体" w:cs="宋体"/>
          <w:szCs w:val="21"/>
        </w:rPr>
      </w:pPr>
    </w:p>
    <w:p w:rsidR="00CC5797" w:rsidRPr="008D7A73" w:rsidRDefault="00CC5797" w:rsidP="00CC5797">
      <w:pPr>
        <w:widowControl/>
        <w:snapToGrid w:val="0"/>
        <w:spacing w:beforeLines="50" w:before="156" w:line="340" w:lineRule="exact"/>
        <w:rPr>
          <w:rFonts w:ascii="新宋体" w:eastAsia="新宋体" w:hAnsi="新宋体" w:cs="宋体"/>
          <w:szCs w:val="21"/>
        </w:rPr>
      </w:pPr>
    </w:p>
    <w:p w:rsidR="0078297D" w:rsidRPr="008D7A73" w:rsidRDefault="00CC5797" w:rsidP="00CC5797">
      <w:pPr>
        <w:widowControl/>
        <w:snapToGrid w:val="0"/>
        <w:spacing w:beforeLines="50" w:before="156" w:line="340" w:lineRule="exact"/>
        <w:rPr>
          <w:rFonts w:ascii="新宋体" w:eastAsia="新宋体" w:hAnsi="新宋体" w:cs="宋体"/>
          <w:szCs w:val="21"/>
        </w:rPr>
      </w:pPr>
      <w:r w:rsidRPr="008D7A73">
        <w:rPr>
          <w:rFonts w:ascii="新宋体" w:eastAsia="新宋体" w:hAnsi="新宋体" w:cs="宋体" w:hint="eastAsia"/>
          <w:szCs w:val="21"/>
        </w:rPr>
        <w:t xml:space="preserve">                               （</w:t>
      </w:r>
      <w:r w:rsidRPr="008D7A73">
        <w:rPr>
          <w:rFonts w:ascii="新宋体" w:eastAsia="新宋体" w:hAnsi="新宋体" w:cs="宋体" w:hint="eastAsia"/>
          <w:b/>
          <w:szCs w:val="21"/>
        </w:rPr>
        <w:t>制定人</w:t>
      </w:r>
      <w:r w:rsidRPr="008D7A73">
        <w:rPr>
          <w:rFonts w:ascii="新宋体" w:eastAsia="新宋体" w:hAnsi="新宋体" w:cs="宋体" w:hint="eastAsia"/>
          <w:szCs w:val="21"/>
        </w:rPr>
        <w:t xml:space="preserve">： 张静          </w:t>
      </w:r>
      <w:r w:rsidRPr="008D7A73">
        <w:rPr>
          <w:rFonts w:ascii="新宋体" w:eastAsia="新宋体" w:hAnsi="新宋体" w:cs="宋体" w:hint="eastAsia"/>
          <w:b/>
          <w:szCs w:val="21"/>
        </w:rPr>
        <w:t>审定人</w:t>
      </w:r>
      <w:r w:rsidRPr="008D7A73">
        <w:rPr>
          <w:rFonts w:ascii="新宋体" w:eastAsia="新宋体" w:hAnsi="新宋体" w:cs="宋体" w:hint="eastAsia"/>
          <w:szCs w:val="21"/>
        </w:rPr>
        <w:t>：            ）</w:t>
      </w:r>
    </w:p>
    <w:p w:rsidR="0078297D" w:rsidRPr="008D7A73" w:rsidRDefault="0078297D">
      <w:pPr>
        <w:widowControl/>
        <w:jc w:val="left"/>
        <w:rPr>
          <w:rFonts w:ascii="新宋体" w:eastAsia="新宋体" w:hAnsi="新宋体" w:cs="宋体"/>
          <w:szCs w:val="21"/>
        </w:rPr>
      </w:pPr>
      <w:r w:rsidRPr="008D7A73">
        <w:rPr>
          <w:rFonts w:ascii="新宋体" w:eastAsia="新宋体" w:hAnsi="新宋体" w:cs="宋体"/>
          <w:szCs w:val="21"/>
        </w:rPr>
        <w:br w:type="page"/>
      </w:r>
    </w:p>
    <w:p w:rsidR="00CC5797" w:rsidRPr="008D7A73" w:rsidRDefault="00CC5797" w:rsidP="0078297D">
      <w:pPr>
        <w:pStyle w:val="10"/>
        <w:rPr>
          <w:rFonts w:ascii="黑体" w:eastAsia="黑体"/>
          <w:szCs w:val="36"/>
        </w:rPr>
      </w:pPr>
      <w:bookmarkStart w:id="371" w:name="_Toc403211918"/>
      <w:bookmarkStart w:id="372" w:name="_Toc403212341"/>
      <w:bookmarkStart w:id="373" w:name="_Toc530836251"/>
      <w:r w:rsidRPr="008D7A73">
        <w:rPr>
          <w:rFonts w:ascii="黑体" w:eastAsia="黑体" w:hint="eastAsia"/>
          <w:szCs w:val="36"/>
        </w:rPr>
        <w:lastRenderedPageBreak/>
        <w:t>《专业软件实习2（综合设计）》实践教学大纲</w:t>
      </w:r>
      <w:bookmarkEnd w:id="371"/>
      <w:bookmarkEnd w:id="372"/>
      <w:bookmarkEnd w:id="373"/>
    </w:p>
    <w:p w:rsidR="00CC5797" w:rsidRPr="008D7A73" w:rsidRDefault="00CC5797" w:rsidP="00CC5797">
      <w:pPr>
        <w:widowControl/>
        <w:snapToGrid w:val="0"/>
        <w:spacing w:beforeLines="50" w:before="156" w:line="340" w:lineRule="exact"/>
        <w:rPr>
          <w:rFonts w:ascii="黑体" w:eastAsia="黑体" w:hAnsi="宋体" w:cs="宋体"/>
          <w:sz w:val="24"/>
        </w:rPr>
      </w:pPr>
      <w:r w:rsidRPr="008D7A73">
        <w:rPr>
          <w:rFonts w:ascii="黑体" w:eastAsia="黑体" w:hAnsi="宋体" w:cs="宋体" w:hint="eastAsia"/>
          <w:sz w:val="24"/>
        </w:rPr>
        <w:t xml:space="preserve">    </w:t>
      </w:r>
      <w:bookmarkStart w:id="374" w:name="_Toc403203925"/>
      <w:bookmarkStart w:id="375" w:name="_Toc403204240"/>
      <w:r w:rsidRPr="008D7A73">
        <w:rPr>
          <w:rFonts w:ascii="黑体" w:eastAsia="黑体" w:hAnsi="宋体" w:cs="宋体" w:hint="eastAsia"/>
          <w:sz w:val="24"/>
        </w:rPr>
        <w:t>一．课程基本信息</w:t>
      </w:r>
      <w:bookmarkEnd w:id="374"/>
      <w:bookmarkEnd w:id="375"/>
    </w:p>
    <w:p w:rsidR="00CC5797" w:rsidRPr="008D7A73" w:rsidRDefault="00CC5797" w:rsidP="00CC5797">
      <w:pPr>
        <w:widowControl/>
        <w:snapToGrid w:val="0"/>
        <w:spacing w:line="340" w:lineRule="exact"/>
        <w:ind w:firstLineChars="171" w:firstLine="359"/>
        <w:jc w:val="left"/>
        <w:rPr>
          <w:rFonts w:ascii="新宋体" w:eastAsia="新宋体" w:hAnsi="新宋体" w:cs="宋体"/>
          <w:b/>
          <w:szCs w:val="21"/>
        </w:rPr>
      </w:pPr>
      <w:r w:rsidRPr="008D7A73">
        <w:rPr>
          <w:rFonts w:ascii="新宋体" w:eastAsia="新宋体" w:hAnsi="新宋体" w:cs="宋体" w:hint="eastAsia"/>
          <w:szCs w:val="21"/>
        </w:rPr>
        <w:t xml:space="preserve">   </w:t>
      </w:r>
      <w:r w:rsidRPr="008D7A73">
        <w:rPr>
          <w:rFonts w:ascii="新宋体" w:eastAsia="新宋体" w:hAnsi="新宋体" w:cs="宋体" w:hint="eastAsia"/>
          <w:b/>
          <w:szCs w:val="21"/>
        </w:rPr>
        <w:t>开课单位:</w:t>
      </w:r>
      <w:r w:rsidRPr="008D7A73">
        <w:rPr>
          <w:rFonts w:ascii="新宋体" w:eastAsia="新宋体" w:hAnsi="新宋体" w:cs="宋体" w:hint="eastAsia"/>
          <w:szCs w:val="21"/>
        </w:rPr>
        <w:t xml:space="preserve"> 计算机科学与工程学院</w:t>
      </w:r>
    </w:p>
    <w:p w:rsidR="00CC5797" w:rsidRPr="008D7A73" w:rsidRDefault="00CC5797" w:rsidP="00CC5797">
      <w:pPr>
        <w:widowControl/>
        <w:snapToGrid w:val="0"/>
        <w:spacing w:line="340" w:lineRule="exact"/>
        <w:ind w:firstLineChars="171" w:firstLine="360"/>
        <w:jc w:val="left"/>
        <w:rPr>
          <w:rFonts w:ascii="新宋体" w:eastAsia="新宋体" w:hAnsi="新宋体" w:cs="宋体"/>
          <w:b/>
          <w:szCs w:val="21"/>
        </w:rPr>
      </w:pPr>
      <w:r w:rsidRPr="008D7A73">
        <w:rPr>
          <w:rFonts w:ascii="新宋体" w:eastAsia="新宋体" w:hAnsi="新宋体" w:cs="宋体" w:hint="eastAsia"/>
          <w:b/>
          <w:szCs w:val="21"/>
        </w:rPr>
        <w:t xml:space="preserve">   课程编号： </w:t>
      </w:r>
      <w:r w:rsidRPr="008D7A73">
        <w:rPr>
          <w:rFonts w:ascii="新宋体" w:eastAsia="新宋体" w:hAnsi="新宋体" w:cs="宋体" w:hint="eastAsia"/>
          <w:szCs w:val="21"/>
        </w:rPr>
        <w:t>19040195b</w:t>
      </w:r>
    </w:p>
    <w:p w:rsidR="00CC5797" w:rsidRPr="008D7A73" w:rsidRDefault="00CC5797" w:rsidP="00CC5797">
      <w:pPr>
        <w:widowControl/>
        <w:snapToGrid w:val="0"/>
        <w:spacing w:line="340" w:lineRule="exact"/>
        <w:ind w:firstLineChars="171" w:firstLine="359"/>
        <w:jc w:val="left"/>
        <w:rPr>
          <w:rFonts w:ascii="新宋体" w:eastAsia="新宋体" w:hAnsi="新宋体" w:cs="宋体"/>
          <w:szCs w:val="21"/>
        </w:rPr>
      </w:pPr>
      <w:r w:rsidRPr="008D7A73">
        <w:rPr>
          <w:rFonts w:ascii="新宋体" w:eastAsia="新宋体" w:hAnsi="新宋体" w:cs="宋体" w:hint="eastAsia"/>
          <w:szCs w:val="21"/>
        </w:rPr>
        <w:t xml:space="preserve">   </w:t>
      </w:r>
      <w:r w:rsidRPr="008D7A73">
        <w:rPr>
          <w:rFonts w:ascii="新宋体" w:eastAsia="新宋体" w:hAnsi="新宋体" w:cs="宋体" w:hint="eastAsia"/>
          <w:b/>
          <w:szCs w:val="21"/>
        </w:rPr>
        <w:t xml:space="preserve">英文名称： </w:t>
      </w:r>
      <w:r w:rsidRPr="008D7A73">
        <w:rPr>
          <w:rStyle w:val="labellist1"/>
          <w:b/>
          <w:bCs/>
          <w:szCs w:val="21"/>
        </w:rPr>
        <w:t>Software training 2</w:t>
      </w:r>
    </w:p>
    <w:p w:rsidR="00CC5797" w:rsidRPr="008D7A73" w:rsidRDefault="00CC5797" w:rsidP="00CC5797">
      <w:pPr>
        <w:widowControl/>
        <w:snapToGrid w:val="0"/>
        <w:spacing w:line="340" w:lineRule="exact"/>
        <w:ind w:firstLineChars="171" w:firstLine="359"/>
        <w:jc w:val="left"/>
        <w:rPr>
          <w:rFonts w:ascii="新宋体" w:eastAsia="新宋体" w:hAnsi="新宋体" w:cs="宋体"/>
          <w:szCs w:val="21"/>
        </w:rPr>
      </w:pPr>
      <w:r w:rsidRPr="008D7A73">
        <w:rPr>
          <w:rFonts w:ascii="新宋体" w:eastAsia="新宋体" w:hAnsi="新宋体" w:cs="宋体" w:hint="eastAsia"/>
          <w:szCs w:val="21"/>
        </w:rPr>
        <w:t xml:space="preserve">   </w:t>
      </w:r>
      <w:r w:rsidRPr="008D7A73">
        <w:rPr>
          <w:rFonts w:ascii="新宋体" w:eastAsia="新宋体" w:hAnsi="新宋体" w:cs="宋体" w:hint="eastAsia"/>
          <w:b/>
          <w:szCs w:val="21"/>
        </w:rPr>
        <w:t>学时：</w:t>
      </w:r>
      <w:r w:rsidRPr="008D7A73">
        <w:rPr>
          <w:rFonts w:ascii="宋体" w:hAnsi="宋体" w:hint="eastAsia"/>
          <w:bCs/>
          <w:szCs w:val="21"/>
        </w:rPr>
        <w:t>总计2周，其中理论授课00学时，实验（含上机）3周学时</w:t>
      </w:r>
    </w:p>
    <w:p w:rsidR="00CC5797" w:rsidRPr="008D7A73" w:rsidRDefault="00CC5797" w:rsidP="00CC5797">
      <w:pPr>
        <w:widowControl/>
        <w:snapToGrid w:val="0"/>
        <w:spacing w:line="340" w:lineRule="exact"/>
        <w:ind w:firstLineChars="171" w:firstLine="359"/>
        <w:jc w:val="left"/>
        <w:rPr>
          <w:rFonts w:ascii="新宋体" w:eastAsia="新宋体" w:hAnsi="新宋体" w:cs="宋体"/>
          <w:szCs w:val="21"/>
        </w:rPr>
      </w:pPr>
      <w:r w:rsidRPr="008D7A73">
        <w:rPr>
          <w:rFonts w:ascii="新宋体" w:eastAsia="新宋体" w:hAnsi="新宋体" w:cs="宋体" w:hint="eastAsia"/>
          <w:szCs w:val="21"/>
        </w:rPr>
        <w:t xml:space="preserve">   </w:t>
      </w:r>
      <w:r w:rsidRPr="008D7A73">
        <w:rPr>
          <w:rFonts w:ascii="新宋体" w:eastAsia="新宋体" w:hAnsi="新宋体" w:cs="宋体" w:hint="eastAsia"/>
          <w:b/>
          <w:szCs w:val="21"/>
        </w:rPr>
        <w:t>学分：</w:t>
      </w:r>
      <w:r w:rsidRPr="008D7A73">
        <w:rPr>
          <w:rFonts w:ascii="新宋体" w:eastAsia="新宋体" w:hAnsi="新宋体" w:cs="宋体" w:hint="eastAsia"/>
          <w:szCs w:val="21"/>
        </w:rPr>
        <w:t>2.0学分</w:t>
      </w:r>
    </w:p>
    <w:p w:rsidR="00CC5797" w:rsidRPr="008D7A73" w:rsidRDefault="00CC5797" w:rsidP="00CC5797">
      <w:pPr>
        <w:widowControl/>
        <w:snapToGrid w:val="0"/>
        <w:spacing w:line="340" w:lineRule="exact"/>
        <w:ind w:firstLineChars="171" w:firstLine="359"/>
        <w:jc w:val="left"/>
        <w:rPr>
          <w:rFonts w:ascii="新宋体" w:eastAsia="新宋体" w:hAnsi="新宋体" w:cs="宋体"/>
          <w:szCs w:val="21"/>
        </w:rPr>
      </w:pPr>
      <w:r w:rsidRPr="008D7A73">
        <w:rPr>
          <w:rFonts w:ascii="新宋体" w:eastAsia="新宋体" w:hAnsi="新宋体" w:cs="宋体" w:hint="eastAsia"/>
          <w:szCs w:val="21"/>
        </w:rPr>
        <w:t xml:space="preserve">   </w:t>
      </w:r>
      <w:r w:rsidRPr="008D7A73">
        <w:rPr>
          <w:rFonts w:ascii="新宋体" w:eastAsia="新宋体" w:hAnsi="新宋体" w:cs="宋体" w:hint="eastAsia"/>
          <w:b/>
          <w:szCs w:val="21"/>
        </w:rPr>
        <w:t>面向对象：</w:t>
      </w:r>
      <w:r w:rsidRPr="008D7A73">
        <w:rPr>
          <w:rFonts w:ascii="新宋体" w:eastAsia="新宋体" w:hAnsi="新宋体" w:cs="宋体" w:hint="eastAsia"/>
          <w:szCs w:val="21"/>
        </w:rPr>
        <w:t>面向计算机科学与技术等2013级以后年级的本科专业</w:t>
      </w:r>
    </w:p>
    <w:p w:rsidR="00CC5797" w:rsidRPr="008D7A73" w:rsidRDefault="00CC5797" w:rsidP="00CC5797">
      <w:pPr>
        <w:widowControl/>
        <w:snapToGrid w:val="0"/>
        <w:spacing w:line="340" w:lineRule="exact"/>
        <w:ind w:firstLineChars="171" w:firstLine="359"/>
        <w:jc w:val="left"/>
        <w:rPr>
          <w:rFonts w:ascii="新宋体" w:eastAsia="新宋体" w:hAnsi="新宋体" w:cs="宋体"/>
          <w:szCs w:val="21"/>
        </w:rPr>
      </w:pPr>
      <w:r w:rsidRPr="008D7A73">
        <w:rPr>
          <w:rFonts w:ascii="新宋体" w:eastAsia="新宋体" w:hAnsi="新宋体" w:cs="宋体" w:hint="eastAsia"/>
          <w:szCs w:val="21"/>
        </w:rPr>
        <w:t xml:space="preserve">   </w:t>
      </w:r>
      <w:r w:rsidRPr="008D7A73">
        <w:rPr>
          <w:rFonts w:ascii="新宋体" w:eastAsia="新宋体" w:hAnsi="新宋体" w:cs="宋体" w:hint="eastAsia"/>
          <w:b/>
          <w:szCs w:val="21"/>
        </w:rPr>
        <w:t>先修课程：</w:t>
      </w:r>
      <w:r w:rsidRPr="008D7A73">
        <w:rPr>
          <w:rFonts w:ascii="新宋体" w:eastAsia="新宋体" w:hAnsi="新宋体" w:cs="宋体" w:hint="eastAsia"/>
          <w:szCs w:val="21"/>
        </w:rPr>
        <w:t xml:space="preserve"> 数据库原理、算法分析与设计、软件工程等</w:t>
      </w:r>
    </w:p>
    <w:p w:rsidR="00CC5797" w:rsidRPr="008D7A73" w:rsidRDefault="00CC5797" w:rsidP="00CC5797">
      <w:pPr>
        <w:widowControl/>
        <w:snapToGrid w:val="0"/>
        <w:spacing w:line="340" w:lineRule="exact"/>
        <w:ind w:firstLineChars="171" w:firstLine="359"/>
        <w:jc w:val="left"/>
        <w:rPr>
          <w:rFonts w:ascii="新宋体" w:eastAsia="新宋体" w:hAnsi="新宋体" w:cs="宋体"/>
          <w:b/>
          <w:szCs w:val="21"/>
        </w:rPr>
      </w:pPr>
      <w:r w:rsidRPr="008D7A73">
        <w:rPr>
          <w:rFonts w:ascii="新宋体" w:eastAsia="新宋体" w:hAnsi="新宋体" w:cs="宋体" w:hint="eastAsia"/>
          <w:szCs w:val="21"/>
        </w:rPr>
        <w:t xml:space="preserve">   </w:t>
      </w:r>
      <w:r w:rsidRPr="008D7A73">
        <w:rPr>
          <w:rFonts w:ascii="新宋体" w:eastAsia="新宋体" w:hAnsi="新宋体" w:cs="宋体" w:hint="eastAsia"/>
          <w:b/>
          <w:szCs w:val="21"/>
        </w:rPr>
        <w:t xml:space="preserve">后续课程： </w:t>
      </w:r>
    </w:p>
    <w:p w:rsidR="00CC5797" w:rsidRPr="008D7A73" w:rsidRDefault="00CC5797" w:rsidP="00CC5797">
      <w:pPr>
        <w:tabs>
          <w:tab w:val="left" w:pos="540"/>
        </w:tabs>
        <w:spacing w:line="340" w:lineRule="exact"/>
        <w:ind w:firstLineChars="300" w:firstLine="632"/>
        <w:rPr>
          <w:rFonts w:ascii="宋体" w:hAnsi="宋体"/>
          <w:szCs w:val="21"/>
        </w:rPr>
      </w:pPr>
      <w:r w:rsidRPr="008D7A73">
        <w:rPr>
          <w:rFonts w:ascii="新宋体" w:eastAsia="新宋体" w:hAnsi="新宋体" w:cs="宋体" w:hint="eastAsia"/>
          <w:b/>
          <w:szCs w:val="21"/>
        </w:rPr>
        <w:t>教材：</w:t>
      </w:r>
      <w:r w:rsidRPr="008D7A73">
        <w:rPr>
          <w:rFonts w:ascii="宋体" w:hAnsi="宋体" w:hint="eastAsia"/>
          <w:szCs w:val="21"/>
        </w:rPr>
        <w:t>在课程教学工作实施前另行确定</w:t>
      </w:r>
    </w:p>
    <w:p w:rsidR="00CC5797" w:rsidRPr="008D7A73" w:rsidRDefault="00CC5797" w:rsidP="00CC5797">
      <w:pPr>
        <w:widowControl/>
        <w:snapToGrid w:val="0"/>
        <w:spacing w:beforeLines="50" w:before="156" w:line="340" w:lineRule="exact"/>
        <w:rPr>
          <w:rFonts w:ascii="黑体" w:eastAsia="黑体" w:hAnsi="宋体" w:cs="宋体"/>
          <w:sz w:val="24"/>
        </w:rPr>
      </w:pPr>
      <w:r w:rsidRPr="008D7A73">
        <w:rPr>
          <w:rFonts w:ascii="黑体" w:eastAsia="黑体" w:hAnsi="宋体" w:cs="宋体" w:hint="eastAsia"/>
          <w:sz w:val="24"/>
        </w:rPr>
        <w:tab/>
      </w:r>
      <w:bookmarkStart w:id="376" w:name="_Toc403203926"/>
      <w:bookmarkStart w:id="377" w:name="_Toc403204241"/>
      <w:r w:rsidRPr="008D7A73">
        <w:rPr>
          <w:rFonts w:ascii="黑体" w:eastAsia="黑体" w:hAnsi="宋体" w:cs="宋体" w:hint="eastAsia"/>
          <w:sz w:val="24"/>
        </w:rPr>
        <w:t>二．教学目的和任务</w:t>
      </w:r>
      <w:bookmarkEnd w:id="376"/>
      <w:bookmarkEnd w:id="377"/>
    </w:p>
    <w:p w:rsidR="00CC5797" w:rsidRPr="008D7A73" w:rsidRDefault="00CC5797" w:rsidP="00CC5797">
      <w:pPr>
        <w:tabs>
          <w:tab w:val="left" w:pos="540"/>
        </w:tabs>
        <w:spacing w:line="340" w:lineRule="exact"/>
        <w:ind w:firstLineChars="200" w:firstLine="420"/>
        <w:rPr>
          <w:rFonts w:ascii="宋体" w:hAnsi="宋体"/>
          <w:szCs w:val="21"/>
        </w:rPr>
      </w:pPr>
      <w:r w:rsidRPr="008D7A73">
        <w:rPr>
          <w:rFonts w:ascii="宋体" w:hAnsi="宋体" w:hint="eastAsia"/>
          <w:szCs w:val="21"/>
        </w:rPr>
        <w:t>通过三周的软件设计，使学生熟悉主流软件的开发环境；对所学前续课程之间的相互关联，有一个全面贯穿理解；初步学会应用理论算法去实现一个目标系统所要求的设计方法；同时通过分组设计，培养协同开发能力。</w:t>
      </w:r>
    </w:p>
    <w:p w:rsidR="00CC5797" w:rsidRPr="008D7A73" w:rsidRDefault="00CC5797" w:rsidP="00CC5797">
      <w:pPr>
        <w:widowControl/>
        <w:snapToGrid w:val="0"/>
        <w:spacing w:beforeLines="50" w:before="156" w:line="340" w:lineRule="exact"/>
        <w:rPr>
          <w:rFonts w:ascii="黑体" w:eastAsia="黑体" w:hAnsi="宋体" w:cs="宋体"/>
          <w:sz w:val="24"/>
        </w:rPr>
      </w:pPr>
      <w:r w:rsidRPr="008D7A73">
        <w:rPr>
          <w:rFonts w:ascii="黑体" w:eastAsia="黑体" w:hAnsi="宋体" w:cs="宋体" w:hint="eastAsia"/>
          <w:sz w:val="24"/>
        </w:rPr>
        <w:tab/>
      </w:r>
      <w:bookmarkStart w:id="378" w:name="_Toc403203927"/>
      <w:bookmarkStart w:id="379" w:name="_Toc403204242"/>
      <w:r w:rsidRPr="008D7A73">
        <w:rPr>
          <w:rFonts w:ascii="黑体" w:eastAsia="黑体" w:hAnsi="宋体" w:cs="宋体" w:hint="eastAsia"/>
          <w:sz w:val="24"/>
        </w:rPr>
        <w:t>三．教学目标与要求</w:t>
      </w:r>
      <w:bookmarkEnd w:id="378"/>
      <w:bookmarkEnd w:id="379"/>
    </w:p>
    <w:p w:rsidR="00CC5797" w:rsidRPr="008D7A73" w:rsidRDefault="00CC5797" w:rsidP="00CC5797">
      <w:pPr>
        <w:widowControl/>
        <w:snapToGrid w:val="0"/>
        <w:spacing w:beforeLines="50" w:before="156" w:line="340" w:lineRule="exact"/>
        <w:rPr>
          <w:rFonts w:ascii="宋体" w:hAnsi="宋体" w:cs="宋体"/>
          <w:szCs w:val="21"/>
        </w:rPr>
      </w:pPr>
      <w:r w:rsidRPr="008D7A73">
        <w:rPr>
          <w:rFonts w:ascii="黑体" w:eastAsia="黑体" w:hAnsi="宋体" w:cs="宋体" w:hint="eastAsia"/>
          <w:sz w:val="24"/>
        </w:rPr>
        <w:t xml:space="preserve">    </w:t>
      </w:r>
      <w:bookmarkStart w:id="380" w:name="_Toc403203928"/>
      <w:bookmarkStart w:id="381" w:name="_Toc403204243"/>
      <w:r w:rsidRPr="008D7A73">
        <w:rPr>
          <w:rFonts w:ascii="宋体" w:hAnsi="宋体" w:cs="宋体" w:hint="eastAsia"/>
          <w:szCs w:val="21"/>
        </w:rPr>
        <w:t>软件实习2是本科软件学习后重要的实践性教学环节，实习期间，学生应根据任务规定进行相关资料收集和调研工作，并进行仔细的分析研究和设计，完成任务书的要求，最后完成实习报告。</w:t>
      </w:r>
      <w:bookmarkEnd w:id="380"/>
      <w:bookmarkEnd w:id="381"/>
    </w:p>
    <w:p w:rsidR="00CC5797" w:rsidRPr="008D7A73" w:rsidRDefault="00CC5797" w:rsidP="00CC5797">
      <w:pPr>
        <w:widowControl/>
        <w:snapToGrid w:val="0"/>
        <w:spacing w:beforeLines="50" w:before="156" w:line="340" w:lineRule="exact"/>
        <w:rPr>
          <w:rFonts w:ascii="黑体" w:eastAsia="黑体" w:hAnsi="宋体" w:cs="宋体"/>
          <w:sz w:val="24"/>
        </w:rPr>
      </w:pPr>
      <w:r w:rsidRPr="008D7A73">
        <w:rPr>
          <w:rFonts w:ascii="黑体" w:eastAsia="黑体" w:hAnsi="宋体" w:cs="宋体" w:hint="eastAsia"/>
          <w:sz w:val="24"/>
        </w:rPr>
        <w:tab/>
      </w:r>
      <w:bookmarkStart w:id="382" w:name="_Toc403203929"/>
      <w:bookmarkStart w:id="383" w:name="_Toc403204244"/>
      <w:r w:rsidRPr="008D7A73">
        <w:rPr>
          <w:rFonts w:ascii="黑体" w:eastAsia="黑体" w:hAnsi="宋体" w:cs="宋体" w:hint="eastAsia"/>
          <w:sz w:val="24"/>
        </w:rPr>
        <w:t>四．教学内容、学时分配及其基本要求</w:t>
      </w:r>
      <w:bookmarkEnd w:id="382"/>
      <w:bookmarkEnd w:id="383"/>
    </w:p>
    <w:p w:rsidR="00CC5797" w:rsidRPr="008D7A73" w:rsidRDefault="00CC5797" w:rsidP="00CC5797">
      <w:pPr>
        <w:tabs>
          <w:tab w:val="left" w:pos="540"/>
        </w:tabs>
        <w:spacing w:line="340" w:lineRule="exact"/>
        <w:ind w:firstLineChars="196" w:firstLine="413"/>
        <w:rPr>
          <w:rFonts w:ascii="宋体" w:hAnsi="宋体"/>
          <w:b/>
          <w:szCs w:val="21"/>
        </w:rPr>
      </w:pPr>
      <w:r w:rsidRPr="008D7A73">
        <w:rPr>
          <w:rFonts w:ascii="宋体" w:hAnsi="宋体" w:hint="eastAsia"/>
          <w:b/>
          <w:szCs w:val="21"/>
        </w:rPr>
        <w:t>实验项目一：</w:t>
      </w:r>
      <w:r w:rsidRPr="008D7A73">
        <w:rPr>
          <w:rFonts w:ascii="黑体" w:eastAsia="黑体" w:hAnsi="新宋体" w:cs="宋体" w:hint="eastAsia"/>
          <w:szCs w:val="21"/>
        </w:rPr>
        <w:t>主页设计</w:t>
      </w:r>
    </w:p>
    <w:p w:rsidR="00CC5797" w:rsidRPr="008D7A73" w:rsidRDefault="00CC5797" w:rsidP="00CC5797">
      <w:pPr>
        <w:tabs>
          <w:tab w:val="left" w:pos="540"/>
        </w:tabs>
        <w:spacing w:line="340" w:lineRule="exact"/>
        <w:ind w:firstLineChars="200" w:firstLine="420"/>
        <w:rPr>
          <w:rFonts w:ascii="宋体" w:hAnsi="宋体"/>
          <w:szCs w:val="21"/>
        </w:rPr>
      </w:pPr>
      <w:r w:rsidRPr="008D7A73">
        <w:rPr>
          <w:rFonts w:ascii="宋体" w:hAnsi="宋体" w:hint="eastAsia"/>
          <w:szCs w:val="21"/>
        </w:rPr>
        <w:t>内容：1）学习网页设计的基本语言，包括ASP，JSP，PHP等</w:t>
      </w:r>
    </w:p>
    <w:p w:rsidR="00CC5797" w:rsidRPr="008D7A73" w:rsidRDefault="00CC5797" w:rsidP="00CC5797">
      <w:pPr>
        <w:tabs>
          <w:tab w:val="left" w:pos="540"/>
        </w:tabs>
        <w:spacing w:line="340" w:lineRule="exact"/>
        <w:ind w:firstLineChars="500" w:firstLine="1050"/>
        <w:rPr>
          <w:rFonts w:ascii="宋体" w:hAnsi="宋体"/>
          <w:szCs w:val="21"/>
        </w:rPr>
      </w:pPr>
      <w:r w:rsidRPr="008D7A73">
        <w:rPr>
          <w:rFonts w:ascii="宋体" w:hAnsi="宋体" w:hint="eastAsia"/>
          <w:szCs w:val="21"/>
        </w:rPr>
        <w:t>2）学习网页的结构设计</w:t>
      </w:r>
    </w:p>
    <w:p w:rsidR="00CC5797" w:rsidRPr="008D7A73" w:rsidRDefault="00CC5797" w:rsidP="00CC5797">
      <w:pPr>
        <w:tabs>
          <w:tab w:val="left" w:pos="540"/>
        </w:tabs>
        <w:spacing w:line="340" w:lineRule="exact"/>
        <w:ind w:firstLineChars="500" w:firstLine="1050"/>
        <w:rPr>
          <w:rFonts w:ascii="宋体" w:hAnsi="宋体"/>
          <w:szCs w:val="21"/>
        </w:rPr>
      </w:pPr>
      <w:r w:rsidRPr="008D7A73">
        <w:rPr>
          <w:rFonts w:ascii="宋体" w:hAnsi="宋体" w:hint="eastAsia"/>
          <w:szCs w:val="21"/>
        </w:rPr>
        <w:t>3）选择一种或几种设计语言完整开发一个网站</w:t>
      </w:r>
    </w:p>
    <w:p w:rsidR="00CC5797" w:rsidRPr="008D7A73" w:rsidRDefault="00CC5797" w:rsidP="00CC5797">
      <w:pPr>
        <w:tabs>
          <w:tab w:val="left" w:pos="540"/>
        </w:tabs>
        <w:spacing w:line="340" w:lineRule="exact"/>
        <w:ind w:firstLineChars="200" w:firstLine="420"/>
        <w:rPr>
          <w:rFonts w:ascii="宋体" w:hAnsi="宋体"/>
          <w:szCs w:val="21"/>
        </w:rPr>
      </w:pPr>
      <w:r w:rsidRPr="008D7A73">
        <w:rPr>
          <w:rFonts w:ascii="宋体" w:hAnsi="宋体" w:hint="eastAsia"/>
          <w:szCs w:val="21"/>
        </w:rPr>
        <w:t>要求：通过主页设计实验，使学生对网页开发的流行开发环境有所了解，对网站的基本结构有清晰的认识。要求学生能独立查阅资料，设计的网站功能齐全，界面良好。</w:t>
      </w:r>
    </w:p>
    <w:p w:rsidR="00CC5797" w:rsidRPr="008D7A73" w:rsidRDefault="00CC5797" w:rsidP="00CC5797">
      <w:pPr>
        <w:tabs>
          <w:tab w:val="left" w:pos="540"/>
        </w:tabs>
        <w:spacing w:line="340" w:lineRule="exact"/>
        <w:ind w:firstLineChars="198" w:firstLine="417"/>
        <w:rPr>
          <w:rFonts w:ascii="宋体" w:hAnsi="宋体"/>
          <w:b/>
          <w:szCs w:val="21"/>
        </w:rPr>
      </w:pPr>
      <w:r w:rsidRPr="008D7A73">
        <w:rPr>
          <w:rFonts w:ascii="宋体" w:hAnsi="宋体" w:hint="eastAsia"/>
          <w:b/>
          <w:szCs w:val="21"/>
        </w:rPr>
        <w:t>实验项目二：算法设计</w:t>
      </w:r>
    </w:p>
    <w:p w:rsidR="00CC5797" w:rsidRPr="008D7A73" w:rsidRDefault="00CC5797" w:rsidP="00CC5797">
      <w:pPr>
        <w:tabs>
          <w:tab w:val="left" w:pos="540"/>
        </w:tabs>
        <w:spacing w:line="340" w:lineRule="exact"/>
        <w:ind w:firstLineChars="200" w:firstLine="420"/>
        <w:rPr>
          <w:rFonts w:ascii="宋体" w:hAnsi="宋体"/>
          <w:szCs w:val="21"/>
        </w:rPr>
      </w:pPr>
      <w:r w:rsidRPr="008D7A73">
        <w:rPr>
          <w:rFonts w:ascii="宋体" w:hAnsi="宋体" w:hint="eastAsia"/>
          <w:szCs w:val="21"/>
        </w:rPr>
        <w:t>内容：1）学习流行的程序设计语言，包括C/C++，visual c++，.net，java等</w:t>
      </w:r>
    </w:p>
    <w:p w:rsidR="00CC5797" w:rsidRPr="008D7A73" w:rsidRDefault="00CC5797" w:rsidP="00CC5797">
      <w:pPr>
        <w:tabs>
          <w:tab w:val="left" w:pos="540"/>
        </w:tabs>
        <w:spacing w:line="340" w:lineRule="exact"/>
        <w:ind w:firstLineChars="500" w:firstLine="1050"/>
        <w:rPr>
          <w:rFonts w:ascii="宋体" w:hAnsi="宋体"/>
          <w:szCs w:val="21"/>
        </w:rPr>
      </w:pPr>
      <w:r w:rsidRPr="008D7A73">
        <w:rPr>
          <w:rFonts w:ascii="宋体" w:hAnsi="宋体" w:hint="eastAsia"/>
          <w:szCs w:val="21"/>
        </w:rPr>
        <w:t>2）学习前续相关课程的经典算法</w:t>
      </w:r>
    </w:p>
    <w:p w:rsidR="00CC5797" w:rsidRPr="008D7A73" w:rsidRDefault="00CC5797" w:rsidP="00CC5797">
      <w:pPr>
        <w:tabs>
          <w:tab w:val="left" w:pos="540"/>
        </w:tabs>
        <w:spacing w:line="340" w:lineRule="exact"/>
        <w:ind w:firstLineChars="500" w:firstLine="1050"/>
        <w:rPr>
          <w:rFonts w:ascii="宋体" w:hAnsi="宋体"/>
          <w:szCs w:val="21"/>
        </w:rPr>
      </w:pPr>
      <w:r w:rsidRPr="008D7A73">
        <w:rPr>
          <w:rFonts w:ascii="宋体" w:hAnsi="宋体" w:hint="eastAsia"/>
          <w:szCs w:val="21"/>
        </w:rPr>
        <w:t>3）选择一种程序设计语言编程实现经典算法</w:t>
      </w:r>
    </w:p>
    <w:p w:rsidR="00CC5797" w:rsidRPr="008D7A73" w:rsidRDefault="00CC5797" w:rsidP="00CC5797">
      <w:pPr>
        <w:tabs>
          <w:tab w:val="left" w:pos="540"/>
        </w:tabs>
        <w:spacing w:line="340" w:lineRule="exact"/>
        <w:ind w:firstLineChars="200" w:firstLine="420"/>
        <w:rPr>
          <w:rFonts w:ascii="宋体" w:hAnsi="宋体"/>
          <w:szCs w:val="21"/>
        </w:rPr>
      </w:pPr>
      <w:r w:rsidRPr="008D7A73">
        <w:rPr>
          <w:rFonts w:ascii="宋体" w:hAnsi="宋体" w:hint="eastAsia"/>
          <w:szCs w:val="21"/>
        </w:rPr>
        <w:t>要求：通过本实验，巩固和提高学的高级程序设计语言编程能力，强化学生的算法思想。要求学生能够独立查阅资料，算法描述清楚，结构合理，并考虑到程序的简洁与系统运行时的效率。</w:t>
      </w:r>
    </w:p>
    <w:p w:rsidR="00CC5797" w:rsidRPr="008D7A73" w:rsidRDefault="00CC5797" w:rsidP="00CC5797">
      <w:pPr>
        <w:tabs>
          <w:tab w:val="left" w:pos="540"/>
        </w:tabs>
        <w:spacing w:line="340" w:lineRule="exact"/>
        <w:rPr>
          <w:rFonts w:ascii="宋体" w:hAnsi="宋体"/>
          <w:b/>
          <w:szCs w:val="21"/>
        </w:rPr>
      </w:pPr>
      <w:r w:rsidRPr="008D7A73">
        <w:rPr>
          <w:rFonts w:ascii="宋体" w:hAnsi="宋体" w:hint="eastAsia"/>
          <w:szCs w:val="21"/>
        </w:rPr>
        <w:t xml:space="preserve"> </w:t>
      </w:r>
      <w:r w:rsidRPr="008D7A73">
        <w:rPr>
          <w:rFonts w:ascii="宋体" w:hAnsi="宋体" w:hint="eastAsia"/>
          <w:b/>
          <w:szCs w:val="21"/>
        </w:rPr>
        <w:t xml:space="preserve">   实验项目三：数据库应用设计</w:t>
      </w:r>
    </w:p>
    <w:p w:rsidR="00CC5797" w:rsidRPr="008D7A73" w:rsidRDefault="00CC5797" w:rsidP="00CC5797">
      <w:pPr>
        <w:tabs>
          <w:tab w:val="left" w:pos="540"/>
        </w:tabs>
        <w:spacing w:line="340" w:lineRule="exact"/>
        <w:ind w:firstLineChars="200" w:firstLine="420"/>
        <w:rPr>
          <w:rFonts w:ascii="宋体" w:hAnsi="宋体"/>
          <w:szCs w:val="21"/>
        </w:rPr>
      </w:pPr>
      <w:r w:rsidRPr="008D7A73">
        <w:rPr>
          <w:rFonts w:ascii="宋体" w:hAnsi="宋体" w:hint="eastAsia"/>
          <w:szCs w:val="21"/>
        </w:rPr>
        <w:t>内容：1）学习数据库应用开发</w:t>
      </w:r>
    </w:p>
    <w:p w:rsidR="00CC5797" w:rsidRPr="008D7A73" w:rsidRDefault="00CC5797" w:rsidP="00CC5797">
      <w:pPr>
        <w:tabs>
          <w:tab w:val="left" w:pos="540"/>
        </w:tabs>
        <w:spacing w:line="340" w:lineRule="exact"/>
        <w:ind w:firstLineChars="500" w:firstLine="1050"/>
        <w:rPr>
          <w:rFonts w:ascii="宋体" w:hAnsi="宋体"/>
          <w:szCs w:val="21"/>
        </w:rPr>
      </w:pPr>
      <w:r w:rsidRPr="008D7A73">
        <w:rPr>
          <w:rFonts w:ascii="宋体" w:hAnsi="宋体" w:hint="eastAsia"/>
          <w:szCs w:val="21"/>
        </w:rPr>
        <w:t>2）学习高级程序设计语言与数据库的结合，如sql server，oracle等；</w:t>
      </w:r>
    </w:p>
    <w:p w:rsidR="00CC5797" w:rsidRPr="008D7A73" w:rsidRDefault="00CC5797" w:rsidP="00CC5797">
      <w:pPr>
        <w:tabs>
          <w:tab w:val="left" w:pos="540"/>
        </w:tabs>
        <w:spacing w:line="340" w:lineRule="exact"/>
        <w:ind w:firstLineChars="500" w:firstLine="1050"/>
        <w:rPr>
          <w:rFonts w:ascii="宋体" w:hAnsi="宋体"/>
          <w:szCs w:val="21"/>
        </w:rPr>
      </w:pPr>
      <w:r w:rsidRPr="008D7A73">
        <w:rPr>
          <w:rFonts w:ascii="宋体" w:hAnsi="宋体" w:hint="eastAsia"/>
          <w:szCs w:val="21"/>
        </w:rPr>
        <w:t>3）设计一个大型数据库的开发。</w:t>
      </w:r>
    </w:p>
    <w:p w:rsidR="00CC5797" w:rsidRPr="008D7A73" w:rsidRDefault="00CC5797" w:rsidP="00CC5797">
      <w:pPr>
        <w:tabs>
          <w:tab w:val="left" w:pos="540"/>
        </w:tabs>
        <w:spacing w:line="340" w:lineRule="exact"/>
        <w:ind w:firstLineChars="200" w:firstLine="420"/>
        <w:rPr>
          <w:rFonts w:ascii="宋体" w:hAnsi="宋体"/>
          <w:szCs w:val="21"/>
        </w:rPr>
      </w:pPr>
      <w:r w:rsidRPr="008D7A73">
        <w:rPr>
          <w:rFonts w:ascii="宋体" w:hAnsi="宋体" w:hint="eastAsia"/>
          <w:szCs w:val="21"/>
        </w:rPr>
        <w:t>要求：通过本实验，使学生的数据库的设计有更深层次的了解，掌握程序设计语言与数</w:t>
      </w:r>
      <w:r w:rsidRPr="008D7A73">
        <w:rPr>
          <w:rFonts w:ascii="宋体" w:hAnsi="宋体" w:hint="eastAsia"/>
          <w:szCs w:val="21"/>
        </w:rPr>
        <w:lastRenderedPageBreak/>
        <w:t>据库的接口，初步具备开发综合程序的能力。要求学生分工明确，具有良好的团队协作能力；设计的数据库结构合理，简洁；界面友好。</w:t>
      </w:r>
    </w:p>
    <w:p w:rsidR="00CC5797" w:rsidRPr="008D7A73" w:rsidRDefault="00CC5797" w:rsidP="00CC5797">
      <w:pPr>
        <w:widowControl/>
        <w:snapToGrid w:val="0"/>
        <w:spacing w:beforeLines="100" w:before="312" w:line="340" w:lineRule="exact"/>
        <w:rPr>
          <w:rFonts w:ascii="黑体" w:eastAsia="黑体" w:hAnsi="宋体" w:cs="宋体"/>
          <w:sz w:val="24"/>
        </w:rPr>
      </w:pPr>
      <w:r w:rsidRPr="008D7A73">
        <w:rPr>
          <w:rFonts w:ascii="黑体" w:eastAsia="黑体" w:hAnsi="宋体" w:cs="宋体" w:hint="eastAsia"/>
          <w:sz w:val="24"/>
        </w:rPr>
        <w:tab/>
      </w:r>
      <w:bookmarkStart w:id="384" w:name="_Toc403203930"/>
      <w:bookmarkStart w:id="385" w:name="_Toc403204245"/>
      <w:r w:rsidRPr="008D7A73">
        <w:rPr>
          <w:rFonts w:ascii="黑体" w:eastAsia="黑体" w:hAnsi="宋体" w:cs="宋体" w:hint="eastAsia"/>
          <w:sz w:val="24"/>
        </w:rPr>
        <w:t>五．教学方法及手段</w:t>
      </w:r>
      <w:bookmarkEnd w:id="384"/>
      <w:bookmarkEnd w:id="385"/>
    </w:p>
    <w:p w:rsidR="00CC5797" w:rsidRPr="008D7A73" w:rsidRDefault="00CC5797" w:rsidP="00CC5797">
      <w:pPr>
        <w:widowControl/>
        <w:snapToGrid w:val="0"/>
        <w:spacing w:beforeLines="50" w:before="156" w:line="340" w:lineRule="exact"/>
        <w:rPr>
          <w:rFonts w:ascii="宋体" w:hAnsi="宋体" w:cs="宋体"/>
          <w:szCs w:val="21"/>
        </w:rPr>
      </w:pPr>
      <w:r w:rsidRPr="008D7A73">
        <w:rPr>
          <w:rFonts w:ascii="黑体" w:eastAsia="黑体" w:hAnsi="宋体" w:cs="宋体" w:hint="eastAsia"/>
          <w:sz w:val="24"/>
        </w:rPr>
        <w:t xml:space="preserve">    </w:t>
      </w:r>
      <w:bookmarkStart w:id="386" w:name="_Toc403203931"/>
      <w:bookmarkStart w:id="387" w:name="_Toc403204246"/>
      <w:r w:rsidRPr="008D7A73">
        <w:rPr>
          <w:rFonts w:ascii="宋体" w:hAnsi="宋体" w:cs="宋体" w:hint="eastAsia"/>
          <w:szCs w:val="21"/>
        </w:rPr>
        <w:t>多媒体演示，分组讨论，分工合作。</w:t>
      </w:r>
      <w:bookmarkEnd w:id="386"/>
      <w:bookmarkEnd w:id="387"/>
    </w:p>
    <w:p w:rsidR="00CC5797" w:rsidRPr="008D7A73" w:rsidRDefault="00CC5797" w:rsidP="00CC5797">
      <w:pPr>
        <w:widowControl/>
        <w:snapToGrid w:val="0"/>
        <w:spacing w:beforeLines="50" w:before="156" w:line="340" w:lineRule="exact"/>
        <w:rPr>
          <w:rFonts w:ascii="黑体" w:eastAsia="黑体" w:hAnsi="宋体" w:cs="宋体"/>
          <w:sz w:val="24"/>
        </w:rPr>
      </w:pPr>
      <w:r w:rsidRPr="008D7A73">
        <w:rPr>
          <w:rFonts w:ascii="黑体" w:eastAsia="黑体" w:hAnsi="宋体" w:cs="宋体" w:hint="eastAsia"/>
          <w:sz w:val="24"/>
        </w:rPr>
        <w:tab/>
      </w:r>
      <w:bookmarkStart w:id="388" w:name="_Toc403203932"/>
      <w:bookmarkStart w:id="389" w:name="_Toc403204247"/>
      <w:r w:rsidRPr="008D7A73">
        <w:rPr>
          <w:rFonts w:ascii="黑体" w:eastAsia="黑体" w:hAnsi="宋体" w:cs="宋体" w:hint="eastAsia"/>
          <w:sz w:val="24"/>
        </w:rPr>
        <w:t>六．考核方式及考核方法</w:t>
      </w:r>
      <w:bookmarkEnd w:id="388"/>
      <w:bookmarkEnd w:id="389"/>
    </w:p>
    <w:p w:rsidR="00CC5797" w:rsidRPr="008D7A73" w:rsidRDefault="00CC5797" w:rsidP="00CC5797">
      <w:pPr>
        <w:tabs>
          <w:tab w:val="left" w:pos="435"/>
        </w:tabs>
        <w:spacing w:line="340" w:lineRule="exact"/>
        <w:ind w:firstLineChars="200" w:firstLine="420"/>
        <w:rPr>
          <w:rFonts w:ascii="宋体" w:hAnsi="宋体"/>
          <w:szCs w:val="21"/>
        </w:rPr>
      </w:pPr>
      <w:r w:rsidRPr="008D7A73">
        <w:rPr>
          <w:rFonts w:ascii="新宋体" w:eastAsia="新宋体" w:hAnsi="新宋体" w:cs="宋体" w:hint="eastAsia"/>
          <w:szCs w:val="21"/>
        </w:rPr>
        <w:tab/>
      </w:r>
      <w:r w:rsidRPr="008D7A73">
        <w:rPr>
          <w:rFonts w:ascii="宋体" w:hAnsi="宋体" w:hint="eastAsia"/>
          <w:szCs w:val="21"/>
        </w:rPr>
        <w:t>考核内容包括实验预习情况、实验过程中的表现及最终实验报告的完成质量等方面。</w:t>
      </w:r>
    </w:p>
    <w:p w:rsidR="00CC5797" w:rsidRPr="008D7A73" w:rsidRDefault="00CC5797" w:rsidP="00CC5797">
      <w:pPr>
        <w:tabs>
          <w:tab w:val="left" w:pos="540"/>
        </w:tabs>
        <w:spacing w:line="340" w:lineRule="exact"/>
        <w:ind w:firstLineChars="200" w:firstLine="420"/>
        <w:rPr>
          <w:rFonts w:ascii="宋体" w:hAnsi="宋体"/>
          <w:szCs w:val="21"/>
        </w:rPr>
      </w:pPr>
      <w:r w:rsidRPr="008D7A73">
        <w:rPr>
          <w:rFonts w:ascii="宋体" w:hAnsi="宋体" w:hint="eastAsia"/>
          <w:szCs w:val="21"/>
        </w:rPr>
        <w:t>实验成绩由实验预习成绩、实验表现成绩和实验报告成绩组成。实验预习成绩主要通过提问体现；实验表现成绩主要考核实习纪律情况，操作情况、原始数据记录及处理一般性问题的能力；实验报告成绩主要考核实验报告完整性、书写认真程度及数据处理准确程度。</w:t>
      </w:r>
    </w:p>
    <w:p w:rsidR="00CC5797" w:rsidRPr="008D7A73" w:rsidRDefault="00CC5797" w:rsidP="00CC5797">
      <w:pPr>
        <w:tabs>
          <w:tab w:val="left" w:pos="540"/>
        </w:tabs>
        <w:spacing w:line="340" w:lineRule="exact"/>
        <w:ind w:firstLineChars="200" w:firstLine="420"/>
        <w:rPr>
          <w:rFonts w:ascii="宋体" w:hAnsi="宋体"/>
          <w:szCs w:val="21"/>
        </w:rPr>
      </w:pPr>
      <w:r w:rsidRPr="008D7A73">
        <w:rPr>
          <w:rFonts w:ascii="宋体" w:hAnsi="宋体" w:hint="eastAsia"/>
          <w:szCs w:val="21"/>
        </w:rPr>
        <w:t>成绩组成为：表现占20%；软件演示占50%；实验报告占30%</w:t>
      </w:r>
    </w:p>
    <w:p w:rsidR="00CC5797" w:rsidRPr="008D7A73" w:rsidRDefault="00CC5797" w:rsidP="00CC5797">
      <w:pPr>
        <w:widowControl/>
        <w:snapToGrid w:val="0"/>
        <w:spacing w:beforeLines="50" w:before="156" w:line="300" w:lineRule="auto"/>
        <w:rPr>
          <w:rFonts w:ascii="黑体" w:eastAsia="黑体" w:hAnsi="宋体" w:cs="宋体"/>
          <w:sz w:val="24"/>
        </w:rPr>
      </w:pPr>
      <w:r w:rsidRPr="008D7A73">
        <w:rPr>
          <w:rFonts w:ascii="黑体" w:eastAsia="黑体" w:hAnsi="宋体" w:cs="宋体" w:hint="eastAsia"/>
          <w:sz w:val="24"/>
        </w:rPr>
        <w:t xml:space="preserve">   </w:t>
      </w:r>
      <w:bookmarkStart w:id="390" w:name="_Toc403203933"/>
      <w:bookmarkStart w:id="391" w:name="_Toc403204248"/>
      <w:r w:rsidRPr="008D7A73">
        <w:rPr>
          <w:rFonts w:ascii="黑体" w:eastAsia="黑体" w:hAnsi="宋体" w:cs="宋体" w:hint="eastAsia"/>
          <w:sz w:val="24"/>
        </w:rPr>
        <w:t>七．实验（上机）教学安排</w:t>
      </w:r>
      <w:bookmarkEnd w:id="390"/>
      <w:bookmarkEnd w:id="391"/>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3059"/>
        <w:gridCol w:w="1925"/>
        <w:gridCol w:w="1374"/>
        <w:gridCol w:w="1608"/>
      </w:tblGrid>
      <w:tr w:rsidR="008D7A73" w:rsidRPr="008D7A73" w:rsidTr="00DD63CB">
        <w:trPr>
          <w:trHeight w:val="502"/>
        </w:trPr>
        <w:tc>
          <w:tcPr>
            <w:tcW w:w="468" w:type="dxa"/>
            <w:vAlign w:val="center"/>
          </w:tcPr>
          <w:p w:rsidR="00CC5797" w:rsidRPr="008D7A73" w:rsidRDefault="00CC5797" w:rsidP="00DD63CB">
            <w:pPr>
              <w:widowControl/>
              <w:snapToGrid w:val="0"/>
              <w:spacing w:line="240" w:lineRule="exact"/>
              <w:jc w:val="center"/>
              <w:rPr>
                <w:rFonts w:ascii="新宋体" w:eastAsia="新宋体" w:hAnsi="新宋体" w:cs="宋体"/>
                <w:szCs w:val="21"/>
              </w:rPr>
            </w:pPr>
            <w:bookmarkStart w:id="392" w:name="_Toc403203934"/>
            <w:bookmarkStart w:id="393" w:name="_Toc403204249"/>
            <w:r w:rsidRPr="008D7A73">
              <w:rPr>
                <w:rFonts w:ascii="新宋体" w:eastAsia="新宋体" w:hAnsi="新宋体" w:cs="宋体" w:hint="eastAsia"/>
                <w:szCs w:val="21"/>
              </w:rPr>
              <w:t>序号</w:t>
            </w:r>
            <w:bookmarkEnd w:id="392"/>
            <w:bookmarkEnd w:id="393"/>
          </w:p>
        </w:tc>
        <w:tc>
          <w:tcPr>
            <w:tcW w:w="3180" w:type="dxa"/>
            <w:vAlign w:val="center"/>
          </w:tcPr>
          <w:p w:rsidR="00CC5797" w:rsidRPr="008D7A73" w:rsidRDefault="00CC5797" w:rsidP="00DD63CB">
            <w:pPr>
              <w:widowControl/>
              <w:snapToGrid w:val="0"/>
              <w:spacing w:line="240" w:lineRule="exact"/>
              <w:jc w:val="center"/>
              <w:rPr>
                <w:rFonts w:ascii="新宋体" w:eastAsia="新宋体" w:hAnsi="新宋体" w:cs="宋体"/>
                <w:szCs w:val="21"/>
              </w:rPr>
            </w:pPr>
            <w:bookmarkStart w:id="394" w:name="_Toc403203935"/>
            <w:bookmarkStart w:id="395" w:name="_Toc403204250"/>
            <w:r w:rsidRPr="008D7A73">
              <w:rPr>
                <w:rFonts w:ascii="新宋体" w:eastAsia="新宋体" w:hAnsi="新宋体" w:cs="宋体" w:hint="eastAsia"/>
                <w:szCs w:val="21"/>
              </w:rPr>
              <w:t>实验项目</w:t>
            </w:r>
            <w:bookmarkEnd w:id="394"/>
            <w:bookmarkEnd w:id="395"/>
          </w:p>
        </w:tc>
        <w:tc>
          <w:tcPr>
            <w:tcW w:w="1984" w:type="dxa"/>
            <w:vAlign w:val="center"/>
          </w:tcPr>
          <w:p w:rsidR="00CC5797" w:rsidRPr="008D7A73" w:rsidRDefault="00CC5797" w:rsidP="00DD63CB">
            <w:pPr>
              <w:widowControl/>
              <w:snapToGrid w:val="0"/>
              <w:spacing w:line="240" w:lineRule="exact"/>
              <w:jc w:val="center"/>
              <w:rPr>
                <w:rFonts w:ascii="新宋体" w:eastAsia="新宋体" w:hAnsi="新宋体" w:cs="宋体"/>
                <w:szCs w:val="21"/>
              </w:rPr>
            </w:pPr>
            <w:bookmarkStart w:id="396" w:name="_Toc403203936"/>
            <w:bookmarkStart w:id="397" w:name="_Toc403204251"/>
            <w:r w:rsidRPr="008D7A73">
              <w:rPr>
                <w:rFonts w:ascii="新宋体" w:eastAsia="新宋体" w:hAnsi="新宋体" w:cs="宋体" w:hint="eastAsia"/>
                <w:szCs w:val="21"/>
              </w:rPr>
              <w:t>学时</w:t>
            </w:r>
            <w:bookmarkEnd w:id="396"/>
            <w:bookmarkEnd w:id="397"/>
          </w:p>
        </w:tc>
        <w:tc>
          <w:tcPr>
            <w:tcW w:w="1418" w:type="dxa"/>
            <w:vAlign w:val="center"/>
          </w:tcPr>
          <w:p w:rsidR="00CC5797" w:rsidRPr="008D7A73" w:rsidRDefault="00CC5797" w:rsidP="00DD63CB">
            <w:pPr>
              <w:widowControl/>
              <w:snapToGrid w:val="0"/>
              <w:spacing w:line="240" w:lineRule="exact"/>
              <w:jc w:val="center"/>
              <w:rPr>
                <w:rFonts w:ascii="新宋体" w:eastAsia="新宋体" w:hAnsi="新宋体" w:cs="宋体"/>
                <w:szCs w:val="21"/>
              </w:rPr>
            </w:pPr>
            <w:bookmarkStart w:id="398" w:name="_Toc403203937"/>
            <w:bookmarkStart w:id="399" w:name="_Toc403204252"/>
            <w:r w:rsidRPr="008D7A73">
              <w:rPr>
                <w:rFonts w:ascii="新宋体" w:eastAsia="新宋体" w:hAnsi="新宋体" w:cs="宋体" w:hint="eastAsia"/>
                <w:szCs w:val="21"/>
              </w:rPr>
              <w:t>性质</w:t>
            </w:r>
            <w:bookmarkEnd w:id="398"/>
            <w:bookmarkEnd w:id="399"/>
          </w:p>
        </w:tc>
        <w:tc>
          <w:tcPr>
            <w:tcW w:w="1662" w:type="dxa"/>
            <w:vAlign w:val="center"/>
          </w:tcPr>
          <w:p w:rsidR="00CC5797" w:rsidRPr="008D7A73" w:rsidRDefault="00CC5797" w:rsidP="00DD63CB">
            <w:pPr>
              <w:widowControl/>
              <w:snapToGrid w:val="0"/>
              <w:spacing w:line="240" w:lineRule="exact"/>
              <w:jc w:val="center"/>
              <w:rPr>
                <w:rFonts w:ascii="新宋体" w:eastAsia="新宋体" w:hAnsi="新宋体" w:cs="宋体"/>
                <w:szCs w:val="21"/>
              </w:rPr>
            </w:pPr>
            <w:bookmarkStart w:id="400" w:name="_Toc403203938"/>
            <w:bookmarkStart w:id="401" w:name="_Toc403204253"/>
            <w:r w:rsidRPr="008D7A73">
              <w:rPr>
                <w:rFonts w:ascii="新宋体" w:eastAsia="新宋体" w:hAnsi="新宋体" w:cs="宋体" w:hint="eastAsia"/>
                <w:szCs w:val="21"/>
              </w:rPr>
              <w:t>类型</w:t>
            </w:r>
            <w:bookmarkEnd w:id="400"/>
            <w:bookmarkEnd w:id="401"/>
          </w:p>
        </w:tc>
      </w:tr>
      <w:tr w:rsidR="008D7A73" w:rsidRPr="008D7A73" w:rsidTr="00DD63CB">
        <w:trPr>
          <w:trHeight w:val="370"/>
        </w:trPr>
        <w:tc>
          <w:tcPr>
            <w:tcW w:w="468" w:type="dxa"/>
            <w:vAlign w:val="center"/>
          </w:tcPr>
          <w:p w:rsidR="00CC5797" w:rsidRPr="008D7A73" w:rsidRDefault="00CC5797" w:rsidP="00DD63CB">
            <w:pPr>
              <w:widowControl/>
              <w:snapToGrid w:val="0"/>
              <w:spacing w:beforeLines="50" w:before="156" w:line="300" w:lineRule="exact"/>
              <w:jc w:val="center"/>
              <w:rPr>
                <w:rFonts w:ascii="新宋体" w:eastAsia="新宋体" w:hAnsi="新宋体" w:cs="宋体"/>
                <w:szCs w:val="21"/>
              </w:rPr>
            </w:pPr>
            <w:bookmarkStart w:id="402" w:name="_Toc403203939"/>
            <w:bookmarkStart w:id="403" w:name="_Toc403204254"/>
            <w:r w:rsidRPr="008D7A73">
              <w:rPr>
                <w:rFonts w:ascii="新宋体" w:eastAsia="新宋体" w:hAnsi="新宋体" w:cs="宋体" w:hint="eastAsia"/>
                <w:szCs w:val="21"/>
              </w:rPr>
              <w:t>1</w:t>
            </w:r>
            <w:bookmarkEnd w:id="402"/>
            <w:bookmarkEnd w:id="403"/>
          </w:p>
        </w:tc>
        <w:tc>
          <w:tcPr>
            <w:tcW w:w="3180" w:type="dxa"/>
          </w:tcPr>
          <w:p w:rsidR="00CC5797" w:rsidRPr="008D7A73" w:rsidRDefault="00CC5797" w:rsidP="00DD63CB">
            <w:pPr>
              <w:widowControl/>
              <w:snapToGrid w:val="0"/>
              <w:spacing w:beforeLines="50" w:before="156" w:line="300" w:lineRule="exact"/>
              <w:rPr>
                <w:rFonts w:ascii="新宋体" w:eastAsia="新宋体" w:hAnsi="新宋体" w:cs="宋体"/>
                <w:szCs w:val="21"/>
              </w:rPr>
            </w:pPr>
            <w:bookmarkStart w:id="404" w:name="_Toc403203940"/>
            <w:bookmarkStart w:id="405" w:name="_Toc403204255"/>
            <w:r w:rsidRPr="008D7A73">
              <w:rPr>
                <w:rFonts w:ascii="黑体" w:eastAsia="黑体" w:hAnsi="新宋体" w:cs="宋体" w:hint="eastAsia"/>
                <w:szCs w:val="21"/>
              </w:rPr>
              <w:t>主页设计</w:t>
            </w:r>
            <w:bookmarkEnd w:id="404"/>
            <w:bookmarkEnd w:id="405"/>
          </w:p>
        </w:tc>
        <w:tc>
          <w:tcPr>
            <w:tcW w:w="1984" w:type="dxa"/>
          </w:tcPr>
          <w:p w:rsidR="00CC5797" w:rsidRPr="008D7A73" w:rsidRDefault="00CC5797" w:rsidP="00DD63CB">
            <w:pPr>
              <w:widowControl/>
              <w:snapToGrid w:val="0"/>
              <w:spacing w:beforeLines="50" w:before="156" w:line="300" w:lineRule="exact"/>
              <w:rPr>
                <w:rFonts w:ascii="新宋体" w:eastAsia="新宋体" w:hAnsi="新宋体" w:cs="宋体"/>
                <w:szCs w:val="21"/>
              </w:rPr>
            </w:pPr>
            <w:bookmarkStart w:id="406" w:name="_Toc403203941"/>
            <w:bookmarkStart w:id="407" w:name="_Toc403204256"/>
            <w:r w:rsidRPr="008D7A73">
              <w:rPr>
                <w:rFonts w:ascii="新宋体" w:eastAsia="新宋体" w:hAnsi="新宋体" w:cs="宋体" w:hint="eastAsia"/>
                <w:szCs w:val="21"/>
              </w:rPr>
              <w:t>0.5W</w:t>
            </w:r>
            <w:bookmarkEnd w:id="406"/>
            <w:bookmarkEnd w:id="407"/>
          </w:p>
        </w:tc>
        <w:tc>
          <w:tcPr>
            <w:tcW w:w="1418" w:type="dxa"/>
          </w:tcPr>
          <w:p w:rsidR="00CC5797" w:rsidRPr="008D7A73" w:rsidRDefault="00CC5797" w:rsidP="00DD63CB">
            <w:pPr>
              <w:widowControl/>
              <w:snapToGrid w:val="0"/>
              <w:spacing w:beforeLines="50" w:before="156" w:line="300" w:lineRule="exact"/>
              <w:ind w:leftChars="-268" w:left="-563" w:firstLineChars="268" w:firstLine="563"/>
              <w:rPr>
                <w:rFonts w:ascii="新宋体" w:eastAsia="新宋体" w:hAnsi="新宋体" w:cs="宋体"/>
                <w:szCs w:val="21"/>
              </w:rPr>
            </w:pPr>
            <w:bookmarkStart w:id="408" w:name="_Toc403203942"/>
            <w:bookmarkStart w:id="409" w:name="_Toc403204257"/>
            <w:r w:rsidRPr="008D7A73">
              <w:rPr>
                <w:rFonts w:ascii="新宋体" w:eastAsia="新宋体" w:hAnsi="新宋体" w:cs="宋体" w:hint="eastAsia"/>
                <w:szCs w:val="21"/>
              </w:rPr>
              <w:t>必做</w:t>
            </w:r>
            <w:bookmarkEnd w:id="408"/>
            <w:bookmarkEnd w:id="409"/>
          </w:p>
        </w:tc>
        <w:tc>
          <w:tcPr>
            <w:tcW w:w="1662" w:type="dxa"/>
          </w:tcPr>
          <w:p w:rsidR="00CC5797" w:rsidRPr="008D7A73" w:rsidRDefault="00CC5797" w:rsidP="00DD63CB">
            <w:pPr>
              <w:widowControl/>
              <w:snapToGrid w:val="0"/>
              <w:spacing w:beforeLines="50" w:before="156" w:line="300" w:lineRule="exact"/>
              <w:rPr>
                <w:rFonts w:ascii="新宋体" w:eastAsia="新宋体" w:hAnsi="新宋体" w:cs="宋体"/>
                <w:szCs w:val="21"/>
              </w:rPr>
            </w:pPr>
            <w:bookmarkStart w:id="410" w:name="_Toc403203943"/>
            <w:bookmarkStart w:id="411" w:name="_Toc403204258"/>
            <w:r w:rsidRPr="008D7A73">
              <w:rPr>
                <w:rFonts w:ascii="新宋体" w:eastAsia="新宋体" w:hAnsi="新宋体" w:cs="宋体" w:hint="eastAsia"/>
                <w:szCs w:val="21"/>
              </w:rPr>
              <w:t>设计研究</w:t>
            </w:r>
            <w:bookmarkEnd w:id="410"/>
            <w:bookmarkEnd w:id="411"/>
          </w:p>
        </w:tc>
      </w:tr>
      <w:tr w:rsidR="008D7A73" w:rsidRPr="008D7A73" w:rsidTr="00DD63CB">
        <w:tc>
          <w:tcPr>
            <w:tcW w:w="468" w:type="dxa"/>
            <w:vAlign w:val="center"/>
          </w:tcPr>
          <w:p w:rsidR="00CC5797" w:rsidRPr="008D7A73" w:rsidRDefault="00CC5797" w:rsidP="00DD63CB">
            <w:pPr>
              <w:widowControl/>
              <w:snapToGrid w:val="0"/>
              <w:spacing w:beforeLines="50" w:before="156" w:line="300" w:lineRule="exact"/>
              <w:jc w:val="center"/>
              <w:rPr>
                <w:rFonts w:ascii="新宋体" w:eastAsia="新宋体" w:hAnsi="新宋体" w:cs="宋体"/>
                <w:szCs w:val="21"/>
              </w:rPr>
            </w:pPr>
            <w:bookmarkStart w:id="412" w:name="_Toc403203944"/>
            <w:bookmarkStart w:id="413" w:name="_Toc403204259"/>
            <w:r w:rsidRPr="008D7A73">
              <w:rPr>
                <w:rFonts w:ascii="新宋体" w:eastAsia="新宋体" w:hAnsi="新宋体" w:cs="宋体" w:hint="eastAsia"/>
                <w:szCs w:val="21"/>
              </w:rPr>
              <w:t>2</w:t>
            </w:r>
            <w:bookmarkEnd w:id="412"/>
            <w:bookmarkEnd w:id="413"/>
          </w:p>
        </w:tc>
        <w:tc>
          <w:tcPr>
            <w:tcW w:w="3180" w:type="dxa"/>
          </w:tcPr>
          <w:p w:rsidR="00CC5797" w:rsidRPr="008D7A73" w:rsidRDefault="00CC5797" w:rsidP="00DD63CB">
            <w:pPr>
              <w:widowControl/>
              <w:snapToGrid w:val="0"/>
              <w:spacing w:beforeLines="50" w:before="156" w:line="300" w:lineRule="exact"/>
              <w:rPr>
                <w:rFonts w:ascii="新宋体" w:eastAsia="新宋体" w:hAnsi="新宋体" w:cs="宋体"/>
                <w:szCs w:val="21"/>
              </w:rPr>
            </w:pPr>
            <w:bookmarkStart w:id="414" w:name="_Toc403203945"/>
            <w:bookmarkStart w:id="415" w:name="_Toc403204260"/>
            <w:r w:rsidRPr="008D7A73">
              <w:rPr>
                <w:rFonts w:ascii="新宋体" w:eastAsia="新宋体" w:hAnsi="新宋体" w:cs="宋体" w:hint="eastAsia"/>
                <w:szCs w:val="21"/>
              </w:rPr>
              <w:t>算法设计</w:t>
            </w:r>
            <w:bookmarkEnd w:id="414"/>
            <w:bookmarkEnd w:id="415"/>
          </w:p>
        </w:tc>
        <w:tc>
          <w:tcPr>
            <w:tcW w:w="1984" w:type="dxa"/>
          </w:tcPr>
          <w:p w:rsidR="00CC5797" w:rsidRPr="008D7A73" w:rsidRDefault="00CC5797" w:rsidP="00DD63CB">
            <w:pPr>
              <w:widowControl/>
              <w:snapToGrid w:val="0"/>
              <w:spacing w:beforeLines="50" w:before="156" w:line="300" w:lineRule="exact"/>
              <w:rPr>
                <w:rFonts w:ascii="新宋体" w:eastAsia="新宋体" w:hAnsi="新宋体" w:cs="宋体"/>
                <w:szCs w:val="21"/>
              </w:rPr>
            </w:pPr>
            <w:bookmarkStart w:id="416" w:name="_Toc403203946"/>
            <w:bookmarkStart w:id="417" w:name="_Toc403204261"/>
            <w:r w:rsidRPr="008D7A73">
              <w:rPr>
                <w:rFonts w:ascii="新宋体" w:eastAsia="新宋体" w:hAnsi="新宋体" w:cs="宋体" w:hint="eastAsia"/>
                <w:szCs w:val="21"/>
              </w:rPr>
              <w:t>0.5W</w:t>
            </w:r>
            <w:bookmarkEnd w:id="416"/>
            <w:bookmarkEnd w:id="417"/>
          </w:p>
        </w:tc>
        <w:tc>
          <w:tcPr>
            <w:tcW w:w="1418" w:type="dxa"/>
          </w:tcPr>
          <w:p w:rsidR="00CC5797" w:rsidRPr="008D7A73" w:rsidRDefault="00CC5797" w:rsidP="00DD63CB">
            <w:pPr>
              <w:widowControl/>
              <w:snapToGrid w:val="0"/>
              <w:spacing w:beforeLines="50" w:before="156" w:line="300" w:lineRule="exact"/>
              <w:ind w:leftChars="-268" w:left="-563" w:firstLineChars="268" w:firstLine="563"/>
              <w:rPr>
                <w:rFonts w:ascii="新宋体" w:eastAsia="新宋体" w:hAnsi="新宋体" w:cs="宋体"/>
                <w:szCs w:val="21"/>
              </w:rPr>
            </w:pPr>
            <w:bookmarkStart w:id="418" w:name="_Toc403203947"/>
            <w:bookmarkStart w:id="419" w:name="_Toc403204262"/>
            <w:r w:rsidRPr="008D7A73">
              <w:rPr>
                <w:rFonts w:ascii="新宋体" w:eastAsia="新宋体" w:hAnsi="新宋体" w:cs="宋体" w:hint="eastAsia"/>
                <w:szCs w:val="21"/>
              </w:rPr>
              <w:t>必做</w:t>
            </w:r>
            <w:bookmarkEnd w:id="418"/>
            <w:bookmarkEnd w:id="419"/>
          </w:p>
        </w:tc>
        <w:tc>
          <w:tcPr>
            <w:tcW w:w="1662" w:type="dxa"/>
          </w:tcPr>
          <w:p w:rsidR="00CC5797" w:rsidRPr="008D7A73" w:rsidRDefault="00CC5797" w:rsidP="00DD63CB">
            <w:pPr>
              <w:widowControl/>
              <w:snapToGrid w:val="0"/>
              <w:spacing w:beforeLines="50" w:before="156" w:line="300" w:lineRule="exact"/>
              <w:rPr>
                <w:rFonts w:ascii="新宋体" w:eastAsia="新宋体" w:hAnsi="新宋体" w:cs="宋体"/>
                <w:szCs w:val="21"/>
              </w:rPr>
            </w:pPr>
            <w:bookmarkStart w:id="420" w:name="_Toc403203948"/>
            <w:bookmarkStart w:id="421" w:name="_Toc403204263"/>
            <w:r w:rsidRPr="008D7A73">
              <w:rPr>
                <w:rFonts w:ascii="新宋体" w:eastAsia="新宋体" w:hAnsi="新宋体" w:cs="宋体" w:hint="eastAsia"/>
                <w:szCs w:val="21"/>
              </w:rPr>
              <w:t>设计研究</w:t>
            </w:r>
            <w:bookmarkEnd w:id="420"/>
            <w:bookmarkEnd w:id="421"/>
          </w:p>
        </w:tc>
      </w:tr>
      <w:tr w:rsidR="008D7A73" w:rsidRPr="008D7A73" w:rsidTr="00DD63CB">
        <w:tc>
          <w:tcPr>
            <w:tcW w:w="468" w:type="dxa"/>
          </w:tcPr>
          <w:p w:rsidR="00CC5797" w:rsidRPr="008D7A73" w:rsidRDefault="00CC5797" w:rsidP="00DD63CB">
            <w:pPr>
              <w:widowControl/>
              <w:snapToGrid w:val="0"/>
              <w:spacing w:beforeLines="50" w:before="156" w:line="300" w:lineRule="exact"/>
              <w:rPr>
                <w:rFonts w:ascii="新宋体" w:eastAsia="新宋体" w:hAnsi="新宋体" w:cs="宋体"/>
                <w:szCs w:val="21"/>
              </w:rPr>
            </w:pPr>
            <w:r w:rsidRPr="008D7A73">
              <w:rPr>
                <w:rFonts w:ascii="新宋体" w:eastAsia="新宋体" w:hAnsi="新宋体" w:cs="宋体" w:hint="eastAsia"/>
                <w:szCs w:val="21"/>
              </w:rPr>
              <w:t xml:space="preserve"> </w:t>
            </w:r>
            <w:bookmarkStart w:id="422" w:name="_Toc403203949"/>
            <w:bookmarkStart w:id="423" w:name="_Toc403204264"/>
            <w:r w:rsidRPr="008D7A73">
              <w:rPr>
                <w:rFonts w:ascii="新宋体" w:eastAsia="新宋体" w:hAnsi="新宋体" w:cs="宋体" w:hint="eastAsia"/>
                <w:szCs w:val="21"/>
              </w:rPr>
              <w:t>3</w:t>
            </w:r>
            <w:bookmarkEnd w:id="422"/>
            <w:bookmarkEnd w:id="423"/>
          </w:p>
        </w:tc>
        <w:tc>
          <w:tcPr>
            <w:tcW w:w="3180" w:type="dxa"/>
          </w:tcPr>
          <w:p w:rsidR="00CC5797" w:rsidRPr="008D7A73" w:rsidRDefault="00CC5797" w:rsidP="00DD63CB">
            <w:pPr>
              <w:widowControl/>
              <w:snapToGrid w:val="0"/>
              <w:spacing w:beforeLines="50" w:before="156" w:line="300" w:lineRule="exact"/>
              <w:rPr>
                <w:rFonts w:ascii="新宋体" w:eastAsia="新宋体" w:hAnsi="新宋体" w:cs="宋体"/>
                <w:szCs w:val="21"/>
              </w:rPr>
            </w:pPr>
            <w:bookmarkStart w:id="424" w:name="_Toc403203950"/>
            <w:bookmarkStart w:id="425" w:name="_Toc403204265"/>
            <w:r w:rsidRPr="008D7A73">
              <w:rPr>
                <w:rFonts w:ascii="新宋体" w:eastAsia="新宋体" w:hAnsi="新宋体" w:cs="宋体" w:hint="eastAsia"/>
                <w:szCs w:val="21"/>
              </w:rPr>
              <w:t>数据库应用设计</w:t>
            </w:r>
            <w:bookmarkEnd w:id="424"/>
            <w:bookmarkEnd w:id="425"/>
          </w:p>
        </w:tc>
        <w:tc>
          <w:tcPr>
            <w:tcW w:w="1984" w:type="dxa"/>
          </w:tcPr>
          <w:p w:rsidR="00CC5797" w:rsidRPr="008D7A73" w:rsidRDefault="00CC5797" w:rsidP="00DD63CB">
            <w:pPr>
              <w:widowControl/>
              <w:snapToGrid w:val="0"/>
              <w:spacing w:beforeLines="50" w:before="156" w:line="300" w:lineRule="exact"/>
              <w:rPr>
                <w:rFonts w:ascii="新宋体" w:eastAsia="新宋体" w:hAnsi="新宋体" w:cs="宋体"/>
                <w:szCs w:val="21"/>
              </w:rPr>
            </w:pPr>
            <w:bookmarkStart w:id="426" w:name="_Toc403203951"/>
            <w:bookmarkStart w:id="427" w:name="_Toc403204266"/>
            <w:r w:rsidRPr="008D7A73">
              <w:rPr>
                <w:rFonts w:ascii="新宋体" w:eastAsia="新宋体" w:hAnsi="新宋体" w:cs="宋体" w:hint="eastAsia"/>
                <w:szCs w:val="21"/>
              </w:rPr>
              <w:t>1W</w:t>
            </w:r>
            <w:bookmarkEnd w:id="426"/>
            <w:bookmarkEnd w:id="427"/>
          </w:p>
        </w:tc>
        <w:tc>
          <w:tcPr>
            <w:tcW w:w="1418" w:type="dxa"/>
          </w:tcPr>
          <w:p w:rsidR="00CC5797" w:rsidRPr="008D7A73" w:rsidRDefault="00CC5797" w:rsidP="00DD63CB">
            <w:pPr>
              <w:widowControl/>
              <w:snapToGrid w:val="0"/>
              <w:spacing w:beforeLines="50" w:before="156" w:line="300" w:lineRule="exact"/>
              <w:ind w:leftChars="-268" w:left="-563" w:firstLineChars="268" w:firstLine="563"/>
              <w:rPr>
                <w:rFonts w:ascii="新宋体" w:eastAsia="新宋体" w:hAnsi="新宋体" w:cs="宋体"/>
                <w:szCs w:val="21"/>
              </w:rPr>
            </w:pPr>
            <w:bookmarkStart w:id="428" w:name="_Toc403203952"/>
            <w:bookmarkStart w:id="429" w:name="_Toc403204267"/>
            <w:r w:rsidRPr="008D7A73">
              <w:rPr>
                <w:rFonts w:ascii="新宋体" w:eastAsia="新宋体" w:hAnsi="新宋体" w:cs="宋体" w:hint="eastAsia"/>
                <w:szCs w:val="21"/>
              </w:rPr>
              <w:t>必做</w:t>
            </w:r>
            <w:bookmarkEnd w:id="428"/>
            <w:bookmarkEnd w:id="429"/>
          </w:p>
        </w:tc>
        <w:tc>
          <w:tcPr>
            <w:tcW w:w="1662" w:type="dxa"/>
          </w:tcPr>
          <w:p w:rsidR="00CC5797" w:rsidRPr="008D7A73" w:rsidRDefault="00CC5797" w:rsidP="00DD63CB">
            <w:pPr>
              <w:widowControl/>
              <w:snapToGrid w:val="0"/>
              <w:spacing w:beforeLines="50" w:before="156" w:line="300" w:lineRule="exact"/>
              <w:rPr>
                <w:rFonts w:ascii="新宋体" w:eastAsia="新宋体" w:hAnsi="新宋体" w:cs="宋体"/>
                <w:szCs w:val="21"/>
              </w:rPr>
            </w:pPr>
            <w:bookmarkStart w:id="430" w:name="_Toc403203953"/>
            <w:bookmarkStart w:id="431" w:name="_Toc403204268"/>
            <w:r w:rsidRPr="008D7A73">
              <w:rPr>
                <w:rFonts w:ascii="新宋体" w:eastAsia="新宋体" w:hAnsi="新宋体" w:cs="宋体" w:hint="eastAsia"/>
                <w:szCs w:val="21"/>
              </w:rPr>
              <w:t>设计研究</w:t>
            </w:r>
            <w:bookmarkEnd w:id="430"/>
            <w:bookmarkEnd w:id="431"/>
          </w:p>
        </w:tc>
      </w:tr>
    </w:tbl>
    <w:p w:rsidR="00CC5797" w:rsidRPr="008D7A73" w:rsidRDefault="00CC5797" w:rsidP="00CC5797">
      <w:pPr>
        <w:tabs>
          <w:tab w:val="left" w:pos="540"/>
        </w:tabs>
        <w:spacing w:line="340" w:lineRule="exact"/>
        <w:ind w:firstLineChars="200" w:firstLine="420"/>
        <w:rPr>
          <w:rFonts w:ascii="宋体" w:hAnsi="宋体"/>
          <w:szCs w:val="21"/>
        </w:rPr>
      </w:pPr>
    </w:p>
    <w:p w:rsidR="00CC5797" w:rsidRPr="008D7A73" w:rsidRDefault="00CC5797" w:rsidP="00CC5797">
      <w:pPr>
        <w:widowControl/>
        <w:snapToGrid w:val="0"/>
        <w:spacing w:beforeLines="50" w:before="156" w:line="360" w:lineRule="auto"/>
        <w:rPr>
          <w:rFonts w:ascii="黑体" w:eastAsia="黑体" w:hAnsi="宋体" w:cs="宋体"/>
          <w:sz w:val="24"/>
        </w:rPr>
      </w:pPr>
      <w:r w:rsidRPr="008D7A73">
        <w:rPr>
          <w:rFonts w:ascii="新宋体" w:eastAsia="新宋体" w:hAnsi="新宋体" w:cs="宋体" w:hint="eastAsia"/>
          <w:szCs w:val="21"/>
        </w:rPr>
        <w:t xml:space="preserve">                               </w:t>
      </w:r>
      <w:bookmarkStart w:id="432" w:name="_Toc403203954"/>
      <w:bookmarkStart w:id="433" w:name="_Toc403204269"/>
      <w:r w:rsidRPr="008D7A73">
        <w:rPr>
          <w:rFonts w:ascii="新宋体" w:eastAsia="新宋体" w:hAnsi="新宋体" w:cs="宋体" w:hint="eastAsia"/>
          <w:szCs w:val="21"/>
        </w:rPr>
        <w:t>（</w:t>
      </w:r>
      <w:r w:rsidRPr="008D7A73">
        <w:rPr>
          <w:rFonts w:ascii="新宋体" w:eastAsia="新宋体" w:hAnsi="新宋体" w:cs="宋体" w:hint="eastAsia"/>
          <w:b/>
          <w:szCs w:val="21"/>
        </w:rPr>
        <w:t>制定人</w:t>
      </w:r>
      <w:r w:rsidRPr="008D7A73">
        <w:rPr>
          <w:rFonts w:ascii="新宋体" w:eastAsia="新宋体" w:hAnsi="新宋体" w:cs="宋体" w:hint="eastAsia"/>
          <w:szCs w:val="21"/>
        </w:rPr>
        <w:t xml:space="preserve">：苏勇              </w:t>
      </w:r>
      <w:r w:rsidRPr="008D7A73">
        <w:rPr>
          <w:rFonts w:ascii="新宋体" w:eastAsia="新宋体" w:hAnsi="新宋体" w:cs="宋体" w:hint="eastAsia"/>
          <w:b/>
          <w:szCs w:val="21"/>
        </w:rPr>
        <w:t>审定人</w:t>
      </w:r>
      <w:r w:rsidRPr="008D7A73">
        <w:rPr>
          <w:rFonts w:ascii="新宋体" w:eastAsia="新宋体" w:hAnsi="新宋体" w:cs="宋体" w:hint="eastAsia"/>
          <w:szCs w:val="21"/>
        </w:rPr>
        <w:t>：            ）</w:t>
      </w:r>
      <w:bookmarkEnd w:id="432"/>
      <w:bookmarkEnd w:id="433"/>
    </w:p>
    <w:p w:rsidR="00CC5797" w:rsidRPr="008D7A73" w:rsidRDefault="00CC5797">
      <w:pPr>
        <w:widowControl/>
        <w:jc w:val="left"/>
        <w:rPr>
          <w:rFonts w:ascii="新宋体" w:eastAsia="新宋体" w:hAnsi="新宋体" w:cs="宋体"/>
          <w:szCs w:val="21"/>
        </w:rPr>
      </w:pPr>
      <w:r w:rsidRPr="008D7A73">
        <w:rPr>
          <w:rFonts w:ascii="新宋体" w:eastAsia="新宋体" w:hAnsi="新宋体" w:cs="宋体"/>
          <w:szCs w:val="21"/>
        </w:rPr>
        <w:br w:type="page"/>
      </w:r>
    </w:p>
    <w:p w:rsidR="00EC3534" w:rsidRPr="008D7A73" w:rsidRDefault="00EC3534" w:rsidP="00EF70A1">
      <w:pPr>
        <w:pStyle w:val="10"/>
      </w:pPr>
      <w:bookmarkStart w:id="434" w:name="_Toc217483515"/>
      <w:bookmarkStart w:id="435" w:name="_Toc403647504"/>
      <w:bookmarkStart w:id="436" w:name="_Toc403647782"/>
      <w:bookmarkStart w:id="437" w:name="_Toc403647856"/>
      <w:bookmarkStart w:id="438" w:name="_Toc404541022"/>
      <w:bookmarkStart w:id="439" w:name="_Toc530836252"/>
      <w:r w:rsidRPr="008D7A73">
        <w:rPr>
          <w:rFonts w:hint="eastAsia"/>
        </w:rPr>
        <w:lastRenderedPageBreak/>
        <w:t>《现代通信系统实习》实践教学大纲</w:t>
      </w:r>
      <w:bookmarkEnd w:id="434"/>
      <w:bookmarkEnd w:id="435"/>
      <w:bookmarkEnd w:id="436"/>
      <w:bookmarkEnd w:id="437"/>
      <w:bookmarkEnd w:id="438"/>
      <w:bookmarkEnd w:id="439"/>
    </w:p>
    <w:p w:rsidR="00EC3534" w:rsidRPr="008D7A73" w:rsidRDefault="00EC3534" w:rsidP="00EC3534">
      <w:pPr>
        <w:spacing w:line="340" w:lineRule="exact"/>
        <w:ind w:firstLineChars="177" w:firstLine="425"/>
        <w:rPr>
          <w:rFonts w:ascii="黑体" w:eastAsia="黑体" w:hAnsi="宋体" w:cs="宋体"/>
          <w:sz w:val="24"/>
        </w:rPr>
      </w:pPr>
      <w:r w:rsidRPr="008D7A73">
        <w:rPr>
          <w:rFonts w:ascii="黑体" w:eastAsia="黑体" w:hAnsi="宋体" w:cs="宋体" w:hint="eastAsia"/>
          <w:sz w:val="24"/>
        </w:rPr>
        <w:t>一．课程基本信息</w:t>
      </w:r>
    </w:p>
    <w:p w:rsidR="00EC3534" w:rsidRPr="008D7A73" w:rsidRDefault="00EC3534" w:rsidP="00EC3534">
      <w:pPr>
        <w:spacing w:line="340" w:lineRule="exact"/>
        <w:ind w:firstLineChars="177" w:firstLine="373"/>
        <w:rPr>
          <w:rFonts w:ascii="宋体" w:hAnsi="宋体"/>
          <w:szCs w:val="21"/>
        </w:rPr>
      </w:pPr>
      <w:r w:rsidRPr="008D7A73">
        <w:rPr>
          <w:rFonts w:ascii="宋体" w:hAnsi="宋体" w:hint="eastAsia"/>
          <w:b/>
          <w:szCs w:val="21"/>
        </w:rPr>
        <w:t>开课单位：</w:t>
      </w:r>
      <w:r w:rsidRPr="008D7A73">
        <w:rPr>
          <w:rFonts w:ascii="宋体" w:hAnsi="宋体" w:hint="eastAsia"/>
          <w:szCs w:val="21"/>
        </w:rPr>
        <w:t>计算机科学与工程学院</w:t>
      </w:r>
    </w:p>
    <w:p w:rsidR="00EC3534" w:rsidRPr="008D7A73" w:rsidRDefault="00EC3534" w:rsidP="00EC3534">
      <w:pPr>
        <w:spacing w:line="340" w:lineRule="exact"/>
        <w:ind w:firstLineChars="177" w:firstLine="373"/>
        <w:rPr>
          <w:rFonts w:ascii="宋体" w:hAnsi="宋体"/>
          <w:szCs w:val="21"/>
        </w:rPr>
      </w:pPr>
      <w:r w:rsidRPr="008D7A73">
        <w:rPr>
          <w:rFonts w:ascii="宋体" w:hAnsi="宋体" w:hint="eastAsia"/>
          <w:b/>
          <w:szCs w:val="21"/>
        </w:rPr>
        <w:t>课程编号</w:t>
      </w:r>
      <w:r w:rsidRPr="008D7A73">
        <w:rPr>
          <w:rFonts w:ascii="宋体" w:hAnsi="宋体" w:hint="eastAsia"/>
          <w:szCs w:val="21"/>
        </w:rPr>
        <w:t>：</w:t>
      </w:r>
      <w:r w:rsidRPr="008D7A73">
        <w:rPr>
          <w:rFonts w:ascii="宋体" w:hAnsi="宋体"/>
          <w:szCs w:val="21"/>
        </w:rPr>
        <w:t>19040275b</w:t>
      </w:r>
    </w:p>
    <w:p w:rsidR="00EC3534" w:rsidRPr="008D7A73" w:rsidRDefault="00EC3534" w:rsidP="00EC3534">
      <w:pPr>
        <w:spacing w:line="340" w:lineRule="exact"/>
        <w:ind w:firstLineChars="177" w:firstLine="373"/>
        <w:rPr>
          <w:szCs w:val="21"/>
        </w:rPr>
      </w:pPr>
      <w:r w:rsidRPr="008D7A73">
        <w:rPr>
          <w:rFonts w:ascii="宋体" w:hAnsi="宋体" w:hint="eastAsia"/>
          <w:b/>
          <w:szCs w:val="21"/>
        </w:rPr>
        <w:t>英文名称</w:t>
      </w:r>
      <w:r w:rsidRPr="008D7A73">
        <w:rPr>
          <w:rFonts w:ascii="楷体_GB2312" w:eastAsia="楷体_GB2312" w:hAnsi="宋体" w:hint="eastAsia"/>
          <w:szCs w:val="21"/>
        </w:rPr>
        <w:t>：</w:t>
      </w:r>
      <w:r w:rsidRPr="008D7A73">
        <w:rPr>
          <w:rFonts w:eastAsia="楷体_GB2312" w:hint="eastAsia"/>
          <w:szCs w:val="21"/>
        </w:rPr>
        <w:t>Practice on Modern Communication Systems</w:t>
      </w:r>
    </w:p>
    <w:p w:rsidR="00EC3534" w:rsidRPr="008D7A73" w:rsidRDefault="00EC3534" w:rsidP="00EC3534">
      <w:pPr>
        <w:spacing w:line="340" w:lineRule="exact"/>
        <w:ind w:firstLineChars="177" w:firstLine="373"/>
        <w:rPr>
          <w:rFonts w:ascii="宋体" w:hAnsi="宋体"/>
          <w:b/>
          <w:szCs w:val="21"/>
        </w:rPr>
      </w:pPr>
      <w:r w:rsidRPr="008D7A73">
        <w:rPr>
          <w:rFonts w:ascii="新宋体" w:eastAsia="新宋体" w:hAnsi="新宋体" w:cs="宋体" w:hint="eastAsia"/>
          <w:b/>
          <w:szCs w:val="21"/>
        </w:rPr>
        <w:t>学时：</w:t>
      </w:r>
      <w:r w:rsidRPr="008D7A73">
        <w:rPr>
          <w:rFonts w:ascii="宋体" w:hAnsi="宋体" w:hint="eastAsia"/>
          <w:bCs/>
          <w:szCs w:val="21"/>
        </w:rPr>
        <w:t>总计2周，其中理论授课1天，实验（含上机）9天</w:t>
      </w:r>
    </w:p>
    <w:p w:rsidR="00EC3534" w:rsidRPr="008D7A73" w:rsidRDefault="00EC3534" w:rsidP="00EC3534">
      <w:pPr>
        <w:spacing w:line="340" w:lineRule="exact"/>
        <w:ind w:firstLineChars="177" w:firstLine="373"/>
        <w:rPr>
          <w:rFonts w:ascii="宋体" w:hAnsi="宋体"/>
          <w:b/>
          <w:szCs w:val="21"/>
        </w:rPr>
      </w:pPr>
      <w:r w:rsidRPr="008D7A73">
        <w:rPr>
          <w:rFonts w:ascii="新宋体" w:eastAsia="新宋体" w:hAnsi="新宋体" w:cs="宋体" w:hint="eastAsia"/>
          <w:b/>
          <w:szCs w:val="21"/>
        </w:rPr>
        <w:t>学分：</w:t>
      </w:r>
      <w:r w:rsidRPr="008D7A73">
        <w:rPr>
          <w:rFonts w:ascii="新宋体" w:eastAsia="新宋体" w:hAnsi="新宋体" w:cs="宋体" w:hint="eastAsia"/>
          <w:szCs w:val="21"/>
        </w:rPr>
        <w:t>2学分</w:t>
      </w:r>
    </w:p>
    <w:p w:rsidR="00EC3534" w:rsidRPr="008D7A73" w:rsidRDefault="00EC3534" w:rsidP="00EC3534">
      <w:pPr>
        <w:spacing w:line="340" w:lineRule="exact"/>
        <w:ind w:firstLineChars="177" w:firstLine="373"/>
        <w:rPr>
          <w:rFonts w:ascii="宋体" w:hAnsi="宋体"/>
          <w:szCs w:val="21"/>
        </w:rPr>
      </w:pPr>
      <w:r w:rsidRPr="008D7A73">
        <w:rPr>
          <w:rFonts w:ascii="宋体" w:hAnsi="宋体" w:hint="eastAsia"/>
          <w:b/>
          <w:szCs w:val="21"/>
        </w:rPr>
        <w:t>面向专业</w:t>
      </w:r>
      <w:r w:rsidRPr="008D7A73">
        <w:rPr>
          <w:rFonts w:ascii="宋体" w:hAnsi="宋体" w:hint="eastAsia"/>
          <w:szCs w:val="21"/>
        </w:rPr>
        <w:t>：物联网工程</w:t>
      </w:r>
      <w:r w:rsidRPr="008D7A73">
        <w:rPr>
          <w:rFonts w:ascii="新宋体" w:eastAsia="新宋体" w:hAnsi="新宋体" w:cs="宋体" w:hint="eastAsia"/>
          <w:szCs w:val="21"/>
        </w:rPr>
        <w:t>2013级以后年级的本科专业</w:t>
      </w:r>
    </w:p>
    <w:p w:rsidR="00EC3534" w:rsidRPr="008D7A73" w:rsidRDefault="00EC3534" w:rsidP="00EC3534">
      <w:pPr>
        <w:spacing w:line="340" w:lineRule="exact"/>
        <w:ind w:firstLineChars="177" w:firstLine="373"/>
        <w:rPr>
          <w:rFonts w:ascii="新宋体" w:eastAsia="新宋体" w:hAnsi="新宋体" w:cs="宋体"/>
          <w:szCs w:val="21"/>
        </w:rPr>
      </w:pPr>
      <w:r w:rsidRPr="008D7A73">
        <w:rPr>
          <w:rFonts w:ascii="新宋体" w:eastAsia="新宋体" w:hAnsi="新宋体" w:cs="宋体" w:hint="eastAsia"/>
          <w:b/>
          <w:szCs w:val="21"/>
        </w:rPr>
        <w:t>先修课程：</w:t>
      </w:r>
      <w:r w:rsidRPr="008D7A73">
        <w:rPr>
          <w:rFonts w:ascii="新宋体" w:eastAsia="新宋体" w:hAnsi="新宋体" w:cs="宋体" w:hint="eastAsia"/>
          <w:szCs w:val="21"/>
        </w:rPr>
        <w:t>信号与系统、数字信号处理、通信原理</w:t>
      </w:r>
    </w:p>
    <w:p w:rsidR="00EC3534" w:rsidRPr="008D7A73" w:rsidRDefault="00EC3534" w:rsidP="00EC3534">
      <w:pPr>
        <w:spacing w:line="340" w:lineRule="exact"/>
        <w:ind w:firstLineChars="177" w:firstLine="373"/>
        <w:rPr>
          <w:rFonts w:ascii="宋体" w:hAnsi="宋体"/>
          <w:szCs w:val="21"/>
        </w:rPr>
      </w:pPr>
      <w:r w:rsidRPr="008D7A73">
        <w:rPr>
          <w:rFonts w:ascii="新宋体" w:eastAsia="新宋体" w:hAnsi="新宋体" w:cs="宋体" w:hint="eastAsia"/>
          <w:b/>
          <w:szCs w:val="21"/>
        </w:rPr>
        <w:t>教材：</w:t>
      </w:r>
      <w:r w:rsidRPr="008D7A73">
        <w:rPr>
          <w:rFonts w:ascii="新宋体" w:eastAsia="新宋体" w:hAnsi="新宋体" w:cs="宋体" w:hint="eastAsia"/>
          <w:szCs w:val="21"/>
        </w:rPr>
        <w:t>自编讲义</w:t>
      </w:r>
    </w:p>
    <w:p w:rsidR="00EC3534" w:rsidRPr="008D7A73" w:rsidRDefault="00EC3534" w:rsidP="00EC3534">
      <w:pPr>
        <w:spacing w:beforeLines="50" w:before="156" w:line="340" w:lineRule="exact"/>
        <w:ind w:firstLineChars="177" w:firstLine="425"/>
        <w:rPr>
          <w:rFonts w:ascii="黑体" w:eastAsia="黑体"/>
          <w:sz w:val="24"/>
        </w:rPr>
      </w:pPr>
      <w:r w:rsidRPr="008D7A73">
        <w:rPr>
          <w:rFonts w:ascii="黑体" w:eastAsia="黑体" w:hAnsi="宋体" w:cs="宋体" w:hint="eastAsia"/>
          <w:sz w:val="24"/>
        </w:rPr>
        <w:t>二．教学目的和任务</w:t>
      </w:r>
    </w:p>
    <w:p w:rsidR="00EC3534" w:rsidRPr="008D7A73" w:rsidRDefault="00EC3534" w:rsidP="00EC3534">
      <w:pPr>
        <w:spacing w:line="340" w:lineRule="exact"/>
        <w:rPr>
          <w:szCs w:val="21"/>
        </w:rPr>
      </w:pPr>
      <w:r w:rsidRPr="008D7A73">
        <w:rPr>
          <w:rFonts w:hint="eastAsia"/>
          <w:szCs w:val="21"/>
        </w:rPr>
        <w:t xml:space="preserve">    </w:t>
      </w:r>
      <w:r w:rsidRPr="008D7A73">
        <w:rPr>
          <w:rFonts w:hint="eastAsia"/>
          <w:szCs w:val="21"/>
        </w:rPr>
        <w:t>综合运用《信号与系统》、《数字信号处理》和《通信原理》的理论知识，将所学知识进行综合与提高。培养学生的逻辑设计能力、分析问题以及解决问题的能力和实验动手能力等。为今后的学习、研究和应用打下良好的基础。</w:t>
      </w:r>
    </w:p>
    <w:p w:rsidR="00EC3534" w:rsidRPr="008D7A73" w:rsidRDefault="00EC3534" w:rsidP="00EC3534">
      <w:pPr>
        <w:spacing w:beforeLines="50" w:before="156" w:line="340" w:lineRule="exact"/>
        <w:ind w:firstLineChars="200" w:firstLine="480"/>
        <w:rPr>
          <w:rFonts w:ascii="黑体" w:eastAsia="黑体" w:hAnsi="宋体" w:cs="宋体"/>
          <w:sz w:val="24"/>
        </w:rPr>
      </w:pPr>
      <w:r w:rsidRPr="008D7A73">
        <w:rPr>
          <w:rFonts w:ascii="黑体" w:eastAsia="黑体" w:hAnsi="宋体" w:cs="宋体" w:hint="eastAsia"/>
          <w:sz w:val="24"/>
        </w:rPr>
        <w:t>三．教学目标与要求</w:t>
      </w:r>
    </w:p>
    <w:p w:rsidR="00EC3534" w:rsidRPr="008D7A73" w:rsidRDefault="00EC3534" w:rsidP="00EC3534">
      <w:pPr>
        <w:spacing w:line="340" w:lineRule="exact"/>
        <w:rPr>
          <w:szCs w:val="21"/>
        </w:rPr>
      </w:pPr>
      <w:r w:rsidRPr="008D7A73">
        <w:rPr>
          <w:rFonts w:hint="eastAsia"/>
          <w:szCs w:val="21"/>
        </w:rPr>
        <w:t xml:space="preserve">    </w:t>
      </w:r>
      <w:r w:rsidRPr="008D7A73">
        <w:rPr>
          <w:rFonts w:hint="eastAsia"/>
          <w:szCs w:val="21"/>
        </w:rPr>
        <w:t>掌握对信号进行频谱分析的基本方法，掌握线性卷积和循环卷积的区别和联系，利用</w:t>
      </w:r>
      <w:r w:rsidRPr="008D7A73">
        <w:rPr>
          <w:rFonts w:hint="eastAsia"/>
          <w:szCs w:val="21"/>
        </w:rPr>
        <w:t>MATLAB</w:t>
      </w:r>
      <w:r w:rsidRPr="008D7A73">
        <w:rPr>
          <w:rFonts w:hint="eastAsia"/>
          <w:szCs w:val="21"/>
        </w:rPr>
        <w:t>编程实现，并通过理论推导得出相应结论，从实践上初步实现对信号的处理。熟悉《通信原理》课程和《</w:t>
      </w:r>
      <w:r w:rsidRPr="008D7A73">
        <w:rPr>
          <w:rFonts w:hint="eastAsia"/>
        </w:rPr>
        <w:t>计算机硬件技术基础</w:t>
      </w:r>
      <w:r w:rsidRPr="008D7A73">
        <w:rPr>
          <w:rFonts w:hint="eastAsia"/>
          <w:szCs w:val="21"/>
        </w:rPr>
        <w:t>》课程中的基础知识和基本理论。理解常见通信电路的基本模型框架，能够进行相应的电路设计。加强学生的硬件设计和逻辑分析处理能力。培养科研的独立工作能力，取得电路设计的相关经验。同时也注重协同合作能力，注意团队精神的培养，为学生将来工作打好基础。</w:t>
      </w:r>
    </w:p>
    <w:p w:rsidR="00EC3534" w:rsidRPr="008D7A73" w:rsidRDefault="00EC3534" w:rsidP="00EC3534">
      <w:pPr>
        <w:spacing w:beforeLines="50" w:before="156" w:line="340" w:lineRule="exact"/>
        <w:ind w:firstLineChars="177" w:firstLine="425"/>
        <w:rPr>
          <w:rFonts w:ascii="黑体" w:eastAsia="黑体" w:hAnsi="宋体" w:cs="宋体"/>
          <w:sz w:val="24"/>
        </w:rPr>
      </w:pPr>
      <w:r w:rsidRPr="008D7A73">
        <w:rPr>
          <w:rFonts w:ascii="黑体" w:eastAsia="黑体" w:hAnsi="宋体" w:cs="宋体" w:hint="eastAsia"/>
          <w:sz w:val="24"/>
        </w:rPr>
        <w:t>四．教学内容、学时分配及其基本要求</w:t>
      </w:r>
    </w:p>
    <w:p w:rsidR="00EC3534" w:rsidRPr="008D7A73" w:rsidRDefault="00EC3534" w:rsidP="00EC3534">
      <w:pPr>
        <w:spacing w:line="340" w:lineRule="exact"/>
        <w:ind w:firstLineChars="177" w:firstLine="373"/>
        <w:rPr>
          <w:b/>
          <w:szCs w:val="21"/>
        </w:rPr>
      </w:pPr>
      <w:r w:rsidRPr="008D7A73">
        <w:rPr>
          <w:rFonts w:hint="eastAsia"/>
          <w:b/>
          <w:szCs w:val="21"/>
        </w:rPr>
        <w:t>第一周：</w:t>
      </w:r>
    </w:p>
    <w:p w:rsidR="00EC3534" w:rsidRPr="008D7A73" w:rsidRDefault="00EC3534" w:rsidP="00EC3534">
      <w:pPr>
        <w:spacing w:line="340" w:lineRule="exact"/>
        <w:ind w:firstLineChars="177" w:firstLine="373"/>
        <w:rPr>
          <w:szCs w:val="21"/>
        </w:rPr>
      </w:pPr>
      <w:r w:rsidRPr="008D7A73">
        <w:rPr>
          <w:rFonts w:hint="eastAsia"/>
          <w:b/>
          <w:szCs w:val="21"/>
        </w:rPr>
        <w:t>实验项目一：</w:t>
      </w:r>
      <w:r w:rsidRPr="008D7A73">
        <w:rPr>
          <w:rFonts w:hint="eastAsia"/>
          <w:szCs w:val="21"/>
        </w:rPr>
        <w:t>FFT</w:t>
      </w:r>
      <w:r w:rsidRPr="008D7A73">
        <w:rPr>
          <w:rFonts w:hint="eastAsia"/>
          <w:szCs w:val="21"/>
        </w:rPr>
        <w:t>对连续信号进行谱分析</w:t>
      </w:r>
    </w:p>
    <w:p w:rsidR="00EC3534" w:rsidRPr="008D7A73" w:rsidRDefault="00EC3534" w:rsidP="00EC3534">
      <w:pPr>
        <w:spacing w:line="340" w:lineRule="exact"/>
        <w:ind w:firstLineChars="177" w:firstLine="373"/>
        <w:rPr>
          <w:szCs w:val="21"/>
        </w:rPr>
      </w:pPr>
      <w:r w:rsidRPr="008D7A73">
        <w:rPr>
          <w:rFonts w:hint="eastAsia"/>
          <w:b/>
          <w:szCs w:val="21"/>
        </w:rPr>
        <w:t>实验项目二：</w:t>
      </w:r>
      <w:r w:rsidRPr="008D7A73">
        <w:rPr>
          <w:rFonts w:hint="eastAsia"/>
          <w:szCs w:val="21"/>
        </w:rPr>
        <w:t>FFT</w:t>
      </w:r>
      <w:r w:rsidRPr="008D7A73">
        <w:rPr>
          <w:rFonts w:hint="eastAsia"/>
          <w:szCs w:val="21"/>
        </w:rPr>
        <w:t>对离散信号进行谱分析</w:t>
      </w:r>
    </w:p>
    <w:p w:rsidR="00EC3534" w:rsidRPr="008D7A73" w:rsidRDefault="00EC3534" w:rsidP="00EC3534">
      <w:pPr>
        <w:spacing w:line="340" w:lineRule="exact"/>
        <w:ind w:firstLineChars="177" w:firstLine="373"/>
        <w:rPr>
          <w:b/>
          <w:szCs w:val="21"/>
        </w:rPr>
      </w:pPr>
      <w:r w:rsidRPr="008D7A73">
        <w:rPr>
          <w:rFonts w:hint="eastAsia"/>
          <w:b/>
          <w:szCs w:val="21"/>
        </w:rPr>
        <w:t>实验项目三：</w:t>
      </w:r>
      <w:r w:rsidRPr="008D7A73">
        <w:rPr>
          <w:rFonts w:hint="eastAsia"/>
          <w:szCs w:val="21"/>
        </w:rPr>
        <w:t>线性卷积和循环卷积的比较</w:t>
      </w:r>
    </w:p>
    <w:p w:rsidR="00EC3534" w:rsidRPr="008D7A73" w:rsidRDefault="00EC3534" w:rsidP="00EC3534">
      <w:pPr>
        <w:spacing w:line="340" w:lineRule="exact"/>
        <w:ind w:firstLineChars="177" w:firstLine="373"/>
        <w:rPr>
          <w:b/>
          <w:szCs w:val="21"/>
        </w:rPr>
      </w:pPr>
      <w:r w:rsidRPr="008D7A73">
        <w:rPr>
          <w:rFonts w:hint="eastAsia"/>
          <w:b/>
          <w:szCs w:val="21"/>
        </w:rPr>
        <w:t>第二周：</w:t>
      </w:r>
    </w:p>
    <w:p w:rsidR="00EC3534" w:rsidRPr="008D7A73" w:rsidRDefault="00EC3534" w:rsidP="00EC3534">
      <w:pPr>
        <w:spacing w:line="340" w:lineRule="exact"/>
        <w:ind w:firstLineChars="177" w:firstLine="373"/>
        <w:rPr>
          <w:szCs w:val="21"/>
        </w:rPr>
      </w:pPr>
      <w:r w:rsidRPr="008D7A73">
        <w:rPr>
          <w:rFonts w:hint="eastAsia"/>
          <w:b/>
          <w:szCs w:val="21"/>
        </w:rPr>
        <w:t>实验项目四：</w:t>
      </w:r>
      <w:r w:rsidRPr="008D7A73">
        <w:rPr>
          <w:rFonts w:hint="eastAsia"/>
          <w:szCs w:val="21"/>
        </w:rPr>
        <w:t>曼彻斯特（</w:t>
      </w:r>
      <w:r w:rsidRPr="008D7A73">
        <w:rPr>
          <w:rStyle w:val="af2"/>
          <w:rFonts w:ascii="Arial" w:hAnsi="Arial" w:cs="Arial"/>
          <w:color w:val="auto"/>
        </w:rPr>
        <w:t>Manchester</w:t>
      </w:r>
      <w:r w:rsidRPr="008D7A73">
        <w:rPr>
          <w:rFonts w:hint="eastAsia"/>
          <w:szCs w:val="21"/>
        </w:rPr>
        <w:t>）码编码解码电路</w:t>
      </w:r>
    </w:p>
    <w:p w:rsidR="00EC3534" w:rsidRPr="008D7A73" w:rsidRDefault="00EC3534" w:rsidP="00EC3534">
      <w:pPr>
        <w:spacing w:line="340" w:lineRule="exact"/>
        <w:ind w:firstLineChars="177" w:firstLine="373"/>
        <w:rPr>
          <w:szCs w:val="21"/>
        </w:rPr>
      </w:pPr>
      <w:r w:rsidRPr="008D7A73">
        <w:rPr>
          <w:rFonts w:hint="eastAsia"/>
          <w:b/>
          <w:szCs w:val="21"/>
        </w:rPr>
        <w:t>实验项目五：</w:t>
      </w:r>
      <w:r w:rsidRPr="008D7A73">
        <w:rPr>
          <w:rFonts w:hint="eastAsia"/>
          <w:szCs w:val="21"/>
        </w:rPr>
        <w:t>循环码（７，４）的编码解码电路</w:t>
      </w:r>
    </w:p>
    <w:p w:rsidR="00EC3534" w:rsidRPr="008D7A73" w:rsidRDefault="00EC3534" w:rsidP="00EC3534">
      <w:pPr>
        <w:spacing w:line="340" w:lineRule="exact"/>
        <w:ind w:firstLineChars="177" w:firstLine="373"/>
        <w:rPr>
          <w:szCs w:val="21"/>
        </w:rPr>
      </w:pPr>
      <w:r w:rsidRPr="008D7A73">
        <w:rPr>
          <w:rFonts w:hint="eastAsia"/>
          <w:b/>
          <w:szCs w:val="21"/>
        </w:rPr>
        <w:t>实验项目六：</w:t>
      </w:r>
      <w:r w:rsidRPr="008D7A73">
        <w:rPr>
          <w:rFonts w:hint="eastAsia"/>
          <w:szCs w:val="21"/>
        </w:rPr>
        <w:t>位同步实现电路</w:t>
      </w:r>
    </w:p>
    <w:p w:rsidR="00EC3534" w:rsidRPr="008D7A73" w:rsidRDefault="00EC3534" w:rsidP="00EC3534">
      <w:pPr>
        <w:spacing w:line="340" w:lineRule="exact"/>
        <w:ind w:firstLineChars="177" w:firstLine="373"/>
        <w:rPr>
          <w:szCs w:val="21"/>
        </w:rPr>
      </w:pPr>
      <w:r w:rsidRPr="008D7A73">
        <w:rPr>
          <w:rFonts w:hint="eastAsia"/>
          <w:b/>
          <w:szCs w:val="21"/>
        </w:rPr>
        <w:t>实验项目七：</w:t>
      </w:r>
      <w:r w:rsidRPr="008D7A73">
        <w:rPr>
          <w:rFonts w:hint="eastAsia"/>
          <w:szCs w:val="21"/>
        </w:rPr>
        <w:t>帧同步实现电路</w:t>
      </w:r>
    </w:p>
    <w:p w:rsidR="00EC3534" w:rsidRPr="008D7A73" w:rsidRDefault="00EC3534" w:rsidP="00EC3534">
      <w:pPr>
        <w:spacing w:line="340" w:lineRule="exact"/>
        <w:ind w:firstLineChars="177" w:firstLine="372"/>
      </w:pPr>
      <w:r w:rsidRPr="008D7A73">
        <w:rPr>
          <w:rFonts w:hint="eastAsia"/>
        </w:rPr>
        <w:t>另外上述各专题由于时间限制要求每个系统完成基本功能，还有很大的完善和扩充余地，根据各个同学的实际情况可进一步选做扩充内容。</w:t>
      </w:r>
    </w:p>
    <w:p w:rsidR="00EC3534" w:rsidRPr="008D7A73" w:rsidRDefault="00EC3534" w:rsidP="00EC3534">
      <w:pPr>
        <w:spacing w:line="340" w:lineRule="exact"/>
        <w:ind w:firstLineChars="177" w:firstLine="372"/>
        <w:rPr>
          <w:szCs w:val="21"/>
        </w:rPr>
      </w:pPr>
      <w:r w:rsidRPr="008D7A73">
        <w:rPr>
          <w:rFonts w:hint="eastAsia"/>
          <w:szCs w:val="21"/>
        </w:rPr>
        <w:t>上机之前要求准备好设计，通信电路最后要求下载功能演示并行验收，设计结束后要求提交课程设计报告。课程设计应包括以下内容：</w:t>
      </w:r>
    </w:p>
    <w:p w:rsidR="00EC3534" w:rsidRPr="008D7A73" w:rsidRDefault="00EC3534" w:rsidP="00EC3534">
      <w:pPr>
        <w:spacing w:line="340" w:lineRule="exact"/>
        <w:ind w:firstLineChars="177" w:firstLine="372"/>
        <w:rPr>
          <w:szCs w:val="21"/>
        </w:rPr>
      </w:pPr>
      <w:r w:rsidRPr="008D7A73">
        <w:rPr>
          <w:rFonts w:hint="eastAsia"/>
          <w:szCs w:val="21"/>
        </w:rPr>
        <w:t>（</w:t>
      </w:r>
      <w:r w:rsidRPr="008D7A73">
        <w:rPr>
          <w:rFonts w:hint="eastAsia"/>
          <w:szCs w:val="21"/>
        </w:rPr>
        <w:t>1</w:t>
      </w:r>
      <w:r w:rsidRPr="008D7A73">
        <w:rPr>
          <w:rFonts w:hint="eastAsia"/>
          <w:szCs w:val="21"/>
        </w:rPr>
        <w:t>）问题的描述：对所要解决的问题必须描述清楚；</w:t>
      </w:r>
    </w:p>
    <w:p w:rsidR="00EC3534" w:rsidRPr="008D7A73" w:rsidRDefault="00EC3534" w:rsidP="00EC3534">
      <w:pPr>
        <w:spacing w:line="340" w:lineRule="exact"/>
        <w:ind w:firstLineChars="177" w:firstLine="372"/>
        <w:rPr>
          <w:szCs w:val="21"/>
        </w:rPr>
      </w:pPr>
      <w:r w:rsidRPr="008D7A73">
        <w:rPr>
          <w:rFonts w:hint="eastAsia"/>
          <w:szCs w:val="21"/>
        </w:rPr>
        <w:t>（</w:t>
      </w:r>
      <w:r w:rsidRPr="008D7A73">
        <w:rPr>
          <w:rFonts w:hint="eastAsia"/>
          <w:szCs w:val="21"/>
        </w:rPr>
        <w:t>2</w:t>
      </w:r>
      <w:r w:rsidRPr="008D7A73">
        <w:rPr>
          <w:rFonts w:hint="eastAsia"/>
          <w:szCs w:val="21"/>
        </w:rPr>
        <w:t>）解决思路及方法：叙述解决所给问题的基本思路、所采用的方法及步骤；</w:t>
      </w:r>
    </w:p>
    <w:p w:rsidR="00EC3534" w:rsidRPr="008D7A73" w:rsidRDefault="00EC3534" w:rsidP="00EC3534">
      <w:pPr>
        <w:spacing w:line="340" w:lineRule="exact"/>
        <w:ind w:firstLineChars="177" w:firstLine="372"/>
        <w:rPr>
          <w:szCs w:val="21"/>
        </w:rPr>
      </w:pPr>
      <w:r w:rsidRPr="008D7A73">
        <w:rPr>
          <w:rFonts w:hint="eastAsia"/>
          <w:szCs w:val="21"/>
        </w:rPr>
        <w:t>（</w:t>
      </w:r>
      <w:r w:rsidRPr="008D7A73">
        <w:rPr>
          <w:rFonts w:hint="eastAsia"/>
          <w:szCs w:val="21"/>
        </w:rPr>
        <w:t>3</w:t>
      </w:r>
      <w:r w:rsidRPr="008D7A73">
        <w:rPr>
          <w:rFonts w:hint="eastAsia"/>
          <w:szCs w:val="21"/>
        </w:rPr>
        <w:t>）设计电路原理图或者程序，仿真波形图；</w:t>
      </w:r>
    </w:p>
    <w:p w:rsidR="00EC3534" w:rsidRPr="008D7A73" w:rsidRDefault="00EC3534" w:rsidP="00EC3534">
      <w:pPr>
        <w:spacing w:line="340" w:lineRule="exact"/>
        <w:ind w:firstLineChars="177" w:firstLine="372"/>
      </w:pPr>
      <w:r w:rsidRPr="008D7A73">
        <w:rPr>
          <w:rFonts w:hint="eastAsia"/>
        </w:rPr>
        <w:t>（</w:t>
      </w:r>
      <w:r w:rsidRPr="008D7A73">
        <w:rPr>
          <w:rFonts w:hint="eastAsia"/>
        </w:rPr>
        <w:t>4</w:t>
      </w:r>
      <w:r w:rsidRPr="008D7A73">
        <w:rPr>
          <w:rFonts w:hint="eastAsia"/>
        </w:rPr>
        <w:t>）对最终的硬件演示进行必要的解释，以及自己的创新体会。</w:t>
      </w:r>
    </w:p>
    <w:p w:rsidR="00EC3534" w:rsidRPr="008D7A73" w:rsidRDefault="00EC3534" w:rsidP="00EC3534">
      <w:pPr>
        <w:spacing w:beforeLines="50" w:before="156" w:line="340" w:lineRule="exact"/>
        <w:ind w:firstLineChars="200" w:firstLine="480"/>
        <w:rPr>
          <w:rFonts w:hAnsi="宋体"/>
          <w:b/>
          <w:bCs/>
        </w:rPr>
      </w:pPr>
      <w:r w:rsidRPr="008D7A73">
        <w:rPr>
          <w:rFonts w:ascii="黑体" w:eastAsia="黑体" w:hAnsi="宋体" w:cs="宋体" w:hint="eastAsia"/>
          <w:sz w:val="24"/>
        </w:rPr>
        <w:lastRenderedPageBreak/>
        <w:t>五．教学方法及手段</w:t>
      </w:r>
    </w:p>
    <w:p w:rsidR="00EC3534" w:rsidRPr="008D7A73" w:rsidRDefault="00EC3534" w:rsidP="00EC3534">
      <w:pPr>
        <w:spacing w:line="340" w:lineRule="exact"/>
        <w:rPr>
          <w:rFonts w:hAnsi="宋体"/>
          <w:bCs/>
        </w:rPr>
      </w:pPr>
      <w:r w:rsidRPr="008D7A73">
        <w:rPr>
          <w:rFonts w:hAnsi="宋体" w:hint="eastAsia"/>
          <w:bCs/>
        </w:rPr>
        <w:t xml:space="preserve">    </w:t>
      </w:r>
      <w:r w:rsidRPr="008D7A73">
        <w:rPr>
          <w:rFonts w:hAnsi="宋体" w:hint="eastAsia"/>
          <w:bCs/>
        </w:rPr>
        <w:t>多媒体教学。</w:t>
      </w:r>
    </w:p>
    <w:p w:rsidR="00EC3534" w:rsidRPr="008D7A73" w:rsidRDefault="00EC3534" w:rsidP="00EC3534">
      <w:pPr>
        <w:spacing w:beforeLines="50" w:before="156" w:line="340" w:lineRule="exact"/>
        <w:ind w:firstLineChars="200" w:firstLine="480"/>
        <w:rPr>
          <w:rFonts w:ascii="黑体" w:eastAsia="黑体" w:hAnsi="宋体" w:cs="宋体"/>
          <w:sz w:val="24"/>
        </w:rPr>
      </w:pPr>
      <w:r w:rsidRPr="008D7A73">
        <w:rPr>
          <w:rFonts w:ascii="黑体" w:eastAsia="黑体" w:hAnsi="宋体" w:cs="宋体" w:hint="eastAsia"/>
          <w:sz w:val="24"/>
        </w:rPr>
        <w:t>六．考核方式及考核方法</w:t>
      </w:r>
    </w:p>
    <w:p w:rsidR="00EC3534" w:rsidRPr="008D7A73" w:rsidRDefault="00EC3534" w:rsidP="00EC3534">
      <w:pPr>
        <w:spacing w:line="340" w:lineRule="exact"/>
        <w:rPr>
          <w:szCs w:val="21"/>
        </w:rPr>
      </w:pPr>
      <w:r w:rsidRPr="008D7A73">
        <w:rPr>
          <w:rFonts w:hint="eastAsia"/>
          <w:szCs w:val="21"/>
        </w:rPr>
        <w:t xml:space="preserve">    </w:t>
      </w:r>
      <w:r w:rsidRPr="008D7A73">
        <w:rPr>
          <w:rFonts w:hint="eastAsia"/>
          <w:szCs w:val="21"/>
        </w:rPr>
        <w:t>课程设计成绩的考核是采用考核：根据实验完成情况，实验动手能力，回答问题和实验报告综合测评，独立记分。</w:t>
      </w:r>
    </w:p>
    <w:p w:rsidR="00EC3534" w:rsidRPr="008D7A73" w:rsidRDefault="00EC3534" w:rsidP="00EC3534">
      <w:pPr>
        <w:spacing w:line="340" w:lineRule="exact"/>
        <w:ind w:firstLineChars="202" w:firstLine="424"/>
        <w:rPr>
          <w:szCs w:val="21"/>
        </w:rPr>
      </w:pPr>
      <w:r w:rsidRPr="008D7A73">
        <w:rPr>
          <w:rFonts w:hint="eastAsia"/>
          <w:szCs w:val="21"/>
        </w:rPr>
        <w:t>1</w:t>
      </w:r>
      <w:r w:rsidRPr="008D7A73">
        <w:rPr>
          <w:rFonts w:hint="eastAsia"/>
          <w:szCs w:val="21"/>
        </w:rPr>
        <w:t>、实验报告（</w:t>
      </w:r>
      <w:r w:rsidRPr="008D7A73">
        <w:rPr>
          <w:rFonts w:hint="eastAsia"/>
          <w:szCs w:val="21"/>
        </w:rPr>
        <w:t>20%</w:t>
      </w:r>
      <w:r w:rsidRPr="008D7A73">
        <w:rPr>
          <w:rFonts w:hint="eastAsia"/>
          <w:szCs w:val="21"/>
        </w:rPr>
        <w:t>）</w:t>
      </w:r>
    </w:p>
    <w:p w:rsidR="00EC3534" w:rsidRPr="008D7A73" w:rsidRDefault="00EC3534" w:rsidP="00EC3534">
      <w:pPr>
        <w:spacing w:line="340" w:lineRule="exact"/>
        <w:ind w:firstLineChars="202" w:firstLine="424"/>
        <w:rPr>
          <w:szCs w:val="21"/>
        </w:rPr>
      </w:pPr>
      <w:r w:rsidRPr="008D7A73">
        <w:rPr>
          <w:rFonts w:hint="eastAsia"/>
          <w:szCs w:val="21"/>
        </w:rPr>
        <w:t>2</w:t>
      </w:r>
      <w:r w:rsidRPr="008D7A73">
        <w:rPr>
          <w:rFonts w:hint="eastAsia"/>
          <w:szCs w:val="21"/>
        </w:rPr>
        <w:t>、实现部分（</w:t>
      </w:r>
      <w:r w:rsidRPr="008D7A73">
        <w:rPr>
          <w:rFonts w:hint="eastAsia"/>
          <w:szCs w:val="21"/>
        </w:rPr>
        <w:t>60</w:t>
      </w:r>
      <w:r w:rsidRPr="008D7A73">
        <w:rPr>
          <w:rFonts w:hint="eastAsia"/>
          <w:szCs w:val="21"/>
        </w:rPr>
        <w:t>％）</w:t>
      </w:r>
    </w:p>
    <w:p w:rsidR="00EC3534" w:rsidRPr="008D7A73" w:rsidRDefault="00EC3534" w:rsidP="00EC3534">
      <w:pPr>
        <w:spacing w:line="340" w:lineRule="exact"/>
        <w:ind w:firstLineChars="202" w:firstLine="424"/>
        <w:rPr>
          <w:szCs w:val="21"/>
        </w:rPr>
      </w:pPr>
      <w:r w:rsidRPr="008D7A73">
        <w:rPr>
          <w:rFonts w:hint="eastAsia"/>
          <w:szCs w:val="21"/>
        </w:rPr>
        <w:t>3</w:t>
      </w:r>
      <w:r w:rsidRPr="008D7A73">
        <w:rPr>
          <w:rFonts w:hint="eastAsia"/>
          <w:szCs w:val="21"/>
        </w:rPr>
        <w:t>、答辩部分（</w:t>
      </w:r>
      <w:r w:rsidRPr="008D7A73">
        <w:rPr>
          <w:rFonts w:hint="eastAsia"/>
          <w:szCs w:val="21"/>
        </w:rPr>
        <w:t>20</w:t>
      </w:r>
      <w:r w:rsidRPr="008D7A73">
        <w:rPr>
          <w:rFonts w:hint="eastAsia"/>
          <w:szCs w:val="21"/>
        </w:rPr>
        <w:t>％）</w:t>
      </w:r>
    </w:p>
    <w:p w:rsidR="00EC3534" w:rsidRPr="008D7A73" w:rsidRDefault="00EC3534" w:rsidP="00EC3534">
      <w:pPr>
        <w:spacing w:beforeLines="50" w:before="156" w:line="340" w:lineRule="exact"/>
        <w:ind w:firstLineChars="200" w:firstLine="480"/>
        <w:rPr>
          <w:rFonts w:ascii="黑体" w:eastAsia="黑体" w:hAnsi="宋体" w:cs="宋体"/>
          <w:sz w:val="24"/>
        </w:rPr>
      </w:pPr>
      <w:r w:rsidRPr="008D7A73">
        <w:rPr>
          <w:rFonts w:ascii="黑体" w:eastAsia="黑体" w:hAnsi="宋体" w:cs="宋体" w:hint="eastAsia"/>
          <w:sz w:val="24"/>
        </w:rPr>
        <w:t>七．实验（上机）教学安排</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4737"/>
        <w:gridCol w:w="883"/>
        <w:gridCol w:w="693"/>
        <w:gridCol w:w="1462"/>
      </w:tblGrid>
      <w:tr w:rsidR="00EC3534" w:rsidRPr="008D7A73" w:rsidTr="00F7735F">
        <w:trPr>
          <w:trHeight w:val="502"/>
        </w:trPr>
        <w:tc>
          <w:tcPr>
            <w:tcW w:w="671" w:type="dxa"/>
            <w:vAlign w:val="center"/>
          </w:tcPr>
          <w:p w:rsidR="00EC3534" w:rsidRPr="008D7A73" w:rsidRDefault="00EC3534" w:rsidP="00F7735F">
            <w:pPr>
              <w:spacing w:line="340" w:lineRule="exact"/>
              <w:jc w:val="center"/>
              <w:rPr>
                <w:rFonts w:ascii="楷体_GB2312" w:eastAsia="楷体_GB2312"/>
                <w:szCs w:val="21"/>
              </w:rPr>
            </w:pPr>
            <w:r w:rsidRPr="008D7A73">
              <w:rPr>
                <w:rFonts w:ascii="楷体_GB2312" w:eastAsia="楷体_GB2312" w:hAnsi="新宋体" w:hint="eastAsia"/>
                <w:szCs w:val="21"/>
              </w:rPr>
              <w:t>序号</w:t>
            </w:r>
          </w:p>
        </w:tc>
        <w:tc>
          <w:tcPr>
            <w:tcW w:w="4909" w:type="dxa"/>
            <w:vAlign w:val="center"/>
          </w:tcPr>
          <w:p w:rsidR="00EC3534" w:rsidRPr="008D7A73" w:rsidRDefault="00EC3534" w:rsidP="00F7735F">
            <w:pPr>
              <w:spacing w:line="340" w:lineRule="exact"/>
              <w:jc w:val="center"/>
              <w:rPr>
                <w:rFonts w:ascii="楷体_GB2312" w:eastAsia="楷体_GB2312"/>
                <w:szCs w:val="21"/>
              </w:rPr>
            </w:pPr>
            <w:r w:rsidRPr="008D7A73">
              <w:rPr>
                <w:rFonts w:ascii="楷体_GB2312" w:eastAsia="楷体_GB2312" w:hAnsi="新宋体" w:hint="eastAsia"/>
                <w:szCs w:val="21"/>
              </w:rPr>
              <w:t>实验项目</w:t>
            </w:r>
          </w:p>
        </w:tc>
        <w:tc>
          <w:tcPr>
            <w:tcW w:w="903" w:type="dxa"/>
            <w:vAlign w:val="center"/>
          </w:tcPr>
          <w:p w:rsidR="00EC3534" w:rsidRPr="008D7A73" w:rsidRDefault="00EC3534" w:rsidP="00F7735F">
            <w:pPr>
              <w:spacing w:line="340" w:lineRule="exact"/>
              <w:jc w:val="center"/>
              <w:rPr>
                <w:rFonts w:ascii="楷体_GB2312" w:eastAsia="楷体_GB2312"/>
                <w:szCs w:val="21"/>
              </w:rPr>
            </w:pPr>
            <w:r w:rsidRPr="008D7A73">
              <w:rPr>
                <w:rFonts w:ascii="楷体_GB2312" w:eastAsia="楷体_GB2312" w:hAnsi="新宋体" w:hint="eastAsia"/>
                <w:szCs w:val="21"/>
              </w:rPr>
              <w:t>学时</w:t>
            </w:r>
          </w:p>
        </w:tc>
        <w:tc>
          <w:tcPr>
            <w:tcW w:w="708" w:type="dxa"/>
            <w:vAlign w:val="center"/>
          </w:tcPr>
          <w:p w:rsidR="00EC3534" w:rsidRPr="008D7A73" w:rsidRDefault="00EC3534" w:rsidP="00F7735F">
            <w:pPr>
              <w:spacing w:line="340" w:lineRule="exact"/>
              <w:jc w:val="center"/>
              <w:rPr>
                <w:rFonts w:ascii="楷体_GB2312" w:eastAsia="楷体_GB2312"/>
                <w:szCs w:val="21"/>
              </w:rPr>
            </w:pPr>
            <w:r w:rsidRPr="008D7A73">
              <w:rPr>
                <w:rFonts w:ascii="楷体_GB2312" w:eastAsia="楷体_GB2312" w:hAnsi="新宋体" w:hint="eastAsia"/>
                <w:szCs w:val="21"/>
              </w:rPr>
              <w:t>性质</w:t>
            </w:r>
          </w:p>
        </w:tc>
        <w:tc>
          <w:tcPr>
            <w:tcW w:w="1521" w:type="dxa"/>
            <w:vAlign w:val="center"/>
          </w:tcPr>
          <w:p w:rsidR="00EC3534" w:rsidRPr="008D7A73" w:rsidRDefault="00EC3534" w:rsidP="00F7735F">
            <w:pPr>
              <w:spacing w:line="340" w:lineRule="exact"/>
              <w:jc w:val="center"/>
              <w:rPr>
                <w:rFonts w:ascii="楷体_GB2312" w:eastAsia="楷体_GB2312"/>
                <w:szCs w:val="21"/>
              </w:rPr>
            </w:pPr>
            <w:r w:rsidRPr="008D7A73">
              <w:rPr>
                <w:rFonts w:ascii="楷体_GB2312" w:eastAsia="楷体_GB2312" w:hAnsi="新宋体" w:hint="eastAsia"/>
                <w:szCs w:val="21"/>
              </w:rPr>
              <w:t>类型</w:t>
            </w:r>
          </w:p>
        </w:tc>
      </w:tr>
      <w:tr w:rsidR="00EC3534" w:rsidRPr="008D7A73" w:rsidTr="00F7735F">
        <w:trPr>
          <w:trHeight w:val="466"/>
        </w:trPr>
        <w:tc>
          <w:tcPr>
            <w:tcW w:w="671"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1</w:t>
            </w:r>
          </w:p>
        </w:tc>
        <w:tc>
          <w:tcPr>
            <w:tcW w:w="4909" w:type="dxa"/>
            <w:vAlign w:val="center"/>
          </w:tcPr>
          <w:p w:rsidR="00EC3534" w:rsidRPr="008D7A73" w:rsidRDefault="00EC3534" w:rsidP="00F7735F">
            <w:pPr>
              <w:spacing w:line="340" w:lineRule="exact"/>
              <w:rPr>
                <w:rFonts w:ascii="新宋体" w:eastAsia="新宋体" w:hAnsi="新宋体" w:cs="宋体"/>
                <w:szCs w:val="21"/>
              </w:rPr>
            </w:pPr>
            <w:r w:rsidRPr="008D7A73">
              <w:rPr>
                <w:rFonts w:hint="eastAsia"/>
                <w:szCs w:val="21"/>
              </w:rPr>
              <w:t>FFT</w:t>
            </w:r>
            <w:r w:rsidRPr="008D7A73">
              <w:rPr>
                <w:rFonts w:hint="eastAsia"/>
                <w:szCs w:val="21"/>
              </w:rPr>
              <w:t>对连续信号进行谱分析</w:t>
            </w:r>
          </w:p>
        </w:tc>
        <w:tc>
          <w:tcPr>
            <w:tcW w:w="903"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1.5天</w:t>
            </w:r>
          </w:p>
        </w:tc>
        <w:tc>
          <w:tcPr>
            <w:tcW w:w="708"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必做</w:t>
            </w:r>
          </w:p>
        </w:tc>
        <w:tc>
          <w:tcPr>
            <w:tcW w:w="1521"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综合</w:t>
            </w:r>
          </w:p>
        </w:tc>
      </w:tr>
      <w:tr w:rsidR="00EC3534" w:rsidRPr="008D7A73" w:rsidTr="00F7735F">
        <w:trPr>
          <w:trHeight w:val="466"/>
        </w:trPr>
        <w:tc>
          <w:tcPr>
            <w:tcW w:w="671"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2</w:t>
            </w:r>
          </w:p>
        </w:tc>
        <w:tc>
          <w:tcPr>
            <w:tcW w:w="4909" w:type="dxa"/>
            <w:vAlign w:val="center"/>
          </w:tcPr>
          <w:p w:rsidR="00EC3534" w:rsidRPr="008D7A73" w:rsidRDefault="00EC3534" w:rsidP="00F7735F">
            <w:pPr>
              <w:spacing w:line="340" w:lineRule="exact"/>
              <w:rPr>
                <w:rFonts w:ascii="新宋体" w:eastAsia="新宋体" w:hAnsi="新宋体" w:cs="宋体"/>
                <w:szCs w:val="21"/>
              </w:rPr>
            </w:pPr>
            <w:r w:rsidRPr="008D7A73">
              <w:rPr>
                <w:rFonts w:hint="eastAsia"/>
                <w:szCs w:val="21"/>
              </w:rPr>
              <w:t>FFT</w:t>
            </w:r>
            <w:r w:rsidRPr="008D7A73">
              <w:rPr>
                <w:rFonts w:hint="eastAsia"/>
                <w:szCs w:val="21"/>
              </w:rPr>
              <w:t>对离散信号进行谱分析</w:t>
            </w:r>
          </w:p>
        </w:tc>
        <w:tc>
          <w:tcPr>
            <w:tcW w:w="903"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1.5天</w:t>
            </w:r>
          </w:p>
        </w:tc>
        <w:tc>
          <w:tcPr>
            <w:tcW w:w="708"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必做</w:t>
            </w:r>
          </w:p>
        </w:tc>
        <w:tc>
          <w:tcPr>
            <w:tcW w:w="1521"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综合</w:t>
            </w:r>
          </w:p>
        </w:tc>
      </w:tr>
      <w:tr w:rsidR="00EC3534" w:rsidRPr="008D7A73" w:rsidTr="00F7735F">
        <w:trPr>
          <w:trHeight w:val="466"/>
        </w:trPr>
        <w:tc>
          <w:tcPr>
            <w:tcW w:w="671"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3</w:t>
            </w:r>
          </w:p>
        </w:tc>
        <w:tc>
          <w:tcPr>
            <w:tcW w:w="4909" w:type="dxa"/>
            <w:vAlign w:val="center"/>
          </w:tcPr>
          <w:p w:rsidR="00EC3534" w:rsidRPr="008D7A73" w:rsidRDefault="00EC3534" w:rsidP="00F7735F">
            <w:pPr>
              <w:spacing w:line="340" w:lineRule="exact"/>
              <w:rPr>
                <w:rFonts w:ascii="新宋体" w:eastAsia="新宋体" w:hAnsi="新宋体" w:cs="宋体"/>
                <w:szCs w:val="21"/>
              </w:rPr>
            </w:pPr>
            <w:r w:rsidRPr="008D7A73">
              <w:rPr>
                <w:rFonts w:hint="eastAsia"/>
                <w:szCs w:val="21"/>
              </w:rPr>
              <w:t>线性卷积和循环卷积的比较</w:t>
            </w:r>
          </w:p>
        </w:tc>
        <w:tc>
          <w:tcPr>
            <w:tcW w:w="903"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1.5天</w:t>
            </w:r>
          </w:p>
        </w:tc>
        <w:tc>
          <w:tcPr>
            <w:tcW w:w="708"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必做</w:t>
            </w:r>
          </w:p>
        </w:tc>
        <w:tc>
          <w:tcPr>
            <w:tcW w:w="1521"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设计研究</w:t>
            </w:r>
          </w:p>
        </w:tc>
      </w:tr>
      <w:tr w:rsidR="00EC3534" w:rsidRPr="008D7A73" w:rsidTr="00F7735F">
        <w:trPr>
          <w:trHeight w:val="466"/>
        </w:trPr>
        <w:tc>
          <w:tcPr>
            <w:tcW w:w="671"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4</w:t>
            </w:r>
          </w:p>
        </w:tc>
        <w:tc>
          <w:tcPr>
            <w:tcW w:w="4909" w:type="dxa"/>
            <w:vAlign w:val="center"/>
          </w:tcPr>
          <w:p w:rsidR="00EC3534" w:rsidRPr="008D7A73" w:rsidRDefault="00EC3534" w:rsidP="00F7735F">
            <w:pPr>
              <w:spacing w:line="340" w:lineRule="exact"/>
              <w:rPr>
                <w:rFonts w:ascii="新宋体" w:eastAsia="新宋体" w:hAnsi="新宋体" w:cs="宋体"/>
                <w:szCs w:val="21"/>
              </w:rPr>
            </w:pPr>
            <w:r w:rsidRPr="008D7A73">
              <w:rPr>
                <w:rFonts w:hint="eastAsia"/>
                <w:szCs w:val="21"/>
              </w:rPr>
              <w:t>曼彻斯特（</w:t>
            </w:r>
            <w:r w:rsidRPr="008D7A73">
              <w:rPr>
                <w:rStyle w:val="af2"/>
                <w:rFonts w:ascii="Arial" w:hAnsi="Arial" w:cs="Arial"/>
                <w:color w:val="auto"/>
              </w:rPr>
              <w:t>Manchester</w:t>
            </w:r>
            <w:r w:rsidRPr="008D7A73">
              <w:rPr>
                <w:rFonts w:hint="eastAsia"/>
                <w:szCs w:val="21"/>
              </w:rPr>
              <w:t>）码编码解码电路</w:t>
            </w:r>
          </w:p>
        </w:tc>
        <w:tc>
          <w:tcPr>
            <w:tcW w:w="903"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1.5天</w:t>
            </w:r>
          </w:p>
        </w:tc>
        <w:tc>
          <w:tcPr>
            <w:tcW w:w="708"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必做</w:t>
            </w:r>
          </w:p>
        </w:tc>
        <w:tc>
          <w:tcPr>
            <w:tcW w:w="1521"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综合</w:t>
            </w:r>
          </w:p>
        </w:tc>
      </w:tr>
      <w:tr w:rsidR="00EC3534" w:rsidRPr="008D7A73" w:rsidTr="00F7735F">
        <w:trPr>
          <w:trHeight w:val="466"/>
        </w:trPr>
        <w:tc>
          <w:tcPr>
            <w:tcW w:w="671"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5</w:t>
            </w:r>
          </w:p>
        </w:tc>
        <w:tc>
          <w:tcPr>
            <w:tcW w:w="4909" w:type="dxa"/>
            <w:vAlign w:val="center"/>
          </w:tcPr>
          <w:p w:rsidR="00EC3534" w:rsidRPr="008D7A73" w:rsidRDefault="00EC3534" w:rsidP="00F7735F">
            <w:pPr>
              <w:spacing w:line="340" w:lineRule="exact"/>
              <w:rPr>
                <w:rFonts w:ascii="新宋体" w:eastAsia="新宋体" w:hAnsi="新宋体" w:cs="宋体"/>
                <w:szCs w:val="21"/>
              </w:rPr>
            </w:pPr>
            <w:r w:rsidRPr="008D7A73">
              <w:rPr>
                <w:rFonts w:hint="eastAsia"/>
                <w:szCs w:val="21"/>
              </w:rPr>
              <w:t>循环码（７，４）的编码解码电路</w:t>
            </w:r>
          </w:p>
        </w:tc>
        <w:tc>
          <w:tcPr>
            <w:tcW w:w="903"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1.5天</w:t>
            </w:r>
          </w:p>
        </w:tc>
        <w:tc>
          <w:tcPr>
            <w:tcW w:w="708"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必做</w:t>
            </w:r>
          </w:p>
        </w:tc>
        <w:tc>
          <w:tcPr>
            <w:tcW w:w="1521"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综合</w:t>
            </w:r>
          </w:p>
        </w:tc>
      </w:tr>
      <w:tr w:rsidR="00EC3534" w:rsidRPr="008D7A73" w:rsidTr="00F7735F">
        <w:trPr>
          <w:trHeight w:val="466"/>
        </w:trPr>
        <w:tc>
          <w:tcPr>
            <w:tcW w:w="671"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6</w:t>
            </w:r>
          </w:p>
        </w:tc>
        <w:tc>
          <w:tcPr>
            <w:tcW w:w="4909" w:type="dxa"/>
            <w:vAlign w:val="center"/>
          </w:tcPr>
          <w:p w:rsidR="00EC3534" w:rsidRPr="008D7A73" w:rsidRDefault="00EC3534" w:rsidP="00F7735F">
            <w:pPr>
              <w:spacing w:line="340" w:lineRule="exact"/>
              <w:rPr>
                <w:rFonts w:ascii="新宋体" w:eastAsia="新宋体" w:hAnsi="新宋体" w:cs="宋体"/>
                <w:szCs w:val="21"/>
              </w:rPr>
            </w:pPr>
            <w:r w:rsidRPr="008D7A73">
              <w:rPr>
                <w:rFonts w:hint="eastAsia"/>
                <w:szCs w:val="21"/>
              </w:rPr>
              <w:t>位同步实现电路</w:t>
            </w:r>
          </w:p>
        </w:tc>
        <w:tc>
          <w:tcPr>
            <w:tcW w:w="903"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1.5天</w:t>
            </w:r>
          </w:p>
        </w:tc>
        <w:tc>
          <w:tcPr>
            <w:tcW w:w="708"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必做</w:t>
            </w:r>
          </w:p>
        </w:tc>
        <w:tc>
          <w:tcPr>
            <w:tcW w:w="1521"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设计研究</w:t>
            </w:r>
          </w:p>
        </w:tc>
      </w:tr>
      <w:tr w:rsidR="00EC3534" w:rsidRPr="008D7A73" w:rsidTr="00F7735F">
        <w:trPr>
          <w:trHeight w:val="466"/>
        </w:trPr>
        <w:tc>
          <w:tcPr>
            <w:tcW w:w="671"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7</w:t>
            </w:r>
          </w:p>
        </w:tc>
        <w:tc>
          <w:tcPr>
            <w:tcW w:w="4909" w:type="dxa"/>
            <w:vAlign w:val="center"/>
          </w:tcPr>
          <w:p w:rsidR="00EC3534" w:rsidRPr="008D7A73" w:rsidRDefault="00EC3534" w:rsidP="00F7735F">
            <w:pPr>
              <w:spacing w:line="340" w:lineRule="exact"/>
              <w:rPr>
                <w:rFonts w:ascii="新宋体" w:eastAsia="新宋体" w:hAnsi="新宋体" w:cs="宋体"/>
                <w:szCs w:val="21"/>
              </w:rPr>
            </w:pPr>
            <w:r w:rsidRPr="008D7A73">
              <w:rPr>
                <w:rFonts w:hint="eastAsia"/>
                <w:szCs w:val="21"/>
              </w:rPr>
              <w:t>帧同步实现电路</w:t>
            </w:r>
          </w:p>
        </w:tc>
        <w:tc>
          <w:tcPr>
            <w:tcW w:w="903"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1.5天</w:t>
            </w:r>
          </w:p>
        </w:tc>
        <w:tc>
          <w:tcPr>
            <w:tcW w:w="708"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选做</w:t>
            </w:r>
          </w:p>
        </w:tc>
        <w:tc>
          <w:tcPr>
            <w:tcW w:w="1521"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设计研究</w:t>
            </w:r>
          </w:p>
        </w:tc>
      </w:tr>
    </w:tbl>
    <w:p w:rsidR="00EC3534" w:rsidRPr="008D7A73" w:rsidRDefault="00EC3534" w:rsidP="00EC3534">
      <w:pPr>
        <w:spacing w:line="340" w:lineRule="exact"/>
        <w:rPr>
          <w:rFonts w:ascii="新宋体" w:eastAsia="新宋体" w:hAnsi="新宋体" w:cs="宋体"/>
          <w:szCs w:val="21"/>
        </w:rPr>
      </w:pPr>
    </w:p>
    <w:p w:rsidR="00EC3534" w:rsidRPr="008D7A73" w:rsidRDefault="00EC3534" w:rsidP="00EC3534">
      <w:pPr>
        <w:spacing w:line="340" w:lineRule="exact"/>
        <w:jc w:val="right"/>
        <w:rPr>
          <w:b/>
        </w:rPr>
      </w:pPr>
      <w:r w:rsidRPr="008D7A73">
        <w:rPr>
          <w:rFonts w:hint="eastAsia"/>
        </w:rPr>
        <w:t>制定人：钱萍</w:t>
      </w:r>
      <w:r w:rsidRPr="008D7A73">
        <w:rPr>
          <w:rFonts w:hint="eastAsia"/>
        </w:rPr>
        <w:t xml:space="preserve">  </w:t>
      </w:r>
      <w:r w:rsidRPr="008D7A73">
        <w:rPr>
          <w:rFonts w:ascii="宋体" w:hAnsi="宋体" w:cs="宋体" w:hint="eastAsia"/>
          <w:kern w:val="0"/>
          <w:szCs w:val="21"/>
        </w:rPr>
        <w:t>审定人： 房靖    审定时间： 2013 年9月17 日</w:t>
      </w:r>
    </w:p>
    <w:p w:rsidR="00EC3534" w:rsidRPr="008D7A73" w:rsidRDefault="00EC3534" w:rsidP="00EC3534">
      <w:pPr>
        <w:spacing w:line="340" w:lineRule="exact"/>
      </w:pPr>
    </w:p>
    <w:p w:rsidR="00EC3534" w:rsidRPr="008D7A73" w:rsidRDefault="00EC3534" w:rsidP="00EC3534">
      <w:pPr>
        <w:spacing w:line="340" w:lineRule="exact"/>
      </w:pPr>
      <w:r w:rsidRPr="008D7A73">
        <w:br w:type="page"/>
      </w:r>
    </w:p>
    <w:p w:rsidR="00EC3534" w:rsidRPr="008D7A73" w:rsidRDefault="00EC3534" w:rsidP="00EF70A1">
      <w:pPr>
        <w:pStyle w:val="10"/>
      </w:pPr>
      <w:bookmarkStart w:id="440" w:name="_Toc403647505"/>
      <w:bookmarkStart w:id="441" w:name="_Toc403647783"/>
      <w:bookmarkStart w:id="442" w:name="_Toc403647857"/>
      <w:bookmarkStart w:id="443" w:name="_Toc404541023"/>
      <w:bookmarkStart w:id="444" w:name="_Toc530836253"/>
      <w:r w:rsidRPr="008D7A73">
        <w:rPr>
          <w:rFonts w:hint="eastAsia"/>
        </w:rPr>
        <w:lastRenderedPageBreak/>
        <w:t>《感知系统实习》实践教学大纲</w:t>
      </w:r>
      <w:bookmarkEnd w:id="440"/>
      <w:bookmarkEnd w:id="441"/>
      <w:bookmarkEnd w:id="442"/>
      <w:bookmarkEnd w:id="443"/>
      <w:bookmarkEnd w:id="444"/>
    </w:p>
    <w:p w:rsidR="00EC3534" w:rsidRPr="008D7A73" w:rsidRDefault="00EC3534" w:rsidP="00EC3534">
      <w:pPr>
        <w:spacing w:line="340" w:lineRule="exact"/>
        <w:ind w:firstLineChars="177" w:firstLine="425"/>
        <w:rPr>
          <w:rFonts w:ascii="黑体" w:eastAsia="黑体" w:hAnsi="宋体" w:cs="宋体"/>
          <w:sz w:val="24"/>
        </w:rPr>
      </w:pPr>
      <w:r w:rsidRPr="008D7A73">
        <w:rPr>
          <w:rFonts w:ascii="黑体" w:eastAsia="黑体" w:hAnsi="宋体" w:cs="宋体" w:hint="eastAsia"/>
          <w:sz w:val="24"/>
        </w:rPr>
        <w:t>一．课程基本信息</w:t>
      </w:r>
    </w:p>
    <w:p w:rsidR="00EC3534" w:rsidRPr="008D7A73" w:rsidRDefault="00EC3534" w:rsidP="00EC3534">
      <w:pPr>
        <w:spacing w:line="340" w:lineRule="exact"/>
        <w:ind w:firstLineChars="177" w:firstLine="373"/>
        <w:rPr>
          <w:rFonts w:ascii="宋体" w:hAnsi="宋体"/>
          <w:szCs w:val="21"/>
        </w:rPr>
      </w:pPr>
      <w:r w:rsidRPr="008D7A73">
        <w:rPr>
          <w:rFonts w:ascii="宋体" w:hAnsi="宋体" w:hint="eastAsia"/>
          <w:b/>
          <w:szCs w:val="21"/>
        </w:rPr>
        <w:t>开课单位：</w:t>
      </w:r>
      <w:r w:rsidRPr="008D7A73">
        <w:rPr>
          <w:rFonts w:ascii="宋体" w:hAnsi="宋体" w:hint="eastAsia"/>
          <w:szCs w:val="21"/>
        </w:rPr>
        <w:t>计算机科学与工程学院</w:t>
      </w:r>
    </w:p>
    <w:p w:rsidR="00EC3534" w:rsidRPr="008D7A73" w:rsidRDefault="00EC3534" w:rsidP="00EC3534">
      <w:pPr>
        <w:spacing w:line="340" w:lineRule="exact"/>
        <w:ind w:firstLineChars="177" w:firstLine="373"/>
        <w:rPr>
          <w:rFonts w:ascii="宋体" w:hAnsi="宋体"/>
          <w:szCs w:val="21"/>
        </w:rPr>
      </w:pPr>
      <w:r w:rsidRPr="008D7A73">
        <w:rPr>
          <w:rFonts w:ascii="宋体" w:hAnsi="宋体" w:hint="eastAsia"/>
          <w:b/>
          <w:szCs w:val="21"/>
        </w:rPr>
        <w:t>课程编号</w:t>
      </w:r>
      <w:r w:rsidRPr="008D7A73">
        <w:rPr>
          <w:rFonts w:ascii="宋体" w:hAnsi="宋体" w:hint="eastAsia"/>
          <w:szCs w:val="21"/>
        </w:rPr>
        <w:t>：</w:t>
      </w:r>
      <w:r w:rsidRPr="008D7A73">
        <w:rPr>
          <w:rFonts w:ascii="宋体" w:hAnsi="宋体"/>
          <w:szCs w:val="21"/>
        </w:rPr>
        <w:t>190402706b</w:t>
      </w:r>
    </w:p>
    <w:p w:rsidR="00EC3534" w:rsidRPr="008D7A73" w:rsidRDefault="00EC3534" w:rsidP="00EC3534">
      <w:pPr>
        <w:spacing w:line="340" w:lineRule="exact"/>
        <w:ind w:firstLineChars="177" w:firstLine="373"/>
        <w:rPr>
          <w:szCs w:val="21"/>
        </w:rPr>
      </w:pPr>
      <w:r w:rsidRPr="008D7A73">
        <w:rPr>
          <w:rFonts w:ascii="宋体" w:hAnsi="宋体" w:hint="eastAsia"/>
          <w:b/>
          <w:szCs w:val="21"/>
        </w:rPr>
        <w:t>英文名称</w:t>
      </w:r>
      <w:r w:rsidRPr="008D7A73">
        <w:rPr>
          <w:rFonts w:ascii="楷体_GB2312" w:eastAsia="楷体_GB2312" w:hAnsi="宋体" w:hint="eastAsia"/>
          <w:szCs w:val="21"/>
        </w:rPr>
        <w:t>：</w:t>
      </w:r>
      <w:r w:rsidRPr="008D7A73">
        <w:rPr>
          <w:rFonts w:eastAsia="楷体_GB2312" w:hint="eastAsia"/>
          <w:szCs w:val="21"/>
        </w:rPr>
        <w:t>Sensory Perceptual System Training</w:t>
      </w:r>
    </w:p>
    <w:p w:rsidR="00EC3534" w:rsidRPr="008D7A73" w:rsidRDefault="00EC3534" w:rsidP="00EC3534">
      <w:pPr>
        <w:spacing w:line="340" w:lineRule="exact"/>
        <w:ind w:firstLineChars="177" w:firstLine="373"/>
        <w:rPr>
          <w:rFonts w:ascii="宋体" w:hAnsi="宋体"/>
          <w:b/>
          <w:szCs w:val="21"/>
        </w:rPr>
      </w:pPr>
      <w:r w:rsidRPr="008D7A73">
        <w:rPr>
          <w:rFonts w:ascii="新宋体" w:eastAsia="新宋体" w:hAnsi="新宋体" w:cs="宋体" w:hint="eastAsia"/>
          <w:b/>
          <w:szCs w:val="21"/>
        </w:rPr>
        <w:t>学时：</w:t>
      </w:r>
      <w:r w:rsidRPr="008D7A73">
        <w:rPr>
          <w:rFonts w:ascii="宋体" w:hAnsi="宋体" w:hint="eastAsia"/>
          <w:bCs/>
          <w:szCs w:val="21"/>
        </w:rPr>
        <w:t>总计2周，其中理论授课1天，实验（含上机）9天</w:t>
      </w:r>
    </w:p>
    <w:p w:rsidR="00EC3534" w:rsidRPr="008D7A73" w:rsidRDefault="00EC3534" w:rsidP="00EC3534">
      <w:pPr>
        <w:spacing w:line="340" w:lineRule="exact"/>
        <w:ind w:firstLineChars="177" w:firstLine="373"/>
        <w:rPr>
          <w:rFonts w:ascii="宋体" w:hAnsi="宋体"/>
          <w:b/>
          <w:szCs w:val="21"/>
        </w:rPr>
      </w:pPr>
      <w:r w:rsidRPr="008D7A73">
        <w:rPr>
          <w:rFonts w:ascii="新宋体" w:eastAsia="新宋体" w:hAnsi="新宋体" w:cs="宋体" w:hint="eastAsia"/>
          <w:b/>
          <w:szCs w:val="21"/>
        </w:rPr>
        <w:t>学分：</w:t>
      </w:r>
      <w:r w:rsidRPr="008D7A73">
        <w:rPr>
          <w:rFonts w:ascii="新宋体" w:eastAsia="新宋体" w:hAnsi="新宋体" w:cs="宋体" w:hint="eastAsia"/>
          <w:szCs w:val="21"/>
        </w:rPr>
        <w:t>2.0学分</w:t>
      </w:r>
    </w:p>
    <w:p w:rsidR="00EC3534" w:rsidRPr="008D7A73" w:rsidRDefault="00EC3534" w:rsidP="00EC3534">
      <w:pPr>
        <w:spacing w:line="340" w:lineRule="exact"/>
        <w:ind w:firstLineChars="177" w:firstLine="373"/>
        <w:rPr>
          <w:rFonts w:ascii="宋体" w:hAnsi="宋体"/>
          <w:szCs w:val="21"/>
        </w:rPr>
      </w:pPr>
      <w:r w:rsidRPr="008D7A73">
        <w:rPr>
          <w:rFonts w:ascii="宋体" w:hAnsi="宋体" w:hint="eastAsia"/>
          <w:b/>
          <w:szCs w:val="21"/>
        </w:rPr>
        <w:t>面向专业</w:t>
      </w:r>
      <w:r w:rsidRPr="008D7A73">
        <w:rPr>
          <w:rFonts w:ascii="宋体" w:hAnsi="宋体" w:hint="eastAsia"/>
          <w:szCs w:val="21"/>
        </w:rPr>
        <w:t>：物联网工程</w:t>
      </w:r>
      <w:r w:rsidRPr="008D7A73">
        <w:rPr>
          <w:rFonts w:ascii="新宋体" w:eastAsia="新宋体" w:hAnsi="新宋体" w:cs="宋体" w:hint="eastAsia"/>
          <w:szCs w:val="21"/>
        </w:rPr>
        <w:t>2013级以后年级的本科专业</w:t>
      </w:r>
    </w:p>
    <w:p w:rsidR="00EC3534" w:rsidRPr="008D7A73" w:rsidRDefault="00EC3534" w:rsidP="00EC3534">
      <w:pPr>
        <w:spacing w:line="340" w:lineRule="exact"/>
        <w:ind w:firstLineChars="177" w:firstLine="373"/>
        <w:rPr>
          <w:rFonts w:ascii="新宋体" w:eastAsia="新宋体" w:hAnsi="新宋体" w:cs="宋体"/>
          <w:szCs w:val="21"/>
        </w:rPr>
      </w:pPr>
      <w:r w:rsidRPr="008D7A73">
        <w:rPr>
          <w:rFonts w:ascii="新宋体" w:eastAsia="新宋体" w:hAnsi="新宋体" w:cs="宋体" w:hint="eastAsia"/>
          <w:b/>
          <w:szCs w:val="21"/>
        </w:rPr>
        <w:t>先修课程：</w:t>
      </w:r>
      <w:r w:rsidRPr="008D7A73">
        <w:rPr>
          <w:rFonts w:ascii="新宋体" w:eastAsia="新宋体" w:hAnsi="新宋体" w:cs="宋体" w:hint="eastAsia"/>
          <w:szCs w:val="21"/>
        </w:rPr>
        <w:t>传感器与检测技术、RFID应用技术、WSN原理与应用等</w:t>
      </w:r>
    </w:p>
    <w:p w:rsidR="00EC3534" w:rsidRPr="008D7A73" w:rsidRDefault="00EC3534" w:rsidP="00EC3534">
      <w:pPr>
        <w:spacing w:line="340" w:lineRule="exact"/>
        <w:ind w:firstLineChars="177" w:firstLine="373"/>
        <w:rPr>
          <w:rFonts w:ascii="宋体" w:hAnsi="宋体"/>
          <w:szCs w:val="21"/>
        </w:rPr>
      </w:pPr>
      <w:r w:rsidRPr="008D7A73">
        <w:rPr>
          <w:rFonts w:ascii="新宋体" w:eastAsia="新宋体" w:hAnsi="新宋体" w:cs="宋体" w:hint="eastAsia"/>
          <w:b/>
          <w:szCs w:val="21"/>
        </w:rPr>
        <w:t>教材：</w:t>
      </w:r>
      <w:r w:rsidRPr="008D7A73">
        <w:rPr>
          <w:rFonts w:ascii="新宋体" w:eastAsia="新宋体" w:hAnsi="新宋体" w:cs="宋体" w:hint="eastAsia"/>
          <w:szCs w:val="21"/>
        </w:rPr>
        <w:t>自编讲义</w:t>
      </w:r>
    </w:p>
    <w:p w:rsidR="00EC3534" w:rsidRPr="008D7A73" w:rsidRDefault="00EC3534" w:rsidP="00EC3534">
      <w:pPr>
        <w:spacing w:beforeLines="50" w:before="156" w:line="340" w:lineRule="exact"/>
        <w:ind w:firstLineChars="177" w:firstLine="425"/>
        <w:rPr>
          <w:rFonts w:ascii="黑体" w:eastAsia="黑体" w:hAnsi="宋体" w:cs="宋体"/>
          <w:sz w:val="24"/>
        </w:rPr>
      </w:pPr>
      <w:r w:rsidRPr="008D7A73">
        <w:rPr>
          <w:rFonts w:ascii="黑体" w:eastAsia="黑体" w:hAnsi="宋体" w:cs="宋体" w:hint="eastAsia"/>
          <w:sz w:val="24"/>
        </w:rPr>
        <w:t>二．教学目的和任务</w:t>
      </w:r>
    </w:p>
    <w:p w:rsidR="00EC3534" w:rsidRPr="008D7A73" w:rsidRDefault="00EC3534" w:rsidP="00EC3534">
      <w:pPr>
        <w:spacing w:line="340" w:lineRule="exact"/>
        <w:rPr>
          <w:szCs w:val="21"/>
        </w:rPr>
      </w:pPr>
      <w:r w:rsidRPr="008D7A73">
        <w:rPr>
          <w:rFonts w:hint="eastAsia"/>
          <w:szCs w:val="21"/>
        </w:rPr>
        <w:t xml:space="preserve">    </w:t>
      </w:r>
      <w:r w:rsidRPr="008D7A73">
        <w:rPr>
          <w:rFonts w:hint="eastAsia"/>
          <w:szCs w:val="21"/>
        </w:rPr>
        <w:t>综合运用《传感器与检测技术》、《</w:t>
      </w:r>
      <w:r w:rsidRPr="008D7A73">
        <w:rPr>
          <w:rFonts w:hint="eastAsia"/>
          <w:szCs w:val="21"/>
        </w:rPr>
        <w:t>RFID</w:t>
      </w:r>
      <w:r w:rsidRPr="008D7A73">
        <w:rPr>
          <w:rFonts w:ascii="新宋体" w:eastAsia="新宋体" w:hAnsi="新宋体" w:cs="宋体" w:hint="eastAsia"/>
          <w:szCs w:val="21"/>
        </w:rPr>
        <w:t>应用技术</w:t>
      </w:r>
      <w:r w:rsidRPr="008D7A73">
        <w:rPr>
          <w:rFonts w:hint="eastAsia"/>
          <w:szCs w:val="21"/>
        </w:rPr>
        <w:t>》等的理论知识，将所学知识进行综合与提高。培养学生的逻辑设计能力、分析问题以及解决问题的能力和实验动手能力等。为今后的学习、研究和应用打下良好的基础。</w:t>
      </w:r>
    </w:p>
    <w:p w:rsidR="00EC3534" w:rsidRPr="008D7A73" w:rsidRDefault="00EC3534" w:rsidP="00EC3534">
      <w:pPr>
        <w:spacing w:beforeLines="50" w:before="156" w:line="340" w:lineRule="exact"/>
        <w:ind w:firstLineChars="200" w:firstLine="480"/>
        <w:rPr>
          <w:rFonts w:ascii="黑体" w:eastAsia="黑体" w:hAnsi="宋体" w:cs="宋体"/>
          <w:sz w:val="24"/>
        </w:rPr>
      </w:pPr>
      <w:r w:rsidRPr="008D7A73">
        <w:rPr>
          <w:rFonts w:ascii="黑体" w:eastAsia="黑体" w:hAnsi="宋体" w:cs="宋体" w:hint="eastAsia"/>
          <w:sz w:val="24"/>
        </w:rPr>
        <w:t>三．教学目标与要求</w:t>
      </w:r>
    </w:p>
    <w:p w:rsidR="00EC3534" w:rsidRPr="008D7A73" w:rsidRDefault="00EC3534" w:rsidP="00EC3534">
      <w:pPr>
        <w:spacing w:line="340" w:lineRule="exact"/>
      </w:pPr>
      <w:r w:rsidRPr="008D7A73">
        <w:rPr>
          <w:rFonts w:hint="eastAsia"/>
          <w:szCs w:val="21"/>
        </w:rPr>
        <w:t xml:space="preserve">    </w:t>
      </w:r>
      <w:r w:rsidRPr="008D7A73">
        <w:rPr>
          <w:rFonts w:hint="eastAsia"/>
          <w:szCs w:val="21"/>
        </w:rPr>
        <w:t>实验分为传感器及检测技术实习与</w:t>
      </w:r>
      <w:r w:rsidRPr="008D7A73">
        <w:rPr>
          <w:rFonts w:hint="eastAsia"/>
          <w:szCs w:val="21"/>
        </w:rPr>
        <w:t>RFID</w:t>
      </w:r>
      <w:r w:rsidRPr="008D7A73">
        <w:rPr>
          <w:rFonts w:hint="eastAsia"/>
          <w:szCs w:val="21"/>
        </w:rPr>
        <w:t>实习两部分。</w:t>
      </w:r>
      <w:r w:rsidRPr="008D7A73">
        <w:t>传感器</w:t>
      </w:r>
      <w:r w:rsidRPr="008D7A73">
        <w:rPr>
          <w:rFonts w:hint="eastAsia"/>
        </w:rPr>
        <w:t>及检测技术的实习是感知系统实习的重要组成部分之一，实习以</w:t>
      </w:r>
      <w:r w:rsidRPr="008D7A73">
        <w:t>《传感器</w:t>
      </w:r>
      <w:r w:rsidRPr="008D7A73">
        <w:rPr>
          <w:rFonts w:hint="eastAsia"/>
        </w:rPr>
        <w:t>及检测</w:t>
      </w:r>
      <w:r w:rsidRPr="008D7A73">
        <w:t>技术》课程中重要的教学环节</w:t>
      </w:r>
      <w:r w:rsidRPr="008D7A73">
        <w:rPr>
          <w:rFonts w:hint="eastAsia"/>
        </w:rPr>
        <w:t>为基础</w:t>
      </w:r>
      <w:r w:rsidRPr="008D7A73">
        <w:t>。通过实验教学，验证、巩固和补充课堂讲授的理论知识，使学生对传感器的结构、工作原理及应用等形成感性认识；加深学生对传感器的选型、调理电路设计方法的理解。</w:t>
      </w:r>
    </w:p>
    <w:p w:rsidR="00EC3534" w:rsidRPr="008D7A73" w:rsidRDefault="00EC3534" w:rsidP="00EC3534">
      <w:pPr>
        <w:spacing w:line="340" w:lineRule="exact"/>
      </w:pPr>
      <w:r w:rsidRPr="008D7A73">
        <w:rPr>
          <w:rFonts w:hint="eastAsia"/>
        </w:rPr>
        <w:t xml:space="preserve">    RFID</w:t>
      </w:r>
      <w:r w:rsidRPr="008D7A73">
        <w:rPr>
          <w:rFonts w:hint="eastAsia"/>
        </w:rPr>
        <w:t>实习的目的，锻炼学生使用</w:t>
      </w:r>
      <w:r w:rsidRPr="008D7A73">
        <w:rPr>
          <w:rFonts w:hint="eastAsia"/>
        </w:rPr>
        <w:t>RFID</w:t>
      </w:r>
      <w:r w:rsidRPr="008D7A73">
        <w:rPr>
          <w:rFonts w:hint="eastAsia"/>
        </w:rPr>
        <w:t>技术，构建</w:t>
      </w:r>
      <w:r w:rsidRPr="008D7A73">
        <w:rPr>
          <w:rFonts w:hint="eastAsia"/>
        </w:rPr>
        <w:t>RFID</w:t>
      </w:r>
      <w:r w:rsidRPr="008D7A73">
        <w:rPr>
          <w:rFonts w:hint="eastAsia"/>
        </w:rPr>
        <w:t>应用系统的能力。通过本课程使学生对</w:t>
      </w:r>
      <w:r w:rsidRPr="008D7A73">
        <w:rPr>
          <w:rFonts w:hint="eastAsia"/>
        </w:rPr>
        <w:t>RFID</w:t>
      </w:r>
      <w:r w:rsidRPr="008D7A73">
        <w:rPr>
          <w:rFonts w:hint="eastAsia"/>
        </w:rPr>
        <w:t>的工作过程，在物联网中的作用有更加深刻直观的理解。本课程以实验室的物联网系统为实验器材，要求学生能设计并实现一个简单的</w:t>
      </w:r>
      <w:r w:rsidRPr="008D7A73">
        <w:rPr>
          <w:rFonts w:hint="eastAsia"/>
        </w:rPr>
        <w:t>RFID</w:t>
      </w:r>
      <w:r w:rsidRPr="008D7A73">
        <w:rPr>
          <w:rFonts w:hint="eastAsia"/>
        </w:rPr>
        <w:t>应用系统。</w:t>
      </w:r>
    </w:p>
    <w:p w:rsidR="00EC3534" w:rsidRPr="008D7A73" w:rsidRDefault="00EC3534" w:rsidP="00EC3534">
      <w:pPr>
        <w:spacing w:line="340" w:lineRule="exact"/>
        <w:rPr>
          <w:szCs w:val="21"/>
        </w:rPr>
      </w:pPr>
      <w:r w:rsidRPr="008D7A73">
        <w:rPr>
          <w:rFonts w:hint="eastAsia"/>
        </w:rPr>
        <w:t xml:space="preserve">    </w:t>
      </w:r>
      <w:r w:rsidRPr="008D7A73">
        <w:rPr>
          <w:rFonts w:hint="eastAsia"/>
        </w:rPr>
        <w:t>感知系统实习对学生</w:t>
      </w:r>
      <w:r w:rsidRPr="008D7A73">
        <w:t>在工程实际中设计性能优良的传感器应用系统打下基础。</w:t>
      </w:r>
      <w:r w:rsidRPr="008D7A73">
        <w:rPr>
          <w:rFonts w:hint="eastAsia"/>
          <w:szCs w:val="21"/>
        </w:rPr>
        <w:t>培养学生科研的独立工作能力，取得电路设计的相关经验。同时也注重学生之间的协同合作能力，注意团队精神的培养，为学生将来工作打好基础。</w:t>
      </w:r>
    </w:p>
    <w:p w:rsidR="00EC3534" w:rsidRPr="008D7A73" w:rsidRDefault="00EC3534" w:rsidP="00EC3534">
      <w:pPr>
        <w:spacing w:beforeLines="50" w:before="156" w:line="340" w:lineRule="exact"/>
        <w:ind w:firstLineChars="177" w:firstLine="425"/>
        <w:rPr>
          <w:rFonts w:ascii="黑体" w:eastAsia="黑体" w:hAnsi="宋体" w:cs="宋体"/>
          <w:sz w:val="24"/>
        </w:rPr>
      </w:pPr>
      <w:r w:rsidRPr="008D7A73">
        <w:rPr>
          <w:rFonts w:ascii="黑体" w:eastAsia="黑体" w:hAnsi="宋体" w:cs="宋体" w:hint="eastAsia"/>
          <w:sz w:val="24"/>
        </w:rPr>
        <w:t>四．教学内容、学时分配及其基本要求</w:t>
      </w:r>
    </w:p>
    <w:p w:rsidR="00EC3534" w:rsidRPr="008D7A73" w:rsidRDefault="00EC3534" w:rsidP="00EC3534">
      <w:pPr>
        <w:spacing w:line="340" w:lineRule="exact"/>
        <w:ind w:firstLineChars="177" w:firstLine="373"/>
        <w:rPr>
          <w:b/>
          <w:szCs w:val="21"/>
        </w:rPr>
      </w:pPr>
      <w:r w:rsidRPr="008D7A73">
        <w:rPr>
          <w:rFonts w:hint="eastAsia"/>
          <w:b/>
          <w:szCs w:val="21"/>
        </w:rPr>
        <w:t>第一周：</w:t>
      </w:r>
    </w:p>
    <w:p w:rsidR="00EC3534" w:rsidRPr="008D7A73" w:rsidRDefault="00EC3534" w:rsidP="00EC3534">
      <w:pPr>
        <w:spacing w:line="340" w:lineRule="exact"/>
        <w:ind w:firstLineChars="177" w:firstLine="373"/>
        <w:rPr>
          <w:rFonts w:ascii="宋体" w:hAnsi="宋体" w:cs="宋体"/>
          <w:kern w:val="0"/>
          <w:szCs w:val="21"/>
        </w:rPr>
      </w:pPr>
      <w:r w:rsidRPr="008D7A73">
        <w:rPr>
          <w:rFonts w:hint="eastAsia"/>
          <w:b/>
          <w:szCs w:val="21"/>
        </w:rPr>
        <w:t>实验项目一：</w:t>
      </w:r>
      <w:r w:rsidRPr="008D7A73">
        <w:rPr>
          <w:rFonts w:ascii="宋体" w:hAnsi="宋体" w:cs="宋体" w:hint="eastAsia"/>
          <w:kern w:val="0"/>
          <w:szCs w:val="21"/>
        </w:rPr>
        <w:t xml:space="preserve">金属箔式应变片单臂、半桥、全桥比较 </w:t>
      </w:r>
    </w:p>
    <w:p w:rsidR="00EC3534" w:rsidRPr="008D7A73" w:rsidRDefault="00EC3534" w:rsidP="00EC3534">
      <w:pPr>
        <w:spacing w:line="340" w:lineRule="exact"/>
        <w:ind w:firstLineChars="177" w:firstLine="373"/>
        <w:rPr>
          <w:kern w:val="0"/>
          <w:szCs w:val="21"/>
        </w:rPr>
      </w:pPr>
      <w:r w:rsidRPr="008D7A73">
        <w:rPr>
          <w:rFonts w:hint="eastAsia"/>
          <w:b/>
          <w:kern w:val="0"/>
          <w:szCs w:val="21"/>
        </w:rPr>
        <w:t>基本要求：</w:t>
      </w:r>
      <w:r w:rsidRPr="008D7A73">
        <w:rPr>
          <w:rFonts w:ascii="宋体" w:hAnsi="宋体" w:cs="宋体" w:hint="eastAsia"/>
          <w:kern w:val="0"/>
          <w:szCs w:val="21"/>
        </w:rPr>
        <w:t>了解金属箔式应变片的应用效应、工作原理、性能；并比较单臂、半桥、全桥输出时的灵敏度和非线性度，并得出实验结论。</w:t>
      </w:r>
    </w:p>
    <w:p w:rsidR="00EC3534" w:rsidRPr="008D7A73" w:rsidRDefault="00EC3534" w:rsidP="00EC3534">
      <w:pPr>
        <w:spacing w:line="340" w:lineRule="exact"/>
        <w:ind w:firstLineChars="177" w:firstLine="373"/>
        <w:rPr>
          <w:szCs w:val="21"/>
        </w:rPr>
      </w:pPr>
      <w:r w:rsidRPr="008D7A73">
        <w:rPr>
          <w:rFonts w:hint="eastAsia"/>
          <w:b/>
          <w:szCs w:val="21"/>
        </w:rPr>
        <w:t>实验项目二：</w:t>
      </w:r>
      <w:r w:rsidRPr="008D7A73">
        <w:rPr>
          <w:rFonts w:ascii="宋体" w:hAnsi="宋体" w:cs="宋体"/>
          <w:kern w:val="0"/>
          <w:szCs w:val="21"/>
        </w:rPr>
        <w:t>霍尔式传感器的特性—直流激励</w:t>
      </w:r>
    </w:p>
    <w:p w:rsidR="00EC3534" w:rsidRPr="008D7A73" w:rsidRDefault="00EC3534" w:rsidP="00EC3534">
      <w:pPr>
        <w:spacing w:line="340" w:lineRule="exact"/>
        <w:ind w:firstLineChars="177" w:firstLine="373"/>
        <w:rPr>
          <w:szCs w:val="21"/>
        </w:rPr>
      </w:pPr>
      <w:r w:rsidRPr="008D7A73">
        <w:rPr>
          <w:rFonts w:hint="eastAsia"/>
          <w:b/>
          <w:kern w:val="0"/>
          <w:szCs w:val="21"/>
        </w:rPr>
        <w:t>基本要求：</w:t>
      </w:r>
      <w:r w:rsidRPr="008D7A73">
        <w:rPr>
          <w:rFonts w:ascii="宋体" w:hAnsi="宋体" w:cs="宋体" w:hint="eastAsia"/>
          <w:kern w:val="0"/>
          <w:szCs w:val="21"/>
        </w:rPr>
        <w:t>了解</w:t>
      </w:r>
      <w:r w:rsidRPr="008D7A73">
        <w:rPr>
          <w:rFonts w:ascii="宋体" w:hAnsi="宋体" w:cs="宋体"/>
          <w:kern w:val="0"/>
          <w:szCs w:val="21"/>
        </w:rPr>
        <w:t>霍尔式传感器</w:t>
      </w:r>
      <w:r w:rsidRPr="008D7A73">
        <w:rPr>
          <w:rFonts w:ascii="宋体" w:hAnsi="宋体" w:cs="宋体" w:hint="eastAsia"/>
          <w:kern w:val="0"/>
          <w:szCs w:val="21"/>
        </w:rPr>
        <w:t>的结构、工作原理，掌握用</w:t>
      </w:r>
      <w:r w:rsidRPr="008D7A73">
        <w:rPr>
          <w:rFonts w:ascii="宋体" w:hAnsi="宋体" w:cs="宋体"/>
          <w:kern w:val="0"/>
          <w:szCs w:val="21"/>
        </w:rPr>
        <w:t>霍尔式传感器</w:t>
      </w:r>
      <w:r w:rsidRPr="008D7A73">
        <w:rPr>
          <w:rFonts w:ascii="宋体" w:hAnsi="宋体" w:cs="宋体" w:hint="eastAsia"/>
          <w:kern w:val="0"/>
          <w:szCs w:val="21"/>
        </w:rPr>
        <w:t>做静态位移测试</w:t>
      </w:r>
      <w:r w:rsidRPr="008D7A73">
        <w:rPr>
          <w:rFonts w:hint="eastAsia"/>
          <w:szCs w:val="21"/>
        </w:rPr>
        <w:t>。</w:t>
      </w:r>
    </w:p>
    <w:p w:rsidR="00EC3534" w:rsidRPr="008D7A73" w:rsidRDefault="00EC3534" w:rsidP="00EC3534">
      <w:pPr>
        <w:spacing w:line="340" w:lineRule="exact"/>
        <w:ind w:firstLineChars="177" w:firstLine="373"/>
        <w:rPr>
          <w:rFonts w:ascii="宋体" w:hAnsi="宋体" w:cs="宋体"/>
          <w:kern w:val="0"/>
          <w:szCs w:val="21"/>
        </w:rPr>
      </w:pPr>
      <w:r w:rsidRPr="008D7A73">
        <w:rPr>
          <w:rFonts w:hint="eastAsia"/>
          <w:b/>
          <w:szCs w:val="21"/>
        </w:rPr>
        <w:t>实验项目三：</w:t>
      </w:r>
      <w:r w:rsidRPr="008D7A73">
        <w:rPr>
          <w:rFonts w:ascii="宋体" w:hAnsi="宋体" w:cs="宋体"/>
          <w:kern w:val="0"/>
          <w:szCs w:val="21"/>
        </w:rPr>
        <w:t>压电传感器的动态响应</w:t>
      </w:r>
    </w:p>
    <w:p w:rsidR="00EC3534" w:rsidRPr="008D7A73" w:rsidRDefault="00EC3534" w:rsidP="00EC3534">
      <w:pPr>
        <w:spacing w:line="340" w:lineRule="exact"/>
        <w:ind w:firstLineChars="177" w:firstLine="373"/>
        <w:rPr>
          <w:szCs w:val="21"/>
        </w:rPr>
      </w:pPr>
      <w:r w:rsidRPr="008D7A73">
        <w:rPr>
          <w:rFonts w:hint="eastAsia"/>
          <w:b/>
          <w:kern w:val="0"/>
          <w:szCs w:val="21"/>
        </w:rPr>
        <w:t>基本要求：</w:t>
      </w:r>
      <w:r w:rsidRPr="008D7A73">
        <w:rPr>
          <w:rFonts w:ascii="宋体" w:hAnsi="宋体" w:cs="宋体" w:hint="eastAsia"/>
          <w:kern w:val="0"/>
          <w:szCs w:val="21"/>
        </w:rPr>
        <w:t>了解压电式传感器的工作原理、结构及应用，并在指定频段范围内，分析压电元件的频率响应特性及影响因素。</w:t>
      </w:r>
    </w:p>
    <w:p w:rsidR="00EC3534" w:rsidRPr="008D7A73" w:rsidRDefault="00EC3534" w:rsidP="00EC3534">
      <w:pPr>
        <w:spacing w:line="340" w:lineRule="exact"/>
        <w:ind w:firstLineChars="177" w:firstLine="373"/>
        <w:rPr>
          <w:rFonts w:ascii="宋体" w:hAnsi="宋体" w:cs="宋体"/>
          <w:kern w:val="0"/>
          <w:szCs w:val="21"/>
        </w:rPr>
      </w:pPr>
      <w:r w:rsidRPr="008D7A73">
        <w:rPr>
          <w:rFonts w:hint="eastAsia"/>
          <w:b/>
          <w:szCs w:val="21"/>
        </w:rPr>
        <w:t>实验项目四：</w:t>
      </w:r>
      <w:r w:rsidRPr="008D7A73">
        <w:rPr>
          <w:rFonts w:ascii="宋体" w:hAnsi="宋体" w:cs="宋体" w:hint="eastAsia"/>
          <w:kern w:val="0"/>
          <w:szCs w:val="21"/>
        </w:rPr>
        <w:t>热电偶测温性能</w:t>
      </w:r>
    </w:p>
    <w:p w:rsidR="00EC3534" w:rsidRPr="008D7A73" w:rsidRDefault="00EC3534" w:rsidP="00EC3534">
      <w:pPr>
        <w:spacing w:line="340" w:lineRule="exact"/>
        <w:ind w:firstLineChars="177" w:firstLine="373"/>
        <w:rPr>
          <w:kern w:val="0"/>
        </w:rPr>
      </w:pPr>
      <w:r w:rsidRPr="008D7A73">
        <w:rPr>
          <w:rFonts w:hint="eastAsia"/>
          <w:b/>
          <w:kern w:val="0"/>
        </w:rPr>
        <w:t>基本要求：</w:t>
      </w:r>
      <w:r w:rsidRPr="008D7A73">
        <w:rPr>
          <w:rFonts w:hint="eastAsia"/>
          <w:kern w:val="0"/>
        </w:rPr>
        <w:t>掌握热电耦（重点是</w:t>
      </w:r>
      <w:r w:rsidRPr="008D7A73">
        <w:rPr>
          <w:rFonts w:hint="eastAsia"/>
          <w:kern w:val="0"/>
        </w:rPr>
        <w:t>E</w:t>
      </w:r>
      <w:r w:rsidRPr="008D7A73">
        <w:rPr>
          <w:rFonts w:hint="eastAsia"/>
          <w:kern w:val="0"/>
        </w:rPr>
        <w:t>型热电耦）测量温度的原理及应用。</w:t>
      </w:r>
    </w:p>
    <w:p w:rsidR="00EC3534" w:rsidRPr="008D7A73" w:rsidRDefault="00EC3534" w:rsidP="00EC3534">
      <w:pPr>
        <w:spacing w:line="340" w:lineRule="exact"/>
        <w:ind w:firstLineChars="177" w:firstLine="373"/>
        <w:rPr>
          <w:szCs w:val="21"/>
        </w:rPr>
      </w:pPr>
      <w:r w:rsidRPr="008D7A73">
        <w:rPr>
          <w:rFonts w:hint="eastAsia"/>
          <w:b/>
          <w:szCs w:val="21"/>
        </w:rPr>
        <w:t>实验项目五：</w:t>
      </w:r>
      <w:r w:rsidRPr="008D7A73">
        <w:rPr>
          <w:szCs w:val="21"/>
        </w:rPr>
        <w:t>差动变面积式电容传感的静态及动态特性</w:t>
      </w:r>
    </w:p>
    <w:p w:rsidR="00EC3534" w:rsidRPr="008D7A73" w:rsidRDefault="00EC3534" w:rsidP="00EC3534">
      <w:pPr>
        <w:spacing w:line="340" w:lineRule="exact"/>
        <w:ind w:firstLineChars="177" w:firstLine="373"/>
        <w:rPr>
          <w:kern w:val="0"/>
        </w:rPr>
      </w:pPr>
      <w:r w:rsidRPr="008D7A73">
        <w:rPr>
          <w:rFonts w:hint="eastAsia"/>
          <w:b/>
          <w:kern w:val="0"/>
        </w:rPr>
        <w:t>基本要求：</w:t>
      </w:r>
      <w:r w:rsidRPr="008D7A73">
        <w:rPr>
          <w:rFonts w:hint="eastAsia"/>
          <w:kern w:val="0"/>
        </w:rPr>
        <w:t>了解多种电容式传感器的工作原理及其特性，掌握差动变面积式电容传感器的</w:t>
      </w:r>
      <w:r w:rsidRPr="008D7A73">
        <w:rPr>
          <w:rFonts w:hint="eastAsia"/>
          <w:kern w:val="0"/>
        </w:rPr>
        <w:lastRenderedPageBreak/>
        <w:t>静态特性及动态特性</w:t>
      </w:r>
    </w:p>
    <w:p w:rsidR="00EC3534" w:rsidRPr="008D7A73" w:rsidRDefault="00EC3534" w:rsidP="00EC3534">
      <w:pPr>
        <w:spacing w:line="340" w:lineRule="exact"/>
        <w:ind w:firstLineChars="177" w:firstLine="373"/>
        <w:rPr>
          <w:szCs w:val="21"/>
        </w:rPr>
      </w:pPr>
      <w:r w:rsidRPr="008D7A73">
        <w:rPr>
          <w:rFonts w:hint="eastAsia"/>
          <w:b/>
          <w:szCs w:val="21"/>
        </w:rPr>
        <w:t>第二周：</w:t>
      </w:r>
    </w:p>
    <w:p w:rsidR="00EC3534" w:rsidRPr="008D7A73" w:rsidRDefault="00EC3534" w:rsidP="00EC3534">
      <w:pPr>
        <w:spacing w:line="340" w:lineRule="exact"/>
        <w:ind w:firstLineChars="177" w:firstLine="373"/>
        <w:rPr>
          <w:b/>
          <w:szCs w:val="21"/>
        </w:rPr>
      </w:pPr>
      <w:r w:rsidRPr="008D7A73">
        <w:rPr>
          <w:rFonts w:hint="eastAsia"/>
          <w:b/>
          <w:szCs w:val="21"/>
        </w:rPr>
        <w:t>实验项目六：寻卡实验（时间</w:t>
      </w:r>
      <w:r w:rsidRPr="008D7A73">
        <w:rPr>
          <w:rFonts w:hint="eastAsia"/>
          <w:b/>
          <w:szCs w:val="21"/>
        </w:rPr>
        <w:t>1</w:t>
      </w:r>
      <w:r w:rsidRPr="008D7A73">
        <w:rPr>
          <w:rFonts w:hint="eastAsia"/>
          <w:b/>
          <w:szCs w:val="21"/>
        </w:rPr>
        <w:t>天）</w:t>
      </w:r>
    </w:p>
    <w:p w:rsidR="00EC3534" w:rsidRPr="008D7A73" w:rsidRDefault="00EC3534" w:rsidP="00EC3534">
      <w:pPr>
        <w:spacing w:line="340" w:lineRule="exact"/>
        <w:ind w:firstLineChars="177" w:firstLine="372"/>
        <w:rPr>
          <w:szCs w:val="21"/>
        </w:rPr>
      </w:pPr>
      <w:r w:rsidRPr="008D7A73">
        <w:rPr>
          <w:rFonts w:hint="eastAsia"/>
          <w:szCs w:val="21"/>
        </w:rPr>
        <w:t xml:space="preserve"> </w:t>
      </w:r>
      <w:r w:rsidRPr="008D7A73">
        <w:rPr>
          <w:rFonts w:hint="eastAsia"/>
          <w:szCs w:val="21"/>
        </w:rPr>
        <w:t>通过验证性实验，根据实验指导书，验证代码是否可以实现寻卡，通过该实验来熟悉物联网实验箱的使用，熟悉</w:t>
      </w:r>
      <w:r w:rsidRPr="008D7A73">
        <w:rPr>
          <w:rFonts w:hint="eastAsia"/>
          <w:szCs w:val="21"/>
        </w:rPr>
        <w:t>RFID</w:t>
      </w:r>
      <w:r w:rsidRPr="008D7A73">
        <w:rPr>
          <w:rFonts w:hint="eastAsia"/>
          <w:szCs w:val="21"/>
        </w:rPr>
        <w:t>控制程序的编写</w:t>
      </w:r>
    </w:p>
    <w:p w:rsidR="00EC3534" w:rsidRPr="008D7A73" w:rsidRDefault="00EC3534" w:rsidP="00EC3534">
      <w:pPr>
        <w:spacing w:line="340" w:lineRule="exact"/>
        <w:ind w:firstLineChars="177" w:firstLine="373"/>
        <w:rPr>
          <w:b/>
          <w:szCs w:val="21"/>
        </w:rPr>
      </w:pPr>
      <w:r w:rsidRPr="008D7A73">
        <w:rPr>
          <w:rFonts w:hint="eastAsia"/>
          <w:b/>
          <w:szCs w:val="21"/>
        </w:rPr>
        <w:t>实验项目七：门禁系统（</w:t>
      </w:r>
      <w:r w:rsidRPr="008D7A73">
        <w:rPr>
          <w:rFonts w:hint="eastAsia"/>
          <w:b/>
          <w:szCs w:val="21"/>
        </w:rPr>
        <w:t>4</w:t>
      </w:r>
      <w:r w:rsidRPr="008D7A73">
        <w:rPr>
          <w:rFonts w:hint="eastAsia"/>
          <w:b/>
          <w:szCs w:val="21"/>
        </w:rPr>
        <w:t>天）</w:t>
      </w:r>
    </w:p>
    <w:p w:rsidR="00EC3534" w:rsidRPr="008D7A73" w:rsidRDefault="00EC3534" w:rsidP="00EC3534">
      <w:pPr>
        <w:spacing w:line="340" w:lineRule="exact"/>
        <w:ind w:firstLineChars="177" w:firstLine="372"/>
        <w:rPr>
          <w:szCs w:val="21"/>
        </w:rPr>
      </w:pPr>
      <w:r w:rsidRPr="008D7A73">
        <w:rPr>
          <w:rFonts w:hint="eastAsia"/>
          <w:szCs w:val="21"/>
        </w:rPr>
        <w:t xml:space="preserve"> </w:t>
      </w:r>
      <w:r w:rsidRPr="008D7A73">
        <w:rPr>
          <w:rFonts w:hint="eastAsia"/>
          <w:szCs w:val="21"/>
        </w:rPr>
        <w:t>本实验项目是综合性实验，在实验六的基础上，要求学生能对该系统进行设计和实现，最后完成一个简单的</w:t>
      </w:r>
      <w:r w:rsidRPr="008D7A73">
        <w:rPr>
          <w:rFonts w:hint="eastAsia"/>
          <w:szCs w:val="21"/>
        </w:rPr>
        <w:t>RFID</w:t>
      </w:r>
      <w:r w:rsidRPr="008D7A73">
        <w:rPr>
          <w:rFonts w:hint="eastAsia"/>
          <w:szCs w:val="21"/>
        </w:rPr>
        <w:t>应用系统。要能独立编写代码，能对系统的设计分析进行讲解说明。本实验用来锻炼学生设计</w:t>
      </w:r>
      <w:r w:rsidRPr="008D7A73">
        <w:rPr>
          <w:rFonts w:hint="eastAsia"/>
          <w:szCs w:val="21"/>
        </w:rPr>
        <w:t>RFID</w:t>
      </w:r>
      <w:r w:rsidRPr="008D7A73">
        <w:rPr>
          <w:rFonts w:hint="eastAsia"/>
          <w:szCs w:val="21"/>
        </w:rPr>
        <w:t>应用系统的能力，通过本次实验可以对</w:t>
      </w:r>
      <w:r w:rsidRPr="008D7A73">
        <w:rPr>
          <w:rFonts w:hint="eastAsia"/>
          <w:szCs w:val="21"/>
        </w:rPr>
        <w:t>RFID</w:t>
      </w:r>
      <w:r w:rsidRPr="008D7A73">
        <w:rPr>
          <w:rFonts w:hint="eastAsia"/>
          <w:szCs w:val="21"/>
        </w:rPr>
        <w:t>系统的组成，各部分之间的关系有更加深入的理解，并且通过真实代码的编写和运行，能对系统开发有基本的认识。</w:t>
      </w:r>
    </w:p>
    <w:p w:rsidR="00EC3534" w:rsidRPr="008D7A73" w:rsidRDefault="00EC3534" w:rsidP="00EC3534">
      <w:pPr>
        <w:spacing w:line="340" w:lineRule="exact"/>
        <w:ind w:firstLineChars="177" w:firstLine="373"/>
        <w:rPr>
          <w:szCs w:val="21"/>
        </w:rPr>
      </w:pPr>
      <w:r w:rsidRPr="008D7A73">
        <w:rPr>
          <w:rFonts w:hint="eastAsia"/>
          <w:b/>
          <w:szCs w:val="21"/>
        </w:rPr>
        <w:t>实验项目八：智能图书管理系统（</w:t>
      </w:r>
      <w:r w:rsidRPr="008D7A73">
        <w:rPr>
          <w:rFonts w:hint="eastAsia"/>
          <w:b/>
          <w:szCs w:val="21"/>
        </w:rPr>
        <w:t>4</w:t>
      </w:r>
      <w:r w:rsidRPr="008D7A73">
        <w:rPr>
          <w:rFonts w:hint="eastAsia"/>
          <w:b/>
          <w:szCs w:val="21"/>
        </w:rPr>
        <w:t>天）</w:t>
      </w:r>
    </w:p>
    <w:p w:rsidR="00EC3534" w:rsidRPr="008D7A73" w:rsidRDefault="00EC3534" w:rsidP="00EC3534">
      <w:pPr>
        <w:spacing w:line="340" w:lineRule="exact"/>
        <w:ind w:firstLineChars="177" w:firstLine="372"/>
        <w:rPr>
          <w:szCs w:val="21"/>
        </w:rPr>
      </w:pPr>
      <w:r w:rsidRPr="008D7A73">
        <w:rPr>
          <w:rFonts w:hint="eastAsia"/>
          <w:szCs w:val="21"/>
        </w:rPr>
        <w:t xml:space="preserve"> </w:t>
      </w:r>
      <w:r w:rsidRPr="008D7A73">
        <w:rPr>
          <w:rFonts w:hint="eastAsia"/>
          <w:szCs w:val="21"/>
        </w:rPr>
        <w:t>本实验项目是综合性实验，在试验六的基础上，要求学生能对该系统进行设计和实现，最后完成一个简单的</w:t>
      </w:r>
      <w:r w:rsidRPr="008D7A73">
        <w:rPr>
          <w:rFonts w:hint="eastAsia"/>
          <w:szCs w:val="21"/>
        </w:rPr>
        <w:t>RFID</w:t>
      </w:r>
      <w:r w:rsidRPr="008D7A73">
        <w:rPr>
          <w:rFonts w:hint="eastAsia"/>
          <w:szCs w:val="21"/>
        </w:rPr>
        <w:t>应用系统。要能独立编写代码，能对系统的设计分析进行讲解说明。本实验用来锻炼学生设计</w:t>
      </w:r>
      <w:r w:rsidRPr="008D7A73">
        <w:rPr>
          <w:rFonts w:hint="eastAsia"/>
          <w:szCs w:val="21"/>
        </w:rPr>
        <w:t>RFID</w:t>
      </w:r>
      <w:r w:rsidRPr="008D7A73">
        <w:rPr>
          <w:rFonts w:hint="eastAsia"/>
          <w:szCs w:val="21"/>
        </w:rPr>
        <w:t>应用系统的能力，通过本次实验可以对</w:t>
      </w:r>
      <w:r w:rsidRPr="008D7A73">
        <w:rPr>
          <w:rFonts w:hint="eastAsia"/>
          <w:szCs w:val="21"/>
        </w:rPr>
        <w:t>RFID</w:t>
      </w:r>
      <w:r w:rsidRPr="008D7A73">
        <w:rPr>
          <w:rFonts w:hint="eastAsia"/>
          <w:szCs w:val="21"/>
        </w:rPr>
        <w:t>系统的组成，各部分之间的关系有更加深入的理解，并且通过真实代码的编写和运行，能对系统开发有基本的认识。</w:t>
      </w:r>
    </w:p>
    <w:p w:rsidR="00EC3534" w:rsidRPr="008D7A73" w:rsidRDefault="00EC3534" w:rsidP="00EC3534">
      <w:pPr>
        <w:spacing w:line="340" w:lineRule="exact"/>
        <w:rPr>
          <w:rFonts w:ascii="宋体" w:hAnsi="宋体" w:cs="宋体"/>
          <w:kern w:val="0"/>
          <w:szCs w:val="21"/>
        </w:rPr>
      </w:pPr>
      <w:r w:rsidRPr="008D7A73">
        <w:rPr>
          <w:rFonts w:ascii="宋体" w:hAnsi="宋体" w:cs="宋体" w:hint="eastAsia"/>
          <w:kern w:val="0"/>
          <w:szCs w:val="21"/>
        </w:rPr>
        <w:t xml:space="preserve">    </w:t>
      </w:r>
      <w:r w:rsidRPr="008D7A73">
        <w:rPr>
          <w:rFonts w:ascii="宋体" w:hAnsi="宋体" w:cs="宋体"/>
          <w:kern w:val="0"/>
          <w:szCs w:val="21"/>
        </w:rPr>
        <w:t xml:space="preserve">学生在实验前必须认真复习课程有关内容，预习实验指导书。 </w:t>
      </w:r>
    </w:p>
    <w:p w:rsidR="00EC3534" w:rsidRPr="008D7A73" w:rsidRDefault="00EC3534" w:rsidP="00EC3534">
      <w:pPr>
        <w:spacing w:line="340" w:lineRule="exact"/>
        <w:rPr>
          <w:rFonts w:ascii="宋体" w:hAnsi="宋体" w:cs="宋体"/>
          <w:kern w:val="0"/>
          <w:szCs w:val="21"/>
        </w:rPr>
      </w:pPr>
      <w:r w:rsidRPr="008D7A73">
        <w:rPr>
          <w:rFonts w:ascii="宋体" w:hAnsi="宋体" w:cs="宋体" w:hint="eastAsia"/>
          <w:kern w:val="0"/>
          <w:szCs w:val="21"/>
        </w:rPr>
        <w:t xml:space="preserve">    </w:t>
      </w:r>
      <w:r w:rsidRPr="008D7A73">
        <w:rPr>
          <w:rFonts w:ascii="宋体" w:hAnsi="宋体" w:cs="宋体"/>
          <w:kern w:val="0"/>
          <w:szCs w:val="21"/>
        </w:rPr>
        <w:t xml:space="preserve">指导教师适当提示实验要求、实验设备的结构、性能及注意事项，并检查预习情况。 </w:t>
      </w:r>
    </w:p>
    <w:p w:rsidR="00EC3534" w:rsidRPr="008D7A73" w:rsidRDefault="00EC3534" w:rsidP="00EC3534">
      <w:pPr>
        <w:spacing w:line="340" w:lineRule="exact"/>
        <w:rPr>
          <w:rFonts w:ascii="宋体" w:hAnsi="宋体" w:cs="宋体"/>
          <w:kern w:val="0"/>
          <w:szCs w:val="21"/>
        </w:rPr>
      </w:pPr>
      <w:r w:rsidRPr="008D7A73">
        <w:rPr>
          <w:rFonts w:ascii="宋体" w:hAnsi="宋体" w:cs="宋体" w:hint="eastAsia"/>
          <w:kern w:val="0"/>
          <w:szCs w:val="21"/>
        </w:rPr>
        <w:t xml:space="preserve">    </w:t>
      </w:r>
      <w:r w:rsidRPr="008D7A73">
        <w:rPr>
          <w:rFonts w:ascii="宋体" w:hAnsi="宋体" w:cs="宋体"/>
          <w:kern w:val="0"/>
          <w:szCs w:val="21"/>
        </w:rPr>
        <w:t>实验小组人数为1-2人，每个实验的时间为</w:t>
      </w:r>
      <w:r w:rsidRPr="008D7A73">
        <w:rPr>
          <w:rFonts w:ascii="宋体" w:hAnsi="宋体" w:cs="宋体" w:hint="eastAsia"/>
          <w:kern w:val="0"/>
          <w:szCs w:val="21"/>
        </w:rPr>
        <w:t>3</w:t>
      </w:r>
      <w:r w:rsidRPr="008D7A73">
        <w:rPr>
          <w:rFonts w:ascii="宋体" w:hAnsi="宋体" w:cs="宋体"/>
          <w:kern w:val="0"/>
          <w:szCs w:val="21"/>
        </w:rPr>
        <w:t>-</w:t>
      </w:r>
      <w:r w:rsidRPr="008D7A73">
        <w:rPr>
          <w:rFonts w:ascii="宋体" w:hAnsi="宋体" w:cs="宋体" w:hint="eastAsia"/>
          <w:kern w:val="0"/>
          <w:szCs w:val="21"/>
        </w:rPr>
        <w:t>4</w:t>
      </w:r>
      <w:r w:rsidRPr="008D7A73">
        <w:rPr>
          <w:rFonts w:ascii="宋体" w:hAnsi="宋体" w:cs="宋体"/>
          <w:kern w:val="0"/>
          <w:szCs w:val="21"/>
        </w:rPr>
        <w:t xml:space="preserve">小时。 </w:t>
      </w:r>
    </w:p>
    <w:p w:rsidR="00EC3534" w:rsidRPr="008D7A73" w:rsidRDefault="00EC3534" w:rsidP="00EC3534">
      <w:pPr>
        <w:spacing w:line="340" w:lineRule="exact"/>
        <w:rPr>
          <w:rFonts w:ascii="宋体" w:hAnsi="宋体" w:cs="宋体"/>
          <w:kern w:val="0"/>
          <w:szCs w:val="21"/>
        </w:rPr>
      </w:pPr>
      <w:r w:rsidRPr="008D7A73">
        <w:rPr>
          <w:rFonts w:ascii="宋体" w:hAnsi="宋体" w:cs="宋体" w:hint="eastAsia"/>
          <w:kern w:val="0"/>
          <w:szCs w:val="21"/>
        </w:rPr>
        <w:t xml:space="preserve">    </w:t>
      </w:r>
      <w:r w:rsidRPr="008D7A73">
        <w:rPr>
          <w:rFonts w:ascii="宋体" w:hAnsi="宋体" w:cs="宋体"/>
          <w:kern w:val="0"/>
          <w:szCs w:val="21"/>
        </w:rPr>
        <w:t xml:space="preserve">要求学生了解仪器设备的原理及使用方法，逐项记录数据，并完成实验报告。 </w:t>
      </w:r>
    </w:p>
    <w:p w:rsidR="00EC3534" w:rsidRPr="008D7A73" w:rsidRDefault="00EC3534" w:rsidP="00EC3534">
      <w:pPr>
        <w:spacing w:beforeLines="50" w:before="156" w:line="340" w:lineRule="exact"/>
        <w:ind w:firstLineChars="200" w:firstLine="480"/>
        <w:rPr>
          <w:rFonts w:ascii="黑体" w:eastAsia="黑体" w:hAnsi="宋体" w:cs="宋体"/>
          <w:sz w:val="24"/>
        </w:rPr>
      </w:pPr>
      <w:r w:rsidRPr="008D7A73">
        <w:rPr>
          <w:rFonts w:ascii="黑体" w:eastAsia="黑体" w:hAnsi="宋体" w:cs="宋体" w:hint="eastAsia"/>
          <w:sz w:val="24"/>
        </w:rPr>
        <w:t>五．教学方法及手段</w:t>
      </w:r>
    </w:p>
    <w:p w:rsidR="00EC3534" w:rsidRPr="008D7A73" w:rsidRDefault="00EC3534" w:rsidP="00EC3534">
      <w:pPr>
        <w:spacing w:line="340" w:lineRule="exact"/>
        <w:rPr>
          <w:rFonts w:hAnsi="宋体"/>
          <w:bCs/>
        </w:rPr>
      </w:pPr>
      <w:r w:rsidRPr="008D7A73">
        <w:rPr>
          <w:rFonts w:hAnsi="宋体" w:hint="eastAsia"/>
          <w:bCs/>
        </w:rPr>
        <w:t xml:space="preserve">    </w:t>
      </w:r>
      <w:r w:rsidRPr="008D7A73">
        <w:rPr>
          <w:rFonts w:hAnsi="宋体" w:hint="eastAsia"/>
          <w:bCs/>
        </w:rPr>
        <w:t>多媒体，分组实验，讨论，答辩。</w:t>
      </w:r>
    </w:p>
    <w:p w:rsidR="00EC3534" w:rsidRPr="008D7A73" w:rsidRDefault="00EC3534" w:rsidP="00EC3534">
      <w:pPr>
        <w:spacing w:beforeLines="50" w:before="156" w:line="340" w:lineRule="exact"/>
        <w:ind w:firstLineChars="200" w:firstLine="480"/>
        <w:rPr>
          <w:rFonts w:ascii="黑体" w:eastAsia="黑体" w:hAnsi="宋体" w:cs="宋体"/>
          <w:sz w:val="24"/>
        </w:rPr>
      </w:pPr>
      <w:r w:rsidRPr="008D7A73">
        <w:rPr>
          <w:rFonts w:ascii="黑体" w:eastAsia="黑体" w:hAnsi="宋体" w:cs="宋体" w:hint="eastAsia"/>
          <w:sz w:val="24"/>
        </w:rPr>
        <w:t>六．考核方式及考核方法</w:t>
      </w:r>
    </w:p>
    <w:p w:rsidR="00EC3534" w:rsidRPr="008D7A73" w:rsidRDefault="00EC3534" w:rsidP="00EC3534">
      <w:pPr>
        <w:spacing w:line="340" w:lineRule="exact"/>
        <w:ind w:firstLineChars="202" w:firstLine="424"/>
        <w:rPr>
          <w:szCs w:val="21"/>
        </w:rPr>
      </w:pPr>
      <w:r w:rsidRPr="008D7A73">
        <w:rPr>
          <w:rFonts w:hint="eastAsia"/>
          <w:szCs w:val="21"/>
        </w:rPr>
        <w:t>课程设计成绩的考核是采用考核：根据实验完成情况，实验动手能力，回答问题和实验报告综合测评，独立记分。</w:t>
      </w:r>
    </w:p>
    <w:p w:rsidR="00EC3534" w:rsidRPr="008D7A73" w:rsidRDefault="00EC3534" w:rsidP="00EC3534">
      <w:pPr>
        <w:spacing w:line="340" w:lineRule="exact"/>
        <w:ind w:firstLineChars="202" w:firstLine="424"/>
        <w:rPr>
          <w:szCs w:val="21"/>
        </w:rPr>
      </w:pPr>
      <w:r w:rsidRPr="008D7A73">
        <w:rPr>
          <w:rFonts w:hint="eastAsia"/>
          <w:szCs w:val="21"/>
        </w:rPr>
        <w:t>1</w:t>
      </w:r>
      <w:r w:rsidRPr="008D7A73">
        <w:rPr>
          <w:rFonts w:hint="eastAsia"/>
          <w:szCs w:val="21"/>
        </w:rPr>
        <w:t>、实验报告（</w:t>
      </w:r>
      <w:r w:rsidRPr="008D7A73">
        <w:rPr>
          <w:rFonts w:hint="eastAsia"/>
          <w:szCs w:val="21"/>
        </w:rPr>
        <w:t>20%</w:t>
      </w:r>
      <w:r w:rsidRPr="008D7A73">
        <w:rPr>
          <w:rFonts w:hint="eastAsia"/>
          <w:szCs w:val="21"/>
        </w:rPr>
        <w:t>）</w:t>
      </w:r>
    </w:p>
    <w:p w:rsidR="00EC3534" w:rsidRPr="008D7A73" w:rsidRDefault="00EC3534" w:rsidP="00EC3534">
      <w:pPr>
        <w:spacing w:line="340" w:lineRule="exact"/>
        <w:ind w:firstLineChars="202" w:firstLine="424"/>
        <w:rPr>
          <w:szCs w:val="21"/>
        </w:rPr>
      </w:pPr>
      <w:r w:rsidRPr="008D7A73">
        <w:rPr>
          <w:rFonts w:hint="eastAsia"/>
          <w:szCs w:val="21"/>
        </w:rPr>
        <w:t>2</w:t>
      </w:r>
      <w:r w:rsidRPr="008D7A73">
        <w:rPr>
          <w:rFonts w:hint="eastAsia"/>
          <w:szCs w:val="21"/>
        </w:rPr>
        <w:t>、实现部分（</w:t>
      </w:r>
      <w:r w:rsidRPr="008D7A73">
        <w:rPr>
          <w:rFonts w:hint="eastAsia"/>
          <w:szCs w:val="21"/>
        </w:rPr>
        <w:t>60</w:t>
      </w:r>
      <w:r w:rsidRPr="008D7A73">
        <w:rPr>
          <w:rFonts w:hint="eastAsia"/>
          <w:szCs w:val="21"/>
        </w:rPr>
        <w:t>％）</w:t>
      </w:r>
    </w:p>
    <w:p w:rsidR="00EC3534" w:rsidRPr="008D7A73" w:rsidRDefault="00EC3534" w:rsidP="00EC3534">
      <w:pPr>
        <w:spacing w:line="340" w:lineRule="exact"/>
        <w:ind w:firstLineChars="202" w:firstLine="424"/>
        <w:rPr>
          <w:szCs w:val="21"/>
        </w:rPr>
      </w:pPr>
      <w:r w:rsidRPr="008D7A73">
        <w:rPr>
          <w:rFonts w:hint="eastAsia"/>
          <w:szCs w:val="21"/>
        </w:rPr>
        <w:t>3</w:t>
      </w:r>
      <w:r w:rsidRPr="008D7A73">
        <w:rPr>
          <w:rFonts w:hint="eastAsia"/>
          <w:szCs w:val="21"/>
        </w:rPr>
        <w:t>、答辩部分（</w:t>
      </w:r>
      <w:r w:rsidRPr="008D7A73">
        <w:rPr>
          <w:rFonts w:hint="eastAsia"/>
          <w:szCs w:val="21"/>
        </w:rPr>
        <w:t>20</w:t>
      </w:r>
      <w:r w:rsidRPr="008D7A73">
        <w:rPr>
          <w:rFonts w:hint="eastAsia"/>
          <w:szCs w:val="21"/>
        </w:rPr>
        <w:t>％）</w:t>
      </w:r>
    </w:p>
    <w:p w:rsidR="00EC3534" w:rsidRPr="008D7A73" w:rsidRDefault="00EC3534" w:rsidP="00EC3534">
      <w:pPr>
        <w:spacing w:beforeLines="50" w:before="156" w:line="340" w:lineRule="exact"/>
        <w:ind w:firstLineChars="200" w:firstLine="480"/>
        <w:rPr>
          <w:rFonts w:ascii="黑体" w:eastAsia="黑体"/>
          <w:sz w:val="24"/>
        </w:rPr>
      </w:pPr>
      <w:r w:rsidRPr="008D7A73">
        <w:rPr>
          <w:rFonts w:ascii="黑体" w:eastAsia="黑体" w:hAnsi="宋体" w:cs="宋体" w:hint="eastAsia"/>
          <w:sz w:val="24"/>
        </w:rPr>
        <w:t>七．实验（上机）教学安排</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4753"/>
        <w:gridCol w:w="763"/>
        <w:gridCol w:w="1027"/>
        <w:gridCol w:w="1193"/>
      </w:tblGrid>
      <w:tr w:rsidR="00EC3534" w:rsidRPr="008D7A73" w:rsidTr="00F7735F">
        <w:trPr>
          <w:trHeight w:val="473"/>
        </w:trPr>
        <w:tc>
          <w:tcPr>
            <w:tcW w:w="720" w:type="dxa"/>
            <w:vAlign w:val="center"/>
          </w:tcPr>
          <w:p w:rsidR="00EC3534" w:rsidRPr="008D7A73" w:rsidRDefault="00EC3534" w:rsidP="00F7735F">
            <w:pPr>
              <w:spacing w:line="340" w:lineRule="exact"/>
              <w:rPr>
                <w:rFonts w:ascii="楷体_GB2312" w:eastAsia="楷体_GB2312" w:hAnsi="新宋体" w:cs="宋体"/>
                <w:szCs w:val="21"/>
              </w:rPr>
            </w:pPr>
            <w:r w:rsidRPr="008D7A73">
              <w:rPr>
                <w:rFonts w:ascii="楷体_GB2312" w:eastAsia="楷体_GB2312" w:hAnsi="新宋体" w:cs="宋体" w:hint="eastAsia"/>
                <w:szCs w:val="21"/>
              </w:rPr>
              <w:t>序号</w:t>
            </w:r>
          </w:p>
        </w:tc>
        <w:tc>
          <w:tcPr>
            <w:tcW w:w="5112" w:type="dxa"/>
            <w:vAlign w:val="center"/>
          </w:tcPr>
          <w:p w:rsidR="00EC3534" w:rsidRPr="008D7A73" w:rsidRDefault="00EC3534" w:rsidP="00F7735F">
            <w:pPr>
              <w:spacing w:line="340" w:lineRule="exact"/>
              <w:rPr>
                <w:rFonts w:ascii="楷体_GB2312" w:eastAsia="楷体_GB2312" w:hAnsi="新宋体" w:cs="宋体"/>
                <w:szCs w:val="21"/>
              </w:rPr>
            </w:pPr>
            <w:r w:rsidRPr="008D7A73">
              <w:rPr>
                <w:rFonts w:ascii="楷体_GB2312" w:eastAsia="楷体_GB2312" w:hAnsi="新宋体" w:cs="宋体" w:hint="eastAsia"/>
                <w:szCs w:val="21"/>
              </w:rPr>
              <w:t>实验项目</w:t>
            </w:r>
          </w:p>
        </w:tc>
        <w:tc>
          <w:tcPr>
            <w:tcW w:w="792" w:type="dxa"/>
            <w:vAlign w:val="center"/>
          </w:tcPr>
          <w:p w:rsidR="00EC3534" w:rsidRPr="008D7A73" w:rsidRDefault="00EC3534" w:rsidP="00F7735F">
            <w:pPr>
              <w:spacing w:line="340" w:lineRule="exact"/>
              <w:rPr>
                <w:rFonts w:ascii="楷体_GB2312" w:eastAsia="楷体_GB2312" w:hAnsi="新宋体" w:cs="宋体"/>
                <w:szCs w:val="21"/>
              </w:rPr>
            </w:pPr>
            <w:r w:rsidRPr="008D7A73">
              <w:rPr>
                <w:rFonts w:ascii="楷体_GB2312" w:eastAsia="楷体_GB2312" w:hAnsi="新宋体" w:cs="宋体" w:hint="eastAsia"/>
                <w:szCs w:val="21"/>
              </w:rPr>
              <w:t>学时</w:t>
            </w:r>
          </w:p>
        </w:tc>
        <w:tc>
          <w:tcPr>
            <w:tcW w:w="1080" w:type="dxa"/>
            <w:vAlign w:val="center"/>
          </w:tcPr>
          <w:p w:rsidR="00EC3534" w:rsidRPr="008D7A73" w:rsidRDefault="00EC3534" w:rsidP="00F7735F">
            <w:pPr>
              <w:spacing w:line="340" w:lineRule="exact"/>
              <w:rPr>
                <w:rFonts w:ascii="楷体_GB2312" w:eastAsia="楷体_GB2312" w:hAnsi="新宋体" w:cs="宋体"/>
                <w:szCs w:val="21"/>
              </w:rPr>
            </w:pPr>
            <w:r w:rsidRPr="008D7A73">
              <w:rPr>
                <w:rFonts w:ascii="楷体_GB2312" w:eastAsia="楷体_GB2312" w:hAnsi="新宋体" w:cs="宋体" w:hint="eastAsia"/>
                <w:szCs w:val="21"/>
              </w:rPr>
              <w:t>性质</w:t>
            </w:r>
          </w:p>
        </w:tc>
        <w:tc>
          <w:tcPr>
            <w:tcW w:w="1260" w:type="dxa"/>
            <w:vAlign w:val="center"/>
          </w:tcPr>
          <w:p w:rsidR="00EC3534" w:rsidRPr="008D7A73" w:rsidRDefault="00EC3534" w:rsidP="00F7735F">
            <w:pPr>
              <w:spacing w:line="340" w:lineRule="exact"/>
              <w:rPr>
                <w:rFonts w:ascii="楷体_GB2312" w:eastAsia="楷体_GB2312" w:hAnsi="新宋体" w:cs="宋体"/>
                <w:szCs w:val="21"/>
              </w:rPr>
            </w:pPr>
            <w:r w:rsidRPr="008D7A73">
              <w:rPr>
                <w:rFonts w:ascii="楷体_GB2312" w:eastAsia="楷体_GB2312" w:hAnsi="新宋体" w:cs="宋体" w:hint="eastAsia"/>
                <w:szCs w:val="21"/>
              </w:rPr>
              <w:t>类型</w:t>
            </w:r>
          </w:p>
        </w:tc>
      </w:tr>
      <w:tr w:rsidR="00EC3534" w:rsidRPr="008D7A73" w:rsidTr="00F7735F">
        <w:trPr>
          <w:trHeight w:val="370"/>
        </w:trPr>
        <w:tc>
          <w:tcPr>
            <w:tcW w:w="720"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1</w:t>
            </w:r>
          </w:p>
        </w:tc>
        <w:tc>
          <w:tcPr>
            <w:tcW w:w="5112" w:type="dxa"/>
          </w:tcPr>
          <w:p w:rsidR="00EC3534" w:rsidRPr="008D7A73" w:rsidRDefault="00EC3534" w:rsidP="00F7735F">
            <w:pPr>
              <w:spacing w:line="340" w:lineRule="exact"/>
              <w:rPr>
                <w:rFonts w:ascii="新宋体" w:eastAsia="新宋体" w:hAnsi="新宋体" w:cs="宋体"/>
                <w:szCs w:val="21"/>
              </w:rPr>
            </w:pPr>
            <w:r w:rsidRPr="008D7A73">
              <w:rPr>
                <w:rFonts w:ascii="宋体" w:hAnsi="宋体" w:cs="宋体" w:hint="eastAsia"/>
                <w:kern w:val="0"/>
                <w:szCs w:val="21"/>
              </w:rPr>
              <w:t>金属箔式应变片单臂、半桥、全桥比较</w:t>
            </w:r>
          </w:p>
        </w:tc>
        <w:tc>
          <w:tcPr>
            <w:tcW w:w="792" w:type="dxa"/>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1天</w:t>
            </w:r>
          </w:p>
        </w:tc>
        <w:tc>
          <w:tcPr>
            <w:tcW w:w="1080" w:type="dxa"/>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必做</w:t>
            </w:r>
          </w:p>
        </w:tc>
        <w:tc>
          <w:tcPr>
            <w:tcW w:w="1260" w:type="dxa"/>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综合</w:t>
            </w:r>
          </w:p>
        </w:tc>
      </w:tr>
      <w:tr w:rsidR="00EC3534" w:rsidRPr="008D7A73" w:rsidTr="00F7735F">
        <w:tc>
          <w:tcPr>
            <w:tcW w:w="720"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2</w:t>
            </w:r>
          </w:p>
        </w:tc>
        <w:tc>
          <w:tcPr>
            <w:tcW w:w="5112" w:type="dxa"/>
          </w:tcPr>
          <w:p w:rsidR="00EC3534" w:rsidRPr="008D7A73" w:rsidRDefault="00EC3534" w:rsidP="00F7735F">
            <w:pPr>
              <w:spacing w:line="340" w:lineRule="exact"/>
              <w:rPr>
                <w:rFonts w:ascii="宋体" w:hAnsi="宋体" w:cs="宋体"/>
                <w:kern w:val="0"/>
                <w:szCs w:val="21"/>
              </w:rPr>
            </w:pPr>
            <w:r w:rsidRPr="008D7A73">
              <w:rPr>
                <w:rFonts w:ascii="宋体" w:hAnsi="宋体" w:cs="宋体"/>
                <w:kern w:val="0"/>
                <w:szCs w:val="21"/>
              </w:rPr>
              <w:t>霍尔式传感器的特性—直流激励</w:t>
            </w:r>
          </w:p>
        </w:tc>
        <w:tc>
          <w:tcPr>
            <w:tcW w:w="792" w:type="dxa"/>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1天</w:t>
            </w:r>
          </w:p>
        </w:tc>
        <w:tc>
          <w:tcPr>
            <w:tcW w:w="1080" w:type="dxa"/>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必做</w:t>
            </w:r>
          </w:p>
        </w:tc>
        <w:tc>
          <w:tcPr>
            <w:tcW w:w="1260" w:type="dxa"/>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综合</w:t>
            </w:r>
          </w:p>
        </w:tc>
      </w:tr>
      <w:tr w:rsidR="00EC3534" w:rsidRPr="008D7A73" w:rsidTr="00F7735F">
        <w:tc>
          <w:tcPr>
            <w:tcW w:w="720" w:type="dxa"/>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3</w:t>
            </w:r>
          </w:p>
        </w:tc>
        <w:tc>
          <w:tcPr>
            <w:tcW w:w="5112" w:type="dxa"/>
          </w:tcPr>
          <w:p w:rsidR="00EC3534" w:rsidRPr="008D7A73" w:rsidRDefault="00EC3534" w:rsidP="00F7735F">
            <w:pPr>
              <w:spacing w:line="340" w:lineRule="exact"/>
              <w:rPr>
                <w:rFonts w:ascii="宋体" w:hAnsi="宋体" w:cs="宋体"/>
                <w:kern w:val="0"/>
                <w:szCs w:val="21"/>
              </w:rPr>
            </w:pPr>
            <w:r w:rsidRPr="008D7A73">
              <w:rPr>
                <w:rFonts w:ascii="宋体" w:hAnsi="宋体" w:cs="宋体"/>
                <w:kern w:val="0"/>
                <w:szCs w:val="21"/>
              </w:rPr>
              <w:t>压电传感器的动态响应</w:t>
            </w:r>
          </w:p>
        </w:tc>
        <w:tc>
          <w:tcPr>
            <w:tcW w:w="792" w:type="dxa"/>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1天</w:t>
            </w:r>
          </w:p>
        </w:tc>
        <w:tc>
          <w:tcPr>
            <w:tcW w:w="1080" w:type="dxa"/>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必做</w:t>
            </w:r>
          </w:p>
        </w:tc>
        <w:tc>
          <w:tcPr>
            <w:tcW w:w="1260" w:type="dxa"/>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设计研究</w:t>
            </w:r>
          </w:p>
        </w:tc>
      </w:tr>
      <w:tr w:rsidR="00EC3534" w:rsidRPr="008D7A73" w:rsidTr="00F7735F">
        <w:tc>
          <w:tcPr>
            <w:tcW w:w="720" w:type="dxa"/>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4</w:t>
            </w:r>
          </w:p>
        </w:tc>
        <w:tc>
          <w:tcPr>
            <w:tcW w:w="5112" w:type="dxa"/>
          </w:tcPr>
          <w:p w:rsidR="00EC3534" w:rsidRPr="008D7A73" w:rsidRDefault="00EC3534" w:rsidP="00F7735F">
            <w:pPr>
              <w:spacing w:line="340" w:lineRule="exact"/>
              <w:rPr>
                <w:rFonts w:ascii="宋体" w:hAnsi="宋体" w:cs="宋体"/>
                <w:kern w:val="0"/>
                <w:szCs w:val="21"/>
              </w:rPr>
            </w:pPr>
            <w:r w:rsidRPr="008D7A73">
              <w:rPr>
                <w:rFonts w:ascii="宋体" w:hAnsi="宋体" w:cs="宋体" w:hint="eastAsia"/>
                <w:kern w:val="0"/>
                <w:szCs w:val="21"/>
              </w:rPr>
              <w:t>热电偶测温性能</w:t>
            </w:r>
          </w:p>
        </w:tc>
        <w:tc>
          <w:tcPr>
            <w:tcW w:w="792" w:type="dxa"/>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1天</w:t>
            </w:r>
          </w:p>
        </w:tc>
        <w:tc>
          <w:tcPr>
            <w:tcW w:w="1080" w:type="dxa"/>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必做</w:t>
            </w:r>
          </w:p>
        </w:tc>
        <w:tc>
          <w:tcPr>
            <w:tcW w:w="1260" w:type="dxa"/>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综合</w:t>
            </w:r>
          </w:p>
        </w:tc>
      </w:tr>
      <w:tr w:rsidR="00EC3534" w:rsidRPr="008D7A73" w:rsidTr="00F7735F">
        <w:tc>
          <w:tcPr>
            <w:tcW w:w="720" w:type="dxa"/>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5</w:t>
            </w:r>
          </w:p>
        </w:tc>
        <w:tc>
          <w:tcPr>
            <w:tcW w:w="5112" w:type="dxa"/>
          </w:tcPr>
          <w:p w:rsidR="00EC3534" w:rsidRPr="008D7A73" w:rsidRDefault="00EC3534" w:rsidP="00F7735F">
            <w:pPr>
              <w:spacing w:line="340" w:lineRule="exact"/>
              <w:rPr>
                <w:rFonts w:ascii="新宋体" w:eastAsia="新宋体" w:hAnsi="新宋体" w:cs="宋体"/>
                <w:szCs w:val="21"/>
              </w:rPr>
            </w:pPr>
            <w:r w:rsidRPr="008D7A73">
              <w:rPr>
                <w:szCs w:val="21"/>
              </w:rPr>
              <w:t>差动变面积式电容传感的静态及动态特性</w:t>
            </w:r>
          </w:p>
        </w:tc>
        <w:tc>
          <w:tcPr>
            <w:tcW w:w="792" w:type="dxa"/>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1天</w:t>
            </w:r>
          </w:p>
        </w:tc>
        <w:tc>
          <w:tcPr>
            <w:tcW w:w="1080" w:type="dxa"/>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必做</w:t>
            </w:r>
          </w:p>
        </w:tc>
        <w:tc>
          <w:tcPr>
            <w:tcW w:w="1260" w:type="dxa"/>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综合</w:t>
            </w:r>
          </w:p>
        </w:tc>
      </w:tr>
      <w:tr w:rsidR="00EC3534" w:rsidRPr="008D7A73" w:rsidTr="00F7735F">
        <w:tc>
          <w:tcPr>
            <w:tcW w:w="720" w:type="dxa"/>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6</w:t>
            </w:r>
          </w:p>
        </w:tc>
        <w:tc>
          <w:tcPr>
            <w:tcW w:w="5112" w:type="dxa"/>
          </w:tcPr>
          <w:p w:rsidR="00EC3534" w:rsidRPr="008D7A73" w:rsidRDefault="00EC3534" w:rsidP="00F7735F">
            <w:pPr>
              <w:spacing w:line="340" w:lineRule="exact"/>
              <w:rPr>
                <w:szCs w:val="21"/>
              </w:rPr>
            </w:pPr>
            <w:r w:rsidRPr="008D7A73">
              <w:rPr>
                <w:rFonts w:hint="eastAsia"/>
                <w:szCs w:val="21"/>
              </w:rPr>
              <w:t>寻卡试验</w:t>
            </w:r>
          </w:p>
        </w:tc>
        <w:tc>
          <w:tcPr>
            <w:tcW w:w="792" w:type="dxa"/>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1天</w:t>
            </w:r>
          </w:p>
        </w:tc>
        <w:tc>
          <w:tcPr>
            <w:tcW w:w="1080" w:type="dxa"/>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必做</w:t>
            </w:r>
          </w:p>
        </w:tc>
        <w:tc>
          <w:tcPr>
            <w:tcW w:w="1260" w:type="dxa"/>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验证</w:t>
            </w:r>
          </w:p>
        </w:tc>
      </w:tr>
      <w:tr w:rsidR="00EC3534" w:rsidRPr="008D7A73" w:rsidTr="00F7735F">
        <w:tc>
          <w:tcPr>
            <w:tcW w:w="720" w:type="dxa"/>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7</w:t>
            </w:r>
          </w:p>
        </w:tc>
        <w:tc>
          <w:tcPr>
            <w:tcW w:w="5112" w:type="dxa"/>
          </w:tcPr>
          <w:p w:rsidR="00EC3534" w:rsidRPr="008D7A73" w:rsidRDefault="00EC3534" w:rsidP="00F7735F">
            <w:pPr>
              <w:spacing w:line="340" w:lineRule="exact"/>
              <w:rPr>
                <w:szCs w:val="21"/>
              </w:rPr>
            </w:pPr>
            <w:r w:rsidRPr="008D7A73">
              <w:rPr>
                <w:rFonts w:hint="eastAsia"/>
                <w:szCs w:val="21"/>
              </w:rPr>
              <w:t>门禁系统</w:t>
            </w:r>
          </w:p>
        </w:tc>
        <w:tc>
          <w:tcPr>
            <w:tcW w:w="792" w:type="dxa"/>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4天</w:t>
            </w:r>
          </w:p>
        </w:tc>
        <w:tc>
          <w:tcPr>
            <w:tcW w:w="1080" w:type="dxa"/>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二选一</w:t>
            </w:r>
          </w:p>
        </w:tc>
        <w:tc>
          <w:tcPr>
            <w:tcW w:w="1260" w:type="dxa"/>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综合</w:t>
            </w:r>
          </w:p>
        </w:tc>
      </w:tr>
      <w:tr w:rsidR="00EC3534" w:rsidRPr="008D7A73" w:rsidTr="00F7735F">
        <w:tc>
          <w:tcPr>
            <w:tcW w:w="720" w:type="dxa"/>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8</w:t>
            </w:r>
          </w:p>
        </w:tc>
        <w:tc>
          <w:tcPr>
            <w:tcW w:w="5112" w:type="dxa"/>
          </w:tcPr>
          <w:p w:rsidR="00EC3534" w:rsidRPr="008D7A73" w:rsidRDefault="00EC3534" w:rsidP="00F7735F">
            <w:pPr>
              <w:spacing w:line="340" w:lineRule="exact"/>
              <w:rPr>
                <w:szCs w:val="21"/>
              </w:rPr>
            </w:pPr>
            <w:r w:rsidRPr="008D7A73">
              <w:rPr>
                <w:rFonts w:hint="eastAsia"/>
                <w:szCs w:val="21"/>
              </w:rPr>
              <w:t>智能图书管理系统</w:t>
            </w:r>
          </w:p>
        </w:tc>
        <w:tc>
          <w:tcPr>
            <w:tcW w:w="792" w:type="dxa"/>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4天</w:t>
            </w:r>
          </w:p>
        </w:tc>
        <w:tc>
          <w:tcPr>
            <w:tcW w:w="1080" w:type="dxa"/>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二选一</w:t>
            </w:r>
          </w:p>
        </w:tc>
        <w:tc>
          <w:tcPr>
            <w:tcW w:w="1260" w:type="dxa"/>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综合</w:t>
            </w:r>
          </w:p>
        </w:tc>
      </w:tr>
    </w:tbl>
    <w:p w:rsidR="00EC3534" w:rsidRPr="008D7A73" w:rsidRDefault="00EC3534" w:rsidP="00EC3534">
      <w:pPr>
        <w:spacing w:line="340" w:lineRule="exact"/>
        <w:jc w:val="right"/>
      </w:pPr>
      <w:r w:rsidRPr="008D7A73">
        <w:rPr>
          <w:rFonts w:hint="eastAsia"/>
        </w:rPr>
        <w:t>制定人：张绛丽、吕新荣</w:t>
      </w:r>
      <w:r w:rsidRPr="008D7A73">
        <w:rPr>
          <w:rFonts w:hint="eastAsia"/>
        </w:rPr>
        <w:t xml:space="preserve">  </w:t>
      </w:r>
      <w:r w:rsidRPr="008D7A73">
        <w:rPr>
          <w:rFonts w:ascii="宋体" w:hAnsi="宋体" w:cs="宋体" w:hint="eastAsia"/>
          <w:kern w:val="0"/>
          <w:szCs w:val="21"/>
        </w:rPr>
        <w:t>审定人： 房靖  审定时间：2013 年9月17 日</w:t>
      </w:r>
    </w:p>
    <w:p w:rsidR="00EC3534" w:rsidRPr="008D7A73" w:rsidRDefault="00EC3534" w:rsidP="00EF70A1">
      <w:pPr>
        <w:pStyle w:val="10"/>
      </w:pPr>
      <w:r w:rsidRPr="008D7A73">
        <w:br w:type="page"/>
      </w:r>
      <w:bookmarkStart w:id="445" w:name="_Toc403647506"/>
      <w:bookmarkStart w:id="446" w:name="_Toc403647784"/>
      <w:bookmarkStart w:id="447" w:name="_Toc403647858"/>
      <w:bookmarkStart w:id="448" w:name="_Toc404541024"/>
      <w:bookmarkStart w:id="449" w:name="_Toc530836254"/>
      <w:r w:rsidRPr="008D7A73">
        <w:rPr>
          <w:rFonts w:hint="eastAsia"/>
        </w:rPr>
        <w:lastRenderedPageBreak/>
        <w:t>《职业教育》实践教学大纲</w:t>
      </w:r>
      <w:bookmarkEnd w:id="445"/>
      <w:bookmarkEnd w:id="446"/>
      <w:bookmarkEnd w:id="447"/>
      <w:bookmarkEnd w:id="448"/>
      <w:bookmarkEnd w:id="449"/>
    </w:p>
    <w:p w:rsidR="00EC3534" w:rsidRPr="008D7A73" w:rsidRDefault="00EC3534" w:rsidP="00EC3534">
      <w:pPr>
        <w:spacing w:line="340" w:lineRule="exact"/>
        <w:ind w:firstLineChars="177" w:firstLine="425"/>
        <w:rPr>
          <w:rFonts w:ascii="黑体" w:eastAsia="黑体" w:hAnsi="宋体" w:cs="宋体"/>
          <w:sz w:val="24"/>
        </w:rPr>
      </w:pPr>
      <w:r w:rsidRPr="008D7A73">
        <w:rPr>
          <w:rFonts w:ascii="黑体" w:eastAsia="黑体" w:hAnsi="宋体" w:cs="宋体" w:hint="eastAsia"/>
          <w:sz w:val="24"/>
        </w:rPr>
        <w:t>一．课程基本信息</w:t>
      </w:r>
    </w:p>
    <w:p w:rsidR="00EC3534" w:rsidRPr="008D7A73" w:rsidRDefault="00EC3534" w:rsidP="00EC3534">
      <w:pPr>
        <w:spacing w:line="340" w:lineRule="exact"/>
        <w:ind w:firstLineChars="177" w:firstLine="373"/>
        <w:rPr>
          <w:rFonts w:ascii="新宋体" w:eastAsia="新宋体" w:hAnsi="新宋体" w:cs="宋体"/>
          <w:b/>
          <w:szCs w:val="21"/>
        </w:rPr>
      </w:pPr>
      <w:r w:rsidRPr="008D7A73">
        <w:rPr>
          <w:rFonts w:ascii="新宋体" w:eastAsia="新宋体" w:hAnsi="新宋体" w:cs="宋体" w:hint="eastAsia"/>
          <w:b/>
          <w:szCs w:val="21"/>
        </w:rPr>
        <w:t>开课单位：</w:t>
      </w:r>
      <w:r w:rsidRPr="008D7A73">
        <w:rPr>
          <w:rFonts w:ascii="宋体" w:hAnsi="宋体" w:cs="宋体" w:hint="eastAsia"/>
          <w:szCs w:val="21"/>
        </w:rPr>
        <w:t>计算机科学与工程学院</w:t>
      </w:r>
    </w:p>
    <w:p w:rsidR="00EC3534" w:rsidRPr="008D7A73" w:rsidRDefault="00EC3534" w:rsidP="00EC3534">
      <w:pPr>
        <w:spacing w:line="340" w:lineRule="exact"/>
        <w:ind w:firstLineChars="177" w:firstLine="373"/>
        <w:rPr>
          <w:rFonts w:ascii="宋体" w:hAnsi="宋体" w:cs="宋体"/>
          <w:szCs w:val="21"/>
        </w:rPr>
      </w:pPr>
      <w:r w:rsidRPr="008D7A73">
        <w:rPr>
          <w:rFonts w:ascii="新宋体" w:eastAsia="新宋体" w:hAnsi="新宋体" w:cs="宋体" w:hint="eastAsia"/>
          <w:b/>
          <w:szCs w:val="21"/>
        </w:rPr>
        <w:t xml:space="preserve">   课程编号：</w:t>
      </w:r>
      <w:r w:rsidRPr="008D7A73">
        <w:rPr>
          <w:rFonts w:ascii="新宋体" w:eastAsia="新宋体" w:hAnsi="新宋体" w:cs="宋体" w:hint="eastAsia"/>
          <w:szCs w:val="21"/>
        </w:rPr>
        <w:t>19040277</w:t>
      </w:r>
      <w:r w:rsidRPr="008D7A73">
        <w:rPr>
          <w:rFonts w:ascii="宋体" w:hAnsi="宋体" w:cs="宋体" w:hint="eastAsia"/>
          <w:szCs w:val="21"/>
        </w:rPr>
        <w:t>b</w:t>
      </w:r>
    </w:p>
    <w:p w:rsidR="00EC3534" w:rsidRPr="008D7A73" w:rsidRDefault="00EC3534" w:rsidP="00EC3534">
      <w:pPr>
        <w:spacing w:line="340" w:lineRule="exact"/>
        <w:ind w:firstLineChars="177" w:firstLine="373"/>
        <w:rPr>
          <w:rFonts w:ascii="新宋体" w:eastAsia="新宋体" w:hAnsi="新宋体" w:cs="宋体"/>
          <w:szCs w:val="21"/>
        </w:rPr>
      </w:pPr>
      <w:r w:rsidRPr="008D7A73">
        <w:rPr>
          <w:rFonts w:ascii="新宋体" w:eastAsia="新宋体" w:hAnsi="新宋体" w:cs="宋体" w:hint="eastAsia"/>
          <w:b/>
          <w:szCs w:val="21"/>
        </w:rPr>
        <w:t>英文名称：</w:t>
      </w:r>
      <w:r w:rsidRPr="008D7A73">
        <w:rPr>
          <w:rFonts w:ascii="宋体" w:hAnsi="宋体" w:cs="宋体" w:hint="eastAsia"/>
          <w:szCs w:val="21"/>
        </w:rPr>
        <w:t>Vocational Education</w:t>
      </w:r>
    </w:p>
    <w:p w:rsidR="00EC3534" w:rsidRPr="008D7A73" w:rsidRDefault="00EC3534" w:rsidP="00EC3534">
      <w:pPr>
        <w:spacing w:line="340" w:lineRule="exact"/>
        <w:ind w:firstLineChars="177" w:firstLine="373"/>
        <w:rPr>
          <w:rFonts w:ascii="新宋体" w:eastAsia="新宋体" w:hAnsi="新宋体" w:cs="宋体"/>
          <w:szCs w:val="21"/>
        </w:rPr>
      </w:pPr>
      <w:r w:rsidRPr="008D7A73">
        <w:rPr>
          <w:rFonts w:ascii="新宋体" w:eastAsia="新宋体" w:hAnsi="新宋体" w:cs="宋体" w:hint="eastAsia"/>
          <w:b/>
          <w:szCs w:val="21"/>
        </w:rPr>
        <w:t>学时：</w:t>
      </w:r>
      <w:r w:rsidRPr="008D7A73">
        <w:rPr>
          <w:rFonts w:ascii="宋体" w:hAnsi="宋体" w:hint="eastAsia"/>
          <w:bCs/>
          <w:szCs w:val="21"/>
        </w:rPr>
        <w:t>总计1周</w:t>
      </w:r>
    </w:p>
    <w:p w:rsidR="00EC3534" w:rsidRPr="008D7A73" w:rsidRDefault="00EC3534" w:rsidP="00EC3534">
      <w:pPr>
        <w:spacing w:line="340" w:lineRule="exact"/>
        <w:ind w:firstLineChars="177" w:firstLine="373"/>
        <w:rPr>
          <w:rFonts w:ascii="新宋体" w:eastAsia="新宋体" w:hAnsi="新宋体" w:cs="宋体"/>
          <w:szCs w:val="21"/>
        </w:rPr>
      </w:pPr>
      <w:r w:rsidRPr="008D7A73">
        <w:rPr>
          <w:rFonts w:ascii="新宋体" w:eastAsia="新宋体" w:hAnsi="新宋体" w:cs="宋体" w:hint="eastAsia"/>
          <w:b/>
          <w:szCs w:val="21"/>
        </w:rPr>
        <w:t>学分：</w:t>
      </w:r>
      <w:r w:rsidRPr="008D7A73">
        <w:rPr>
          <w:rFonts w:ascii="新宋体" w:eastAsia="新宋体" w:hAnsi="新宋体" w:cs="宋体" w:hint="eastAsia"/>
          <w:szCs w:val="21"/>
        </w:rPr>
        <w:t>1.0学分</w:t>
      </w:r>
    </w:p>
    <w:p w:rsidR="00EC3534" w:rsidRPr="008D7A73" w:rsidRDefault="00EC3534" w:rsidP="00EC3534">
      <w:pPr>
        <w:spacing w:line="340" w:lineRule="exact"/>
        <w:ind w:firstLineChars="177" w:firstLine="373"/>
        <w:rPr>
          <w:rFonts w:ascii="新宋体" w:eastAsia="新宋体" w:hAnsi="新宋体" w:cs="宋体"/>
          <w:szCs w:val="21"/>
        </w:rPr>
      </w:pPr>
      <w:r w:rsidRPr="008D7A73">
        <w:rPr>
          <w:rFonts w:ascii="新宋体" w:eastAsia="新宋体" w:hAnsi="新宋体" w:cs="宋体" w:hint="eastAsia"/>
          <w:b/>
          <w:szCs w:val="21"/>
        </w:rPr>
        <w:t>面向对象：</w:t>
      </w:r>
      <w:r w:rsidRPr="008D7A73">
        <w:rPr>
          <w:rFonts w:ascii="新宋体" w:eastAsia="新宋体" w:hAnsi="新宋体" w:cs="宋体" w:hint="eastAsia"/>
          <w:szCs w:val="21"/>
        </w:rPr>
        <w:t>物联网工程2013级以后年级的本科专业</w:t>
      </w:r>
    </w:p>
    <w:p w:rsidR="00EC3534" w:rsidRPr="008D7A73" w:rsidRDefault="00EC3534" w:rsidP="00EC3534">
      <w:pPr>
        <w:spacing w:line="340" w:lineRule="exact"/>
        <w:ind w:firstLineChars="177" w:firstLine="373"/>
        <w:rPr>
          <w:rFonts w:ascii="新宋体" w:eastAsia="新宋体" w:hAnsi="新宋体" w:cs="宋体"/>
          <w:szCs w:val="21"/>
        </w:rPr>
      </w:pPr>
      <w:r w:rsidRPr="008D7A73">
        <w:rPr>
          <w:rFonts w:ascii="新宋体" w:eastAsia="新宋体" w:hAnsi="新宋体" w:cs="宋体" w:hint="eastAsia"/>
          <w:b/>
          <w:szCs w:val="21"/>
        </w:rPr>
        <w:t>后续课程：</w:t>
      </w:r>
      <w:r w:rsidRPr="008D7A73">
        <w:rPr>
          <w:rFonts w:ascii="新宋体" w:eastAsia="新宋体" w:hAnsi="新宋体" w:cs="宋体" w:hint="eastAsia"/>
          <w:szCs w:val="21"/>
        </w:rPr>
        <w:t>企业认知教育</w:t>
      </w:r>
    </w:p>
    <w:p w:rsidR="00EC3534" w:rsidRPr="008D7A73" w:rsidRDefault="00EC3534" w:rsidP="00EC3534">
      <w:pPr>
        <w:spacing w:line="340" w:lineRule="exact"/>
        <w:ind w:firstLineChars="177" w:firstLine="373"/>
        <w:rPr>
          <w:rFonts w:ascii="新宋体" w:eastAsia="新宋体" w:hAnsi="新宋体" w:cs="宋体"/>
          <w:szCs w:val="21"/>
        </w:rPr>
      </w:pPr>
      <w:r w:rsidRPr="008D7A73">
        <w:rPr>
          <w:rFonts w:ascii="新宋体" w:eastAsia="新宋体" w:hAnsi="新宋体" w:cs="宋体" w:hint="eastAsia"/>
          <w:b/>
          <w:szCs w:val="21"/>
        </w:rPr>
        <w:t>教材：</w:t>
      </w:r>
      <w:r w:rsidRPr="008D7A73">
        <w:rPr>
          <w:rFonts w:ascii="新宋体" w:eastAsia="新宋体" w:hAnsi="新宋体" w:cs="宋体" w:hint="eastAsia"/>
          <w:szCs w:val="21"/>
        </w:rPr>
        <w:t>在课程教学工作实施前另行确定</w:t>
      </w:r>
    </w:p>
    <w:p w:rsidR="00EC3534" w:rsidRPr="008D7A73" w:rsidRDefault="00EC3534" w:rsidP="00EC3534">
      <w:pPr>
        <w:spacing w:beforeLines="50" w:before="156" w:line="340" w:lineRule="exact"/>
        <w:ind w:firstLineChars="177" w:firstLine="425"/>
        <w:rPr>
          <w:rFonts w:ascii="新宋体" w:eastAsia="新宋体" w:hAnsi="新宋体" w:cs="宋体"/>
          <w:szCs w:val="21"/>
        </w:rPr>
      </w:pPr>
      <w:r w:rsidRPr="008D7A73">
        <w:rPr>
          <w:rFonts w:ascii="黑体" w:eastAsia="黑体" w:hint="eastAsia"/>
          <w:sz w:val="24"/>
        </w:rPr>
        <w:t>二．教学目的和任务</w:t>
      </w:r>
    </w:p>
    <w:p w:rsidR="00EC3534" w:rsidRPr="008D7A73" w:rsidRDefault="00EC3534" w:rsidP="00EC3534">
      <w:pPr>
        <w:spacing w:line="340" w:lineRule="exact"/>
      </w:pPr>
      <w:r w:rsidRPr="008D7A73">
        <w:rPr>
          <w:rFonts w:hint="eastAsia"/>
        </w:rPr>
        <w:t xml:space="preserve">    </w:t>
      </w:r>
      <w:r w:rsidRPr="008D7A73">
        <w:rPr>
          <w:rFonts w:hint="eastAsia"/>
        </w:rPr>
        <w:t>职业教育是物联网工程专业学生的必修实践课程之一。通过职业教育实践课程的讲授，使学生</w:t>
      </w:r>
      <w:r w:rsidRPr="008D7A73">
        <w:t>获得</w:t>
      </w:r>
      <w:r w:rsidRPr="008D7A73">
        <w:rPr>
          <w:rFonts w:hint="eastAsia"/>
        </w:rPr>
        <w:t>物联网工程专业</w:t>
      </w:r>
      <w:r w:rsidRPr="008D7A73">
        <w:t>所需要的职业知识、技能</w:t>
      </w:r>
      <w:r w:rsidRPr="008D7A73">
        <w:rPr>
          <w:rFonts w:hint="eastAsia"/>
        </w:rPr>
        <w:t>，具有良好的质量、环境、职业健康、安全和服务意识；能明确工程师的社会责任，理解工程对环境、社会、知识和经济的影响和推动作用；遵从社会对工程界的规范，正确认识工程与社会的关系及相互影响，具备积极健康的价值观；积极进行自我管理和个人职业生涯规划。</w:t>
      </w:r>
    </w:p>
    <w:p w:rsidR="00EC3534" w:rsidRPr="008D7A73" w:rsidRDefault="00EC3534" w:rsidP="00EC3534">
      <w:pPr>
        <w:spacing w:beforeLines="50" w:before="156" w:line="340" w:lineRule="exact"/>
        <w:ind w:firstLineChars="200" w:firstLine="480"/>
        <w:rPr>
          <w:rFonts w:ascii="黑体" w:eastAsia="黑体"/>
          <w:sz w:val="24"/>
        </w:rPr>
      </w:pPr>
      <w:r w:rsidRPr="008D7A73">
        <w:rPr>
          <w:rFonts w:ascii="黑体" w:eastAsia="黑体" w:hint="eastAsia"/>
          <w:sz w:val="24"/>
        </w:rPr>
        <w:t>三．教学目标与要求</w:t>
      </w:r>
    </w:p>
    <w:p w:rsidR="00EC3534" w:rsidRPr="008D7A73" w:rsidRDefault="00EC3534" w:rsidP="00EC3534">
      <w:pPr>
        <w:spacing w:line="340" w:lineRule="exact"/>
        <w:rPr>
          <w:rFonts w:ascii="黑体" w:eastAsia="黑体"/>
          <w:sz w:val="24"/>
        </w:rPr>
      </w:pPr>
      <w:r w:rsidRPr="008D7A73">
        <w:rPr>
          <w:rFonts w:hint="eastAsia"/>
        </w:rPr>
        <w:t xml:space="preserve">    </w:t>
      </w:r>
      <w:r w:rsidRPr="008D7A73">
        <w:rPr>
          <w:rFonts w:hint="eastAsia"/>
        </w:rPr>
        <w:t>本门课程通过授课、实习等教学环节，使学生</w:t>
      </w:r>
      <w:r w:rsidRPr="008D7A73">
        <w:rPr>
          <w:rFonts w:ascii="宋体" w:hAnsi="宋体" w:hint="eastAsia"/>
          <w:szCs w:val="21"/>
        </w:rPr>
        <w:t>具有良好的工程职业道德、较强的社会责任感和较好的人文科学素养；</w:t>
      </w:r>
      <w:r w:rsidRPr="008D7A73">
        <w:rPr>
          <w:rFonts w:ascii="宋体" w:hAnsi="宋体" w:hint="eastAsia"/>
          <w:bCs/>
          <w:szCs w:val="21"/>
        </w:rPr>
        <w:t>掌握一定的自我管理的知识和方法，恪守职业道德规范和所属职业体系的职业行为准则，具备环境、职业健康、安全的知识，具备良好的职业服务意识和素质；了解本专业领域技术标准，相关行业的政策、法律和法规；了解个人职业生涯规划的重要性和专业规划的方法</w:t>
      </w:r>
      <w:r w:rsidRPr="008D7A73">
        <w:rPr>
          <w:rFonts w:hint="eastAsia"/>
        </w:rPr>
        <w:t>。</w:t>
      </w:r>
    </w:p>
    <w:p w:rsidR="00EC3534" w:rsidRPr="008D7A73" w:rsidRDefault="00EC3534" w:rsidP="00EC3534">
      <w:pPr>
        <w:spacing w:beforeLines="50" w:before="156" w:line="340" w:lineRule="exact"/>
        <w:ind w:firstLineChars="177" w:firstLine="425"/>
        <w:rPr>
          <w:rFonts w:ascii="黑体" w:eastAsia="黑体"/>
          <w:sz w:val="24"/>
        </w:rPr>
      </w:pPr>
      <w:r w:rsidRPr="008D7A73">
        <w:rPr>
          <w:rFonts w:ascii="黑体" w:eastAsia="黑体" w:hint="eastAsia"/>
          <w:sz w:val="24"/>
        </w:rPr>
        <w:t>四．教学内容、学时分配及其基本要求</w:t>
      </w:r>
    </w:p>
    <w:p w:rsidR="00EC3534" w:rsidRPr="008D7A73" w:rsidRDefault="00EC3534" w:rsidP="00EC3534">
      <w:pPr>
        <w:spacing w:line="340" w:lineRule="exact"/>
        <w:ind w:firstLineChars="177" w:firstLine="372"/>
      </w:pPr>
      <w:r w:rsidRPr="008D7A73">
        <w:t>1</w:t>
      </w:r>
      <w:r w:rsidRPr="008D7A73">
        <w:t>．</w:t>
      </w:r>
      <w:r w:rsidRPr="008D7A73">
        <w:rPr>
          <w:rFonts w:hint="eastAsia"/>
          <w:b/>
        </w:rPr>
        <w:t>教学内容：</w:t>
      </w:r>
      <w:r w:rsidRPr="008D7A73">
        <w:rPr>
          <w:rFonts w:hint="eastAsia"/>
        </w:rPr>
        <w:t>职业道德规范和所属职业体系的职业行为准则</w:t>
      </w:r>
    </w:p>
    <w:p w:rsidR="00EC3534" w:rsidRPr="008D7A73" w:rsidRDefault="00EC3534" w:rsidP="00EC3534">
      <w:pPr>
        <w:spacing w:line="340" w:lineRule="exact"/>
        <w:ind w:firstLineChars="177" w:firstLine="373"/>
      </w:pPr>
      <w:r w:rsidRPr="008D7A73">
        <w:rPr>
          <w:rFonts w:hint="eastAsia"/>
          <w:b/>
        </w:rPr>
        <w:t>基本要求：</w:t>
      </w:r>
      <w:r w:rsidRPr="008D7A73">
        <w:rPr>
          <w:rFonts w:hint="eastAsia"/>
        </w:rPr>
        <w:t>了解本专业从业人员的职能、业务范围；了解从业人员在物联网行业发展中的作用；明确本专业从业人员应该遵守的职业道德、执业行为准则、职业责任、执业纪律和操作规则等。</w:t>
      </w:r>
    </w:p>
    <w:p w:rsidR="00EC3534" w:rsidRPr="008D7A73" w:rsidRDefault="00EC3534" w:rsidP="00EC3534">
      <w:pPr>
        <w:spacing w:line="340" w:lineRule="exact"/>
        <w:ind w:firstLineChars="177" w:firstLine="372"/>
        <w:rPr>
          <w:rFonts w:ascii="宋体" w:hAnsi="宋体"/>
          <w:szCs w:val="21"/>
        </w:rPr>
      </w:pPr>
      <w:r w:rsidRPr="008D7A73">
        <w:rPr>
          <w:rFonts w:ascii="宋体" w:hAnsi="宋体"/>
          <w:szCs w:val="21"/>
        </w:rPr>
        <w:t>2．</w:t>
      </w:r>
      <w:r w:rsidRPr="008D7A73">
        <w:rPr>
          <w:rFonts w:hint="eastAsia"/>
          <w:b/>
        </w:rPr>
        <w:t>教学内容：</w:t>
      </w:r>
      <w:r w:rsidRPr="008D7A73">
        <w:rPr>
          <w:rFonts w:ascii="宋体" w:hAnsi="宋体" w:hint="eastAsia"/>
          <w:szCs w:val="21"/>
        </w:rPr>
        <w:t>自我管理</w:t>
      </w:r>
    </w:p>
    <w:p w:rsidR="00EC3534" w:rsidRPr="008D7A73" w:rsidRDefault="00EC3534" w:rsidP="00EC3534">
      <w:pPr>
        <w:spacing w:line="340" w:lineRule="exact"/>
        <w:ind w:firstLineChars="177" w:firstLine="373"/>
      </w:pPr>
      <w:r w:rsidRPr="008D7A73">
        <w:rPr>
          <w:rFonts w:hint="eastAsia"/>
          <w:b/>
        </w:rPr>
        <w:t>基本要求：</w:t>
      </w:r>
      <w:r w:rsidRPr="008D7A73">
        <w:rPr>
          <w:rFonts w:hint="eastAsia"/>
        </w:rPr>
        <w:t>了解自我管理的</w:t>
      </w:r>
      <w:r w:rsidRPr="008D7A73">
        <w:rPr>
          <w:rFonts w:ascii="Arial" w:hAnsi="Arial" w:cs="Arial" w:hint="eastAsia"/>
          <w:szCs w:val="21"/>
          <w:shd w:val="clear" w:color="auto" w:fill="FFFFFF"/>
        </w:rPr>
        <w:t>范畴；从时间管理、团队合作、目标管理等方面，掌握</w:t>
      </w:r>
      <w:r w:rsidRPr="008D7A73">
        <w:rPr>
          <w:rFonts w:ascii="Arial" w:hAnsi="Arial" w:cs="Arial"/>
          <w:szCs w:val="21"/>
          <w:shd w:val="clear" w:color="auto" w:fill="FFFFFF"/>
        </w:rPr>
        <w:t>对自己的目标、思想、心理和行为等表现进行的管理</w:t>
      </w:r>
      <w:r w:rsidRPr="008D7A73">
        <w:rPr>
          <w:rFonts w:ascii="Arial" w:hAnsi="Arial" w:cs="Arial" w:hint="eastAsia"/>
          <w:szCs w:val="21"/>
          <w:shd w:val="clear" w:color="auto" w:fill="FFFFFF"/>
        </w:rPr>
        <w:t>的方法</w:t>
      </w:r>
      <w:r w:rsidRPr="008D7A73">
        <w:rPr>
          <w:rFonts w:ascii="Arial" w:hAnsi="Arial" w:cs="Arial"/>
          <w:szCs w:val="21"/>
          <w:shd w:val="clear" w:color="auto" w:fill="FFFFFF"/>
        </w:rPr>
        <w:t>，</w:t>
      </w:r>
      <w:r w:rsidRPr="008D7A73">
        <w:rPr>
          <w:rFonts w:ascii="Arial" w:hAnsi="Arial" w:cs="Arial" w:hint="eastAsia"/>
          <w:szCs w:val="21"/>
          <w:shd w:val="clear" w:color="auto" w:fill="FFFFFF"/>
        </w:rPr>
        <w:t>逐步确立</w:t>
      </w:r>
      <w:r w:rsidRPr="008D7A73">
        <w:rPr>
          <w:rFonts w:ascii="Arial" w:hAnsi="Arial" w:cs="Arial"/>
          <w:szCs w:val="21"/>
          <w:shd w:val="clear" w:color="auto" w:fill="FFFFFF"/>
        </w:rPr>
        <w:t>自己把自己组织起来，自己管理自己，自己约束自己，自己激励自己，自己管理自己的事务</w:t>
      </w:r>
      <w:r w:rsidRPr="008D7A73">
        <w:rPr>
          <w:rFonts w:ascii="Arial" w:hAnsi="Arial" w:cs="Arial" w:hint="eastAsia"/>
          <w:szCs w:val="21"/>
          <w:shd w:val="clear" w:color="auto" w:fill="FFFFFF"/>
        </w:rPr>
        <w:t>的观念</w:t>
      </w:r>
      <w:r w:rsidRPr="008D7A73">
        <w:rPr>
          <w:rFonts w:ascii="Arial" w:hAnsi="Arial" w:cs="Arial"/>
          <w:szCs w:val="21"/>
          <w:shd w:val="clear" w:color="auto" w:fill="FFFFFF"/>
        </w:rPr>
        <w:t>，最终实现自我奋斗目标</w:t>
      </w:r>
      <w:r w:rsidRPr="008D7A73">
        <w:rPr>
          <w:rFonts w:hint="eastAsia"/>
        </w:rPr>
        <w:t>。</w:t>
      </w:r>
    </w:p>
    <w:p w:rsidR="00EC3534" w:rsidRPr="008D7A73" w:rsidRDefault="00EC3534" w:rsidP="00EC3534">
      <w:pPr>
        <w:spacing w:line="340" w:lineRule="exact"/>
        <w:ind w:firstLineChars="177" w:firstLine="372"/>
        <w:rPr>
          <w:rFonts w:ascii="宋体" w:hAnsi="宋体"/>
          <w:szCs w:val="21"/>
        </w:rPr>
      </w:pPr>
      <w:r w:rsidRPr="008D7A73">
        <w:rPr>
          <w:rFonts w:ascii="宋体" w:hAnsi="宋体"/>
          <w:szCs w:val="21"/>
        </w:rPr>
        <w:t>3．</w:t>
      </w:r>
      <w:r w:rsidRPr="008D7A73">
        <w:rPr>
          <w:rFonts w:ascii="宋体" w:hAnsi="宋体" w:hint="eastAsia"/>
          <w:b/>
          <w:szCs w:val="21"/>
        </w:rPr>
        <w:t>教学内容：</w:t>
      </w:r>
      <w:r w:rsidRPr="008D7A73">
        <w:rPr>
          <w:rFonts w:ascii="宋体" w:hAnsi="宋体" w:hint="eastAsia"/>
          <w:szCs w:val="21"/>
        </w:rPr>
        <w:t>个人职业生涯规划</w:t>
      </w:r>
    </w:p>
    <w:p w:rsidR="00EC3534" w:rsidRPr="008D7A73" w:rsidRDefault="00EC3534" w:rsidP="00EC3534">
      <w:pPr>
        <w:spacing w:line="340" w:lineRule="exact"/>
        <w:ind w:firstLineChars="177" w:firstLine="373"/>
        <w:rPr>
          <w:rFonts w:ascii="宋体" w:hAnsi="宋体"/>
          <w:szCs w:val="21"/>
        </w:rPr>
      </w:pPr>
      <w:r w:rsidRPr="008D7A73">
        <w:rPr>
          <w:rFonts w:hint="eastAsia"/>
          <w:b/>
        </w:rPr>
        <w:t>基本要求：</w:t>
      </w:r>
      <w:r w:rsidRPr="008D7A73">
        <w:rPr>
          <w:rFonts w:ascii="宋体" w:hAnsi="宋体" w:hint="eastAsia"/>
          <w:szCs w:val="21"/>
        </w:rPr>
        <w:t>了解职业生涯规则的相关基础理论和详细方法；结合变革社会对个人职业生涯成功的素质要求，掌握情商修炼和潜能开发的有关知识与方法。</w:t>
      </w:r>
    </w:p>
    <w:p w:rsidR="00EC3534" w:rsidRPr="008D7A73" w:rsidRDefault="00EC3534" w:rsidP="00EC3534">
      <w:pPr>
        <w:spacing w:line="340" w:lineRule="exact"/>
        <w:ind w:firstLineChars="177" w:firstLine="372"/>
        <w:rPr>
          <w:rFonts w:ascii="宋体" w:hAnsi="宋体"/>
          <w:szCs w:val="21"/>
        </w:rPr>
      </w:pPr>
      <w:r w:rsidRPr="008D7A73">
        <w:rPr>
          <w:rFonts w:ascii="宋体" w:hAnsi="宋体" w:hint="eastAsia"/>
          <w:szCs w:val="21"/>
        </w:rPr>
        <w:t>注:本课程为“卓越计划”的企业实践教学环节，课程在企业开展，由企业导师授课。课程的学时分配根据行业的发展现状和企业的具体情况，实时安排。</w:t>
      </w:r>
    </w:p>
    <w:p w:rsidR="00EC3534" w:rsidRPr="008D7A73" w:rsidRDefault="00EC3534" w:rsidP="00EC3534">
      <w:pPr>
        <w:spacing w:beforeLines="50" w:before="156" w:line="340" w:lineRule="exact"/>
        <w:ind w:firstLineChars="177" w:firstLine="425"/>
        <w:rPr>
          <w:rFonts w:ascii="黑体" w:eastAsia="黑体"/>
          <w:sz w:val="24"/>
        </w:rPr>
      </w:pPr>
      <w:r w:rsidRPr="008D7A73">
        <w:rPr>
          <w:rFonts w:ascii="黑体" w:eastAsia="黑体" w:hint="eastAsia"/>
          <w:sz w:val="24"/>
        </w:rPr>
        <w:t>五．教学方法及手段</w:t>
      </w:r>
    </w:p>
    <w:p w:rsidR="00EC3534" w:rsidRPr="008D7A73" w:rsidRDefault="00EC3534" w:rsidP="00EC3534">
      <w:pPr>
        <w:spacing w:line="340" w:lineRule="exact"/>
        <w:rPr>
          <w:rFonts w:ascii="黑体" w:eastAsia="黑体" w:hAnsi="宋体" w:cs="宋体"/>
          <w:sz w:val="24"/>
        </w:rPr>
      </w:pPr>
      <w:r w:rsidRPr="008D7A73">
        <w:rPr>
          <w:rFonts w:ascii="宋体" w:hAnsi="宋体" w:hint="eastAsia"/>
          <w:szCs w:val="21"/>
        </w:rPr>
        <w:lastRenderedPageBreak/>
        <w:t xml:space="preserve">    本课程为“卓越计划”的企业实践教学环节，课程在企业开展；课程形式为企业参观、听取讲座及户外拓展等。</w:t>
      </w:r>
    </w:p>
    <w:p w:rsidR="00EC3534" w:rsidRPr="008D7A73" w:rsidRDefault="00EC3534" w:rsidP="00EC3534">
      <w:pPr>
        <w:spacing w:beforeLines="50" w:before="156" w:line="340" w:lineRule="exact"/>
        <w:rPr>
          <w:rFonts w:ascii="黑体" w:eastAsia="黑体"/>
          <w:sz w:val="24"/>
        </w:rPr>
      </w:pPr>
      <w:r w:rsidRPr="008D7A73">
        <w:rPr>
          <w:rFonts w:ascii="黑体" w:eastAsia="黑体" w:hint="eastAsia"/>
          <w:sz w:val="24"/>
        </w:rPr>
        <w:tab/>
        <w:t>六．考核方式及考核方法</w:t>
      </w:r>
    </w:p>
    <w:p w:rsidR="00EC3534" w:rsidRPr="008D7A73" w:rsidRDefault="00EC3534" w:rsidP="00EC3534">
      <w:pPr>
        <w:spacing w:line="340" w:lineRule="exact"/>
        <w:rPr>
          <w:rFonts w:ascii="宋体" w:hAnsi="宋体"/>
          <w:szCs w:val="21"/>
        </w:rPr>
      </w:pPr>
      <w:r w:rsidRPr="008D7A73">
        <w:rPr>
          <w:rFonts w:ascii="宋体" w:hAnsi="宋体"/>
          <w:szCs w:val="21"/>
        </w:rPr>
        <w:t xml:space="preserve">　　考核</w:t>
      </w:r>
      <w:r w:rsidRPr="008D7A73">
        <w:rPr>
          <w:rFonts w:ascii="宋体" w:hAnsi="宋体" w:hint="eastAsia"/>
          <w:szCs w:val="21"/>
        </w:rPr>
        <w:t>方式：考查。</w:t>
      </w:r>
    </w:p>
    <w:p w:rsidR="00EC3534" w:rsidRPr="008D7A73" w:rsidRDefault="00EC3534" w:rsidP="00EC3534">
      <w:pPr>
        <w:spacing w:line="340" w:lineRule="exact"/>
        <w:rPr>
          <w:rFonts w:ascii="宋体" w:hAnsi="宋体"/>
          <w:szCs w:val="21"/>
        </w:rPr>
      </w:pPr>
      <w:r w:rsidRPr="008D7A73">
        <w:rPr>
          <w:rFonts w:ascii="宋体" w:hAnsi="宋体" w:hint="eastAsia"/>
          <w:szCs w:val="21"/>
        </w:rPr>
        <w:t xml:space="preserve">    </w:t>
      </w:r>
      <w:r w:rsidRPr="008D7A73">
        <w:rPr>
          <w:rFonts w:ascii="宋体" w:hAnsi="宋体"/>
          <w:szCs w:val="21"/>
        </w:rPr>
        <w:t>考核的</w:t>
      </w:r>
      <w:r w:rsidRPr="008D7A73">
        <w:rPr>
          <w:rFonts w:ascii="宋体" w:hAnsi="宋体" w:hint="eastAsia"/>
          <w:szCs w:val="21"/>
        </w:rPr>
        <w:t>方法</w:t>
      </w:r>
      <w:r w:rsidRPr="008D7A73">
        <w:rPr>
          <w:rFonts w:ascii="宋体" w:hAnsi="宋体"/>
          <w:szCs w:val="21"/>
        </w:rPr>
        <w:t xml:space="preserve">： </w:t>
      </w:r>
    </w:p>
    <w:p w:rsidR="00EC3534" w:rsidRPr="008D7A73" w:rsidRDefault="00EC3534" w:rsidP="00EC3534">
      <w:pPr>
        <w:spacing w:line="340" w:lineRule="exact"/>
        <w:ind w:firstLine="405"/>
        <w:rPr>
          <w:rFonts w:ascii="宋体" w:hAnsi="宋体"/>
          <w:szCs w:val="21"/>
        </w:rPr>
      </w:pPr>
      <w:r w:rsidRPr="008D7A73">
        <w:rPr>
          <w:rFonts w:ascii="宋体" w:hAnsi="宋体"/>
          <w:szCs w:val="21"/>
        </w:rPr>
        <w:t xml:space="preserve">（1）实习期间的工作态度和实习表现，遵守纪律的情况； </w:t>
      </w:r>
    </w:p>
    <w:p w:rsidR="00EC3534" w:rsidRPr="008D7A73" w:rsidRDefault="00EC3534" w:rsidP="00EC3534">
      <w:pPr>
        <w:spacing w:line="340" w:lineRule="exact"/>
        <w:ind w:firstLine="405"/>
        <w:rPr>
          <w:rFonts w:ascii="宋体" w:hAnsi="宋体"/>
          <w:szCs w:val="21"/>
        </w:rPr>
      </w:pPr>
      <w:r w:rsidRPr="008D7A73">
        <w:rPr>
          <w:rFonts w:ascii="宋体" w:hAnsi="宋体"/>
          <w:szCs w:val="21"/>
        </w:rPr>
        <w:t>（2）完成实习计划预定的工作任务情况；</w:t>
      </w:r>
    </w:p>
    <w:p w:rsidR="00EC3534" w:rsidRPr="008D7A73" w:rsidRDefault="00EC3534" w:rsidP="00EC3534">
      <w:pPr>
        <w:spacing w:line="340" w:lineRule="exact"/>
        <w:ind w:firstLine="405"/>
        <w:rPr>
          <w:rFonts w:ascii="宋体" w:hAnsi="宋体"/>
          <w:szCs w:val="21"/>
        </w:rPr>
      </w:pPr>
      <w:r w:rsidRPr="008D7A73">
        <w:rPr>
          <w:rFonts w:ascii="宋体" w:hAnsi="宋体"/>
          <w:szCs w:val="21"/>
        </w:rPr>
        <w:t>（3）完成实习日记</w:t>
      </w:r>
      <w:r w:rsidRPr="008D7A73">
        <w:rPr>
          <w:rFonts w:ascii="宋体" w:hAnsi="宋体" w:hint="eastAsia"/>
          <w:szCs w:val="21"/>
        </w:rPr>
        <w:t>或</w:t>
      </w:r>
      <w:r w:rsidRPr="008D7A73">
        <w:rPr>
          <w:rFonts w:ascii="宋体" w:hAnsi="宋体"/>
          <w:szCs w:val="21"/>
        </w:rPr>
        <w:t>实习报告的情况；</w:t>
      </w:r>
    </w:p>
    <w:p w:rsidR="00EC3534" w:rsidRPr="008D7A73" w:rsidRDefault="00EC3534" w:rsidP="00EC3534">
      <w:pPr>
        <w:spacing w:line="340" w:lineRule="exact"/>
        <w:ind w:firstLine="405"/>
        <w:rPr>
          <w:rFonts w:ascii="宋体" w:hAnsi="宋体"/>
          <w:szCs w:val="21"/>
        </w:rPr>
      </w:pPr>
      <w:r w:rsidRPr="008D7A73">
        <w:rPr>
          <w:rFonts w:ascii="宋体" w:hAnsi="宋体"/>
          <w:szCs w:val="21"/>
        </w:rPr>
        <w:t>（4）实习单位的评语。</w:t>
      </w:r>
    </w:p>
    <w:p w:rsidR="00EC3534" w:rsidRPr="008D7A73" w:rsidRDefault="00EC3534" w:rsidP="00EC3534">
      <w:pPr>
        <w:spacing w:line="340" w:lineRule="exact"/>
        <w:rPr>
          <w:rFonts w:ascii="宋体" w:hAnsi="宋体"/>
          <w:szCs w:val="21"/>
        </w:rPr>
      </w:pPr>
      <w:r w:rsidRPr="008D7A73">
        <w:rPr>
          <w:rFonts w:ascii="宋体" w:hAnsi="宋体"/>
          <w:szCs w:val="21"/>
        </w:rPr>
        <w:t xml:space="preserve">　　</w:t>
      </w:r>
      <w:r w:rsidRPr="008D7A73">
        <w:rPr>
          <w:rFonts w:ascii="宋体" w:hAnsi="宋体" w:hint="eastAsia"/>
          <w:szCs w:val="21"/>
        </w:rPr>
        <w:t>其中，</w:t>
      </w:r>
      <w:r w:rsidRPr="008D7A73">
        <w:rPr>
          <w:rFonts w:ascii="宋体" w:hAnsi="宋体"/>
          <w:szCs w:val="21"/>
        </w:rPr>
        <w:t>实习报告要求文字简练，层次清楚，语句通顺，字迹清楚，并可附图。实习报告的字数不少于5000字。</w:t>
      </w:r>
    </w:p>
    <w:p w:rsidR="00EC3534" w:rsidRPr="008D7A73" w:rsidRDefault="00EC3534" w:rsidP="00EC3534">
      <w:pPr>
        <w:spacing w:line="340" w:lineRule="exact"/>
      </w:pPr>
    </w:p>
    <w:p w:rsidR="00EC3534" w:rsidRPr="008D7A73" w:rsidRDefault="00EC3534" w:rsidP="00EC3534">
      <w:pPr>
        <w:spacing w:line="340" w:lineRule="exact"/>
        <w:jc w:val="right"/>
      </w:pPr>
      <w:r w:rsidRPr="008D7A73">
        <w:rPr>
          <w:rFonts w:hint="eastAsia"/>
        </w:rPr>
        <w:t>制定人：</w:t>
      </w:r>
      <w:r w:rsidRPr="008D7A73">
        <w:rPr>
          <w:rFonts w:ascii="新宋体" w:eastAsia="新宋体" w:hAnsi="新宋体" w:hint="eastAsia"/>
        </w:rPr>
        <w:t xml:space="preserve">滕  玮  </w:t>
      </w:r>
      <w:r w:rsidRPr="008D7A73">
        <w:rPr>
          <w:rFonts w:ascii="宋体" w:hAnsi="宋体" w:cs="宋体" w:hint="eastAsia"/>
          <w:kern w:val="0"/>
          <w:szCs w:val="21"/>
        </w:rPr>
        <w:t>审定人： 房靖  审定时间：2013 年9月17 日</w:t>
      </w:r>
    </w:p>
    <w:p w:rsidR="00EC3534" w:rsidRPr="008D7A73" w:rsidRDefault="00EC3534" w:rsidP="00EC3534">
      <w:pPr>
        <w:spacing w:line="340" w:lineRule="exact"/>
        <w:rPr>
          <w:rFonts w:ascii="新宋体" w:eastAsia="新宋体" w:hAnsi="新宋体"/>
          <w:b/>
        </w:rPr>
      </w:pPr>
    </w:p>
    <w:p w:rsidR="00EC3534" w:rsidRPr="008D7A73" w:rsidRDefault="00EC3534" w:rsidP="00EC3534">
      <w:pPr>
        <w:spacing w:line="340" w:lineRule="exact"/>
      </w:pPr>
      <w:r w:rsidRPr="008D7A73">
        <w:br w:type="page"/>
      </w:r>
    </w:p>
    <w:p w:rsidR="00EC3534" w:rsidRPr="008D7A73" w:rsidRDefault="00EC3534" w:rsidP="00EF70A1">
      <w:pPr>
        <w:pStyle w:val="10"/>
      </w:pPr>
      <w:bookmarkStart w:id="450" w:name="_Toc403647507"/>
      <w:bookmarkStart w:id="451" w:name="_Toc403647785"/>
      <w:bookmarkStart w:id="452" w:name="_Toc403647859"/>
      <w:bookmarkStart w:id="453" w:name="_Toc404541025"/>
      <w:bookmarkStart w:id="454" w:name="_Toc530836255"/>
      <w:r w:rsidRPr="008D7A73">
        <w:rPr>
          <w:rFonts w:hint="eastAsia"/>
        </w:rPr>
        <w:lastRenderedPageBreak/>
        <w:t>《企业认知教育》实践教学大纲</w:t>
      </w:r>
      <w:bookmarkEnd w:id="450"/>
      <w:bookmarkEnd w:id="451"/>
      <w:bookmarkEnd w:id="452"/>
      <w:bookmarkEnd w:id="453"/>
      <w:bookmarkEnd w:id="454"/>
    </w:p>
    <w:p w:rsidR="00EC3534" w:rsidRPr="008D7A73" w:rsidRDefault="00EC3534" w:rsidP="00EC3534">
      <w:pPr>
        <w:spacing w:line="340" w:lineRule="exact"/>
        <w:ind w:firstLineChars="176" w:firstLine="424"/>
      </w:pPr>
      <w:r w:rsidRPr="008D7A73">
        <w:rPr>
          <w:rFonts w:ascii="新宋体" w:eastAsia="新宋体" w:hAnsi="新宋体" w:cs="宋体" w:hint="eastAsia"/>
          <w:b/>
          <w:sz w:val="24"/>
        </w:rPr>
        <w:t>一．课程基本信息</w:t>
      </w:r>
    </w:p>
    <w:p w:rsidR="00EC3534" w:rsidRPr="008D7A73" w:rsidRDefault="00EC3534" w:rsidP="00EC3534">
      <w:pPr>
        <w:spacing w:line="340" w:lineRule="exact"/>
        <w:ind w:firstLineChars="176" w:firstLine="371"/>
        <w:rPr>
          <w:rFonts w:ascii="新宋体" w:eastAsia="新宋体" w:hAnsi="新宋体" w:cs="宋体"/>
          <w:b/>
          <w:szCs w:val="21"/>
        </w:rPr>
      </w:pPr>
      <w:r w:rsidRPr="008D7A73">
        <w:rPr>
          <w:rFonts w:ascii="新宋体" w:eastAsia="新宋体" w:hAnsi="新宋体" w:cs="宋体" w:hint="eastAsia"/>
          <w:b/>
          <w:szCs w:val="21"/>
        </w:rPr>
        <w:t>开课单位：</w:t>
      </w:r>
      <w:r w:rsidRPr="008D7A73">
        <w:rPr>
          <w:rFonts w:ascii="宋体" w:hAnsi="宋体" w:cs="宋体" w:hint="eastAsia"/>
          <w:szCs w:val="21"/>
        </w:rPr>
        <w:t>计算机科学与工程学院</w:t>
      </w:r>
    </w:p>
    <w:p w:rsidR="00EC3534" w:rsidRPr="008D7A73" w:rsidRDefault="00EC3534" w:rsidP="00EC3534">
      <w:pPr>
        <w:spacing w:line="340" w:lineRule="exact"/>
        <w:ind w:firstLineChars="176" w:firstLine="371"/>
        <w:rPr>
          <w:rFonts w:ascii="新宋体" w:eastAsia="新宋体" w:hAnsi="新宋体" w:cs="宋体"/>
          <w:szCs w:val="21"/>
        </w:rPr>
      </w:pPr>
      <w:r w:rsidRPr="008D7A73">
        <w:rPr>
          <w:rFonts w:ascii="新宋体" w:eastAsia="新宋体" w:hAnsi="新宋体" w:cs="宋体" w:hint="eastAsia"/>
          <w:b/>
          <w:szCs w:val="21"/>
        </w:rPr>
        <w:t>课程编号：</w:t>
      </w:r>
      <w:r w:rsidRPr="008D7A73">
        <w:rPr>
          <w:rFonts w:ascii="新宋体" w:eastAsia="新宋体" w:hAnsi="新宋体" w:cs="宋体"/>
          <w:szCs w:val="21"/>
        </w:rPr>
        <w:t>19040278b</w:t>
      </w:r>
    </w:p>
    <w:p w:rsidR="00EC3534" w:rsidRPr="008D7A73" w:rsidRDefault="00EC3534" w:rsidP="00EC3534">
      <w:pPr>
        <w:spacing w:line="340" w:lineRule="exact"/>
        <w:ind w:firstLineChars="176" w:firstLine="371"/>
        <w:rPr>
          <w:rFonts w:ascii="新宋体" w:eastAsia="新宋体" w:hAnsi="新宋体" w:cs="宋体"/>
          <w:szCs w:val="21"/>
        </w:rPr>
      </w:pPr>
      <w:r w:rsidRPr="008D7A73">
        <w:rPr>
          <w:rFonts w:ascii="新宋体" w:eastAsia="新宋体" w:hAnsi="新宋体" w:cs="宋体" w:hint="eastAsia"/>
          <w:b/>
          <w:szCs w:val="21"/>
        </w:rPr>
        <w:t>英文名称：</w:t>
      </w:r>
      <w:smartTag w:uri="urn:schemas-microsoft-com:office:smarttags" w:element="City">
        <w:smartTag w:uri="urn:schemas-microsoft-com:office:smarttags" w:element="place">
          <w:r w:rsidRPr="008D7A73">
            <w:rPr>
              <w:rFonts w:ascii="新宋体" w:eastAsia="新宋体" w:hAnsi="新宋体" w:cs="宋体" w:hint="eastAsia"/>
              <w:szCs w:val="21"/>
            </w:rPr>
            <w:t>Enterprise</w:t>
          </w:r>
        </w:smartTag>
      </w:smartTag>
      <w:r w:rsidRPr="008D7A73">
        <w:rPr>
          <w:rFonts w:ascii="新宋体" w:eastAsia="新宋体" w:hAnsi="新宋体" w:cs="宋体" w:hint="eastAsia"/>
          <w:szCs w:val="21"/>
        </w:rPr>
        <w:t xml:space="preserve"> Cognitive Training</w:t>
      </w:r>
    </w:p>
    <w:p w:rsidR="00EC3534" w:rsidRPr="008D7A73" w:rsidRDefault="00EC3534" w:rsidP="00EC3534">
      <w:pPr>
        <w:spacing w:line="340" w:lineRule="exact"/>
        <w:ind w:firstLineChars="176" w:firstLine="371"/>
        <w:rPr>
          <w:rFonts w:ascii="新宋体" w:eastAsia="新宋体" w:hAnsi="新宋体" w:cs="宋体"/>
          <w:szCs w:val="21"/>
        </w:rPr>
      </w:pPr>
      <w:r w:rsidRPr="008D7A73">
        <w:rPr>
          <w:rFonts w:ascii="新宋体" w:eastAsia="新宋体" w:hAnsi="新宋体" w:cs="宋体" w:hint="eastAsia"/>
          <w:b/>
          <w:szCs w:val="21"/>
        </w:rPr>
        <w:t>学时：</w:t>
      </w:r>
      <w:r w:rsidRPr="008D7A73">
        <w:rPr>
          <w:rFonts w:ascii="宋体" w:hAnsi="宋体" w:hint="eastAsia"/>
          <w:bCs/>
          <w:szCs w:val="21"/>
        </w:rPr>
        <w:t>总计1周</w:t>
      </w:r>
    </w:p>
    <w:p w:rsidR="00EC3534" w:rsidRPr="008D7A73" w:rsidRDefault="00EC3534" w:rsidP="00EC3534">
      <w:pPr>
        <w:spacing w:line="340" w:lineRule="exact"/>
        <w:ind w:firstLineChars="176" w:firstLine="371"/>
        <w:rPr>
          <w:rFonts w:ascii="新宋体" w:eastAsia="新宋体" w:hAnsi="新宋体" w:cs="宋体"/>
          <w:szCs w:val="21"/>
        </w:rPr>
      </w:pPr>
      <w:r w:rsidRPr="008D7A73">
        <w:rPr>
          <w:rFonts w:ascii="新宋体" w:eastAsia="新宋体" w:hAnsi="新宋体" w:cs="宋体" w:hint="eastAsia"/>
          <w:b/>
          <w:szCs w:val="21"/>
        </w:rPr>
        <w:t>学分：</w:t>
      </w:r>
      <w:r w:rsidRPr="008D7A73">
        <w:rPr>
          <w:rFonts w:ascii="新宋体" w:eastAsia="新宋体" w:hAnsi="新宋体" w:cs="宋体" w:hint="eastAsia"/>
          <w:szCs w:val="21"/>
        </w:rPr>
        <w:t>1.0学分</w:t>
      </w:r>
    </w:p>
    <w:p w:rsidR="00EC3534" w:rsidRPr="008D7A73" w:rsidRDefault="00EC3534" w:rsidP="00EC3534">
      <w:pPr>
        <w:spacing w:line="340" w:lineRule="exact"/>
        <w:ind w:firstLineChars="176" w:firstLine="371"/>
        <w:rPr>
          <w:rFonts w:ascii="新宋体" w:eastAsia="新宋体" w:hAnsi="新宋体" w:cs="宋体"/>
          <w:szCs w:val="21"/>
        </w:rPr>
      </w:pPr>
      <w:r w:rsidRPr="008D7A73">
        <w:rPr>
          <w:rFonts w:ascii="新宋体" w:eastAsia="新宋体" w:hAnsi="新宋体" w:cs="宋体" w:hint="eastAsia"/>
          <w:b/>
          <w:szCs w:val="21"/>
        </w:rPr>
        <w:t>面向对象：</w:t>
      </w:r>
      <w:r w:rsidRPr="008D7A73">
        <w:rPr>
          <w:rFonts w:ascii="新宋体" w:eastAsia="新宋体" w:hAnsi="新宋体" w:cs="宋体" w:hint="eastAsia"/>
          <w:szCs w:val="21"/>
        </w:rPr>
        <w:t>物联网工程2013级以后年级的本科专业</w:t>
      </w:r>
    </w:p>
    <w:p w:rsidR="00EC3534" w:rsidRPr="008D7A73" w:rsidRDefault="00EC3534" w:rsidP="00EC3534">
      <w:pPr>
        <w:spacing w:line="340" w:lineRule="exact"/>
        <w:ind w:firstLineChars="176" w:firstLine="371"/>
        <w:rPr>
          <w:rFonts w:ascii="新宋体" w:eastAsia="新宋体" w:hAnsi="新宋体" w:cs="宋体"/>
          <w:szCs w:val="21"/>
        </w:rPr>
      </w:pPr>
      <w:r w:rsidRPr="008D7A73">
        <w:rPr>
          <w:rFonts w:ascii="新宋体" w:eastAsia="新宋体" w:hAnsi="新宋体" w:cs="宋体" w:hint="eastAsia"/>
          <w:b/>
          <w:szCs w:val="21"/>
        </w:rPr>
        <w:t>先修课程：</w:t>
      </w:r>
      <w:r w:rsidRPr="008D7A73">
        <w:rPr>
          <w:rFonts w:ascii="新宋体" w:eastAsia="新宋体" w:hAnsi="新宋体" w:cs="宋体" w:hint="eastAsia"/>
          <w:szCs w:val="21"/>
        </w:rPr>
        <w:t>职业教育</w:t>
      </w:r>
    </w:p>
    <w:p w:rsidR="00EC3534" w:rsidRPr="008D7A73" w:rsidRDefault="00EC3534" w:rsidP="00EC3534">
      <w:pPr>
        <w:spacing w:line="340" w:lineRule="exact"/>
        <w:ind w:firstLineChars="176" w:firstLine="371"/>
        <w:rPr>
          <w:rFonts w:ascii="新宋体" w:eastAsia="新宋体" w:hAnsi="新宋体" w:cs="宋体"/>
          <w:b/>
          <w:szCs w:val="21"/>
        </w:rPr>
      </w:pPr>
      <w:r w:rsidRPr="008D7A73">
        <w:rPr>
          <w:rFonts w:ascii="新宋体" w:eastAsia="新宋体" w:hAnsi="新宋体" w:cs="宋体" w:hint="eastAsia"/>
          <w:b/>
          <w:szCs w:val="21"/>
        </w:rPr>
        <w:t>后续课程：</w:t>
      </w:r>
      <w:r w:rsidRPr="008D7A73">
        <w:rPr>
          <w:rFonts w:ascii="新宋体" w:eastAsia="新宋体" w:hAnsi="新宋体" w:cs="宋体" w:hint="eastAsia"/>
          <w:szCs w:val="21"/>
        </w:rPr>
        <w:t>计算机软件技术基础、传感器与检测技术、RFID应用技术等</w:t>
      </w:r>
    </w:p>
    <w:p w:rsidR="00EC3534" w:rsidRPr="008D7A73" w:rsidRDefault="00EC3534" w:rsidP="00EC3534">
      <w:pPr>
        <w:spacing w:line="340" w:lineRule="exact"/>
        <w:ind w:firstLineChars="176" w:firstLine="371"/>
        <w:rPr>
          <w:rFonts w:ascii="新宋体" w:eastAsia="新宋体" w:hAnsi="新宋体" w:cs="宋体"/>
          <w:b/>
          <w:szCs w:val="21"/>
        </w:rPr>
      </w:pPr>
      <w:r w:rsidRPr="008D7A73">
        <w:rPr>
          <w:rFonts w:ascii="新宋体" w:eastAsia="新宋体" w:hAnsi="新宋体" w:cs="宋体" w:hint="eastAsia"/>
          <w:b/>
          <w:szCs w:val="21"/>
        </w:rPr>
        <w:t>教材：</w:t>
      </w:r>
      <w:r w:rsidRPr="008D7A73">
        <w:rPr>
          <w:rFonts w:ascii="新宋体" w:eastAsia="新宋体" w:hAnsi="新宋体" w:cs="宋体" w:hint="eastAsia"/>
          <w:szCs w:val="21"/>
        </w:rPr>
        <w:t>在课程教学工作实施前另行确定</w:t>
      </w:r>
    </w:p>
    <w:p w:rsidR="00EC3534" w:rsidRPr="008D7A73" w:rsidRDefault="00EC3534" w:rsidP="00EC3534">
      <w:pPr>
        <w:spacing w:beforeLines="50" w:before="156" w:line="340" w:lineRule="exact"/>
        <w:ind w:firstLineChars="176" w:firstLine="422"/>
        <w:rPr>
          <w:rFonts w:ascii="黑体" w:eastAsia="黑体"/>
          <w:sz w:val="24"/>
        </w:rPr>
      </w:pPr>
      <w:r w:rsidRPr="008D7A73">
        <w:rPr>
          <w:rFonts w:ascii="黑体" w:eastAsia="黑体" w:hint="eastAsia"/>
          <w:sz w:val="24"/>
        </w:rPr>
        <w:t>二．教学目的和任务</w:t>
      </w:r>
    </w:p>
    <w:p w:rsidR="00EC3534" w:rsidRPr="008D7A73" w:rsidRDefault="00EC3534" w:rsidP="00EC3534">
      <w:pPr>
        <w:spacing w:line="340" w:lineRule="exact"/>
        <w:ind w:firstLine="435"/>
      </w:pPr>
      <w:r w:rsidRPr="008D7A73">
        <w:rPr>
          <w:rFonts w:hint="eastAsia"/>
        </w:rPr>
        <w:t>企业认知教育是物联网工程专业学生的必修实践课程之一。学生通过在</w:t>
      </w:r>
      <w:r w:rsidRPr="008D7A73">
        <w:rPr>
          <w:rFonts w:hint="eastAsia"/>
        </w:rPr>
        <w:t>IT</w:t>
      </w:r>
      <w:r w:rsidRPr="008D7A73">
        <w:rPr>
          <w:rFonts w:hint="eastAsia"/>
        </w:rPr>
        <w:t>行业企业现场的专业认知教育，对专业发展领域所需要专业知识形成初步认知，对本行业的发展方向进行初步了解，为专业基础课和专业课的学习打下基础。企业认知教育包括三部分内容：</w:t>
      </w:r>
    </w:p>
    <w:p w:rsidR="00EC3534" w:rsidRPr="008D7A73" w:rsidRDefault="00EC3534" w:rsidP="00EC3534">
      <w:pPr>
        <w:spacing w:line="340" w:lineRule="exact"/>
        <w:ind w:firstLine="435"/>
      </w:pPr>
      <w:r w:rsidRPr="008D7A73">
        <w:rPr>
          <w:rFonts w:hint="eastAsia"/>
        </w:rPr>
        <w:t>（</w:t>
      </w:r>
      <w:r w:rsidRPr="008D7A73">
        <w:rPr>
          <w:rFonts w:hint="eastAsia"/>
        </w:rPr>
        <w:t>1</w:t>
      </w:r>
      <w:r w:rsidRPr="008D7A73">
        <w:rPr>
          <w:rFonts w:hint="eastAsia"/>
        </w:rPr>
        <w:t>）专家讲堂：请行业有经验的项目经理介绍物联网相关技术，应用前景，应用领域体系结构所对应的专业知识，职业方向，行业发展结构，个人发展建议，专业选择须知，通信技术，组网技术，软件服务算法，硬件，物联网能量技术，安全和隐私技术及标准等；</w:t>
      </w:r>
    </w:p>
    <w:p w:rsidR="00EC3534" w:rsidRPr="008D7A73" w:rsidRDefault="00EC3534" w:rsidP="00EC3534">
      <w:pPr>
        <w:spacing w:line="340" w:lineRule="exact"/>
        <w:ind w:firstLine="435"/>
      </w:pPr>
      <w:r w:rsidRPr="008D7A73">
        <w:rPr>
          <w:rFonts w:hint="eastAsia"/>
        </w:rPr>
        <w:t>（</w:t>
      </w:r>
      <w:r w:rsidRPr="008D7A73">
        <w:rPr>
          <w:rFonts w:hint="eastAsia"/>
        </w:rPr>
        <w:t>2</w:t>
      </w:r>
      <w:r w:rsidRPr="008D7A73">
        <w:rPr>
          <w:rFonts w:hint="eastAsia"/>
        </w:rPr>
        <w:t>）技术讲授：请专业工程师通过讲授和实习的方式让学生体验物联网工程专业</w:t>
      </w:r>
      <w:r w:rsidRPr="008D7A73">
        <w:t>所</w:t>
      </w:r>
      <w:r w:rsidRPr="008D7A73">
        <w:rPr>
          <w:rFonts w:hint="eastAsia"/>
        </w:rPr>
        <w:t>需要</w:t>
      </w:r>
      <w:r w:rsidRPr="008D7A73">
        <w:t>的职业知识、技能</w:t>
      </w:r>
      <w:r w:rsidRPr="008D7A73">
        <w:rPr>
          <w:rFonts w:hint="eastAsia"/>
        </w:rPr>
        <w:t>进行指导体验，同时教育学生应具有良好的职业健康、职业安全和职业服务意识；</w:t>
      </w:r>
      <w:r w:rsidRPr="008D7A73">
        <w:rPr>
          <w:rFonts w:hint="eastAsia"/>
        </w:rPr>
        <w:t>.</w:t>
      </w:r>
      <w:r w:rsidRPr="008D7A73">
        <w:rPr>
          <w:rFonts w:hint="eastAsia"/>
        </w:rPr>
        <w:t>能明确工程师的社会责任，理解工程对环境、社会、知识和经济的影响和推动作用；遵从社会对工程界的规范，正确认识物联网工程与社会的关系及相互影响，具备积极健康的价值观；</w:t>
      </w:r>
    </w:p>
    <w:p w:rsidR="00EC3534" w:rsidRPr="008D7A73" w:rsidRDefault="00EC3534" w:rsidP="00EC3534">
      <w:pPr>
        <w:spacing w:line="340" w:lineRule="exact"/>
        <w:ind w:firstLine="435"/>
      </w:pPr>
      <w:r w:rsidRPr="008D7A73">
        <w:rPr>
          <w:rFonts w:hint="eastAsia"/>
        </w:rPr>
        <w:t>（</w:t>
      </w:r>
      <w:r w:rsidRPr="008D7A73">
        <w:rPr>
          <w:rFonts w:hint="eastAsia"/>
        </w:rPr>
        <w:t>3</w:t>
      </w:r>
      <w:r w:rsidRPr="008D7A73">
        <w:rPr>
          <w:rFonts w:hint="eastAsia"/>
        </w:rPr>
        <w:t>）户外拓展和企业项目见习是为了体验企业文化，感受团队协作的责任和意义，以及让学生了解企业新开发产品的工作过程和现实意义。</w:t>
      </w:r>
    </w:p>
    <w:p w:rsidR="00EC3534" w:rsidRPr="008D7A73" w:rsidRDefault="00EC3534" w:rsidP="00EC3534">
      <w:pPr>
        <w:spacing w:beforeLines="50" w:before="156" w:line="340" w:lineRule="exact"/>
        <w:ind w:firstLineChars="200" w:firstLine="480"/>
        <w:rPr>
          <w:rFonts w:ascii="黑体" w:eastAsia="黑体"/>
          <w:sz w:val="24"/>
        </w:rPr>
      </w:pPr>
      <w:r w:rsidRPr="008D7A73">
        <w:rPr>
          <w:rFonts w:ascii="黑体" w:eastAsia="黑体" w:hint="eastAsia"/>
          <w:sz w:val="24"/>
        </w:rPr>
        <w:t>三．教学目标与要求</w:t>
      </w:r>
    </w:p>
    <w:p w:rsidR="00EC3534" w:rsidRPr="008D7A73" w:rsidRDefault="00EC3534" w:rsidP="00EC3534">
      <w:pPr>
        <w:spacing w:line="340" w:lineRule="exact"/>
        <w:rPr>
          <w:rFonts w:ascii="宋体"/>
          <w:szCs w:val="21"/>
        </w:rPr>
      </w:pPr>
      <w:r w:rsidRPr="008D7A73">
        <w:rPr>
          <w:rFonts w:hint="eastAsia"/>
        </w:rPr>
        <w:tab/>
      </w:r>
      <w:r w:rsidRPr="008D7A73">
        <w:rPr>
          <w:rFonts w:hint="eastAsia"/>
        </w:rPr>
        <w:t>本门课程通过授课、实习、户外等教学环节，使学生</w:t>
      </w:r>
      <w:r w:rsidRPr="008D7A73">
        <w:rPr>
          <w:rFonts w:ascii="宋体" w:hAnsi="宋体" w:hint="eastAsia"/>
          <w:szCs w:val="21"/>
        </w:rPr>
        <w:t>具有良好的工程职业道德、较强的社会责任感和较好的人文科学素养的基础上，</w:t>
      </w:r>
      <w:r w:rsidRPr="008D7A73">
        <w:rPr>
          <w:rFonts w:ascii="宋体" w:hAnsi="宋体" w:hint="eastAsia"/>
          <w:bCs/>
          <w:szCs w:val="21"/>
        </w:rPr>
        <w:t>掌握一定的专业相关技术、职业发展方向、行业发展结构、物联网的安全和隐私技术和标准；初步掌握产品的开发流程和简单开发实例的练习，提升编程能力；了解本专业领域技术标准，相关行业的政策、法律和法规及行业工程师的业务素质要求及职业道德规范要求</w:t>
      </w:r>
      <w:r w:rsidRPr="008D7A73">
        <w:rPr>
          <w:rFonts w:hint="eastAsia"/>
        </w:rPr>
        <w:t>。</w:t>
      </w:r>
    </w:p>
    <w:p w:rsidR="00EC3534" w:rsidRPr="008D7A73" w:rsidRDefault="00EC3534" w:rsidP="00EC3534">
      <w:pPr>
        <w:spacing w:beforeLines="50" w:before="156" w:line="340" w:lineRule="exact"/>
        <w:ind w:firstLineChars="177" w:firstLine="425"/>
        <w:rPr>
          <w:rFonts w:ascii="黑体" w:eastAsia="黑体"/>
          <w:sz w:val="24"/>
        </w:rPr>
      </w:pPr>
      <w:r w:rsidRPr="008D7A73">
        <w:rPr>
          <w:rFonts w:ascii="黑体" w:eastAsia="黑体" w:hint="eastAsia"/>
          <w:sz w:val="24"/>
        </w:rPr>
        <w:t>四．教学内容、学时分配及其基本要求</w:t>
      </w:r>
    </w:p>
    <w:p w:rsidR="00EC3534" w:rsidRPr="008D7A73" w:rsidRDefault="00EC3534" w:rsidP="00EC3534">
      <w:pPr>
        <w:spacing w:line="340" w:lineRule="exact"/>
        <w:ind w:firstLineChars="177" w:firstLine="373"/>
      </w:pPr>
      <w:r w:rsidRPr="008D7A73">
        <w:rPr>
          <w:b/>
        </w:rPr>
        <w:t>1</w:t>
      </w:r>
      <w:r w:rsidRPr="008D7A73">
        <w:rPr>
          <w:b/>
        </w:rPr>
        <w:t>．</w:t>
      </w:r>
      <w:r w:rsidRPr="008D7A73">
        <w:rPr>
          <w:rFonts w:hint="eastAsia"/>
          <w:b/>
        </w:rPr>
        <w:t>教学内容：</w:t>
      </w:r>
      <w:r w:rsidRPr="008D7A73">
        <w:rPr>
          <w:rFonts w:hint="eastAsia"/>
        </w:rPr>
        <w:t>行业简介、物联网的知识体系</w:t>
      </w:r>
    </w:p>
    <w:p w:rsidR="00EC3534" w:rsidRPr="008D7A73" w:rsidRDefault="00EC3534" w:rsidP="00EC3534">
      <w:pPr>
        <w:spacing w:line="340" w:lineRule="exact"/>
        <w:ind w:firstLineChars="177" w:firstLine="373"/>
      </w:pPr>
      <w:r w:rsidRPr="008D7A73">
        <w:rPr>
          <w:rFonts w:hint="eastAsia"/>
          <w:b/>
        </w:rPr>
        <w:t>基本要求：</w:t>
      </w:r>
      <w:r w:rsidRPr="008D7A73">
        <w:rPr>
          <w:rFonts w:hint="eastAsia"/>
        </w:rPr>
        <w:t>了解本专业从业人员的职能、专业发展方向；物联网知识体系，以明确进一步本专业学习的目标和方向。</w:t>
      </w:r>
    </w:p>
    <w:p w:rsidR="00EC3534" w:rsidRPr="008D7A73" w:rsidRDefault="00EC3534" w:rsidP="00EC3534">
      <w:pPr>
        <w:spacing w:line="340" w:lineRule="exact"/>
        <w:ind w:firstLineChars="177" w:firstLine="372"/>
        <w:rPr>
          <w:rFonts w:ascii="宋体" w:hAnsi="宋体"/>
          <w:szCs w:val="21"/>
        </w:rPr>
      </w:pPr>
      <w:r w:rsidRPr="008D7A73">
        <w:rPr>
          <w:rFonts w:ascii="宋体" w:hAnsi="宋体"/>
          <w:szCs w:val="21"/>
        </w:rPr>
        <w:t>2．</w:t>
      </w:r>
      <w:r w:rsidRPr="008D7A73">
        <w:rPr>
          <w:rFonts w:hint="eastAsia"/>
          <w:b/>
        </w:rPr>
        <w:t>教学内容：</w:t>
      </w:r>
      <w:r w:rsidRPr="008D7A73">
        <w:rPr>
          <w:rFonts w:ascii="宋体" w:hAnsi="宋体" w:hint="eastAsia"/>
          <w:szCs w:val="21"/>
        </w:rPr>
        <w:t>具体项目知识体系和开发过程</w:t>
      </w:r>
    </w:p>
    <w:p w:rsidR="00EC3534" w:rsidRPr="008D7A73" w:rsidRDefault="00EC3534" w:rsidP="00EC3534">
      <w:pPr>
        <w:spacing w:line="340" w:lineRule="exact"/>
        <w:ind w:firstLineChars="177" w:firstLine="373"/>
      </w:pPr>
      <w:r w:rsidRPr="008D7A73">
        <w:rPr>
          <w:rFonts w:hint="eastAsia"/>
          <w:b/>
        </w:rPr>
        <w:t>基本要求：</w:t>
      </w:r>
      <w:r w:rsidRPr="008D7A73">
        <w:rPr>
          <w:rFonts w:hint="eastAsia"/>
        </w:rPr>
        <w:t>掌握专业发展的两个主要方向，掌握相关软件的安装及平台的搭建，通过讲授和实践初步了解项目的开发过程，部分同学能配合完成一个简单项目的开发工作。</w:t>
      </w:r>
    </w:p>
    <w:p w:rsidR="00EC3534" w:rsidRPr="008D7A73" w:rsidRDefault="00EC3534" w:rsidP="00EC3534">
      <w:pPr>
        <w:spacing w:line="340" w:lineRule="exact"/>
        <w:ind w:firstLineChars="177" w:firstLine="372"/>
        <w:rPr>
          <w:rFonts w:ascii="宋体" w:hAnsi="宋体"/>
          <w:szCs w:val="21"/>
        </w:rPr>
      </w:pPr>
      <w:r w:rsidRPr="008D7A73">
        <w:rPr>
          <w:rFonts w:ascii="宋体" w:hAnsi="宋体"/>
          <w:szCs w:val="21"/>
        </w:rPr>
        <w:t>3．</w:t>
      </w:r>
      <w:r w:rsidRPr="008D7A73">
        <w:rPr>
          <w:rFonts w:ascii="宋体" w:hAnsi="宋体" w:hint="eastAsia"/>
          <w:b/>
          <w:szCs w:val="21"/>
        </w:rPr>
        <w:t>教学内容：</w:t>
      </w:r>
      <w:r w:rsidRPr="008D7A73">
        <w:rPr>
          <w:rFonts w:ascii="宋体" w:hAnsi="宋体" w:hint="eastAsia"/>
          <w:szCs w:val="21"/>
        </w:rPr>
        <w:t>企业项目介绍和见习</w:t>
      </w:r>
    </w:p>
    <w:p w:rsidR="00EC3534" w:rsidRPr="008D7A73" w:rsidRDefault="00EC3534" w:rsidP="00EC3534">
      <w:pPr>
        <w:spacing w:line="340" w:lineRule="exact"/>
        <w:ind w:firstLineChars="177" w:firstLine="373"/>
        <w:rPr>
          <w:rFonts w:ascii="宋体" w:hAnsi="宋体"/>
          <w:szCs w:val="21"/>
        </w:rPr>
      </w:pPr>
      <w:r w:rsidRPr="008D7A73">
        <w:rPr>
          <w:rFonts w:hint="eastAsia"/>
          <w:b/>
        </w:rPr>
        <w:lastRenderedPageBreak/>
        <w:t>基本要求：</w:t>
      </w:r>
      <w:r w:rsidRPr="008D7A73">
        <w:rPr>
          <w:rFonts w:hint="eastAsia"/>
        </w:rPr>
        <w:t>了解企业环境的基本概念；了解企业最新的研究开发成果，并通过见习的手段将新成果应用到具体环境里，从感官到认知上明确行业产品的需求及发展，了解具体项目的工作过程，了解智能家居对生活的影响，了解智慧大厦是未来经济发展的需求。明确行业给专业带来的生机。</w:t>
      </w:r>
    </w:p>
    <w:p w:rsidR="00EC3534" w:rsidRPr="008D7A73" w:rsidRDefault="00EC3534" w:rsidP="00EC3534">
      <w:pPr>
        <w:spacing w:line="340" w:lineRule="exact"/>
        <w:ind w:firstLineChars="177" w:firstLine="372"/>
        <w:rPr>
          <w:rFonts w:ascii="宋体" w:hAnsi="宋体"/>
          <w:szCs w:val="21"/>
        </w:rPr>
      </w:pPr>
      <w:r w:rsidRPr="008D7A73">
        <w:rPr>
          <w:rFonts w:ascii="宋体" w:hAnsi="宋体" w:hint="eastAsia"/>
          <w:szCs w:val="21"/>
        </w:rPr>
        <w:t>4</w:t>
      </w:r>
      <w:r w:rsidRPr="008D7A73">
        <w:rPr>
          <w:rFonts w:ascii="宋体" w:hAnsi="宋体"/>
          <w:szCs w:val="21"/>
        </w:rPr>
        <w:t>．</w:t>
      </w:r>
      <w:r w:rsidRPr="008D7A73">
        <w:rPr>
          <w:rFonts w:ascii="宋体" w:hAnsi="宋体" w:hint="eastAsia"/>
          <w:b/>
          <w:szCs w:val="21"/>
        </w:rPr>
        <w:t>教学内容：</w:t>
      </w:r>
      <w:r w:rsidRPr="008D7A73">
        <w:rPr>
          <w:rFonts w:ascii="宋体" w:hAnsi="宋体" w:hint="eastAsia"/>
          <w:szCs w:val="21"/>
        </w:rPr>
        <w:t>户外拓展、职业道德教育、行业人才行为准则</w:t>
      </w:r>
    </w:p>
    <w:p w:rsidR="00EC3534" w:rsidRPr="008D7A73" w:rsidRDefault="00EC3534" w:rsidP="00EC3534">
      <w:pPr>
        <w:spacing w:line="340" w:lineRule="exact"/>
        <w:ind w:firstLineChars="177" w:firstLine="373"/>
        <w:rPr>
          <w:rFonts w:ascii="宋体" w:hAnsi="宋体"/>
          <w:szCs w:val="21"/>
        </w:rPr>
      </w:pPr>
      <w:r w:rsidRPr="008D7A73">
        <w:rPr>
          <w:rFonts w:hint="eastAsia"/>
          <w:b/>
        </w:rPr>
        <w:t>基本要求：</w:t>
      </w:r>
      <w:r w:rsidRPr="008D7A73">
        <w:rPr>
          <w:rFonts w:hint="eastAsia"/>
        </w:rPr>
        <w:t>了解企业环境的基本概念；体验企业文化，感受团队协作的责任和意义，以及让学生了解企业新开发产品的工作过程和现实意义。掌握行业需要</w:t>
      </w:r>
      <w:r w:rsidRPr="008D7A73">
        <w:t>的职业知识、</w:t>
      </w:r>
      <w:r w:rsidRPr="008D7A73">
        <w:rPr>
          <w:rFonts w:hint="eastAsia"/>
        </w:rPr>
        <w:t>基本</w:t>
      </w:r>
      <w:r w:rsidRPr="008D7A73">
        <w:t>技能</w:t>
      </w:r>
      <w:r w:rsidRPr="008D7A73">
        <w:rPr>
          <w:rFonts w:hint="eastAsia"/>
        </w:rPr>
        <w:t>，同时教育学生应具有良好的职业健康、职业安全和职业服务意识；</w:t>
      </w:r>
      <w:r w:rsidRPr="008D7A73">
        <w:rPr>
          <w:rFonts w:hint="eastAsia"/>
        </w:rPr>
        <w:t>.</w:t>
      </w:r>
      <w:r w:rsidRPr="008D7A73">
        <w:rPr>
          <w:rFonts w:hint="eastAsia"/>
        </w:rPr>
        <w:t>能明确工程师的社会责任，理解工程对环境、社会、知识和经济的影响和推动作用；遵从社会对工程界的规范，正确认识物联网工程与社会的关系及相互影响，具备积极健康的价值观</w:t>
      </w:r>
    </w:p>
    <w:p w:rsidR="00EC3534" w:rsidRPr="008D7A73" w:rsidRDefault="00EC3534" w:rsidP="00EC3534">
      <w:pPr>
        <w:spacing w:line="340" w:lineRule="exact"/>
        <w:ind w:firstLineChars="177" w:firstLine="372"/>
        <w:rPr>
          <w:rFonts w:ascii="宋体" w:hAnsi="宋体"/>
          <w:szCs w:val="21"/>
        </w:rPr>
      </w:pPr>
      <w:r w:rsidRPr="008D7A73">
        <w:rPr>
          <w:rFonts w:ascii="宋体" w:hAnsi="宋体" w:hint="eastAsia"/>
          <w:szCs w:val="21"/>
        </w:rPr>
        <w:t>5</w:t>
      </w:r>
      <w:r w:rsidRPr="008D7A73">
        <w:rPr>
          <w:rFonts w:ascii="宋体" w:hAnsi="宋体"/>
          <w:szCs w:val="21"/>
        </w:rPr>
        <w:t>．</w:t>
      </w:r>
      <w:r w:rsidRPr="008D7A73">
        <w:rPr>
          <w:rFonts w:ascii="宋体" w:hAnsi="宋体" w:hint="eastAsia"/>
          <w:b/>
          <w:szCs w:val="21"/>
        </w:rPr>
        <w:t>教学内容：</w:t>
      </w:r>
      <w:r w:rsidRPr="008D7A73">
        <w:rPr>
          <w:rFonts w:ascii="宋体" w:hAnsi="宋体" w:hint="eastAsia"/>
          <w:szCs w:val="21"/>
        </w:rPr>
        <w:t>讨论、总结，实习报告的撰写</w:t>
      </w:r>
    </w:p>
    <w:p w:rsidR="00EC3534" w:rsidRPr="008D7A73" w:rsidRDefault="00EC3534" w:rsidP="00EC3534">
      <w:pPr>
        <w:spacing w:line="340" w:lineRule="exact"/>
        <w:ind w:firstLineChars="177" w:firstLine="373"/>
        <w:rPr>
          <w:rFonts w:ascii="宋体" w:hAnsi="宋体"/>
          <w:szCs w:val="21"/>
        </w:rPr>
      </w:pPr>
      <w:r w:rsidRPr="008D7A73">
        <w:rPr>
          <w:rFonts w:hint="eastAsia"/>
          <w:b/>
        </w:rPr>
        <w:t>基本要求：</w:t>
      </w:r>
      <w:r w:rsidRPr="008D7A73">
        <w:rPr>
          <w:rFonts w:hint="eastAsia"/>
        </w:rPr>
        <w:t>分组讨论、完成实习报告。</w:t>
      </w:r>
    </w:p>
    <w:p w:rsidR="00EC3534" w:rsidRPr="008D7A73" w:rsidRDefault="00EC3534" w:rsidP="00EC3534">
      <w:pPr>
        <w:spacing w:beforeLines="50" w:before="156" w:line="340" w:lineRule="exact"/>
        <w:ind w:firstLineChars="177" w:firstLine="425"/>
        <w:rPr>
          <w:rFonts w:ascii="黑体" w:eastAsia="黑体" w:hAnsi="宋体" w:cs="宋体"/>
          <w:sz w:val="24"/>
        </w:rPr>
      </w:pPr>
      <w:r w:rsidRPr="008D7A73">
        <w:rPr>
          <w:rFonts w:ascii="黑体" w:eastAsia="黑体" w:hint="eastAsia"/>
          <w:sz w:val="24"/>
        </w:rPr>
        <w:t>五．教学方法及手段</w:t>
      </w:r>
    </w:p>
    <w:p w:rsidR="00EC3534" w:rsidRPr="008D7A73" w:rsidRDefault="00EC3534" w:rsidP="00EC3534">
      <w:pPr>
        <w:spacing w:line="340" w:lineRule="exact"/>
        <w:ind w:firstLineChars="177" w:firstLine="372"/>
        <w:rPr>
          <w:rFonts w:ascii="宋体" w:hAnsi="宋体"/>
          <w:szCs w:val="21"/>
        </w:rPr>
      </w:pPr>
      <w:r w:rsidRPr="008D7A73">
        <w:rPr>
          <w:rFonts w:ascii="宋体" w:hAnsi="宋体" w:hint="eastAsia"/>
          <w:szCs w:val="21"/>
        </w:rPr>
        <w:t>到相关行业的企业进行项目见习，学习物联网平台的简单开发，并听取行业职业讲座。建议学时分配表如下：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4767"/>
        <w:gridCol w:w="1186"/>
        <w:gridCol w:w="1559"/>
      </w:tblGrid>
      <w:tr w:rsidR="00EC3534" w:rsidRPr="008D7A73" w:rsidTr="00F7735F">
        <w:trPr>
          <w:trHeight w:val="502"/>
        </w:trPr>
        <w:tc>
          <w:tcPr>
            <w:tcW w:w="813" w:type="dxa"/>
            <w:vAlign w:val="center"/>
          </w:tcPr>
          <w:p w:rsidR="00EC3534" w:rsidRPr="008D7A73" w:rsidRDefault="00EC3534" w:rsidP="00F7735F">
            <w:pPr>
              <w:spacing w:line="340" w:lineRule="exact"/>
              <w:rPr>
                <w:rFonts w:ascii="楷体_GB2312" w:eastAsia="楷体_GB2312" w:hAnsi="新宋体" w:cs="宋体"/>
                <w:szCs w:val="21"/>
              </w:rPr>
            </w:pPr>
            <w:r w:rsidRPr="008D7A73">
              <w:rPr>
                <w:rFonts w:ascii="楷体_GB2312" w:eastAsia="楷体_GB2312" w:hAnsi="新宋体" w:cs="宋体" w:hint="eastAsia"/>
                <w:szCs w:val="21"/>
              </w:rPr>
              <w:t>序号</w:t>
            </w:r>
          </w:p>
        </w:tc>
        <w:tc>
          <w:tcPr>
            <w:tcW w:w="4767" w:type="dxa"/>
            <w:vAlign w:val="center"/>
          </w:tcPr>
          <w:p w:rsidR="00EC3534" w:rsidRPr="008D7A73" w:rsidRDefault="00EC3534" w:rsidP="00F7735F">
            <w:pPr>
              <w:spacing w:line="340" w:lineRule="exact"/>
              <w:rPr>
                <w:rFonts w:ascii="楷体_GB2312" w:eastAsia="楷体_GB2312" w:hAnsi="新宋体" w:cs="宋体"/>
                <w:szCs w:val="21"/>
              </w:rPr>
            </w:pPr>
            <w:r w:rsidRPr="008D7A73">
              <w:rPr>
                <w:rFonts w:ascii="楷体_GB2312" w:eastAsia="楷体_GB2312" w:hAnsi="新宋体" w:cs="宋体" w:hint="eastAsia"/>
                <w:szCs w:val="21"/>
              </w:rPr>
              <w:t>实验项目</w:t>
            </w:r>
          </w:p>
        </w:tc>
        <w:tc>
          <w:tcPr>
            <w:tcW w:w="1186" w:type="dxa"/>
            <w:vAlign w:val="center"/>
          </w:tcPr>
          <w:p w:rsidR="00EC3534" w:rsidRPr="008D7A73" w:rsidRDefault="00EC3534" w:rsidP="00F7735F">
            <w:pPr>
              <w:spacing w:line="340" w:lineRule="exact"/>
              <w:rPr>
                <w:rFonts w:ascii="楷体_GB2312" w:eastAsia="楷体_GB2312" w:hAnsi="新宋体" w:cs="宋体"/>
                <w:szCs w:val="21"/>
              </w:rPr>
            </w:pPr>
            <w:r w:rsidRPr="008D7A73">
              <w:rPr>
                <w:rFonts w:ascii="楷体_GB2312" w:eastAsia="楷体_GB2312" w:hAnsi="新宋体" w:cs="宋体" w:hint="eastAsia"/>
                <w:szCs w:val="21"/>
              </w:rPr>
              <w:t>学时</w:t>
            </w:r>
          </w:p>
        </w:tc>
        <w:tc>
          <w:tcPr>
            <w:tcW w:w="1559" w:type="dxa"/>
            <w:vAlign w:val="center"/>
          </w:tcPr>
          <w:p w:rsidR="00EC3534" w:rsidRPr="008D7A73" w:rsidRDefault="00EC3534" w:rsidP="00F7735F">
            <w:pPr>
              <w:spacing w:line="340" w:lineRule="exact"/>
              <w:rPr>
                <w:rFonts w:ascii="楷体_GB2312" w:eastAsia="楷体_GB2312" w:hAnsi="新宋体" w:cs="宋体"/>
                <w:szCs w:val="21"/>
              </w:rPr>
            </w:pPr>
            <w:r w:rsidRPr="008D7A73">
              <w:rPr>
                <w:rFonts w:ascii="楷体_GB2312" w:eastAsia="楷体_GB2312" w:hAnsi="新宋体" w:cs="宋体" w:hint="eastAsia"/>
                <w:szCs w:val="21"/>
              </w:rPr>
              <w:t>性质</w:t>
            </w:r>
          </w:p>
        </w:tc>
      </w:tr>
      <w:tr w:rsidR="00EC3534" w:rsidRPr="008D7A73" w:rsidTr="00F7735F">
        <w:trPr>
          <w:trHeight w:val="489"/>
        </w:trPr>
        <w:tc>
          <w:tcPr>
            <w:tcW w:w="813" w:type="dxa"/>
            <w:vAlign w:val="center"/>
          </w:tcPr>
          <w:p w:rsidR="00EC3534" w:rsidRPr="008D7A73" w:rsidRDefault="00EC3534" w:rsidP="00F7735F">
            <w:pPr>
              <w:spacing w:line="340" w:lineRule="exact"/>
              <w:rPr>
                <w:rFonts w:asciiTheme="minorEastAsia" w:eastAsiaTheme="minorEastAsia" w:hAnsiTheme="minorEastAsia" w:cs="宋体"/>
                <w:szCs w:val="21"/>
              </w:rPr>
            </w:pPr>
            <w:r w:rsidRPr="008D7A73">
              <w:rPr>
                <w:rFonts w:asciiTheme="minorEastAsia" w:eastAsiaTheme="minorEastAsia" w:hAnsiTheme="minorEastAsia" w:cs="宋体" w:hint="eastAsia"/>
                <w:szCs w:val="21"/>
              </w:rPr>
              <w:t>1</w:t>
            </w:r>
          </w:p>
        </w:tc>
        <w:tc>
          <w:tcPr>
            <w:tcW w:w="4767" w:type="dxa"/>
            <w:vAlign w:val="center"/>
          </w:tcPr>
          <w:p w:rsidR="00EC3534" w:rsidRPr="008D7A73" w:rsidRDefault="00EC3534" w:rsidP="00F7735F">
            <w:pPr>
              <w:spacing w:line="340" w:lineRule="exact"/>
              <w:rPr>
                <w:rFonts w:asciiTheme="minorEastAsia" w:eastAsiaTheme="minorEastAsia" w:hAnsiTheme="minorEastAsia" w:cs="宋体"/>
                <w:szCs w:val="21"/>
              </w:rPr>
            </w:pPr>
            <w:r w:rsidRPr="008D7A73">
              <w:rPr>
                <w:rFonts w:asciiTheme="minorEastAsia" w:eastAsiaTheme="minorEastAsia" w:hAnsiTheme="minorEastAsia" w:cs="宋体" w:hint="eastAsia"/>
                <w:szCs w:val="21"/>
              </w:rPr>
              <w:t>行业简介、物联网知识体系</w:t>
            </w:r>
          </w:p>
        </w:tc>
        <w:tc>
          <w:tcPr>
            <w:tcW w:w="1186" w:type="dxa"/>
            <w:vAlign w:val="center"/>
          </w:tcPr>
          <w:p w:rsidR="00EC3534" w:rsidRPr="008D7A73" w:rsidRDefault="00EC3534" w:rsidP="00F7735F">
            <w:pPr>
              <w:spacing w:line="340" w:lineRule="exact"/>
              <w:rPr>
                <w:rFonts w:asciiTheme="minorEastAsia" w:eastAsiaTheme="minorEastAsia" w:hAnsiTheme="minorEastAsia" w:cs="宋体"/>
                <w:szCs w:val="21"/>
              </w:rPr>
            </w:pPr>
            <w:r w:rsidRPr="008D7A73">
              <w:rPr>
                <w:rFonts w:asciiTheme="minorEastAsia" w:eastAsiaTheme="minorEastAsia" w:hAnsiTheme="minorEastAsia" w:cs="宋体" w:hint="eastAsia"/>
                <w:szCs w:val="21"/>
              </w:rPr>
              <w:t>0.5天</w:t>
            </w:r>
          </w:p>
        </w:tc>
        <w:tc>
          <w:tcPr>
            <w:tcW w:w="1559" w:type="dxa"/>
            <w:vAlign w:val="center"/>
          </w:tcPr>
          <w:p w:rsidR="00EC3534" w:rsidRPr="008D7A73" w:rsidRDefault="00EC3534" w:rsidP="00F7735F">
            <w:pPr>
              <w:spacing w:line="340" w:lineRule="exact"/>
              <w:rPr>
                <w:rFonts w:asciiTheme="minorEastAsia" w:eastAsiaTheme="minorEastAsia" w:hAnsiTheme="minorEastAsia" w:cs="宋体"/>
                <w:szCs w:val="21"/>
              </w:rPr>
            </w:pPr>
            <w:r w:rsidRPr="008D7A73">
              <w:rPr>
                <w:rFonts w:asciiTheme="minorEastAsia" w:eastAsiaTheme="minorEastAsia" w:hAnsiTheme="minorEastAsia" w:cs="宋体" w:hint="eastAsia"/>
                <w:szCs w:val="21"/>
              </w:rPr>
              <w:t>必做</w:t>
            </w:r>
          </w:p>
        </w:tc>
      </w:tr>
      <w:tr w:rsidR="00EC3534" w:rsidRPr="008D7A73" w:rsidTr="00F7735F">
        <w:trPr>
          <w:trHeight w:val="489"/>
        </w:trPr>
        <w:tc>
          <w:tcPr>
            <w:tcW w:w="813" w:type="dxa"/>
            <w:vAlign w:val="center"/>
          </w:tcPr>
          <w:p w:rsidR="00EC3534" w:rsidRPr="008D7A73" w:rsidRDefault="00EC3534" w:rsidP="00F7735F">
            <w:pPr>
              <w:spacing w:line="340" w:lineRule="exact"/>
              <w:rPr>
                <w:rFonts w:asciiTheme="minorEastAsia" w:eastAsiaTheme="minorEastAsia" w:hAnsiTheme="minorEastAsia" w:cs="宋体"/>
                <w:szCs w:val="21"/>
              </w:rPr>
            </w:pPr>
            <w:r w:rsidRPr="008D7A73">
              <w:rPr>
                <w:rFonts w:asciiTheme="minorEastAsia" w:eastAsiaTheme="minorEastAsia" w:hAnsiTheme="minorEastAsia" w:cs="宋体" w:hint="eastAsia"/>
                <w:szCs w:val="21"/>
              </w:rPr>
              <w:t>2</w:t>
            </w:r>
          </w:p>
        </w:tc>
        <w:tc>
          <w:tcPr>
            <w:tcW w:w="4767" w:type="dxa"/>
            <w:vAlign w:val="center"/>
          </w:tcPr>
          <w:p w:rsidR="00EC3534" w:rsidRPr="008D7A73" w:rsidRDefault="00EC3534" w:rsidP="00F7735F">
            <w:pPr>
              <w:spacing w:line="340" w:lineRule="exact"/>
              <w:rPr>
                <w:rFonts w:asciiTheme="minorEastAsia" w:eastAsiaTheme="minorEastAsia" w:hAnsiTheme="minorEastAsia" w:cs="宋体"/>
                <w:szCs w:val="21"/>
              </w:rPr>
            </w:pPr>
            <w:r w:rsidRPr="008D7A73">
              <w:rPr>
                <w:rFonts w:asciiTheme="minorEastAsia" w:eastAsiaTheme="minorEastAsia" w:hAnsiTheme="minorEastAsia" w:cs="宋体" w:hint="eastAsia"/>
                <w:szCs w:val="21"/>
              </w:rPr>
              <w:t>电子、应用</w:t>
            </w:r>
          </w:p>
        </w:tc>
        <w:tc>
          <w:tcPr>
            <w:tcW w:w="1186" w:type="dxa"/>
            <w:vAlign w:val="center"/>
          </w:tcPr>
          <w:p w:rsidR="00EC3534" w:rsidRPr="008D7A73" w:rsidRDefault="00EC3534" w:rsidP="00F7735F">
            <w:pPr>
              <w:spacing w:line="340" w:lineRule="exact"/>
              <w:rPr>
                <w:rFonts w:asciiTheme="minorEastAsia" w:eastAsiaTheme="minorEastAsia" w:hAnsiTheme="minorEastAsia" w:cs="宋体"/>
                <w:szCs w:val="21"/>
              </w:rPr>
            </w:pPr>
            <w:r w:rsidRPr="008D7A73">
              <w:rPr>
                <w:rFonts w:asciiTheme="minorEastAsia" w:eastAsiaTheme="minorEastAsia" w:hAnsiTheme="minorEastAsia" w:cs="宋体" w:hint="eastAsia"/>
                <w:szCs w:val="21"/>
              </w:rPr>
              <w:t>1天</w:t>
            </w:r>
          </w:p>
        </w:tc>
        <w:tc>
          <w:tcPr>
            <w:tcW w:w="1559" w:type="dxa"/>
            <w:vAlign w:val="center"/>
          </w:tcPr>
          <w:p w:rsidR="00EC3534" w:rsidRPr="008D7A73" w:rsidRDefault="00EC3534" w:rsidP="00F7735F">
            <w:pPr>
              <w:spacing w:line="340" w:lineRule="exact"/>
              <w:rPr>
                <w:rFonts w:asciiTheme="minorEastAsia" w:eastAsiaTheme="minorEastAsia" w:hAnsiTheme="minorEastAsia" w:cs="宋体"/>
                <w:szCs w:val="21"/>
              </w:rPr>
            </w:pPr>
            <w:r w:rsidRPr="008D7A73">
              <w:rPr>
                <w:rFonts w:asciiTheme="minorEastAsia" w:eastAsiaTheme="minorEastAsia" w:hAnsiTheme="minorEastAsia" w:cs="宋体" w:hint="eastAsia"/>
                <w:szCs w:val="21"/>
              </w:rPr>
              <w:t>必做</w:t>
            </w:r>
          </w:p>
        </w:tc>
      </w:tr>
      <w:tr w:rsidR="00EC3534" w:rsidRPr="008D7A73" w:rsidTr="00F7735F">
        <w:trPr>
          <w:trHeight w:val="489"/>
        </w:trPr>
        <w:tc>
          <w:tcPr>
            <w:tcW w:w="813" w:type="dxa"/>
            <w:vAlign w:val="center"/>
          </w:tcPr>
          <w:p w:rsidR="00EC3534" w:rsidRPr="008D7A73" w:rsidRDefault="00EC3534" w:rsidP="00F7735F">
            <w:pPr>
              <w:spacing w:line="340" w:lineRule="exact"/>
              <w:rPr>
                <w:rFonts w:asciiTheme="minorEastAsia" w:eastAsiaTheme="minorEastAsia" w:hAnsiTheme="minorEastAsia" w:cs="宋体"/>
                <w:szCs w:val="21"/>
              </w:rPr>
            </w:pPr>
            <w:r w:rsidRPr="008D7A73">
              <w:rPr>
                <w:rFonts w:asciiTheme="minorEastAsia" w:eastAsiaTheme="minorEastAsia" w:hAnsiTheme="minorEastAsia" w:cs="宋体" w:hint="eastAsia"/>
                <w:szCs w:val="21"/>
              </w:rPr>
              <w:t>3</w:t>
            </w:r>
          </w:p>
        </w:tc>
        <w:tc>
          <w:tcPr>
            <w:tcW w:w="4767" w:type="dxa"/>
            <w:vAlign w:val="center"/>
          </w:tcPr>
          <w:p w:rsidR="00EC3534" w:rsidRPr="008D7A73" w:rsidRDefault="00EC3534" w:rsidP="00F7735F">
            <w:pPr>
              <w:spacing w:line="340" w:lineRule="exact"/>
              <w:rPr>
                <w:rFonts w:asciiTheme="minorEastAsia" w:eastAsiaTheme="minorEastAsia" w:hAnsiTheme="minorEastAsia" w:cs="宋体"/>
                <w:szCs w:val="21"/>
              </w:rPr>
            </w:pPr>
            <w:r w:rsidRPr="008D7A73">
              <w:rPr>
                <w:rFonts w:asciiTheme="minorEastAsia" w:eastAsiaTheme="minorEastAsia" w:hAnsiTheme="minorEastAsia" w:cs="宋体" w:hint="eastAsia"/>
                <w:szCs w:val="21"/>
              </w:rPr>
              <w:t>具体项目知识体系</w:t>
            </w:r>
          </w:p>
        </w:tc>
        <w:tc>
          <w:tcPr>
            <w:tcW w:w="1186" w:type="dxa"/>
            <w:vAlign w:val="center"/>
          </w:tcPr>
          <w:p w:rsidR="00EC3534" w:rsidRPr="008D7A73" w:rsidRDefault="00EC3534" w:rsidP="00F7735F">
            <w:pPr>
              <w:spacing w:line="340" w:lineRule="exact"/>
              <w:rPr>
                <w:rFonts w:asciiTheme="minorEastAsia" w:eastAsiaTheme="minorEastAsia" w:hAnsiTheme="minorEastAsia" w:cs="宋体"/>
                <w:szCs w:val="21"/>
              </w:rPr>
            </w:pPr>
            <w:r w:rsidRPr="008D7A73">
              <w:rPr>
                <w:rFonts w:asciiTheme="minorEastAsia" w:eastAsiaTheme="minorEastAsia" w:hAnsiTheme="minorEastAsia" w:cs="宋体" w:hint="eastAsia"/>
                <w:szCs w:val="21"/>
              </w:rPr>
              <w:t>0.5天</w:t>
            </w:r>
          </w:p>
        </w:tc>
        <w:tc>
          <w:tcPr>
            <w:tcW w:w="1559" w:type="dxa"/>
            <w:vAlign w:val="center"/>
          </w:tcPr>
          <w:p w:rsidR="00EC3534" w:rsidRPr="008D7A73" w:rsidRDefault="00EC3534" w:rsidP="00F7735F">
            <w:pPr>
              <w:spacing w:line="340" w:lineRule="exact"/>
              <w:rPr>
                <w:rFonts w:asciiTheme="minorEastAsia" w:eastAsiaTheme="minorEastAsia" w:hAnsiTheme="minorEastAsia" w:cs="宋体"/>
                <w:szCs w:val="21"/>
              </w:rPr>
            </w:pPr>
            <w:r w:rsidRPr="008D7A73">
              <w:rPr>
                <w:rFonts w:asciiTheme="minorEastAsia" w:eastAsiaTheme="minorEastAsia" w:hAnsiTheme="minorEastAsia" w:cs="宋体" w:hint="eastAsia"/>
                <w:szCs w:val="21"/>
              </w:rPr>
              <w:t>必做</w:t>
            </w:r>
          </w:p>
        </w:tc>
      </w:tr>
      <w:tr w:rsidR="00EC3534" w:rsidRPr="008D7A73" w:rsidTr="00F7735F">
        <w:trPr>
          <w:trHeight w:val="489"/>
        </w:trPr>
        <w:tc>
          <w:tcPr>
            <w:tcW w:w="813" w:type="dxa"/>
            <w:vAlign w:val="center"/>
          </w:tcPr>
          <w:p w:rsidR="00EC3534" w:rsidRPr="008D7A73" w:rsidRDefault="00EC3534" w:rsidP="00F7735F">
            <w:pPr>
              <w:spacing w:line="340" w:lineRule="exact"/>
              <w:rPr>
                <w:rFonts w:asciiTheme="minorEastAsia" w:eastAsiaTheme="minorEastAsia" w:hAnsiTheme="minorEastAsia" w:cs="宋体"/>
                <w:szCs w:val="21"/>
              </w:rPr>
            </w:pPr>
            <w:r w:rsidRPr="008D7A73">
              <w:rPr>
                <w:rFonts w:asciiTheme="minorEastAsia" w:eastAsiaTheme="minorEastAsia" w:hAnsiTheme="minorEastAsia" w:cs="宋体" w:hint="eastAsia"/>
                <w:szCs w:val="21"/>
              </w:rPr>
              <w:t>4</w:t>
            </w:r>
          </w:p>
        </w:tc>
        <w:tc>
          <w:tcPr>
            <w:tcW w:w="4767" w:type="dxa"/>
            <w:vAlign w:val="center"/>
          </w:tcPr>
          <w:p w:rsidR="00EC3534" w:rsidRPr="008D7A73" w:rsidRDefault="00EC3534" w:rsidP="00F7735F">
            <w:pPr>
              <w:spacing w:line="340" w:lineRule="exact"/>
              <w:rPr>
                <w:rFonts w:asciiTheme="minorEastAsia" w:eastAsiaTheme="minorEastAsia" w:hAnsiTheme="minorEastAsia" w:cs="宋体"/>
                <w:szCs w:val="21"/>
              </w:rPr>
            </w:pPr>
            <w:r w:rsidRPr="008D7A73">
              <w:rPr>
                <w:rFonts w:asciiTheme="minorEastAsia" w:eastAsiaTheme="minorEastAsia" w:hAnsiTheme="minorEastAsia" w:cs="宋体" w:hint="eastAsia"/>
                <w:szCs w:val="21"/>
              </w:rPr>
              <w:t>实验室实习（平台搭建，小项目开发，）</w:t>
            </w:r>
          </w:p>
        </w:tc>
        <w:tc>
          <w:tcPr>
            <w:tcW w:w="1186" w:type="dxa"/>
            <w:vAlign w:val="center"/>
          </w:tcPr>
          <w:p w:rsidR="00EC3534" w:rsidRPr="008D7A73" w:rsidRDefault="00EC3534" w:rsidP="00F7735F">
            <w:pPr>
              <w:spacing w:line="340" w:lineRule="exact"/>
              <w:rPr>
                <w:rFonts w:asciiTheme="minorEastAsia" w:eastAsiaTheme="minorEastAsia" w:hAnsiTheme="minorEastAsia" w:cs="宋体"/>
                <w:szCs w:val="21"/>
              </w:rPr>
            </w:pPr>
            <w:r w:rsidRPr="008D7A73">
              <w:rPr>
                <w:rFonts w:asciiTheme="minorEastAsia" w:eastAsiaTheme="minorEastAsia" w:hAnsiTheme="minorEastAsia" w:cs="宋体" w:hint="eastAsia"/>
                <w:szCs w:val="21"/>
              </w:rPr>
              <w:t>1天</w:t>
            </w:r>
          </w:p>
        </w:tc>
        <w:tc>
          <w:tcPr>
            <w:tcW w:w="1559" w:type="dxa"/>
            <w:vAlign w:val="center"/>
          </w:tcPr>
          <w:p w:rsidR="00EC3534" w:rsidRPr="008D7A73" w:rsidRDefault="00EC3534" w:rsidP="00F7735F">
            <w:pPr>
              <w:spacing w:line="340" w:lineRule="exact"/>
              <w:rPr>
                <w:rFonts w:asciiTheme="minorEastAsia" w:eastAsiaTheme="minorEastAsia" w:hAnsiTheme="minorEastAsia" w:cs="宋体"/>
                <w:szCs w:val="21"/>
              </w:rPr>
            </w:pPr>
            <w:r w:rsidRPr="008D7A73">
              <w:rPr>
                <w:rFonts w:asciiTheme="minorEastAsia" w:eastAsiaTheme="minorEastAsia" w:hAnsiTheme="minorEastAsia" w:cs="宋体" w:hint="eastAsia"/>
                <w:szCs w:val="21"/>
              </w:rPr>
              <w:t>必做</w:t>
            </w:r>
          </w:p>
        </w:tc>
      </w:tr>
      <w:tr w:rsidR="00EC3534" w:rsidRPr="008D7A73" w:rsidTr="00F7735F">
        <w:trPr>
          <w:trHeight w:val="489"/>
        </w:trPr>
        <w:tc>
          <w:tcPr>
            <w:tcW w:w="813" w:type="dxa"/>
            <w:vAlign w:val="center"/>
          </w:tcPr>
          <w:p w:rsidR="00EC3534" w:rsidRPr="008D7A73" w:rsidRDefault="00EC3534" w:rsidP="00F7735F">
            <w:pPr>
              <w:spacing w:line="340" w:lineRule="exact"/>
              <w:rPr>
                <w:rFonts w:asciiTheme="minorEastAsia" w:eastAsiaTheme="minorEastAsia" w:hAnsiTheme="minorEastAsia" w:cs="宋体"/>
                <w:szCs w:val="21"/>
              </w:rPr>
            </w:pPr>
            <w:r w:rsidRPr="008D7A73">
              <w:rPr>
                <w:rFonts w:asciiTheme="minorEastAsia" w:eastAsiaTheme="minorEastAsia" w:hAnsiTheme="minorEastAsia" w:cs="宋体" w:hint="eastAsia"/>
                <w:szCs w:val="21"/>
              </w:rPr>
              <w:t>5</w:t>
            </w:r>
          </w:p>
        </w:tc>
        <w:tc>
          <w:tcPr>
            <w:tcW w:w="4767" w:type="dxa"/>
            <w:vAlign w:val="center"/>
          </w:tcPr>
          <w:p w:rsidR="00EC3534" w:rsidRPr="008D7A73" w:rsidRDefault="00EC3534" w:rsidP="00F7735F">
            <w:pPr>
              <w:spacing w:line="340" w:lineRule="exact"/>
              <w:rPr>
                <w:rFonts w:asciiTheme="minorEastAsia" w:eastAsiaTheme="minorEastAsia" w:hAnsiTheme="minorEastAsia" w:cs="宋体"/>
                <w:szCs w:val="21"/>
              </w:rPr>
            </w:pPr>
            <w:r w:rsidRPr="008D7A73">
              <w:rPr>
                <w:rFonts w:asciiTheme="minorEastAsia" w:eastAsiaTheme="minorEastAsia" w:hAnsiTheme="minorEastAsia" w:cs="宋体" w:hint="eastAsia"/>
                <w:szCs w:val="21"/>
              </w:rPr>
              <w:t>企业项目介绍</w:t>
            </w:r>
          </w:p>
        </w:tc>
        <w:tc>
          <w:tcPr>
            <w:tcW w:w="1186" w:type="dxa"/>
            <w:vAlign w:val="center"/>
          </w:tcPr>
          <w:p w:rsidR="00EC3534" w:rsidRPr="008D7A73" w:rsidRDefault="00EC3534" w:rsidP="00F7735F">
            <w:pPr>
              <w:spacing w:line="340" w:lineRule="exact"/>
              <w:rPr>
                <w:rFonts w:asciiTheme="minorEastAsia" w:eastAsiaTheme="minorEastAsia" w:hAnsiTheme="minorEastAsia" w:cs="宋体"/>
                <w:szCs w:val="21"/>
              </w:rPr>
            </w:pPr>
            <w:r w:rsidRPr="008D7A73">
              <w:rPr>
                <w:rFonts w:asciiTheme="minorEastAsia" w:eastAsiaTheme="minorEastAsia" w:hAnsiTheme="minorEastAsia" w:cs="宋体" w:hint="eastAsia"/>
                <w:szCs w:val="21"/>
              </w:rPr>
              <w:t>0.5天</w:t>
            </w:r>
          </w:p>
        </w:tc>
        <w:tc>
          <w:tcPr>
            <w:tcW w:w="1559" w:type="dxa"/>
            <w:vAlign w:val="center"/>
          </w:tcPr>
          <w:p w:rsidR="00EC3534" w:rsidRPr="008D7A73" w:rsidRDefault="00EC3534" w:rsidP="00F7735F">
            <w:pPr>
              <w:spacing w:line="340" w:lineRule="exact"/>
              <w:rPr>
                <w:rFonts w:asciiTheme="minorEastAsia" w:eastAsiaTheme="minorEastAsia" w:hAnsiTheme="minorEastAsia" w:cs="宋体"/>
                <w:szCs w:val="21"/>
              </w:rPr>
            </w:pPr>
            <w:r w:rsidRPr="008D7A73">
              <w:rPr>
                <w:rFonts w:asciiTheme="minorEastAsia" w:eastAsiaTheme="minorEastAsia" w:hAnsiTheme="minorEastAsia" w:cs="宋体" w:hint="eastAsia"/>
                <w:szCs w:val="21"/>
              </w:rPr>
              <w:t>必做</w:t>
            </w:r>
          </w:p>
        </w:tc>
      </w:tr>
      <w:tr w:rsidR="00EC3534" w:rsidRPr="008D7A73" w:rsidTr="00F7735F">
        <w:trPr>
          <w:trHeight w:val="489"/>
        </w:trPr>
        <w:tc>
          <w:tcPr>
            <w:tcW w:w="813" w:type="dxa"/>
            <w:vAlign w:val="center"/>
          </w:tcPr>
          <w:p w:rsidR="00EC3534" w:rsidRPr="008D7A73" w:rsidRDefault="00EC3534" w:rsidP="00F7735F">
            <w:pPr>
              <w:spacing w:line="340" w:lineRule="exact"/>
              <w:rPr>
                <w:rFonts w:asciiTheme="minorEastAsia" w:eastAsiaTheme="minorEastAsia" w:hAnsiTheme="minorEastAsia" w:cs="宋体"/>
                <w:szCs w:val="21"/>
              </w:rPr>
            </w:pPr>
            <w:r w:rsidRPr="008D7A73">
              <w:rPr>
                <w:rFonts w:asciiTheme="minorEastAsia" w:eastAsiaTheme="minorEastAsia" w:hAnsiTheme="minorEastAsia" w:cs="宋体" w:hint="eastAsia"/>
                <w:szCs w:val="21"/>
              </w:rPr>
              <w:t>6</w:t>
            </w:r>
          </w:p>
        </w:tc>
        <w:tc>
          <w:tcPr>
            <w:tcW w:w="4767" w:type="dxa"/>
            <w:vAlign w:val="center"/>
          </w:tcPr>
          <w:p w:rsidR="00EC3534" w:rsidRPr="008D7A73" w:rsidRDefault="00EC3534" w:rsidP="00F7735F">
            <w:pPr>
              <w:spacing w:line="340" w:lineRule="exact"/>
              <w:rPr>
                <w:rFonts w:asciiTheme="minorEastAsia" w:eastAsiaTheme="minorEastAsia" w:hAnsiTheme="minorEastAsia" w:cs="宋体"/>
                <w:szCs w:val="21"/>
              </w:rPr>
            </w:pPr>
            <w:r w:rsidRPr="008D7A73">
              <w:rPr>
                <w:rFonts w:asciiTheme="minorEastAsia" w:eastAsiaTheme="minorEastAsia" w:hAnsiTheme="minorEastAsia" w:cs="宋体" w:hint="eastAsia"/>
                <w:szCs w:val="21"/>
              </w:rPr>
              <w:t>实地实习</w:t>
            </w:r>
          </w:p>
        </w:tc>
        <w:tc>
          <w:tcPr>
            <w:tcW w:w="1186" w:type="dxa"/>
            <w:vAlign w:val="center"/>
          </w:tcPr>
          <w:p w:rsidR="00EC3534" w:rsidRPr="008D7A73" w:rsidRDefault="00EC3534" w:rsidP="00F7735F">
            <w:pPr>
              <w:spacing w:line="340" w:lineRule="exact"/>
              <w:rPr>
                <w:rFonts w:asciiTheme="minorEastAsia" w:eastAsiaTheme="minorEastAsia" w:hAnsiTheme="minorEastAsia" w:cs="宋体"/>
                <w:szCs w:val="21"/>
              </w:rPr>
            </w:pPr>
            <w:r w:rsidRPr="008D7A73">
              <w:rPr>
                <w:rFonts w:asciiTheme="minorEastAsia" w:eastAsiaTheme="minorEastAsia" w:hAnsiTheme="minorEastAsia" w:cs="宋体" w:hint="eastAsia"/>
                <w:szCs w:val="21"/>
              </w:rPr>
              <w:t>0.5天</w:t>
            </w:r>
          </w:p>
        </w:tc>
        <w:tc>
          <w:tcPr>
            <w:tcW w:w="1559" w:type="dxa"/>
            <w:vAlign w:val="center"/>
          </w:tcPr>
          <w:p w:rsidR="00EC3534" w:rsidRPr="008D7A73" w:rsidRDefault="00EC3534" w:rsidP="00F7735F">
            <w:pPr>
              <w:spacing w:line="340" w:lineRule="exact"/>
              <w:rPr>
                <w:rFonts w:asciiTheme="minorEastAsia" w:eastAsiaTheme="minorEastAsia" w:hAnsiTheme="minorEastAsia" w:cs="宋体"/>
                <w:szCs w:val="21"/>
              </w:rPr>
            </w:pPr>
            <w:r w:rsidRPr="008D7A73">
              <w:rPr>
                <w:rFonts w:asciiTheme="minorEastAsia" w:eastAsiaTheme="minorEastAsia" w:hAnsiTheme="minorEastAsia" w:cs="宋体" w:hint="eastAsia"/>
                <w:szCs w:val="21"/>
              </w:rPr>
              <w:t>必做</w:t>
            </w:r>
          </w:p>
        </w:tc>
      </w:tr>
      <w:tr w:rsidR="00EC3534" w:rsidRPr="008D7A73" w:rsidTr="00F7735F">
        <w:trPr>
          <w:trHeight w:val="489"/>
        </w:trPr>
        <w:tc>
          <w:tcPr>
            <w:tcW w:w="813" w:type="dxa"/>
            <w:vAlign w:val="center"/>
          </w:tcPr>
          <w:p w:rsidR="00EC3534" w:rsidRPr="008D7A73" w:rsidRDefault="00EC3534" w:rsidP="00F7735F">
            <w:pPr>
              <w:spacing w:line="340" w:lineRule="exact"/>
              <w:rPr>
                <w:rFonts w:asciiTheme="minorEastAsia" w:eastAsiaTheme="minorEastAsia" w:hAnsiTheme="minorEastAsia" w:cs="宋体"/>
                <w:szCs w:val="21"/>
              </w:rPr>
            </w:pPr>
            <w:r w:rsidRPr="008D7A73">
              <w:rPr>
                <w:rFonts w:asciiTheme="minorEastAsia" w:eastAsiaTheme="minorEastAsia" w:hAnsiTheme="minorEastAsia" w:cs="宋体" w:hint="eastAsia"/>
                <w:szCs w:val="21"/>
              </w:rPr>
              <w:t>7</w:t>
            </w:r>
          </w:p>
        </w:tc>
        <w:tc>
          <w:tcPr>
            <w:tcW w:w="4767" w:type="dxa"/>
            <w:vAlign w:val="center"/>
          </w:tcPr>
          <w:p w:rsidR="00EC3534" w:rsidRPr="008D7A73" w:rsidRDefault="00EC3534" w:rsidP="00F7735F">
            <w:pPr>
              <w:spacing w:line="340" w:lineRule="exact"/>
              <w:rPr>
                <w:rFonts w:asciiTheme="minorEastAsia" w:eastAsiaTheme="minorEastAsia" w:hAnsiTheme="minorEastAsia" w:cs="宋体"/>
                <w:szCs w:val="21"/>
              </w:rPr>
            </w:pPr>
            <w:r w:rsidRPr="008D7A73">
              <w:rPr>
                <w:rFonts w:asciiTheme="minorEastAsia" w:eastAsiaTheme="minorEastAsia" w:hAnsiTheme="minorEastAsia" w:cs="宋体" w:hint="eastAsia"/>
                <w:szCs w:val="21"/>
              </w:rPr>
              <w:t>户外拓展、职业道德、行为准则</w:t>
            </w:r>
          </w:p>
        </w:tc>
        <w:tc>
          <w:tcPr>
            <w:tcW w:w="1186" w:type="dxa"/>
            <w:vAlign w:val="center"/>
          </w:tcPr>
          <w:p w:rsidR="00EC3534" w:rsidRPr="008D7A73" w:rsidRDefault="00EC3534" w:rsidP="00F7735F">
            <w:pPr>
              <w:spacing w:line="340" w:lineRule="exact"/>
              <w:rPr>
                <w:rFonts w:asciiTheme="minorEastAsia" w:eastAsiaTheme="minorEastAsia" w:hAnsiTheme="minorEastAsia" w:cs="宋体"/>
                <w:szCs w:val="21"/>
              </w:rPr>
            </w:pPr>
            <w:r w:rsidRPr="008D7A73">
              <w:rPr>
                <w:rFonts w:asciiTheme="minorEastAsia" w:eastAsiaTheme="minorEastAsia" w:hAnsiTheme="minorEastAsia" w:cs="宋体" w:hint="eastAsia"/>
                <w:szCs w:val="21"/>
              </w:rPr>
              <w:t>0.5天</w:t>
            </w:r>
          </w:p>
        </w:tc>
        <w:tc>
          <w:tcPr>
            <w:tcW w:w="1559" w:type="dxa"/>
            <w:vAlign w:val="center"/>
          </w:tcPr>
          <w:p w:rsidR="00EC3534" w:rsidRPr="008D7A73" w:rsidRDefault="00EC3534" w:rsidP="00F7735F">
            <w:pPr>
              <w:spacing w:line="340" w:lineRule="exact"/>
              <w:rPr>
                <w:rFonts w:asciiTheme="minorEastAsia" w:eastAsiaTheme="minorEastAsia" w:hAnsiTheme="minorEastAsia" w:cs="宋体"/>
                <w:szCs w:val="21"/>
              </w:rPr>
            </w:pPr>
            <w:r w:rsidRPr="008D7A73">
              <w:rPr>
                <w:rFonts w:asciiTheme="minorEastAsia" w:eastAsiaTheme="minorEastAsia" w:hAnsiTheme="minorEastAsia" w:cs="宋体" w:hint="eastAsia"/>
                <w:szCs w:val="21"/>
              </w:rPr>
              <w:t>必做</w:t>
            </w:r>
          </w:p>
        </w:tc>
      </w:tr>
      <w:tr w:rsidR="00EC3534" w:rsidRPr="008D7A73" w:rsidTr="00F7735F">
        <w:trPr>
          <w:trHeight w:val="489"/>
        </w:trPr>
        <w:tc>
          <w:tcPr>
            <w:tcW w:w="813" w:type="dxa"/>
            <w:vAlign w:val="center"/>
          </w:tcPr>
          <w:p w:rsidR="00EC3534" w:rsidRPr="008D7A73" w:rsidRDefault="00EC3534" w:rsidP="00F7735F">
            <w:pPr>
              <w:spacing w:line="340" w:lineRule="exact"/>
              <w:rPr>
                <w:rFonts w:ascii="宋体" w:hAnsi="宋体" w:cs="宋体"/>
                <w:szCs w:val="21"/>
              </w:rPr>
            </w:pPr>
            <w:r w:rsidRPr="008D7A73">
              <w:rPr>
                <w:rFonts w:ascii="宋体" w:hAnsi="宋体" w:cs="宋体" w:hint="eastAsia"/>
                <w:szCs w:val="21"/>
              </w:rPr>
              <w:t>8</w:t>
            </w:r>
          </w:p>
        </w:tc>
        <w:tc>
          <w:tcPr>
            <w:tcW w:w="4767" w:type="dxa"/>
            <w:vAlign w:val="center"/>
          </w:tcPr>
          <w:p w:rsidR="00EC3534" w:rsidRPr="008D7A73" w:rsidRDefault="00EC3534" w:rsidP="00F7735F">
            <w:pPr>
              <w:spacing w:line="340" w:lineRule="exact"/>
              <w:rPr>
                <w:rFonts w:ascii="宋体" w:hAnsi="宋体" w:cs="宋体"/>
                <w:szCs w:val="21"/>
              </w:rPr>
            </w:pPr>
            <w:r w:rsidRPr="008D7A73">
              <w:rPr>
                <w:rFonts w:ascii="宋体" w:hAnsi="宋体" w:cs="宋体" w:hint="eastAsia"/>
                <w:szCs w:val="21"/>
              </w:rPr>
              <w:t>总结讨论</w:t>
            </w:r>
          </w:p>
        </w:tc>
        <w:tc>
          <w:tcPr>
            <w:tcW w:w="1186" w:type="dxa"/>
            <w:vAlign w:val="center"/>
          </w:tcPr>
          <w:p w:rsidR="00EC3534" w:rsidRPr="008D7A73" w:rsidRDefault="00EC3534" w:rsidP="00F7735F">
            <w:pPr>
              <w:spacing w:line="340" w:lineRule="exact"/>
              <w:rPr>
                <w:rFonts w:ascii="宋体" w:hAnsi="宋体" w:cs="宋体"/>
                <w:szCs w:val="21"/>
              </w:rPr>
            </w:pPr>
            <w:r w:rsidRPr="008D7A73">
              <w:rPr>
                <w:rFonts w:ascii="宋体" w:hAnsi="宋体" w:cs="宋体" w:hint="eastAsia"/>
                <w:szCs w:val="21"/>
              </w:rPr>
              <w:t>0.5天</w:t>
            </w:r>
          </w:p>
        </w:tc>
        <w:tc>
          <w:tcPr>
            <w:tcW w:w="1559" w:type="dxa"/>
            <w:vAlign w:val="center"/>
          </w:tcPr>
          <w:p w:rsidR="00EC3534" w:rsidRPr="008D7A73" w:rsidRDefault="00EC3534" w:rsidP="00F7735F">
            <w:pPr>
              <w:spacing w:line="340" w:lineRule="exact"/>
              <w:rPr>
                <w:rFonts w:ascii="新宋体" w:eastAsia="新宋体" w:hAnsi="新宋体" w:cs="宋体"/>
                <w:szCs w:val="21"/>
              </w:rPr>
            </w:pPr>
            <w:r w:rsidRPr="008D7A73">
              <w:rPr>
                <w:rFonts w:ascii="新宋体" w:eastAsia="新宋体" w:hAnsi="新宋体" w:cs="宋体" w:hint="eastAsia"/>
                <w:szCs w:val="21"/>
              </w:rPr>
              <w:t>必做</w:t>
            </w:r>
          </w:p>
        </w:tc>
      </w:tr>
    </w:tbl>
    <w:p w:rsidR="00EC3534" w:rsidRPr="008D7A73" w:rsidRDefault="00EC3534" w:rsidP="00EC3534">
      <w:pPr>
        <w:spacing w:beforeLines="50" w:before="156" w:line="340" w:lineRule="exact"/>
        <w:ind w:firstLineChars="200" w:firstLine="480"/>
        <w:rPr>
          <w:rFonts w:ascii="黑体" w:eastAsia="黑体" w:hAnsi="宋体" w:cs="宋体"/>
          <w:sz w:val="24"/>
        </w:rPr>
      </w:pPr>
      <w:r w:rsidRPr="008D7A73">
        <w:rPr>
          <w:rFonts w:ascii="黑体" w:eastAsia="黑体" w:hint="eastAsia"/>
          <w:sz w:val="24"/>
        </w:rPr>
        <w:t>六．考核方式及考核方法</w:t>
      </w:r>
    </w:p>
    <w:p w:rsidR="00EC3534" w:rsidRPr="008D7A73" w:rsidRDefault="00EC3534" w:rsidP="00EC3534">
      <w:pPr>
        <w:spacing w:line="340" w:lineRule="exact"/>
        <w:rPr>
          <w:rFonts w:ascii="新宋体" w:eastAsia="新宋体" w:hAnsi="新宋体" w:cs="宋体"/>
          <w:szCs w:val="21"/>
        </w:rPr>
      </w:pPr>
      <w:r w:rsidRPr="008D7A73">
        <w:rPr>
          <w:rFonts w:hint="eastAsia"/>
        </w:rPr>
        <w:tab/>
      </w:r>
      <w:r w:rsidRPr="008D7A73">
        <w:rPr>
          <w:rFonts w:ascii="新宋体" w:eastAsia="新宋体" w:hAnsi="新宋体" w:cs="宋体" w:hint="eastAsia"/>
          <w:szCs w:val="21"/>
        </w:rPr>
        <w:t>考核方式为考查。</w:t>
      </w:r>
    </w:p>
    <w:p w:rsidR="00EC3534" w:rsidRPr="008D7A73" w:rsidRDefault="00EC3534" w:rsidP="00EC3534">
      <w:pPr>
        <w:spacing w:line="340" w:lineRule="exact"/>
      </w:pPr>
      <w:r w:rsidRPr="008D7A73">
        <w:rPr>
          <w:rFonts w:ascii="新宋体" w:eastAsia="新宋体" w:hAnsi="新宋体" w:cs="宋体" w:hint="eastAsia"/>
          <w:szCs w:val="21"/>
        </w:rPr>
        <w:t xml:space="preserve">    考核方法为提交书面实习报告。</w:t>
      </w:r>
    </w:p>
    <w:p w:rsidR="00EC3534" w:rsidRPr="008D7A73" w:rsidRDefault="00EC3534" w:rsidP="00EC3534">
      <w:pPr>
        <w:spacing w:line="340" w:lineRule="exact"/>
        <w:rPr>
          <w:rFonts w:ascii="黑体" w:eastAsia="黑体"/>
          <w:sz w:val="24"/>
        </w:rPr>
      </w:pPr>
    </w:p>
    <w:p w:rsidR="00EC3534" w:rsidRPr="008D7A73" w:rsidRDefault="00EC3534" w:rsidP="00EC3534">
      <w:pPr>
        <w:spacing w:line="340" w:lineRule="exact"/>
        <w:jc w:val="right"/>
        <w:rPr>
          <w:rFonts w:ascii="新宋体" w:eastAsia="新宋体" w:hAnsi="新宋体"/>
          <w:b/>
        </w:rPr>
      </w:pPr>
      <w:r w:rsidRPr="008D7A73">
        <w:rPr>
          <w:rFonts w:hint="eastAsia"/>
        </w:rPr>
        <w:t>制定人：</w:t>
      </w:r>
      <w:r w:rsidRPr="008D7A73">
        <w:rPr>
          <w:rFonts w:hint="eastAsia"/>
        </w:rPr>
        <w:tab/>
      </w:r>
      <w:r w:rsidRPr="008D7A73">
        <w:rPr>
          <w:rFonts w:hint="eastAsia"/>
        </w:rPr>
        <w:t>张绛丽</w:t>
      </w:r>
      <w:r w:rsidRPr="008D7A73">
        <w:rPr>
          <w:rFonts w:hint="eastAsia"/>
        </w:rPr>
        <w:t xml:space="preserve">  </w:t>
      </w:r>
      <w:r w:rsidRPr="008D7A73">
        <w:rPr>
          <w:rFonts w:ascii="宋体" w:hAnsi="宋体" w:cs="宋体" w:hint="eastAsia"/>
          <w:kern w:val="0"/>
          <w:szCs w:val="21"/>
        </w:rPr>
        <w:t>审定人： 房靖  审定时间：2013 年9月17 日</w:t>
      </w:r>
    </w:p>
    <w:p w:rsidR="00EC3534" w:rsidRPr="008D7A73" w:rsidRDefault="00EC3534" w:rsidP="00EC3534">
      <w:pPr>
        <w:spacing w:line="340" w:lineRule="exact"/>
      </w:pPr>
      <w:r w:rsidRPr="008D7A73">
        <w:br w:type="page"/>
      </w:r>
    </w:p>
    <w:p w:rsidR="00EC3534" w:rsidRPr="008D7A73" w:rsidRDefault="00EC3534" w:rsidP="00EF70A1">
      <w:pPr>
        <w:pStyle w:val="10"/>
      </w:pPr>
      <w:bookmarkStart w:id="455" w:name="_Toc403647508"/>
      <w:bookmarkStart w:id="456" w:name="_Toc403647786"/>
      <w:bookmarkStart w:id="457" w:name="_Toc403647860"/>
      <w:bookmarkStart w:id="458" w:name="_Toc404541026"/>
      <w:bookmarkStart w:id="459" w:name="_Toc530836256"/>
      <w:r w:rsidRPr="008D7A73">
        <w:rPr>
          <w:rFonts w:hAnsi="宋体" w:hint="eastAsia"/>
          <w:bCs/>
        </w:rPr>
        <w:lastRenderedPageBreak/>
        <w:t>《</w:t>
      </w:r>
      <w:r w:rsidRPr="008D7A73">
        <w:rPr>
          <w:rFonts w:hint="eastAsia"/>
        </w:rPr>
        <w:t>计算机软件技术实习</w:t>
      </w:r>
      <w:r w:rsidRPr="008D7A73">
        <w:rPr>
          <w:rFonts w:hAnsi="宋体" w:hint="eastAsia"/>
          <w:bCs/>
        </w:rPr>
        <w:t>》</w:t>
      </w:r>
      <w:r w:rsidRPr="008D7A73">
        <w:rPr>
          <w:rFonts w:hint="eastAsia"/>
        </w:rPr>
        <w:t>实践教学大纲</w:t>
      </w:r>
      <w:bookmarkEnd w:id="455"/>
      <w:bookmarkEnd w:id="456"/>
      <w:bookmarkEnd w:id="457"/>
      <w:bookmarkEnd w:id="458"/>
      <w:bookmarkEnd w:id="459"/>
    </w:p>
    <w:p w:rsidR="00EC3534" w:rsidRPr="008D7A73" w:rsidRDefault="00EC3534" w:rsidP="00EC3534">
      <w:pPr>
        <w:spacing w:line="340" w:lineRule="exact"/>
        <w:ind w:firstLineChars="177" w:firstLine="425"/>
        <w:rPr>
          <w:rFonts w:ascii="黑体" w:eastAsia="黑体" w:hAnsi="宋体" w:cs="宋体"/>
          <w:sz w:val="24"/>
        </w:rPr>
      </w:pPr>
      <w:r w:rsidRPr="008D7A73">
        <w:rPr>
          <w:rFonts w:ascii="黑体" w:eastAsia="黑体" w:hAnsi="宋体" w:cs="宋体" w:hint="eastAsia"/>
          <w:sz w:val="24"/>
        </w:rPr>
        <w:t>一．课程基本信息</w:t>
      </w:r>
    </w:p>
    <w:p w:rsidR="00EC3534" w:rsidRPr="008D7A73" w:rsidRDefault="00EC3534" w:rsidP="00EC3534">
      <w:pPr>
        <w:spacing w:line="340" w:lineRule="exact"/>
        <w:ind w:firstLineChars="177" w:firstLine="373"/>
        <w:rPr>
          <w:rFonts w:ascii="新宋体" w:eastAsia="新宋体" w:hAnsi="新宋体" w:cs="宋体"/>
          <w:b/>
          <w:szCs w:val="21"/>
        </w:rPr>
      </w:pPr>
      <w:r w:rsidRPr="008D7A73">
        <w:rPr>
          <w:rFonts w:ascii="新宋体" w:eastAsia="新宋体" w:hAnsi="新宋体" w:cs="宋体" w:hint="eastAsia"/>
          <w:b/>
          <w:szCs w:val="21"/>
        </w:rPr>
        <w:t>开课单位：</w:t>
      </w:r>
      <w:r w:rsidRPr="008D7A73">
        <w:rPr>
          <w:rFonts w:ascii="新宋体" w:eastAsia="新宋体" w:hAnsi="新宋体" w:cs="宋体" w:hint="eastAsia"/>
          <w:szCs w:val="21"/>
        </w:rPr>
        <w:t>计算机科学与工程学院</w:t>
      </w:r>
    </w:p>
    <w:p w:rsidR="00EC3534" w:rsidRPr="008D7A73" w:rsidRDefault="00EC3534" w:rsidP="00EC3534">
      <w:pPr>
        <w:spacing w:line="340" w:lineRule="exact"/>
        <w:ind w:firstLineChars="177" w:firstLine="373"/>
        <w:rPr>
          <w:rFonts w:ascii="新宋体" w:eastAsia="新宋体" w:hAnsi="新宋体" w:cs="宋体"/>
          <w:b/>
          <w:szCs w:val="21"/>
        </w:rPr>
      </w:pPr>
      <w:r w:rsidRPr="008D7A73">
        <w:rPr>
          <w:rFonts w:ascii="新宋体" w:eastAsia="新宋体" w:hAnsi="新宋体" w:cs="宋体" w:hint="eastAsia"/>
          <w:b/>
          <w:szCs w:val="21"/>
        </w:rPr>
        <w:t>课程编号：</w:t>
      </w:r>
      <w:r w:rsidRPr="008D7A73">
        <w:rPr>
          <w:rFonts w:ascii="宋体" w:hAnsi="宋体"/>
          <w:szCs w:val="21"/>
        </w:rPr>
        <w:t>19040279b</w:t>
      </w:r>
    </w:p>
    <w:p w:rsidR="00EC3534" w:rsidRPr="008D7A73" w:rsidRDefault="00EC3534" w:rsidP="00EC3534">
      <w:pPr>
        <w:spacing w:line="340" w:lineRule="exact"/>
        <w:ind w:firstLineChars="177" w:firstLine="373"/>
      </w:pPr>
      <w:r w:rsidRPr="008D7A73">
        <w:rPr>
          <w:rFonts w:ascii="新宋体" w:eastAsia="新宋体" w:hAnsi="新宋体" w:cs="宋体" w:hint="eastAsia"/>
          <w:b/>
          <w:szCs w:val="21"/>
        </w:rPr>
        <w:t>英文名称：</w:t>
      </w:r>
      <w:r w:rsidRPr="008D7A73">
        <w:rPr>
          <w:rFonts w:hint="eastAsia"/>
        </w:rPr>
        <w:t>Computer Software Technology Practice</w:t>
      </w:r>
    </w:p>
    <w:p w:rsidR="00EC3534" w:rsidRPr="008D7A73" w:rsidRDefault="00EC3534" w:rsidP="00EC3534">
      <w:pPr>
        <w:spacing w:line="340" w:lineRule="exact"/>
        <w:ind w:firstLineChars="177" w:firstLine="373"/>
        <w:rPr>
          <w:rFonts w:ascii="新宋体" w:eastAsia="新宋体" w:hAnsi="新宋体" w:cs="宋体"/>
          <w:b/>
          <w:szCs w:val="21"/>
        </w:rPr>
      </w:pPr>
      <w:r w:rsidRPr="008D7A73">
        <w:rPr>
          <w:rFonts w:ascii="新宋体" w:eastAsia="新宋体" w:hAnsi="新宋体" w:cs="宋体" w:hint="eastAsia"/>
          <w:b/>
          <w:szCs w:val="21"/>
        </w:rPr>
        <w:t>学时：</w:t>
      </w:r>
      <w:r w:rsidRPr="008D7A73">
        <w:rPr>
          <w:rFonts w:ascii="新宋体" w:eastAsia="新宋体" w:hAnsi="新宋体" w:cs="宋体" w:hint="eastAsia"/>
          <w:szCs w:val="21"/>
        </w:rPr>
        <w:t>总计2周，其中理论授课1天，实验（含上机）9天</w:t>
      </w:r>
    </w:p>
    <w:p w:rsidR="00EC3534" w:rsidRPr="008D7A73" w:rsidRDefault="00EC3534" w:rsidP="00EC3534">
      <w:pPr>
        <w:spacing w:line="340" w:lineRule="exact"/>
        <w:ind w:firstLineChars="177" w:firstLine="373"/>
        <w:rPr>
          <w:rFonts w:ascii="新宋体" w:eastAsia="新宋体" w:hAnsi="新宋体" w:cs="宋体"/>
          <w:b/>
          <w:szCs w:val="21"/>
        </w:rPr>
      </w:pPr>
      <w:r w:rsidRPr="008D7A73">
        <w:rPr>
          <w:rFonts w:ascii="新宋体" w:eastAsia="新宋体" w:hAnsi="新宋体" w:cs="宋体" w:hint="eastAsia"/>
          <w:b/>
          <w:szCs w:val="21"/>
        </w:rPr>
        <w:t>学分：</w:t>
      </w:r>
      <w:r w:rsidRPr="008D7A73">
        <w:rPr>
          <w:rFonts w:ascii="新宋体" w:eastAsia="新宋体" w:hAnsi="新宋体" w:cs="宋体" w:hint="eastAsia"/>
          <w:szCs w:val="21"/>
        </w:rPr>
        <w:t>2学分</w:t>
      </w:r>
    </w:p>
    <w:p w:rsidR="00EC3534" w:rsidRPr="008D7A73" w:rsidRDefault="00EC3534" w:rsidP="00EC3534">
      <w:pPr>
        <w:spacing w:line="340" w:lineRule="exact"/>
        <w:ind w:firstLineChars="177" w:firstLine="373"/>
        <w:rPr>
          <w:rFonts w:ascii="新宋体" w:eastAsia="新宋体" w:hAnsi="新宋体" w:cs="宋体"/>
          <w:szCs w:val="21"/>
        </w:rPr>
      </w:pPr>
      <w:r w:rsidRPr="008D7A73">
        <w:rPr>
          <w:rFonts w:ascii="新宋体" w:eastAsia="新宋体" w:hAnsi="新宋体" w:cs="宋体" w:hint="eastAsia"/>
          <w:b/>
          <w:szCs w:val="21"/>
        </w:rPr>
        <w:t>面向对象：</w:t>
      </w:r>
      <w:r w:rsidRPr="008D7A73">
        <w:rPr>
          <w:rFonts w:ascii="新宋体" w:eastAsia="新宋体" w:hAnsi="新宋体" w:cs="宋体" w:hint="eastAsia"/>
          <w:szCs w:val="21"/>
        </w:rPr>
        <w:t xml:space="preserve">物联网、通信工程等本科专业 </w:t>
      </w:r>
    </w:p>
    <w:p w:rsidR="00EC3534" w:rsidRPr="008D7A73" w:rsidRDefault="00EC3534" w:rsidP="00EC3534">
      <w:pPr>
        <w:spacing w:line="340" w:lineRule="exact"/>
        <w:ind w:firstLineChars="177" w:firstLine="373"/>
        <w:rPr>
          <w:rFonts w:ascii="新宋体" w:eastAsia="新宋体" w:hAnsi="新宋体" w:cs="宋体"/>
          <w:szCs w:val="21"/>
        </w:rPr>
      </w:pPr>
      <w:r w:rsidRPr="008D7A73">
        <w:rPr>
          <w:rFonts w:ascii="新宋体" w:eastAsia="新宋体" w:hAnsi="新宋体" w:cs="宋体" w:hint="eastAsia"/>
          <w:b/>
          <w:szCs w:val="21"/>
        </w:rPr>
        <w:t>先修课程：</w:t>
      </w:r>
      <w:r w:rsidRPr="008D7A73">
        <w:rPr>
          <w:rFonts w:ascii="新宋体" w:eastAsia="新宋体" w:hAnsi="新宋体" w:cs="宋体" w:hint="eastAsia"/>
          <w:szCs w:val="21"/>
        </w:rPr>
        <w:t>计算机软件技术基础等</w:t>
      </w:r>
    </w:p>
    <w:p w:rsidR="00EC3534" w:rsidRPr="008D7A73" w:rsidRDefault="00EC3534" w:rsidP="00EC3534">
      <w:pPr>
        <w:spacing w:line="340" w:lineRule="exact"/>
        <w:ind w:firstLineChars="177" w:firstLine="373"/>
        <w:rPr>
          <w:rFonts w:ascii="新宋体" w:eastAsia="新宋体" w:hAnsi="新宋体" w:cs="宋体"/>
          <w:szCs w:val="21"/>
        </w:rPr>
      </w:pPr>
      <w:r w:rsidRPr="008D7A73">
        <w:rPr>
          <w:rFonts w:ascii="新宋体" w:eastAsia="新宋体" w:hAnsi="新宋体" w:cs="宋体" w:hint="eastAsia"/>
          <w:b/>
          <w:szCs w:val="21"/>
        </w:rPr>
        <w:t>后续课程：</w:t>
      </w:r>
      <w:r w:rsidRPr="008D7A73">
        <w:rPr>
          <w:rFonts w:ascii="新宋体" w:eastAsia="新宋体" w:hAnsi="新宋体" w:cs="宋体" w:hint="eastAsia"/>
          <w:szCs w:val="21"/>
        </w:rPr>
        <w:t>数据库应用与技术等</w:t>
      </w:r>
    </w:p>
    <w:p w:rsidR="00EC3534" w:rsidRPr="008D7A73" w:rsidRDefault="00EC3534" w:rsidP="00EC3534">
      <w:pPr>
        <w:spacing w:line="340" w:lineRule="exact"/>
        <w:ind w:firstLineChars="177" w:firstLine="373"/>
        <w:rPr>
          <w:rFonts w:ascii="新宋体" w:eastAsia="新宋体" w:hAnsi="新宋体" w:cs="宋体"/>
          <w:b/>
          <w:szCs w:val="21"/>
        </w:rPr>
      </w:pPr>
      <w:r w:rsidRPr="008D7A73">
        <w:rPr>
          <w:rFonts w:ascii="新宋体" w:eastAsia="新宋体" w:hAnsi="新宋体" w:cs="宋体" w:hint="eastAsia"/>
          <w:b/>
          <w:szCs w:val="21"/>
        </w:rPr>
        <w:t>教材：</w:t>
      </w:r>
    </w:p>
    <w:p w:rsidR="00EC3534" w:rsidRPr="008D7A73" w:rsidRDefault="00EC3534" w:rsidP="00EC3534">
      <w:pPr>
        <w:spacing w:line="340" w:lineRule="exact"/>
        <w:ind w:firstLineChars="177" w:firstLine="372"/>
        <w:rPr>
          <w:rFonts w:ascii="新宋体" w:eastAsia="新宋体" w:hAnsi="新宋体" w:cs="宋体"/>
          <w:b/>
          <w:szCs w:val="21"/>
        </w:rPr>
      </w:pPr>
      <w:r w:rsidRPr="008D7A73">
        <w:rPr>
          <w:rFonts w:ascii="新宋体" w:eastAsia="新宋体" w:hAnsi="新宋体" w:cs="宋体" w:hint="eastAsia"/>
          <w:szCs w:val="21"/>
        </w:rPr>
        <w:t>《计算机软件技术基础》，</w:t>
      </w:r>
      <w:r w:rsidRPr="008D7A73">
        <w:rPr>
          <w:rFonts w:ascii="新宋体" w:eastAsia="新宋体" w:hAnsi="新宋体" w:cs="宋体"/>
          <w:szCs w:val="21"/>
        </w:rPr>
        <w:t>李宛洲 孙宏波 编著</w:t>
      </w:r>
      <w:r w:rsidRPr="008D7A73">
        <w:rPr>
          <w:rFonts w:ascii="新宋体" w:eastAsia="新宋体" w:hAnsi="新宋体" w:cs="宋体" w:hint="eastAsia"/>
          <w:szCs w:val="21"/>
        </w:rPr>
        <w:t>，</w:t>
      </w:r>
      <w:hyperlink r:id="rId17" w:history="1">
        <w:r w:rsidRPr="008D7A73">
          <w:rPr>
            <w:rFonts w:ascii="新宋体" w:eastAsia="新宋体" w:hAnsi="新宋体" w:cs="宋体"/>
            <w:szCs w:val="21"/>
          </w:rPr>
          <w:t>机械工业出版社</w:t>
        </w:r>
      </w:hyperlink>
      <w:r w:rsidRPr="008D7A73">
        <w:rPr>
          <w:rFonts w:ascii="新宋体" w:eastAsia="新宋体" w:hAnsi="新宋体" w:cs="宋体" w:hint="eastAsia"/>
          <w:szCs w:val="21"/>
        </w:rPr>
        <w:t xml:space="preserve"> ，2010 年 2 月 第一版</w:t>
      </w:r>
    </w:p>
    <w:p w:rsidR="00EC3534" w:rsidRPr="008D7A73" w:rsidRDefault="00EC3534" w:rsidP="00EC3534">
      <w:pPr>
        <w:spacing w:line="340" w:lineRule="exact"/>
        <w:ind w:firstLineChars="177" w:firstLine="373"/>
        <w:rPr>
          <w:rFonts w:ascii="新宋体" w:eastAsia="新宋体" w:hAnsi="新宋体" w:cs="宋体"/>
          <w:b/>
          <w:szCs w:val="21"/>
        </w:rPr>
      </w:pPr>
      <w:r w:rsidRPr="008D7A73">
        <w:rPr>
          <w:rFonts w:ascii="新宋体" w:eastAsia="新宋体" w:hAnsi="新宋体" w:cs="宋体" w:hint="eastAsia"/>
          <w:b/>
          <w:szCs w:val="21"/>
        </w:rPr>
        <w:t>主要教学参考书目或资料：</w:t>
      </w:r>
    </w:p>
    <w:p w:rsidR="00EC3534" w:rsidRPr="008D7A73" w:rsidRDefault="00EC3534" w:rsidP="00EC3534">
      <w:pPr>
        <w:spacing w:line="340" w:lineRule="exact"/>
        <w:ind w:firstLineChars="177" w:firstLine="372"/>
        <w:rPr>
          <w:rFonts w:ascii="新宋体" w:eastAsia="新宋体" w:hAnsi="新宋体" w:cs="宋体"/>
          <w:szCs w:val="21"/>
        </w:rPr>
      </w:pPr>
      <w:r w:rsidRPr="008D7A73">
        <w:rPr>
          <w:rFonts w:ascii="新宋体" w:eastAsia="新宋体" w:hAnsi="新宋体" w:cs="宋体" w:hint="eastAsia"/>
          <w:szCs w:val="21"/>
        </w:rPr>
        <w:t>1.《软件工程导论学习辅导》，张海藩 编著，清华大学出版社 出版社，2008 年 2 月 第 5版</w:t>
      </w:r>
    </w:p>
    <w:p w:rsidR="00EC3534" w:rsidRPr="008D7A73" w:rsidRDefault="00EC3534" w:rsidP="00EC3534">
      <w:pPr>
        <w:spacing w:line="340" w:lineRule="exact"/>
        <w:ind w:firstLineChars="177" w:firstLine="372"/>
        <w:rPr>
          <w:rFonts w:ascii="新宋体" w:eastAsia="新宋体" w:hAnsi="新宋体" w:cs="宋体"/>
          <w:szCs w:val="21"/>
        </w:rPr>
      </w:pPr>
      <w:r w:rsidRPr="008D7A73">
        <w:rPr>
          <w:rFonts w:ascii="新宋体" w:eastAsia="新宋体" w:hAnsi="新宋体" w:cs="宋体" w:hint="eastAsia"/>
          <w:szCs w:val="21"/>
        </w:rPr>
        <w:t>2.</w:t>
      </w:r>
      <w:r w:rsidRPr="008D7A73">
        <w:rPr>
          <w:rFonts w:hint="eastAsia"/>
        </w:rPr>
        <w:t>Applying UML and Patterns - An Introduction to Object-Oriented Analysis and Design</w:t>
      </w:r>
      <w:r w:rsidRPr="008D7A73">
        <w:rPr>
          <w:rFonts w:hint="eastAsia"/>
        </w:rPr>
        <w:t>，</w:t>
      </w:r>
      <w:r w:rsidRPr="008D7A73">
        <w:rPr>
          <w:rFonts w:hint="eastAsia"/>
        </w:rPr>
        <w:t xml:space="preserve">Craig, Larman, </w:t>
      </w:r>
      <w:r w:rsidRPr="008D7A73">
        <w:rPr>
          <w:rFonts w:ascii="新宋体" w:eastAsia="新宋体" w:hAnsi="新宋体" w:cs="宋体" w:hint="eastAsia"/>
          <w:szCs w:val="21"/>
        </w:rPr>
        <w:t>清华大学出版社 出版社, 2006 年 2 月 第 3 版</w:t>
      </w:r>
    </w:p>
    <w:p w:rsidR="00EC3534" w:rsidRPr="008D7A73" w:rsidRDefault="00EC3534" w:rsidP="00EC3534">
      <w:pPr>
        <w:spacing w:beforeLines="50" w:before="156" w:line="340" w:lineRule="exact"/>
        <w:ind w:firstLineChars="177" w:firstLine="425"/>
        <w:rPr>
          <w:rFonts w:ascii="黑体" w:eastAsia="黑体" w:hAnsi="宋体" w:cs="宋体"/>
          <w:sz w:val="24"/>
        </w:rPr>
      </w:pPr>
      <w:r w:rsidRPr="008D7A73">
        <w:rPr>
          <w:rFonts w:ascii="黑体" w:eastAsia="黑体" w:hAnsi="宋体" w:cs="宋体" w:hint="eastAsia"/>
          <w:sz w:val="24"/>
        </w:rPr>
        <w:t>二．教学目的和任务</w:t>
      </w:r>
    </w:p>
    <w:p w:rsidR="00EC3534" w:rsidRPr="008D7A73" w:rsidRDefault="00EC3534" w:rsidP="00EC3534">
      <w:pPr>
        <w:spacing w:line="340" w:lineRule="exact"/>
        <w:ind w:firstLineChars="200" w:firstLine="420"/>
        <w:rPr>
          <w:szCs w:val="21"/>
        </w:rPr>
      </w:pPr>
      <w:r w:rsidRPr="008D7A73">
        <w:rPr>
          <w:rFonts w:hint="eastAsia"/>
          <w:szCs w:val="21"/>
        </w:rPr>
        <w:t xml:space="preserve"> </w:t>
      </w:r>
      <w:r w:rsidRPr="008D7A73">
        <w:rPr>
          <w:rFonts w:hint="eastAsia"/>
          <w:szCs w:val="21"/>
        </w:rPr>
        <w:t>《计算机软件技术实习》是计算机相关专业培养计划的有机部分，是一个重要的实践性教学环节。通过这一教学环节，</w:t>
      </w:r>
      <w:r w:rsidRPr="008D7A73">
        <w:rPr>
          <w:rFonts w:ascii="新宋体" w:eastAsia="新宋体" w:hAnsi="新宋体" w:hint="eastAsia"/>
          <w:szCs w:val="21"/>
        </w:rPr>
        <w:t>使得学生充分认识软件工程知识的重要性和实用性；学会使用工程化的思想解决实际问题，设计高质量的软件</w:t>
      </w:r>
      <w:r w:rsidRPr="008D7A73">
        <w:rPr>
          <w:rFonts w:hint="eastAsia"/>
          <w:szCs w:val="21"/>
        </w:rPr>
        <w:t>；为以后的毕业设计以及将来参加工作打下坚实的理论和实践基础。</w:t>
      </w:r>
    </w:p>
    <w:p w:rsidR="00EC3534" w:rsidRPr="008D7A73" w:rsidRDefault="00EC3534" w:rsidP="00EC3534">
      <w:pPr>
        <w:spacing w:beforeLines="50" w:before="156" w:line="340" w:lineRule="exact"/>
        <w:ind w:firstLineChars="177" w:firstLine="425"/>
        <w:rPr>
          <w:rFonts w:ascii="黑体" w:eastAsia="黑体" w:hAnsi="宋体" w:cs="宋体"/>
          <w:sz w:val="24"/>
        </w:rPr>
      </w:pPr>
      <w:r w:rsidRPr="008D7A73">
        <w:rPr>
          <w:rFonts w:ascii="黑体" w:eastAsia="黑体" w:hAnsi="宋体" w:cs="宋体" w:hint="eastAsia"/>
          <w:sz w:val="24"/>
        </w:rPr>
        <w:t>三．教学目标与要求</w:t>
      </w:r>
    </w:p>
    <w:p w:rsidR="00EC3534" w:rsidRPr="008D7A73" w:rsidRDefault="00EC3534" w:rsidP="00EC3534">
      <w:pPr>
        <w:spacing w:line="340" w:lineRule="exact"/>
        <w:ind w:firstLineChars="177" w:firstLine="372"/>
        <w:rPr>
          <w:szCs w:val="21"/>
        </w:rPr>
      </w:pPr>
      <w:r w:rsidRPr="008D7A73">
        <w:rPr>
          <w:rFonts w:hint="eastAsia"/>
          <w:szCs w:val="21"/>
        </w:rPr>
        <w:t xml:space="preserve"> </w:t>
      </w:r>
      <w:r w:rsidRPr="008D7A73">
        <w:rPr>
          <w:rFonts w:hint="eastAsia"/>
          <w:szCs w:val="21"/>
        </w:rPr>
        <w:t>针对一个典型、规模适中的实际问题，综合运用所学的理论知识和实践技能，特别是软件工程的知识和实践：采用合适的软件开发方法、使用合适的软件过程模型、利用高效的软发开发工具等设计一个高质量的软件，提高学生的软件素养。</w:t>
      </w:r>
    </w:p>
    <w:p w:rsidR="00EC3534" w:rsidRPr="008D7A73" w:rsidRDefault="00EC3534" w:rsidP="00EC3534">
      <w:pPr>
        <w:spacing w:beforeLines="50" w:before="156" w:line="340" w:lineRule="exact"/>
        <w:ind w:firstLineChars="177" w:firstLine="425"/>
        <w:rPr>
          <w:rFonts w:ascii="黑体" w:eastAsia="黑体" w:hAnsi="宋体" w:cs="宋体"/>
          <w:sz w:val="24"/>
        </w:rPr>
      </w:pPr>
      <w:r w:rsidRPr="008D7A73">
        <w:rPr>
          <w:rFonts w:ascii="黑体" w:eastAsia="黑体" w:hAnsi="宋体" w:cs="宋体" w:hint="eastAsia"/>
          <w:sz w:val="24"/>
        </w:rPr>
        <w:t>四．教学内容、学时分配及其基本要求</w:t>
      </w:r>
    </w:p>
    <w:p w:rsidR="00EC3534" w:rsidRPr="008D7A73" w:rsidRDefault="00EC3534" w:rsidP="00EC3534">
      <w:pPr>
        <w:spacing w:line="340" w:lineRule="exact"/>
        <w:ind w:firstLineChars="177" w:firstLine="372"/>
        <w:rPr>
          <w:rFonts w:ascii="新宋体" w:eastAsia="新宋体" w:hAnsi="新宋体"/>
        </w:rPr>
      </w:pPr>
      <w:r w:rsidRPr="008D7A73">
        <w:rPr>
          <w:rFonts w:ascii="新宋体" w:eastAsia="新宋体" w:hAnsi="新宋体" w:hint="eastAsia"/>
        </w:rPr>
        <w:t xml:space="preserve"> 内容：学生可以自拟题目，或者采用给定的题目：高校图书管理系统，主要实现借书、还书（超期罚款）、图书预定、图书查询、图书管理等功能。系统应具有一定的安全性等。</w:t>
      </w:r>
    </w:p>
    <w:p w:rsidR="00EC3534" w:rsidRPr="008D7A73" w:rsidRDefault="00EC3534" w:rsidP="00EC3534">
      <w:pPr>
        <w:spacing w:line="340" w:lineRule="exact"/>
        <w:ind w:firstLineChars="177" w:firstLine="372"/>
        <w:rPr>
          <w:rFonts w:ascii="新宋体" w:eastAsia="新宋体" w:hAnsi="新宋体"/>
        </w:rPr>
      </w:pPr>
      <w:r w:rsidRPr="008D7A73">
        <w:rPr>
          <w:rFonts w:ascii="新宋体" w:eastAsia="新宋体" w:hAnsi="新宋体" w:hint="eastAsia"/>
        </w:rPr>
        <w:t xml:space="preserve"> 要求：运用合适的建模工具，编写详细、完整的软件文档。考虑到OO(面向对象)软件开发方法的优势，建议采用OO方法开发软件。考虑到问题规模比较小和时间有限，建议采用生命周期开发方法（瀑布模型）。</w:t>
      </w:r>
    </w:p>
    <w:p w:rsidR="00EC3534" w:rsidRPr="008D7A73" w:rsidRDefault="00EC3534" w:rsidP="00EC3534">
      <w:pPr>
        <w:spacing w:line="340" w:lineRule="exact"/>
        <w:ind w:firstLineChars="177" w:firstLine="372"/>
        <w:rPr>
          <w:rFonts w:ascii="宋体" w:hAnsi="宋体" w:cs="宋体"/>
          <w:szCs w:val="21"/>
        </w:rPr>
      </w:pPr>
      <w:r w:rsidRPr="008D7A73">
        <w:rPr>
          <w:rFonts w:ascii="宋体" w:hAnsi="宋体" w:cs="宋体" w:hint="eastAsia"/>
          <w:szCs w:val="21"/>
        </w:rPr>
        <w:t xml:space="preserve"> 具体实习内容和时间分配：</w:t>
      </w:r>
    </w:p>
    <w:p w:rsidR="00EC3534" w:rsidRPr="008D7A73" w:rsidRDefault="00EC3534" w:rsidP="00EC3534">
      <w:pPr>
        <w:spacing w:line="340" w:lineRule="exact"/>
        <w:ind w:firstLineChars="177" w:firstLine="372"/>
        <w:rPr>
          <w:rFonts w:ascii="新宋体" w:eastAsia="新宋体" w:hAnsi="新宋体" w:cs="宋体"/>
          <w:szCs w:val="21"/>
        </w:rPr>
      </w:pPr>
      <w:r w:rsidRPr="008D7A73">
        <w:rPr>
          <w:rFonts w:ascii="黑体" w:eastAsia="黑体" w:hAnsi="新宋体" w:cs="宋体" w:hint="eastAsia"/>
          <w:szCs w:val="21"/>
        </w:rPr>
        <w:t>1、熟悉业务以及建立业务模型（2天）</w:t>
      </w:r>
    </w:p>
    <w:p w:rsidR="00EC3534" w:rsidRPr="008D7A73" w:rsidRDefault="00EC3534" w:rsidP="00EC3534">
      <w:pPr>
        <w:spacing w:line="340" w:lineRule="exact"/>
        <w:ind w:firstLineChars="200" w:firstLine="420"/>
        <w:rPr>
          <w:rFonts w:ascii="新宋体" w:eastAsia="新宋体" w:hAnsi="新宋体" w:cs="宋体"/>
          <w:szCs w:val="21"/>
        </w:rPr>
      </w:pPr>
      <w:r w:rsidRPr="008D7A73">
        <w:rPr>
          <w:rFonts w:ascii="新宋体" w:eastAsia="新宋体" w:hAnsi="新宋体" w:cs="宋体" w:hint="eastAsia"/>
          <w:szCs w:val="21"/>
        </w:rPr>
        <w:t>对于一个实际问题，调查主要业务流程，建立业务的静态模型和动态模型，为确定需求作准备。如果采用OO方法，主要建立概念类图(concept class diagram) 、业务用例模型(use case model)。如果需要，可以建立对象的状态图(statechart diagram)、用例的活动图等。</w:t>
      </w:r>
    </w:p>
    <w:p w:rsidR="00EC3534" w:rsidRPr="008D7A73" w:rsidRDefault="00EC3534" w:rsidP="00EC3534">
      <w:pPr>
        <w:spacing w:line="340" w:lineRule="exact"/>
        <w:ind w:firstLineChars="177" w:firstLine="372"/>
        <w:rPr>
          <w:rFonts w:ascii="黑体" w:eastAsia="黑体" w:hAnsi="新宋体" w:cs="宋体"/>
          <w:szCs w:val="21"/>
        </w:rPr>
      </w:pPr>
      <w:r w:rsidRPr="008D7A73">
        <w:rPr>
          <w:rFonts w:ascii="黑体" w:eastAsia="黑体" w:hAnsi="新宋体" w:cs="宋体" w:hint="eastAsia"/>
          <w:szCs w:val="21"/>
        </w:rPr>
        <w:t>2、确定需求（1天）</w:t>
      </w:r>
    </w:p>
    <w:p w:rsidR="00EC3534" w:rsidRPr="008D7A73" w:rsidRDefault="00EC3534" w:rsidP="00EC3534">
      <w:pPr>
        <w:spacing w:line="340" w:lineRule="exact"/>
        <w:ind w:firstLineChars="177" w:firstLine="372"/>
        <w:rPr>
          <w:rFonts w:ascii="新宋体" w:eastAsia="新宋体" w:hAnsi="新宋体" w:cs="宋体"/>
          <w:szCs w:val="21"/>
        </w:rPr>
      </w:pPr>
      <w:r w:rsidRPr="008D7A73">
        <w:rPr>
          <w:rFonts w:ascii="新宋体" w:eastAsia="新宋体" w:hAnsi="新宋体" w:cs="宋体" w:hint="eastAsia"/>
          <w:szCs w:val="21"/>
        </w:rPr>
        <w:lastRenderedPageBreak/>
        <w:t>以业务模型为基础，根据实际需要和现有的技术，确定需要自动化的业务流程和一些其他非功能性需求，建立需求模型。如果采用OO方法，主要 use case modeling。</w:t>
      </w:r>
    </w:p>
    <w:p w:rsidR="00EC3534" w:rsidRPr="008D7A73" w:rsidRDefault="00EC3534" w:rsidP="00EC3534">
      <w:pPr>
        <w:spacing w:line="340" w:lineRule="exact"/>
        <w:ind w:firstLineChars="177" w:firstLine="372"/>
        <w:rPr>
          <w:rFonts w:ascii="新宋体" w:eastAsia="新宋体" w:hAnsi="新宋体" w:cs="宋体"/>
          <w:szCs w:val="21"/>
        </w:rPr>
      </w:pPr>
      <w:r w:rsidRPr="008D7A73">
        <w:rPr>
          <w:rFonts w:ascii="黑体" w:eastAsia="黑体" w:hAnsi="新宋体" w:cs="宋体" w:hint="eastAsia"/>
          <w:szCs w:val="21"/>
        </w:rPr>
        <w:t>3、需求分析（3天）</w:t>
      </w:r>
    </w:p>
    <w:p w:rsidR="00EC3534" w:rsidRPr="008D7A73" w:rsidRDefault="00EC3534" w:rsidP="00EC3534">
      <w:pPr>
        <w:spacing w:line="340" w:lineRule="exact"/>
        <w:ind w:firstLineChars="177" w:firstLine="372"/>
        <w:rPr>
          <w:rFonts w:ascii="新宋体" w:eastAsia="新宋体" w:hAnsi="新宋体" w:cs="宋体"/>
          <w:szCs w:val="21"/>
        </w:rPr>
      </w:pPr>
      <w:r w:rsidRPr="008D7A73">
        <w:rPr>
          <w:rFonts w:ascii="新宋体" w:eastAsia="新宋体" w:hAnsi="新宋体" w:cs="宋体" w:hint="eastAsia"/>
          <w:szCs w:val="21"/>
        </w:rPr>
        <w:t>进一步理解需求，建立分析模型，确立设计的基础。运用半形式化、形式化语言描述需求，得到准确、完整、一致的需求。如果采用OO方法，主要建立问题的静态模型和动态模型：分析类模型、动态模型等。</w:t>
      </w:r>
    </w:p>
    <w:p w:rsidR="00EC3534" w:rsidRPr="008D7A73" w:rsidRDefault="00EC3534" w:rsidP="00EC3534">
      <w:pPr>
        <w:spacing w:line="340" w:lineRule="exact"/>
        <w:ind w:firstLineChars="177" w:firstLine="372"/>
        <w:rPr>
          <w:rFonts w:ascii="新宋体" w:eastAsia="新宋体" w:hAnsi="新宋体" w:cs="宋体"/>
          <w:szCs w:val="21"/>
        </w:rPr>
      </w:pPr>
      <w:r w:rsidRPr="008D7A73">
        <w:rPr>
          <w:rFonts w:ascii="黑体" w:eastAsia="黑体" w:hAnsi="新宋体" w:cs="宋体" w:hint="eastAsia"/>
          <w:szCs w:val="21"/>
        </w:rPr>
        <w:t>4、总体设计（1天）</w:t>
      </w:r>
    </w:p>
    <w:p w:rsidR="00EC3534" w:rsidRPr="008D7A73" w:rsidRDefault="00EC3534" w:rsidP="00EC3534">
      <w:pPr>
        <w:spacing w:line="340" w:lineRule="exact"/>
        <w:ind w:firstLineChars="177" w:firstLine="372"/>
        <w:rPr>
          <w:rFonts w:ascii="宋体" w:hAnsi="宋体"/>
        </w:rPr>
      </w:pPr>
      <w:r w:rsidRPr="008D7A73">
        <w:rPr>
          <w:rFonts w:ascii="新宋体" w:eastAsia="新宋体" w:hAnsi="新宋体" w:cs="宋体" w:hint="eastAsia"/>
          <w:szCs w:val="21"/>
        </w:rPr>
        <w:t>在分析模型基础上，选用合适的软件体系结构，对需求分解，建立系统的体系结构模型。如果需要，设计相应的数据库模型。如果采用OO方法，主要建立系统的包图、界面原型等。</w:t>
      </w:r>
    </w:p>
    <w:p w:rsidR="00EC3534" w:rsidRPr="008D7A73" w:rsidRDefault="00EC3534" w:rsidP="00EC3534">
      <w:pPr>
        <w:spacing w:line="340" w:lineRule="exact"/>
        <w:ind w:firstLineChars="177" w:firstLine="372"/>
        <w:rPr>
          <w:rFonts w:ascii="新宋体" w:eastAsia="新宋体" w:hAnsi="新宋体" w:cs="宋体"/>
          <w:szCs w:val="21"/>
        </w:rPr>
      </w:pPr>
      <w:r w:rsidRPr="008D7A73">
        <w:rPr>
          <w:rFonts w:ascii="黑体" w:eastAsia="黑体" w:hAnsi="新宋体" w:cs="宋体" w:hint="eastAsia"/>
          <w:szCs w:val="21"/>
        </w:rPr>
        <w:t>5、详细设计（3天）</w:t>
      </w:r>
    </w:p>
    <w:p w:rsidR="00EC3534" w:rsidRPr="008D7A73" w:rsidRDefault="00EC3534" w:rsidP="00EC3534">
      <w:pPr>
        <w:spacing w:line="340" w:lineRule="exact"/>
        <w:ind w:firstLineChars="177" w:firstLine="372"/>
        <w:rPr>
          <w:rFonts w:hAnsi="宋体"/>
        </w:rPr>
      </w:pPr>
      <w:r w:rsidRPr="008D7A73">
        <w:rPr>
          <w:rFonts w:hint="eastAsia"/>
        </w:rPr>
        <w:t> </w:t>
      </w:r>
      <w:r w:rsidRPr="008D7A73">
        <w:rPr>
          <w:rFonts w:hint="eastAsia"/>
        </w:rPr>
        <w:t>在分析模型的基础上，进一步细化分析模型，增加必要的类。设计每一个类的属性、操作，给出具体的算法。</w:t>
      </w:r>
    </w:p>
    <w:p w:rsidR="00EC3534" w:rsidRPr="008D7A73" w:rsidRDefault="00EC3534" w:rsidP="00EC3534">
      <w:pPr>
        <w:spacing w:line="340" w:lineRule="exact"/>
        <w:ind w:firstLineChars="177" w:firstLine="372"/>
        <w:rPr>
          <w:rFonts w:ascii="黑体" w:eastAsia="黑体" w:hAnsi="新宋体" w:cs="宋体"/>
          <w:szCs w:val="21"/>
        </w:rPr>
      </w:pPr>
      <w:r w:rsidRPr="008D7A73">
        <w:rPr>
          <w:rFonts w:ascii="黑体" w:eastAsia="黑体" w:hint="eastAsia"/>
        </w:rPr>
        <w:t>6、实现和测试（2天）</w:t>
      </w:r>
    </w:p>
    <w:p w:rsidR="00EC3534" w:rsidRPr="008D7A73" w:rsidRDefault="00EC3534" w:rsidP="00EC3534">
      <w:pPr>
        <w:spacing w:line="340" w:lineRule="exact"/>
        <w:ind w:firstLineChars="177" w:firstLine="372"/>
        <w:rPr>
          <w:rFonts w:ascii="宋体" w:hAnsi="宋体"/>
        </w:rPr>
      </w:pPr>
      <w:r w:rsidRPr="008D7A73">
        <w:rPr>
          <w:rFonts w:hint="eastAsia"/>
        </w:rPr>
        <w:t>选择合适和个人擅长的程序设计语言、具体数据库管理系统（</w:t>
      </w:r>
      <w:r w:rsidRPr="008D7A73">
        <w:rPr>
          <w:rFonts w:hint="eastAsia"/>
        </w:rPr>
        <w:t>DBMS</w:t>
      </w:r>
      <w:r w:rsidRPr="008D7A73">
        <w:rPr>
          <w:rFonts w:hint="eastAsia"/>
        </w:rPr>
        <w:t>）实现问题的各种需求；根据需求进行软件的单元测试和集成测试等。</w:t>
      </w:r>
    </w:p>
    <w:p w:rsidR="00EC3534" w:rsidRPr="008D7A73" w:rsidRDefault="00EC3534" w:rsidP="00EC3534">
      <w:pPr>
        <w:spacing w:line="340" w:lineRule="exact"/>
        <w:ind w:firstLineChars="177" w:firstLine="372"/>
        <w:rPr>
          <w:rFonts w:ascii="黑体" w:eastAsia="黑体" w:hAnsi="新宋体" w:cs="宋体"/>
          <w:szCs w:val="21"/>
        </w:rPr>
      </w:pPr>
      <w:r w:rsidRPr="008D7A73">
        <w:rPr>
          <w:rFonts w:ascii="黑体" w:eastAsia="黑体" w:hAnsi="新宋体" w:cs="宋体" w:hint="eastAsia"/>
          <w:szCs w:val="21"/>
        </w:rPr>
        <w:t>7、系统调试和运行 （1天）</w:t>
      </w:r>
    </w:p>
    <w:p w:rsidR="00EC3534" w:rsidRPr="008D7A73" w:rsidRDefault="00EC3534" w:rsidP="00EC3534">
      <w:pPr>
        <w:spacing w:line="340" w:lineRule="exact"/>
        <w:ind w:firstLineChars="177" w:firstLine="372"/>
        <w:rPr>
          <w:rFonts w:ascii="宋体" w:hAnsi="宋体"/>
        </w:rPr>
      </w:pPr>
      <w:r w:rsidRPr="008D7A73">
        <w:rPr>
          <w:rFonts w:ascii="新宋体" w:eastAsia="新宋体" w:hAnsi="新宋体" w:cs="宋体" w:hint="eastAsia"/>
          <w:szCs w:val="21"/>
        </w:rPr>
        <w:t>对于测试的结果，反复进行软件的调试和运行，直至满足相应的要求。</w:t>
      </w:r>
    </w:p>
    <w:p w:rsidR="00EC3534" w:rsidRPr="008D7A73" w:rsidRDefault="00EC3534" w:rsidP="00EC3534">
      <w:pPr>
        <w:spacing w:line="340" w:lineRule="exact"/>
        <w:ind w:firstLineChars="177" w:firstLine="372"/>
        <w:rPr>
          <w:rFonts w:ascii="黑体" w:eastAsia="黑体" w:hAnsi="新宋体" w:cs="宋体"/>
          <w:szCs w:val="21"/>
        </w:rPr>
      </w:pPr>
      <w:r w:rsidRPr="008D7A73">
        <w:rPr>
          <w:rFonts w:ascii="黑体" w:eastAsia="黑体" w:hAnsi="新宋体" w:cs="宋体" w:hint="eastAsia"/>
          <w:szCs w:val="21"/>
        </w:rPr>
        <w:t>8、整理和完善文档（1天）</w:t>
      </w:r>
    </w:p>
    <w:p w:rsidR="00EC3534" w:rsidRPr="008D7A73" w:rsidRDefault="00EC3534" w:rsidP="00EC3534">
      <w:pPr>
        <w:spacing w:line="340" w:lineRule="exact"/>
        <w:ind w:firstLineChars="177" w:firstLine="372"/>
        <w:rPr>
          <w:rFonts w:ascii="宋体" w:hAnsi="宋体" w:cs="宋体"/>
          <w:szCs w:val="21"/>
        </w:rPr>
      </w:pPr>
      <w:r w:rsidRPr="008D7A73">
        <w:rPr>
          <w:rFonts w:ascii="宋体" w:hAnsi="宋体" w:cs="宋体" w:hint="eastAsia"/>
          <w:szCs w:val="21"/>
        </w:rPr>
        <w:t>收集和整理软件开发过程中产生和建立的各种模型，补充相应的文档，按照规范形成实习报告。</w:t>
      </w:r>
    </w:p>
    <w:p w:rsidR="00EC3534" w:rsidRPr="008D7A73" w:rsidRDefault="00EC3534" w:rsidP="00EC3534">
      <w:pPr>
        <w:spacing w:beforeLines="50" w:before="156" w:line="340" w:lineRule="exact"/>
        <w:ind w:firstLineChars="200" w:firstLine="480"/>
        <w:rPr>
          <w:rFonts w:ascii="黑体" w:eastAsia="黑体" w:hAnsi="宋体" w:cs="宋体"/>
          <w:sz w:val="24"/>
        </w:rPr>
      </w:pPr>
      <w:r w:rsidRPr="008D7A73">
        <w:rPr>
          <w:rFonts w:ascii="黑体" w:eastAsia="黑体" w:hAnsi="宋体" w:cs="宋体" w:hint="eastAsia"/>
          <w:sz w:val="24"/>
        </w:rPr>
        <w:t>五．教学方法及手段</w:t>
      </w:r>
    </w:p>
    <w:p w:rsidR="00EC3534" w:rsidRPr="008D7A73" w:rsidRDefault="00EC3534" w:rsidP="00EC3534">
      <w:pPr>
        <w:spacing w:line="340" w:lineRule="exact"/>
        <w:ind w:firstLineChars="200" w:firstLine="420"/>
        <w:rPr>
          <w:rFonts w:ascii="黑体" w:eastAsia="黑体" w:hAnsi="宋体" w:cs="宋体"/>
          <w:sz w:val="24"/>
        </w:rPr>
      </w:pPr>
      <w:r w:rsidRPr="008D7A73">
        <w:rPr>
          <w:rFonts w:hAnsi="宋体" w:hint="eastAsia"/>
          <w:bCs/>
        </w:rPr>
        <w:t>多媒体教学。</w:t>
      </w:r>
    </w:p>
    <w:p w:rsidR="00EC3534" w:rsidRPr="008D7A73" w:rsidRDefault="00EC3534" w:rsidP="00EC3534">
      <w:pPr>
        <w:spacing w:beforeLines="50" w:before="156" w:line="340" w:lineRule="exact"/>
        <w:ind w:firstLineChars="200" w:firstLine="480"/>
        <w:rPr>
          <w:rFonts w:ascii="黑体" w:eastAsia="黑体" w:hAnsi="宋体" w:cs="宋体"/>
          <w:sz w:val="24"/>
        </w:rPr>
      </w:pPr>
      <w:r w:rsidRPr="008D7A73">
        <w:rPr>
          <w:rFonts w:ascii="黑体" w:eastAsia="黑体" w:hAnsi="宋体" w:cs="宋体" w:hint="eastAsia"/>
          <w:sz w:val="24"/>
        </w:rPr>
        <w:t>六．考核方式及考核方法</w:t>
      </w:r>
    </w:p>
    <w:p w:rsidR="00EC3534" w:rsidRPr="008D7A73" w:rsidRDefault="00EC3534" w:rsidP="00EC3534">
      <w:pPr>
        <w:spacing w:line="340" w:lineRule="exact"/>
        <w:ind w:firstLineChars="202" w:firstLine="424"/>
      </w:pPr>
      <w:r w:rsidRPr="008D7A73">
        <w:rPr>
          <w:rFonts w:hint="eastAsia"/>
        </w:rPr>
        <w:t>1</w:t>
      </w:r>
      <w:r w:rsidRPr="008D7A73">
        <w:rPr>
          <w:rFonts w:hint="eastAsia"/>
        </w:rPr>
        <w:t>、考核方式：答辩和上机演示；上交实验报告等</w:t>
      </w:r>
    </w:p>
    <w:p w:rsidR="00EC3534" w:rsidRPr="008D7A73" w:rsidRDefault="00EC3534" w:rsidP="00EC3534">
      <w:pPr>
        <w:spacing w:line="340" w:lineRule="exact"/>
        <w:ind w:firstLineChars="202" w:firstLine="424"/>
      </w:pPr>
      <w:r w:rsidRPr="008D7A73">
        <w:rPr>
          <w:rFonts w:hint="eastAsia"/>
        </w:rPr>
        <w:t>2</w:t>
      </w:r>
      <w:r w:rsidRPr="008D7A73">
        <w:rPr>
          <w:rFonts w:hint="eastAsia"/>
        </w:rPr>
        <w:t>、考核成绩确定：</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考核内容包括实验预习情况、实验过程中的表现及最终实验报告的完成质量等方面。</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实验成绩由实验预习成绩、实验表现成绩和实验报告成绩组成。实验预习成绩主要通过提问体现；实验表现成绩主要考核操作情况、原始数据记录及处理一般性问题的能力；实验报告成绩主要考核实验报告完整性、书写认真程度及数据处理准确程度。</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实验成绩由下述三部分按比例综合评定。</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实验预习成绩  占30%      实验表现成绩    占40%</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实验报告成绩  占30%</w:t>
      </w:r>
    </w:p>
    <w:p w:rsidR="00EC3534" w:rsidRPr="008D7A73" w:rsidRDefault="00EC3534" w:rsidP="00EC3534">
      <w:pPr>
        <w:spacing w:line="340" w:lineRule="exact"/>
        <w:ind w:firstLineChars="202" w:firstLine="424"/>
        <w:rPr>
          <w:rFonts w:ascii="宋体" w:hAnsi="宋体"/>
          <w:szCs w:val="21"/>
        </w:rPr>
      </w:pPr>
    </w:p>
    <w:p w:rsidR="00EC3534" w:rsidRPr="008D7A73" w:rsidRDefault="00EC3534" w:rsidP="00EC3534">
      <w:pPr>
        <w:spacing w:line="340" w:lineRule="exact"/>
        <w:jc w:val="right"/>
        <w:rPr>
          <w:rFonts w:ascii="新宋体" w:eastAsia="新宋体" w:hAnsi="新宋体"/>
          <w:b/>
        </w:rPr>
      </w:pPr>
      <w:r w:rsidRPr="008D7A73">
        <w:rPr>
          <w:rFonts w:hint="eastAsia"/>
        </w:rPr>
        <w:t>制定人：黄树成</w:t>
      </w:r>
      <w:r w:rsidRPr="008D7A73">
        <w:rPr>
          <w:rFonts w:hint="eastAsia"/>
        </w:rPr>
        <w:t xml:space="preserve">  </w:t>
      </w:r>
      <w:r w:rsidRPr="008D7A73">
        <w:rPr>
          <w:rFonts w:ascii="宋体" w:hAnsi="宋体" w:cs="宋体" w:hint="eastAsia"/>
          <w:kern w:val="0"/>
          <w:szCs w:val="21"/>
        </w:rPr>
        <w:t>审定人：房靖  审定时间：2013 年 9 月 17 日</w:t>
      </w:r>
    </w:p>
    <w:p w:rsidR="00EC3534" w:rsidRPr="008D7A73" w:rsidRDefault="00EC3534" w:rsidP="00EC3534">
      <w:pPr>
        <w:spacing w:line="340" w:lineRule="exact"/>
      </w:pPr>
      <w:r w:rsidRPr="008D7A73">
        <w:br w:type="page"/>
      </w:r>
    </w:p>
    <w:p w:rsidR="00EC3534" w:rsidRPr="008D7A73" w:rsidRDefault="00EC3534" w:rsidP="00EF70A1">
      <w:pPr>
        <w:pStyle w:val="10"/>
      </w:pPr>
      <w:bookmarkStart w:id="460" w:name="_Toc403647509"/>
      <w:bookmarkStart w:id="461" w:name="_Toc403647787"/>
      <w:bookmarkStart w:id="462" w:name="_Toc403647861"/>
      <w:bookmarkStart w:id="463" w:name="_Toc404541027"/>
      <w:bookmarkStart w:id="464" w:name="_Toc530836257"/>
      <w:r w:rsidRPr="008D7A73">
        <w:rPr>
          <w:rFonts w:hint="eastAsia"/>
        </w:rPr>
        <w:lastRenderedPageBreak/>
        <w:t>《嵌入式系统应用设计》实践教学大纲</w:t>
      </w:r>
      <w:bookmarkEnd w:id="460"/>
      <w:bookmarkEnd w:id="461"/>
      <w:bookmarkEnd w:id="462"/>
      <w:bookmarkEnd w:id="463"/>
      <w:bookmarkEnd w:id="464"/>
    </w:p>
    <w:p w:rsidR="00EC3534" w:rsidRPr="008D7A73" w:rsidRDefault="00EC3534" w:rsidP="00EC3534">
      <w:pPr>
        <w:spacing w:line="340" w:lineRule="exact"/>
        <w:ind w:firstLineChars="177" w:firstLine="425"/>
        <w:rPr>
          <w:rFonts w:ascii="黑体" w:eastAsia="黑体" w:hAnsi="宋体" w:cs="宋体"/>
          <w:sz w:val="24"/>
        </w:rPr>
      </w:pPr>
      <w:r w:rsidRPr="008D7A73">
        <w:rPr>
          <w:rFonts w:ascii="黑体" w:eastAsia="黑体" w:hAnsi="宋体" w:cs="宋体" w:hint="eastAsia"/>
          <w:sz w:val="24"/>
        </w:rPr>
        <w:t>一．课程基本信息</w:t>
      </w:r>
    </w:p>
    <w:p w:rsidR="00EC3534" w:rsidRPr="008D7A73" w:rsidRDefault="00EC3534" w:rsidP="00EC3534">
      <w:pPr>
        <w:spacing w:line="340" w:lineRule="exact"/>
        <w:ind w:firstLineChars="177" w:firstLine="373"/>
        <w:rPr>
          <w:rFonts w:ascii="新宋体" w:eastAsia="新宋体" w:hAnsi="新宋体" w:cs="宋体"/>
          <w:b/>
          <w:szCs w:val="21"/>
        </w:rPr>
      </w:pPr>
      <w:r w:rsidRPr="008D7A73">
        <w:rPr>
          <w:rFonts w:ascii="新宋体" w:eastAsia="新宋体" w:hAnsi="新宋体" w:cs="宋体" w:hint="eastAsia"/>
          <w:b/>
          <w:szCs w:val="21"/>
        </w:rPr>
        <w:t>开课单位：</w:t>
      </w:r>
      <w:r w:rsidRPr="008D7A73">
        <w:rPr>
          <w:rFonts w:ascii="新宋体" w:eastAsia="新宋体" w:hAnsi="新宋体" w:cs="宋体" w:hint="eastAsia"/>
          <w:szCs w:val="21"/>
        </w:rPr>
        <w:t>计算机科学与工程学院</w:t>
      </w:r>
    </w:p>
    <w:p w:rsidR="00EC3534" w:rsidRPr="008D7A73" w:rsidRDefault="00EC3534" w:rsidP="00EC3534">
      <w:pPr>
        <w:spacing w:line="340" w:lineRule="exact"/>
        <w:ind w:firstLineChars="177" w:firstLine="373"/>
        <w:rPr>
          <w:rFonts w:ascii="新宋体" w:eastAsia="新宋体" w:hAnsi="新宋体" w:cs="宋体"/>
          <w:b/>
          <w:szCs w:val="21"/>
        </w:rPr>
      </w:pPr>
      <w:r w:rsidRPr="008D7A73">
        <w:rPr>
          <w:rFonts w:ascii="新宋体" w:eastAsia="新宋体" w:hAnsi="新宋体" w:cs="宋体" w:hint="eastAsia"/>
          <w:b/>
          <w:szCs w:val="21"/>
        </w:rPr>
        <w:t>课程编号：</w:t>
      </w:r>
      <w:r w:rsidRPr="008D7A73">
        <w:rPr>
          <w:rFonts w:ascii="新宋体" w:eastAsia="新宋体" w:hAnsi="新宋体" w:cs="宋体"/>
          <w:b/>
          <w:szCs w:val="21"/>
        </w:rPr>
        <w:t>190402</w:t>
      </w:r>
      <w:r w:rsidRPr="008D7A73">
        <w:rPr>
          <w:rFonts w:ascii="新宋体" w:eastAsia="新宋体" w:hAnsi="新宋体" w:cs="宋体" w:hint="eastAsia"/>
          <w:b/>
          <w:szCs w:val="21"/>
        </w:rPr>
        <w:t>80</w:t>
      </w:r>
      <w:r w:rsidRPr="008D7A73">
        <w:rPr>
          <w:rFonts w:ascii="新宋体" w:eastAsia="新宋体" w:hAnsi="新宋体" w:cs="宋体"/>
          <w:b/>
          <w:szCs w:val="21"/>
        </w:rPr>
        <w:t>b</w:t>
      </w:r>
    </w:p>
    <w:p w:rsidR="00EC3534" w:rsidRPr="008D7A73" w:rsidRDefault="00EC3534" w:rsidP="00EC3534">
      <w:pPr>
        <w:spacing w:line="340" w:lineRule="exact"/>
        <w:ind w:firstLineChars="177" w:firstLine="373"/>
        <w:rPr>
          <w:rFonts w:eastAsia="新宋体"/>
          <w:szCs w:val="21"/>
        </w:rPr>
      </w:pPr>
      <w:r w:rsidRPr="008D7A73">
        <w:rPr>
          <w:rFonts w:ascii="新宋体" w:eastAsia="新宋体" w:hAnsi="新宋体" w:cs="宋体" w:hint="eastAsia"/>
          <w:b/>
          <w:szCs w:val="21"/>
        </w:rPr>
        <w:t>英文名称：</w:t>
      </w:r>
      <w:r w:rsidRPr="008D7A73">
        <w:rPr>
          <w:rFonts w:hint="eastAsia"/>
          <w:bCs/>
          <w:szCs w:val="21"/>
        </w:rPr>
        <w:t>Application</w:t>
      </w:r>
      <w:r w:rsidRPr="008D7A73">
        <w:rPr>
          <w:bCs/>
          <w:szCs w:val="21"/>
        </w:rPr>
        <w:t xml:space="preserve"> of embedded system</w:t>
      </w:r>
    </w:p>
    <w:p w:rsidR="00EC3534" w:rsidRPr="008D7A73" w:rsidRDefault="00EC3534" w:rsidP="00EC3534">
      <w:pPr>
        <w:spacing w:line="340" w:lineRule="exact"/>
        <w:ind w:firstLineChars="177" w:firstLine="373"/>
        <w:rPr>
          <w:rFonts w:ascii="新宋体" w:eastAsia="新宋体" w:hAnsi="新宋体" w:cs="宋体"/>
          <w:szCs w:val="21"/>
        </w:rPr>
      </w:pPr>
      <w:r w:rsidRPr="008D7A73">
        <w:rPr>
          <w:rFonts w:ascii="新宋体" w:eastAsia="新宋体" w:hAnsi="新宋体" w:cs="宋体" w:hint="eastAsia"/>
          <w:b/>
          <w:szCs w:val="21"/>
        </w:rPr>
        <w:t>学时：</w:t>
      </w:r>
      <w:r w:rsidRPr="008D7A73">
        <w:rPr>
          <w:rFonts w:ascii="宋体" w:hAnsi="宋体" w:hint="eastAsia"/>
          <w:bCs/>
          <w:szCs w:val="21"/>
        </w:rPr>
        <w:t>总计3周，其中理论授课00学时，实验（含上机）48学时</w:t>
      </w:r>
    </w:p>
    <w:p w:rsidR="00EC3534" w:rsidRPr="008D7A73" w:rsidRDefault="00EC3534" w:rsidP="00EC3534">
      <w:pPr>
        <w:spacing w:line="340" w:lineRule="exact"/>
        <w:ind w:firstLineChars="177" w:firstLine="373"/>
        <w:rPr>
          <w:rFonts w:ascii="新宋体" w:eastAsia="新宋体" w:hAnsi="新宋体" w:cs="宋体"/>
          <w:szCs w:val="21"/>
        </w:rPr>
      </w:pPr>
      <w:r w:rsidRPr="008D7A73">
        <w:rPr>
          <w:rFonts w:ascii="新宋体" w:eastAsia="新宋体" w:hAnsi="新宋体" w:cs="宋体" w:hint="eastAsia"/>
          <w:b/>
          <w:szCs w:val="21"/>
        </w:rPr>
        <w:t>学分：</w:t>
      </w:r>
      <w:r w:rsidRPr="008D7A73">
        <w:rPr>
          <w:rFonts w:ascii="新宋体" w:eastAsia="新宋体" w:hAnsi="新宋体" w:cs="宋体" w:hint="eastAsia"/>
          <w:szCs w:val="21"/>
        </w:rPr>
        <w:t>3.0学分</w:t>
      </w:r>
    </w:p>
    <w:p w:rsidR="00EC3534" w:rsidRPr="008D7A73" w:rsidRDefault="00EC3534" w:rsidP="00EC3534">
      <w:pPr>
        <w:spacing w:line="340" w:lineRule="exact"/>
        <w:ind w:firstLineChars="177" w:firstLine="373"/>
        <w:rPr>
          <w:rFonts w:ascii="新宋体" w:eastAsia="新宋体" w:hAnsi="新宋体" w:cs="宋体"/>
          <w:szCs w:val="21"/>
        </w:rPr>
      </w:pPr>
      <w:r w:rsidRPr="008D7A73">
        <w:rPr>
          <w:rFonts w:ascii="新宋体" w:eastAsia="新宋体" w:hAnsi="新宋体" w:cs="宋体" w:hint="eastAsia"/>
          <w:b/>
          <w:szCs w:val="21"/>
        </w:rPr>
        <w:t>面向对象：</w:t>
      </w:r>
      <w:r w:rsidRPr="008D7A73">
        <w:rPr>
          <w:rFonts w:ascii="新宋体" w:eastAsia="新宋体" w:hAnsi="新宋体" w:cs="宋体" w:hint="eastAsia"/>
          <w:szCs w:val="21"/>
        </w:rPr>
        <w:t>物联网工程2013级以后年级的本科专业</w:t>
      </w:r>
    </w:p>
    <w:p w:rsidR="00EC3534" w:rsidRPr="008D7A73" w:rsidRDefault="00EC3534" w:rsidP="00EC3534">
      <w:pPr>
        <w:spacing w:line="340" w:lineRule="exact"/>
        <w:ind w:firstLineChars="177" w:firstLine="373"/>
        <w:rPr>
          <w:rFonts w:ascii="新宋体" w:eastAsia="新宋体" w:hAnsi="新宋体" w:cs="宋体"/>
          <w:szCs w:val="21"/>
        </w:rPr>
      </w:pPr>
      <w:r w:rsidRPr="008D7A73">
        <w:rPr>
          <w:rFonts w:ascii="新宋体" w:eastAsia="新宋体" w:hAnsi="新宋体" w:cs="宋体" w:hint="eastAsia"/>
          <w:b/>
          <w:szCs w:val="21"/>
        </w:rPr>
        <w:t>先修课程：</w:t>
      </w:r>
      <w:r w:rsidRPr="008D7A73">
        <w:rPr>
          <w:rFonts w:ascii="新宋体" w:eastAsia="新宋体" w:hAnsi="新宋体" w:cs="宋体" w:hint="eastAsia"/>
          <w:szCs w:val="21"/>
        </w:rPr>
        <w:t>计算机软件技术基础、微机原理与接口技术、嵌入式系统原理</w:t>
      </w:r>
    </w:p>
    <w:p w:rsidR="00EC3534" w:rsidRPr="008D7A73" w:rsidRDefault="00EC3534" w:rsidP="00EC3534">
      <w:pPr>
        <w:spacing w:line="340" w:lineRule="exact"/>
        <w:ind w:firstLineChars="177" w:firstLine="373"/>
        <w:rPr>
          <w:rFonts w:ascii="新宋体" w:eastAsia="新宋体" w:hAnsi="新宋体" w:cs="宋体"/>
          <w:b/>
          <w:szCs w:val="21"/>
        </w:rPr>
      </w:pPr>
      <w:r w:rsidRPr="008D7A73">
        <w:rPr>
          <w:rFonts w:ascii="新宋体" w:eastAsia="新宋体" w:hAnsi="新宋体" w:cs="宋体" w:hint="eastAsia"/>
          <w:b/>
          <w:szCs w:val="21"/>
        </w:rPr>
        <w:t>教材：</w:t>
      </w:r>
    </w:p>
    <w:p w:rsidR="00EC3534" w:rsidRPr="008D7A73" w:rsidRDefault="00EC3534" w:rsidP="00EC3534">
      <w:pPr>
        <w:spacing w:line="340" w:lineRule="exact"/>
        <w:ind w:firstLineChars="177" w:firstLine="372"/>
        <w:rPr>
          <w:rFonts w:ascii="新宋体" w:eastAsia="新宋体" w:hAnsi="新宋体" w:cs="宋体"/>
          <w:szCs w:val="21"/>
        </w:rPr>
      </w:pPr>
      <w:r w:rsidRPr="008D7A73">
        <w:rPr>
          <w:rFonts w:ascii="新宋体" w:eastAsia="新宋体" w:hAnsi="新宋体" w:cs="宋体" w:hint="eastAsia"/>
          <w:szCs w:val="21"/>
        </w:rPr>
        <w:t>《嵌入式技术基础与实践（第三版）》，王宜怀，清华大学出版社，2013.8</w:t>
      </w:r>
    </w:p>
    <w:p w:rsidR="00EC3534" w:rsidRPr="008D7A73" w:rsidRDefault="00EC3534" w:rsidP="00EC3534">
      <w:pPr>
        <w:spacing w:line="340" w:lineRule="exact"/>
        <w:ind w:firstLineChars="177" w:firstLine="373"/>
        <w:rPr>
          <w:rFonts w:ascii="新宋体" w:eastAsia="新宋体" w:hAnsi="新宋体" w:cs="宋体"/>
          <w:b/>
          <w:szCs w:val="21"/>
        </w:rPr>
      </w:pPr>
      <w:r w:rsidRPr="008D7A73">
        <w:rPr>
          <w:rFonts w:ascii="新宋体" w:eastAsia="新宋体" w:hAnsi="新宋体" w:cs="宋体" w:hint="eastAsia"/>
          <w:b/>
          <w:szCs w:val="21"/>
        </w:rPr>
        <w:t>主要教学参考书目或资料：</w:t>
      </w:r>
    </w:p>
    <w:p w:rsidR="00EC3534" w:rsidRPr="008D7A73" w:rsidRDefault="00EC3534" w:rsidP="00EC3534">
      <w:pPr>
        <w:spacing w:line="340" w:lineRule="exact"/>
        <w:ind w:firstLineChars="177" w:firstLine="372"/>
        <w:rPr>
          <w:rFonts w:ascii="宋体" w:hAnsi="宋体"/>
          <w:szCs w:val="21"/>
        </w:rPr>
      </w:pPr>
      <w:r w:rsidRPr="008D7A73">
        <w:rPr>
          <w:rFonts w:ascii="宋体" w:hAnsi="宋体" w:cs="宋体" w:hint="eastAsia"/>
          <w:szCs w:val="21"/>
        </w:rPr>
        <w:t>1.</w:t>
      </w:r>
      <w:r w:rsidRPr="008D7A73">
        <w:rPr>
          <w:rFonts w:ascii="宋体" w:hAnsi="宋体" w:hint="eastAsia"/>
          <w:szCs w:val="21"/>
        </w:rPr>
        <w:t xml:space="preserve"> 《Protel99电路设计与应用》  孙江宏 机械工业出版社 2001年</w:t>
      </w:r>
    </w:p>
    <w:p w:rsidR="00EC3534" w:rsidRPr="008D7A73" w:rsidRDefault="00EC3534" w:rsidP="00EC3534">
      <w:pPr>
        <w:spacing w:line="340" w:lineRule="exact"/>
        <w:ind w:firstLineChars="177" w:firstLine="372"/>
        <w:rPr>
          <w:rFonts w:ascii="宋体" w:hAnsi="宋体" w:cs="宋体"/>
          <w:szCs w:val="21"/>
        </w:rPr>
      </w:pPr>
      <w:r w:rsidRPr="008D7A73">
        <w:rPr>
          <w:rFonts w:ascii="宋体" w:hAnsi="宋体" w:cs="宋体" w:hint="eastAsia"/>
          <w:szCs w:val="21"/>
        </w:rPr>
        <w:t>2.《</w:t>
      </w:r>
      <w:r w:rsidRPr="008D7A73">
        <w:rPr>
          <w:rFonts w:ascii="宋体" w:hAnsi="宋体" w:hint="eastAsia"/>
          <w:bCs/>
          <w:kern w:val="36"/>
          <w:szCs w:val="21"/>
        </w:rPr>
        <w:t>嵌入式系统原理与设计</w:t>
      </w:r>
      <w:r w:rsidRPr="008D7A73">
        <w:rPr>
          <w:rFonts w:ascii="宋体" w:hAnsi="宋体" w:cs="宋体" w:hint="eastAsia"/>
          <w:szCs w:val="21"/>
        </w:rPr>
        <w:t>》，陈文智，清华</w:t>
      </w:r>
      <w:r w:rsidRPr="008D7A73">
        <w:rPr>
          <w:rFonts w:ascii="宋体" w:hAnsi="宋体" w:cs="宋体"/>
          <w:szCs w:val="21"/>
        </w:rPr>
        <w:t>大学出版社 20</w:t>
      </w:r>
      <w:r w:rsidRPr="008D7A73">
        <w:rPr>
          <w:rFonts w:ascii="宋体" w:hAnsi="宋体" w:cs="宋体" w:hint="eastAsia"/>
          <w:szCs w:val="21"/>
        </w:rPr>
        <w:t>11</w:t>
      </w:r>
      <w:r w:rsidRPr="008D7A73">
        <w:rPr>
          <w:rFonts w:ascii="宋体" w:hAnsi="宋体" w:cs="宋体"/>
          <w:szCs w:val="21"/>
        </w:rPr>
        <w:t>.</w:t>
      </w:r>
      <w:r w:rsidRPr="008D7A73">
        <w:rPr>
          <w:rFonts w:ascii="宋体" w:hAnsi="宋体" w:cs="宋体" w:hint="eastAsia"/>
          <w:szCs w:val="21"/>
        </w:rPr>
        <w:t>5</w:t>
      </w:r>
    </w:p>
    <w:p w:rsidR="00EC3534" w:rsidRPr="008D7A73" w:rsidRDefault="00EC3534" w:rsidP="00EC3534">
      <w:pPr>
        <w:spacing w:beforeLines="50" w:before="156" w:line="340" w:lineRule="exact"/>
        <w:ind w:firstLineChars="177" w:firstLine="425"/>
        <w:rPr>
          <w:rFonts w:ascii="黑体" w:eastAsia="黑体" w:hAnsi="宋体" w:cs="宋体"/>
          <w:sz w:val="24"/>
        </w:rPr>
      </w:pPr>
      <w:r w:rsidRPr="008D7A73">
        <w:rPr>
          <w:rFonts w:ascii="黑体" w:eastAsia="黑体" w:hAnsi="宋体" w:cs="宋体" w:hint="eastAsia"/>
          <w:sz w:val="24"/>
        </w:rPr>
        <w:t>二．教学目的和任务</w:t>
      </w:r>
    </w:p>
    <w:p w:rsidR="00EC3534" w:rsidRPr="008D7A73" w:rsidRDefault="00EC3534" w:rsidP="00EC3534">
      <w:pPr>
        <w:spacing w:line="340" w:lineRule="exact"/>
        <w:ind w:firstLineChars="177" w:firstLine="372"/>
        <w:rPr>
          <w:rFonts w:ascii="宋体" w:hAnsi="宋体"/>
          <w:bCs/>
          <w:szCs w:val="21"/>
        </w:rPr>
      </w:pPr>
      <w:r w:rsidRPr="008D7A73">
        <w:rPr>
          <w:rFonts w:ascii="新宋体" w:eastAsia="新宋体" w:hAnsi="新宋体" w:cs="宋体" w:hint="eastAsia"/>
          <w:szCs w:val="21"/>
        </w:rPr>
        <w:t xml:space="preserve">  《嵌入式系统应用设计》</w:t>
      </w:r>
      <w:r w:rsidRPr="008D7A73">
        <w:rPr>
          <w:rFonts w:ascii="宋体" w:hAnsi="宋体" w:hint="eastAsia"/>
          <w:bCs/>
          <w:szCs w:val="21"/>
        </w:rPr>
        <w:t>是通信工程或物联网专业学生的必修实践性课程之一。学生在学习完《嵌入式操作系统》、《嵌入式系统原理》之后，无论从理论还是从实践能力培养角度来看，对学生进行嵌入式系统课程设计是必要的。培养目的有以下方面：</w:t>
      </w:r>
    </w:p>
    <w:p w:rsidR="00EC3534" w:rsidRPr="008D7A73" w:rsidRDefault="00EC3534" w:rsidP="00EC3534">
      <w:pPr>
        <w:spacing w:line="340" w:lineRule="exact"/>
        <w:ind w:firstLineChars="177" w:firstLine="372"/>
        <w:rPr>
          <w:rFonts w:ascii="宋体" w:hAnsi="宋体"/>
          <w:szCs w:val="21"/>
        </w:rPr>
      </w:pPr>
      <w:r w:rsidRPr="008D7A73">
        <w:rPr>
          <w:rFonts w:ascii="宋体" w:hAnsi="宋体" w:hint="eastAsia"/>
          <w:szCs w:val="21"/>
        </w:rPr>
        <w:t xml:space="preserve"> （1）综合运用所学知识：学生通过三周的嵌入式系统课程设计，能够融合所学的软/硬件的专门知识，设计一个嵌入式产品。</w:t>
      </w:r>
    </w:p>
    <w:p w:rsidR="00EC3534" w:rsidRPr="008D7A73" w:rsidRDefault="00EC3534" w:rsidP="00EC3534">
      <w:pPr>
        <w:spacing w:line="340" w:lineRule="exact"/>
        <w:ind w:firstLineChars="177" w:firstLine="372"/>
        <w:rPr>
          <w:rFonts w:ascii="宋体" w:hAnsi="宋体"/>
          <w:szCs w:val="21"/>
        </w:rPr>
      </w:pPr>
      <w:r w:rsidRPr="008D7A73">
        <w:rPr>
          <w:rFonts w:ascii="宋体" w:hAnsi="宋体" w:hint="eastAsia"/>
          <w:szCs w:val="21"/>
        </w:rPr>
        <w:t xml:space="preserve"> （2）熟悉软件环境：学生通过嵌入式系统课程设计，能接触更多的软件环境，如制作 PCB电路板的Protel软件的使用，嵌入式软件设计的开发工具和编译环境的使用等。</w:t>
      </w:r>
    </w:p>
    <w:p w:rsidR="00EC3534" w:rsidRPr="008D7A73" w:rsidRDefault="00EC3534" w:rsidP="00EC3534">
      <w:pPr>
        <w:spacing w:line="340" w:lineRule="exact"/>
        <w:ind w:firstLineChars="177" w:firstLine="372"/>
        <w:rPr>
          <w:rFonts w:ascii="宋体" w:hAnsi="宋体"/>
          <w:szCs w:val="21"/>
        </w:rPr>
      </w:pPr>
      <w:r w:rsidRPr="008D7A73">
        <w:rPr>
          <w:rFonts w:ascii="宋体" w:hAnsi="宋体" w:hint="eastAsia"/>
          <w:szCs w:val="21"/>
        </w:rPr>
        <w:t xml:space="preserve"> （3）自学能力：完成一个嵌入式产品的开发，需要查阅很多论文资料和芯片手册等，能够培养学生的自学能力。</w:t>
      </w:r>
    </w:p>
    <w:p w:rsidR="00EC3534" w:rsidRPr="008D7A73" w:rsidRDefault="00EC3534" w:rsidP="00EC3534">
      <w:pPr>
        <w:spacing w:line="340" w:lineRule="exact"/>
        <w:ind w:firstLineChars="200" w:firstLine="420"/>
      </w:pPr>
      <w:r w:rsidRPr="008D7A73">
        <w:rPr>
          <w:rFonts w:ascii="宋体" w:hAnsi="宋体" w:hint="eastAsia"/>
          <w:szCs w:val="21"/>
        </w:rPr>
        <w:t>（4）培养协同开发能力：对于一个大系统，由2～3人共同设计，每个同学既有独立的设计任务，又与本组的其他同学相互关联，从方案提出，功能划分，任务分配，完成自己的编程，调试直至最后整体调试成功，以培养学生协同开发的能力。</w:t>
      </w:r>
    </w:p>
    <w:p w:rsidR="00EC3534" w:rsidRPr="008D7A73" w:rsidRDefault="00EC3534" w:rsidP="00EC3534">
      <w:pPr>
        <w:spacing w:beforeLines="50" w:before="156" w:line="340" w:lineRule="exact"/>
        <w:ind w:firstLineChars="177" w:firstLine="425"/>
        <w:rPr>
          <w:rFonts w:ascii="黑体" w:eastAsia="黑体" w:hAnsi="宋体" w:cs="宋体"/>
          <w:sz w:val="24"/>
        </w:rPr>
      </w:pPr>
      <w:r w:rsidRPr="008D7A73">
        <w:rPr>
          <w:rFonts w:ascii="黑体" w:eastAsia="黑体" w:hAnsi="宋体" w:cs="宋体" w:hint="eastAsia"/>
          <w:sz w:val="24"/>
        </w:rPr>
        <w:t>三．教学目标与要求</w:t>
      </w:r>
    </w:p>
    <w:p w:rsidR="00EC3534" w:rsidRPr="008D7A73" w:rsidRDefault="00EC3534" w:rsidP="00EC3534">
      <w:pPr>
        <w:spacing w:line="340" w:lineRule="exact"/>
        <w:ind w:firstLineChars="177" w:firstLine="372"/>
        <w:rPr>
          <w:rFonts w:ascii="宋体" w:hAnsi="宋体"/>
          <w:bCs/>
          <w:szCs w:val="21"/>
        </w:rPr>
      </w:pPr>
      <w:r w:rsidRPr="008D7A73">
        <w:rPr>
          <w:rFonts w:ascii="宋体" w:hAnsi="宋体" w:hint="eastAsia"/>
          <w:bCs/>
          <w:szCs w:val="21"/>
        </w:rPr>
        <w:t xml:space="preserve">  要求学生通过完成一个简单嵌入式产品的开发，掌握嵌入式技术研发流程和研发的方法和步骤：</w:t>
      </w:r>
    </w:p>
    <w:p w:rsidR="00EC3534" w:rsidRPr="008D7A73" w:rsidRDefault="00EC3534" w:rsidP="00EC3534">
      <w:pPr>
        <w:spacing w:line="340" w:lineRule="exact"/>
        <w:ind w:firstLineChars="177" w:firstLine="372"/>
        <w:rPr>
          <w:rFonts w:ascii="宋体" w:hAnsi="宋体"/>
          <w:bCs/>
          <w:szCs w:val="21"/>
        </w:rPr>
      </w:pPr>
      <w:r w:rsidRPr="008D7A73">
        <w:rPr>
          <w:rFonts w:ascii="宋体" w:hAnsi="宋体" w:hint="eastAsia"/>
          <w:bCs/>
          <w:szCs w:val="21"/>
        </w:rPr>
        <w:t>（1）硬件设计：产品定义，芯片选型和资料查阅，制作电路原理图，印刷电路板。</w:t>
      </w:r>
    </w:p>
    <w:p w:rsidR="00EC3534" w:rsidRPr="008D7A73" w:rsidRDefault="00EC3534" w:rsidP="00EC3534">
      <w:pPr>
        <w:spacing w:line="340" w:lineRule="exact"/>
        <w:ind w:firstLineChars="177" w:firstLine="372"/>
        <w:rPr>
          <w:rFonts w:ascii="宋体" w:hAnsi="宋体"/>
          <w:bCs/>
          <w:szCs w:val="21"/>
        </w:rPr>
      </w:pPr>
      <w:r w:rsidRPr="008D7A73">
        <w:rPr>
          <w:rFonts w:ascii="宋体" w:hAnsi="宋体" w:hint="eastAsia"/>
          <w:bCs/>
          <w:szCs w:val="21"/>
        </w:rPr>
        <w:t>（2）驱动程序设计：根据硬件电路所选择芯片编写硬件的驱动程序。</w:t>
      </w:r>
    </w:p>
    <w:p w:rsidR="00EC3534" w:rsidRPr="008D7A73" w:rsidRDefault="00EC3534" w:rsidP="00EC3534">
      <w:pPr>
        <w:spacing w:line="340" w:lineRule="exact"/>
        <w:ind w:firstLineChars="177" w:firstLine="372"/>
        <w:rPr>
          <w:rFonts w:ascii="宋体" w:hAnsi="宋体"/>
          <w:bCs/>
          <w:szCs w:val="21"/>
        </w:rPr>
      </w:pPr>
      <w:r w:rsidRPr="008D7A73">
        <w:rPr>
          <w:rFonts w:ascii="宋体" w:hAnsi="宋体" w:hint="eastAsia"/>
          <w:bCs/>
          <w:szCs w:val="21"/>
        </w:rPr>
        <w:t>（3）应用程序设计：编写实现特定功能的应用程序。</w:t>
      </w:r>
    </w:p>
    <w:p w:rsidR="00EC3534" w:rsidRPr="008D7A73" w:rsidRDefault="00EC3534" w:rsidP="00EC3534">
      <w:pPr>
        <w:spacing w:beforeLines="50" w:before="156" w:line="340" w:lineRule="exact"/>
        <w:ind w:firstLineChars="177" w:firstLine="425"/>
        <w:rPr>
          <w:rFonts w:ascii="黑体" w:eastAsia="黑体" w:hAnsi="宋体" w:cs="宋体"/>
          <w:sz w:val="24"/>
        </w:rPr>
      </w:pPr>
      <w:r w:rsidRPr="008D7A73">
        <w:rPr>
          <w:rFonts w:ascii="黑体" w:eastAsia="黑体" w:hAnsi="宋体" w:cs="宋体" w:hint="eastAsia"/>
          <w:sz w:val="24"/>
        </w:rPr>
        <w:t>四．教学内容、学时分配及其基本要求</w:t>
      </w:r>
    </w:p>
    <w:p w:rsidR="00EC3534" w:rsidRPr="008D7A73" w:rsidRDefault="00EC3534" w:rsidP="00EC3534">
      <w:pPr>
        <w:spacing w:line="340" w:lineRule="exact"/>
        <w:ind w:firstLineChars="177" w:firstLine="372"/>
        <w:rPr>
          <w:rFonts w:ascii="宋体" w:hAnsi="宋体"/>
          <w:b/>
          <w:szCs w:val="21"/>
        </w:rPr>
      </w:pPr>
      <w:r w:rsidRPr="008D7A73">
        <w:rPr>
          <w:rFonts w:ascii="黑体" w:eastAsia="黑体" w:hAnsi="新宋体" w:cs="Tahoma" w:hint="eastAsia"/>
          <w:szCs w:val="21"/>
        </w:rPr>
        <w:t>实验项目一：嵌入式控制系统 (10学时)</w:t>
      </w:r>
    </w:p>
    <w:p w:rsidR="00EC3534" w:rsidRPr="008D7A73" w:rsidRDefault="00EC3534" w:rsidP="00EC3534">
      <w:pPr>
        <w:spacing w:line="340" w:lineRule="exact"/>
        <w:ind w:firstLineChars="177" w:firstLine="372"/>
        <w:rPr>
          <w:rFonts w:ascii="宋体" w:hAnsi="宋体"/>
          <w:bCs/>
          <w:szCs w:val="21"/>
        </w:rPr>
      </w:pPr>
      <w:r w:rsidRPr="008D7A73">
        <w:rPr>
          <w:rFonts w:ascii="宋体" w:hAnsi="宋体" w:hint="eastAsia"/>
          <w:bCs/>
          <w:szCs w:val="21"/>
        </w:rPr>
        <w:t>教学内容：根据键盘输入信息核心板上的小灯进行控制，如颜色、闪烁间隔时间等，要求完成硬件电路的设计，软件算法设计等。</w:t>
      </w:r>
    </w:p>
    <w:p w:rsidR="00EC3534" w:rsidRPr="008D7A73" w:rsidRDefault="00EC3534" w:rsidP="00EC3534">
      <w:pPr>
        <w:spacing w:line="340" w:lineRule="exact"/>
        <w:ind w:firstLineChars="177" w:firstLine="372"/>
        <w:rPr>
          <w:rFonts w:ascii="宋体" w:hAnsi="宋体"/>
          <w:szCs w:val="21"/>
        </w:rPr>
      </w:pPr>
      <w:r w:rsidRPr="008D7A73">
        <w:rPr>
          <w:rFonts w:ascii="宋体" w:hAnsi="宋体" w:hint="eastAsia"/>
          <w:szCs w:val="21"/>
        </w:rPr>
        <w:t>基本要求：熟练掌握实验项目一内容</w:t>
      </w:r>
    </w:p>
    <w:p w:rsidR="00EC3534" w:rsidRPr="008D7A73" w:rsidRDefault="00EC3534" w:rsidP="00EC3534">
      <w:pPr>
        <w:spacing w:line="340" w:lineRule="exact"/>
        <w:ind w:firstLineChars="177" w:firstLine="372"/>
        <w:rPr>
          <w:rFonts w:ascii="宋体" w:hAnsi="宋体"/>
          <w:szCs w:val="21"/>
        </w:rPr>
      </w:pPr>
      <w:r w:rsidRPr="008D7A73">
        <w:rPr>
          <w:rFonts w:ascii="黑体" w:eastAsia="黑体" w:hAnsi="新宋体" w:cs="Tahoma" w:hint="eastAsia"/>
          <w:szCs w:val="21"/>
        </w:rPr>
        <w:t>实验项目二：嵌入式测量系统(10学时)</w:t>
      </w:r>
    </w:p>
    <w:p w:rsidR="00EC3534" w:rsidRPr="008D7A73" w:rsidRDefault="00EC3534" w:rsidP="00EC3534">
      <w:pPr>
        <w:spacing w:line="340" w:lineRule="exact"/>
        <w:ind w:firstLineChars="177" w:firstLine="372"/>
        <w:rPr>
          <w:rFonts w:ascii="宋体" w:hAnsi="宋体"/>
          <w:bCs/>
          <w:szCs w:val="21"/>
        </w:rPr>
      </w:pPr>
      <w:r w:rsidRPr="008D7A73">
        <w:rPr>
          <w:rFonts w:ascii="宋体" w:hAnsi="宋体" w:hint="eastAsia"/>
          <w:bCs/>
          <w:szCs w:val="21"/>
        </w:rPr>
        <w:lastRenderedPageBreak/>
        <w:t>教学内容：通过温度传感器或者超声波测距传感器测量温度或距离，并在液晶屏上显示；要求完成测量系统的硬件电路的设计，软件算法设计等。</w:t>
      </w:r>
    </w:p>
    <w:p w:rsidR="00EC3534" w:rsidRPr="008D7A73" w:rsidRDefault="00EC3534" w:rsidP="00EC3534">
      <w:pPr>
        <w:spacing w:line="340" w:lineRule="exact"/>
        <w:ind w:firstLineChars="177" w:firstLine="372"/>
        <w:rPr>
          <w:rFonts w:ascii="宋体" w:hAnsi="宋体"/>
          <w:bCs/>
          <w:szCs w:val="21"/>
        </w:rPr>
      </w:pPr>
      <w:r w:rsidRPr="008D7A73">
        <w:rPr>
          <w:rFonts w:ascii="宋体" w:hAnsi="宋体" w:hint="eastAsia"/>
          <w:szCs w:val="21"/>
        </w:rPr>
        <w:t>基本要求：熟练掌握实验项目二内容</w:t>
      </w:r>
    </w:p>
    <w:p w:rsidR="00EC3534" w:rsidRPr="008D7A73" w:rsidRDefault="00EC3534" w:rsidP="00EC3534">
      <w:pPr>
        <w:spacing w:line="340" w:lineRule="exact"/>
        <w:ind w:firstLineChars="177" w:firstLine="372"/>
        <w:rPr>
          <w:rFonts w:ascii="黑体" w:eastAsia="黑体" w:hAnsi="新宋体" w:cs="Tahoma"/>
          <w:szCs w:val="21"/>
        </w:rPr>
      </w:pPr>
      <w:r w:rsidRPr="008D7A73">
        <w:rPr>
          <w:rFonts w:ascii="黑体" w:eastAsia="黑体" w:hAnsi="新宋体" w:cs="Tahoma" w:hint="eastAsia"/>
          <w:szCs w:val="21"/>
        </w:rPr>
        <w:t>实验项目三：嵌入式监控系统设计(10学时)</w:t>
      </w:r>
    </w:p>
    <w:p w:rsidR="00EC3534" w:rsidRPr="008D7A73" w:rsidRDefault="00EC3534" w:rsidP="00EC3534">
      <w:pPr>
        <w:spacing w:line="340" w:lineRule="exact"/>
        <w:ind w:firstLineChars="177" w:firstLine="372"/>
        <w:rPr>
          <w:rFonts w:ascii="宋体" w:hAnsi="宋体"/>
          <w:bCs/>
          <w:szCs w:val="21"/>
        </w:rPr>
      </w:pPr>
      <w:r w:rsidRPr="008D7A73">
        <w:rPr>
          <w:rFonts w:ascii="宋体" w:hAnsi="宋体" w:hint="eastAsia"/>
          <w:bCs/>
          <w:szCs w:val="21"/>
        </w:rPr>
        <w:t>教学内容：根据键盘输入信息，控制显示，并通过串口传递数据到上位机；要求完成测量系统的硬件电路的设计，软件算法设计等。</w:t>
      </w:r>
    </w:p>
    <w:p w:rsidR="00EC3534" w:rsidRPr="008D7A73" w:rsidRDefault="00EC3534" w:rsidP="00EC3534">
      <w:pPr>
        <w:spacing w:line="340" w:lineRule="exact"/>
        <w:ind w:firstLineChars="177" w:firstLine="372"/>
        <w:rPr>
          <w:rFonts w:ascii="宋体" w:hAnsi="宋体"/>
          <w:bCs/>
          <w:szCs w:val="21"/>
        </w:rPr>
      </w:pPr>
      <w:r w:rsidRPr="008D7A73">
        <w:rPr>
          <w:rFonts w:ascii="宋体" w:hAnsi="宋体" w:hint="eastAsia"/>
          <w:szCs w:val="21"/>
        </w:rPr>
        <w:t>基本要求：理解实验项目三内容</w:t>
      </w:r>
    </w:p>
    <w:p w:rsidR="00EC3534" w:rsidRPr="008D7A73" w:rsidRDefault="00EC3534" w:rsidP="00EC3534">
      <w:pPr>
        <w:spacing w:line="340" w:lineRule="exact"/>
        <w:ind w:firstLineChars="177" w:firstLine="372"/>
        <w:rPr>
          <w:rFonts w:ascii="黑体" w:eastAsia="黑体" w:hAnsi="新宋体" w:cs="Tahoma"/>
          <w:szCs w:val="21"/>
        </w:rPr>
      </w:pPr>
      <w:r w:rsidRPr="008D7A73">
        <w:rPr>
          <w:rFonts w:ascii="黑体" w:eastAsia="黑体" w:hAnsi="新宋体" w:cs="Tahoma" w:hint="eastAsia"/>
          <w:szCs w:val="21"/>
        </w:rPr>
        <w:t>实验项目四：嵌入式USB接口应用(10学时)</w:t>
      </w:r>
    </w:p>
    <w:p w:rsidR="00EC3534" w:rsidRPr="008D7A73" w:rsidRDefault="00EC3534" w:rsidP="00EC3534">
      <w:pPr>
        <w:spacing w:line="340" w:lineRule="exact"/>
        <w:ind w:firstLineChars="177" w:firstLine="372"/>
        <w:rPr>
          <w:rFonts w:ascii="宋体" w:hAnsi="宋体"/>
          <w:bCs/>
          <w:szCs w:val="21"/>
        </w:rPr>
      </w:pPr>
      <w:r w:rsidRPr="008D7A73">
        <w:rPr>
          <w:rFonts w:ascii="宋体" w:hAnsi="宋体" w:hint="eastAsia"/>
          <w:bCs/>
          <w:szCs w:val="21"/>
        </w:rPr>
        <w:t>教学内容：根据USB通信机制，通过USB接口实现HOST与设备的通信；要求完成测量系统的硬件电路的设计，软件算法设计等。</w:t>
      </w:r>
    </w:p>
    <w:p w:rsidR="00EC3534" w:rsidRPr="008D7A73" w:rsidRDefault="00EC3534" w:rsidP="00EC3534">
      <w:pPr>
        <w:spacing w:line="340" w:lineRule="exact"/>
        <w:ind w:firstLineChars="177" w:firstLine="372"/>
        <w:rPr>
          <w:rFonts w:ascii="宋体" w:hAnsi="宋体"/>
          <w:bCs/>
          <w:szCs w:val="21"/>
        </w:rPr>
      </w:pPr>
      <w:r w:rsidRPr="008D7A73">
        <w:rPr>
          <w:rFonts w:ascii="宋体" w:hAnsi="宋体" w:hint="eastAsia"/>
          <w:szCs w:val="21"/>
        </w:rPr>
        <w:t>基本要求：理解实验项目四内容</w:t>
      </w:r>
    </w:p>
    <w:p w:rsidR="00EC3534" w:rsidRPr="008D7A73" w:rsidRDefault="00EC3534" w:rsidP="00EC3534">
      <w:pPr>
        <w:spacing w:line="340" w:lineRule="exact"/>
        <w:ind w:firstLineChars="177" w:firstLine="372"/>
        <w:rPr>
          <w:rFonts w:ascii="黑体" w:eastAsia="黑体" w:hAnsi="新宋体" w:cs="Tahoma"/>
          <w:szCs w:val="21"/>
        </w:rPr>
      </w:pPr>
      <w:r w:rsidRPr="008D7A73">
        <w:rPr>
          <w:rFonts w:ascii="黑体" w:eastAsia="黑体" w:hAnsi="新宋体" w:cs="Tahoma" w:hint="eastAsia"/>
          <w:szCs w:val="21"/>
        </w:rPr>
        <w:t>实验项目五：嵌入式定时器应用(8学时)</w:t>
      </w:r>
    </w:p>
    <w:p w:rsidR="00EC3534" w:rsidRPr="008D7A73" w:rsidRDefault="00EC3534" w:rsidP="00EC3534">
      <w:pPr>
        <w:spacing w:line="340" w:lineRule="exact"/>
        <w:ind w:firstLineChars="177" w:firstLine="372"/>
        <w:rPr>
          <w:rFonts w:ascii="宋体" w:hAnsi="宋体"/>
          <w:bCs/>
          <w:szCs w:val="21"/>
        </w:rPr>
      </w:pPr>
      <w:r w:rsidRPr="008D7A73">
        <w:rPr>
          <w:rFonts w:ascii="宋体" w:hAnsi="宋体" w:hint="eastAsia"/>
          <w:bCs/>
          <w:szCs w:val="21"/>
        </w:rPr>
        <w:t>教学内容：通过对KL25内部计数器/定时器原理的研究，实现定时器模式下的输入捕捉功能。要求完成控制系统的硬件电路的设计，软件算法设计等。</w:t>
      </w:r>
    </w:p>
    <w:p w:rsidR="00EC3534" w:rsidRPr="008D7A73" w:rsidRDefault="00EC3534" w:rsidP="00EC3534">
      <w:pPr>
        <w:spacing w:line="340" w:lineRule="exact"/>
        <w:ind w:firstLineChars="177" w:firstLine="372"/>
        <w:rPr>
          <w:rFonts w:ascii="新宋体" w:eastAsia="新宋体" w:hAnsi="新宋体"/>
          <w:kern w:val="0"/>
          <w:szCs w:val="21"/>
        </w:rPr>
      </w:pPr>
      <w:r w:rsidRPr="008D7A73">
        <w:rPr>
          <w:rFonts w:ascii="宋体" w:hAnsi="宋体" w:hint="eastAsia"/>
          <w:szCs w:val="21"/>
        </w:rPr>
        <w:t>基本要求：了解实验项目五内容</w:t>
      </w:r>
      <w:r w:rsidRPr="008D7A73">
        <w:rPr>
          <w:rFonts w:ascii="黑体" w:eastAsia="黑体" w:hAnsi="新宋体" w:cs="Tahoma" w:hint="eastAsia"/>
          <w:szCs w:val="21"/>
        </w:rPr>
        <w:tab/>
      </w:r>
    </w:p>
    <w:p w:rsidR="00EC3534" w:rsidRPr="008D7A73" w:rsidRDefault="00EC3534" w:rsidP="00EC3534">
      <w:pPr>
        <w:spacing w:beforeLines="50" w:before="156" w:line="340" w:lineRule="exact"/>
        <w:ind w:firstLineChars="177" w:firstLine="425"/>
        <w:rPr>
          <w:rFonts w:ascii="黑体" w:eastAsia="黑体" w:hAnsi="宋体" w:cs="宋体"/>
          <w:sz w:val="24"/>
        </w:rPr>
      </w:pPr>
      <w:r w:rsidRPr="008D7A73">
        <w:rPr>
          <w:rFonts w:ascii="黑体" w:eastAsia="黑体" w:hAnsi="宋体" w:cs="宋体" w:hint="eastAsia"/>
          <w:sz w:val="24"/>
        </w:rPr>
        <w:t>五．教学方法及手段</w:t>
      </w:r>
    </w:p>
    <w:p w:rsidR="00EC3534" w:rsidRPr="008D7A73" w:rsidRDefault="00EC3534" w:rsidP="00EC3534">
      <w:pPr>
        <w:spacing w:line="340" w:lineRule="exact"/>
        <w:rPr>
          <w:rFonts w:ascii="Tahoma" w:hAnsi="Tahoma" w:cs="Tahoma"/>
          <w:szCs w:val="21"/>
        </w:rPr>
      </w:pPr>
      <w:r w:rsidRPr="008D7A73">
        <w:rPr>
          <w:rFonts w:ascii="Tahoma" w:hAnsi="Tahoma" w:cs="Tahoma" w:hint="eastAsia"/>
          <w:szCs w:val="21"/>
        </w:rPr>
        <w:t xml:space="preserve">    </w:t>
      </w:r>
      <w:r w:rsidRPr="008D7A73">
        <w:rPr>
          <w:rFonts w:ascii="Tahoma" w:hAnsi="Tahoma" w:cs="Tahoma" w:hint="eastAsia"/>
          <w:szCs w:val="21"/>
        </w:rPr>
        <w:t>采用</w:t>
      </w:r>
      <w:r w:rsidRPr="008D7A73">
        <w:rPr>
          <w:rFonts w:ascii="新宋体" w:eastAsia="新宋体" w:hAnsi="新宋体" w:cs="宋体" w:hint="eastAsia"/>
          <w:szCs w:val="21"/>
        </w:rPr>
        <w:t>理论学习和实践并重的教学方法，着重培养学生的实际动手能力，通过熟悉开发环境与开发流程、编程实践等基础实验来培养学生的动手能力和创新能力。</w:t>
      </w:r>
    </w:p>
    <w:p w:rsidR="00EC3534" w:rsidRPr="008D7A73" w:rsidRDefault="00EC3534" w:rsidP="00EC3534">
      <w:pPr>
        <w:spacing w:beforeLines="50" w:before="156" w:line="340" w:lineRule="exact"/>
        <w:ind w:firstLineChars="200" w:firstLine="480"/>
        <w:rPr>
          <w:rFonts w:ascii="黑体" w:eastAsia="黑体" w:hAnsi="宋体" w:cs="宋体"/>
          <w:sz w:val="24"/>
        </w:rPr>
      </w:pPr>
      <w:r w:rsidRPr="008D7A73">
        <w:rPr>
          <w:rFonts w:ascii="黑体" w:eastAsia="黑体" w:hAnsi="宋体" w:cs="宋体" w:hint="eastAsia"/>
          <w:sz w:val="24"/>
        </w:rPr>
        <w:t>六．考核方式及考核方法</w:t>
      </w:r>
    </w:p>
    <w:p w:rsidR="00EC3534" w:rsidRPr="008D7A73" w:rsidRDefault="00EC3534" w:rsidP="00EC3534">
      <w:pPr>
        <w:spacing w:line="340" w:lineRule="exact"/>
      </w:pPr>
      <w:r w:rsidRPr="008D7A73">
        <w:rPr>
          <w:rFonts w:ascii="宋体" w:hAnsi="宋体" w:hint="eastAsia"/>
          <w:bCs/>
          <w:szCs w:val="21"/>
        </w:rPr>
        <w:t xml:space="preserve">    上机演示检查50%；口头检查编程方法25%；通过实习报告检查综合分析能力25%，根据上述各方面综合评分。</w:t>
      </w:r>
    </w:p>
    <w:p w:rsidR="00EC3534" w:rsidRPr="008D7A73" w:rsidRDefault="00EC3534" w:rsidP="00EC3534">
      <w:pPr>
        <w:spacing w:beforeLines="50" w:before="156" w:line="340" w:lineRule="exact"/>
        <w:ind w:firstLineChars="200" w:firstLine="480"/>
        <w:rPr>
          <w:rFonts w:ascii="黑体" w:eastAsia="黑体" w:hAnsi="宋体" w:cs="宋体"/>
          <w:sz w:val="24"/>
        </w:rPr>
      </w:pPr>
      <w:r w:rsidRPr="008D7A73">
        <w:rPr>
          <w:rFonts w:ascii="黑体" w:eastAsia="黑体" w:hAnsi="宋体" w:cs="宋体" w:hint="eastAsia"/>
          <w:sz w:val="24"/>
        </w:rPr>
        <w:t>七．课内实验（上机）教学安排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
        <w:gridCol w:w="2145"/>
        <w:gridCol w:w="1207"/>
        <w:gridCol w:w="1620"/>
        <w:gridCol w:w="2313"/>
      </w:tblGrid>
      <w:tr w:rsidR="00EC3534" w:rsidRPr="008D7A73" w:rsidTr="00F7735F">
        <w:trPr>
          <w:cantSplit/>
          <w:trHeight w:val="455"/>
          <w:jc w:val="center"/>
        </w:trPr>
        <w:tc>
          <w:tcPr>
            <w:tcW w:w="916" w:type="dxa"/>
            <w:vAlign w:val="center"/>
          </w:tcPr>
          <w:p w:rsidR="00EC3534" w:rsidRPr="008D7A73" w:rsidRDefault="00EC3534" w:rsidP="00F7735F">
            <w:pPr>
              <w:spacing w:line="340" w:lineRule="exact"/>
              <w:rPr>
                <w:rFonts w:ascii="楷体_GB2312" w:eastAsia="楷体_GB2312"/>
              </w:rPr>
            </w:pPr>
            <w:r w:rsidRPr="008D7A73">
              <w:rPr>
                <w:rFonts w:ascii="楷体_GB2312" w:eastAsia="楷体_GB2312" w:hint="eastAsia"/>
              </w:rPr>
              <w:t>序号</w:t>
            </w:r>
          </w:p>
        </w:tc>
        <w:tc>
          <w:tcPr>
            <w:tcW w:w="2145" w:type="dxa"/>
            <w:vAlign w:val="center"/>
          </w:tcPr>
          <w:p w:rsidR="00EC3534" w:rsidRPr="008D7A73" w:rsidRDefault="00EC3534" w:rsidP="00F7735F">
            <w:pPr>
              <w:spacing w:line="340" w:lineRule="exact"/>
              <w:rPr>
                <w:rFonts w:ascii="楷体_GB2312" w:eastAsia="楷体_GB2312"/>
              </w:rPr>
            </w:pPr>
            <w:r w:rsidRPr="008D7A73">
              <w:rPr>
                <w:rFonts w:ascii="楷体_GB2312" w:eastAsia="楷体_GB2312" w:hint="eastAsia"/>
              </w:rPr>
              <w:t>实验名称</w:t>
            </w:r>
          </w:p>
        </w:tc>
        <w:tc>
          <w:tcPr>
            <w:tcW w:w="1207" w:type="dxa"/>
            <w:vAlign w:val="center"/>
          </w:tcPr>
          <w:p w:rsidR="00EC3534" w:rsidRPr="008D7A73" w:rsidRDefault="00EC3534" w:rsidP="00F7735F">
            <w:pPr>
              <w:spacing w:line="340" w:lineRule="exact"/>
              <w:rPr>
                <w:rFonts w:ascii="楷体_GB2312" w:eastAsia="楷体_GB2312"/>
              </w:rPr>
            </w:pPr>
            <w:r w:rsidRPr="008D7A73">
              <w:rPr>
                <w:rFonts w:ascii="楷体_GB2312" w:eastAsia="楷体_GB2312" w:hint="eastAsia"/>
              </w:rPr>
              <w:t>学时</w:t>
            </w:r>
          </w:p>
        </w:tc>
        <w:tc>
          <w:tcPr>
            <w:tcW w:w="1620" w:type="dxa"/>
            <w:vAlign w:val="center"/>
          </w:tcPr>
          <w:p w:rsidR="00EC3534" w:rsidRPr="008D7A73" w:rsidRDefault="00EC3534" w:rsidP="00F7735F">
            <w:pPr>
              <w:spacing w:line="340" w:lineRule="exact"/>
              <w:rPr>
                <w:rFonts w:ascii="楷体_GB2312" w:eastAsia="楷体_GB2312"/>
              </w:rPr>
            </w:pPr>
            <w:r w:rsidRPr="008D7A73">
              <w:rPr>
                <w:rFonts w:ascii="楷体_GB2312" w:eastAsia="楷体_GB2312" w:hint="eastAsia"/>
              </w:rPr>
              <w:t>性质</w:t>
            </w:r>
          </w:p>
        </w:tc>
        <w:tc>
          <w:tcPr>
            <w:tcW w:w="2313" w:type="dxa"/>
            <w:vAlign w:val="center"/>
          </w:tcPr>
          <w:p w:rsidR="00EC3534" w:rsidRPr="008D7A73" w:rsidRDefault="00EC3534" w:rsidP="00F7735F">
            <w:pPr>
              <w:spacing w:line="340" w:lineRule="exact"/>
              <w:rPr>
                <w:rFonts w:ascii="楷体_GB2312" w:eastAsia="楷体_GB2312"/>
              </w:rPr>
            </w:pPr>
            <w:r w:rsidRPr="008D7A73">
              <w:rPr>
                <w:rFonts w:ascii="楷体_GB2312" w:eastAsia="楷体_GB2312" w:hint="eastAsia"/>
              </w:rPr>
              <w:t>实验类型</w:t>
            </w:r>
          </w:p>
        </w:tc>
      </w:tr>
      <w:tr w:rsidR="00EC3534" w:rsidRPr="008D7A73" w:rsidTr="00F7735F">
        <w:trPr>
          <w:cantSplit/>
          <w:trHeight w:val="467"/>
          <w:jc w:val="center"/>
        </w:trPr>
        <w:tc>
          <w:tcPr>
            <w:tcW w:w="916" w:type="dxa"/>
            <w:vAlign w:val="center"/>
          </w:tcPr>
          <w:p w:rsidR="00EC3534" w:rsidRPr="008D7A73" w:rsidRDefault="00EC3534" w:rsidP="00F7735F">
            <w:pPr>
              <w:spacing w:line="340" w:lineRule="exact"/>
            </w:pPr>
            <w:r w:rsidRPr="008D7A73">
              <w:rPr>
                <w:rFonts w:hint="eastAsia"/>
              </w:rPr>
              <w:t>1</w:t>
            </w:r>
          </w:p>
        </w:tc>
        <w:tc>
          <w:tcPr>
            <w:tcW w:w="2145" w:type="dxa"/>
            <w:vAlign w:val="center"/>
          </w:tcPr>
          <w:p w:rsidR="00EC3534" w:rsidRPr="008D7A73" w:rsidRDefault="00EC3534" w:rsidP="00F7735F">
            <w:pPr>
              <w:spacing w:line="340" w:lineRule="exact"/>
            </w:pPr>
            <w:r w:rsidRPr="008D7A73">
              <w:rPr>
                <w:rFonts w:ascii="宋体" w:hAnsi="宋体" w:hint="eastAsia"/>
                <w:bCs/>
                <w:szCs w:val="21"/>
              </w:rPr>
              <w:t>嵌入式控制系统</w:t>
            </w:r>
          </w:p>
        </w:tc>
        <w:tc>
          <w:tcPr>
            <w:tcW w:w="1207" w:type="dxa"/>
            <w:vAlign w:val="center"/>
          </w:tcPr>
          <w:p w:rsidR="00EC3534" w:rsidRPr="008D7A73" w:rsidRDefault="00EC3534" w:rsidP="00F7735F">
            <w:pPr>
              <w:spacing w:line="340" w:lineRule="exact"/>
            </w:pPr>
            <w:r w:rsidRPr="008D7A73">
              <w:rPr>
                <w:rFonts w:hint="eastAsia"/>
              </w:rPr>
              <w:t>10</w:t>
            </w:r>
          </w:p>
        </w:tc>
        <w:tc>
          <w:tcPr>
            <w:tcW w:w="1620" w:type="dxa"/>
            <w:vAlign w:val="center"/>
          </w:tcPr>
          <w:p w:rsidR="00EC3534" w:rsidRPr="008D7A73" w:rsidRDefault="00EC3534" w:rsidP="00F7735F">
            <w:pPr>
              <w:spacing w:line="340" w:lineRule="exact"/>
            </w:pPr>
            <w:r w:rsidRPr="008D7A73">
              <w:rPr>
                <w:rFonts w:hint="eastAsia"/>
              </w:rPr>
              <w:t>必做</w:t>
            </w:r>
          </w:p>
        </w:tc>
        <w:tc>
          <w:tcPr>
            <w:tcW w:w="2313" w:type="dxa"/>
            <w:vAlign w:val="center"/>
          </w:tcPr>
          <w:p w:rsidR="00EC3534" w:rsidRPr="008D7A73" w:rsidRDefault="00EC3534" w:rsidP="00F7735F">
            <w:pPr>
              <w:spacing w:line="340" w:lineRule="exact"/>
            </w:pPr>
            <w:r w:rsidRPr="008D7A73">
              <w:rPr>
                <w:rFonts w:ascii="新宋体" w:eastAsia="新宋体" w:hAnsi="新宋体" w:cs="宋体" w:hint="eastAsia"/>
                <w:szCs w:val="21"/>
              </w:rPr>
              <w:t>设计研究</w:t>
            </w:r>
          </w:p>
        </w:tc>
      </w:tr>
      <w:tr w:rsidR="00EC3534" w:rsidRPr="008D7A73" w:rsidTr="00F7735F">
        <w:trPr>
          <w:cantSplit/>
          <w:trHeight w:val="445"/>
          <w:jc w:val="center"/>
        </w:trPr>
        <w:tc>
          <w:tcPr>
            <w:tcW w:w="916" w:type="dxa"/>
            <w:vAlign w:val="center"/>
          </w:tcPr>
          <w:p w:rsidR="00EC3534" w:rsidRPr="008D7A73" w:rsidRDefault="00EC3534" w:rsidP="00F7735F">
            <w:pPr>
              <w:spacing w:line="340" w:lineRule="exact"/>
            </w:pPr>
            <w:r w:rsidRPr="008D7A73">
              <w:rPr>
                <w:rFonts w:hint="eastAsia"/>
              </w:rPr>
              <w:t>2</w:t>
            </w:r>
          </w:p>
        </w:tc>
        <w:tc>
          <w:tcPr>
            <w:tcW w:w="2145" w:type="dxa"/>
            <w:vAlign w:val="center"/>
          </w:tcPr>
          <w:p w:rsidR="00EC3534" w:rsidRPr="008D7A73" w:rsidRDefault="00EC3534" w:rsidP="00F7735F">
            <w:pPr>
              <w:spacing w:line="340" w:lineRule="exact"/>
            </w:pPr>
            <w:r w:rsidRPr="008D7A73">
              <w:rPr>
                <w:rFonts w:ascii="宋体" w:hAnsi="宋体" w:hint="eastAsia"/>
                <w:bCs/>
                <w:szCs w:val="21"/>
              </w:rPr>
              <w:t>嵌入式测量系统</w:t>
            </w:r>
          </w:p>
        </w:tc>
        <w:tc>
          <w:tcPr>
            <w:tcW w:w="1207" w:type="dxa"/>
            <w:vAlign w:val="center"/>
          </w:tcPr>
          <w:p w:rsidR="00EC3534" w:rsidRPr="008D7A73" w:rsidRDefault="00EC3534" w:rsidP="00F7735F">
            <w:pPr>
              <w:spacing w:line="340" w:lineRule="exact"/>
            </w:pPr>
            <w:r w:rsidRPr="008D7A73">
              <w:rPr>
                <w:rFonts w:hint="eastAsia"/>
              </w:rPr>
              <w:t>10</w:t>
            </w:r>
          </w:p>
        </w:tc>
        <w:tc>
          <w:tcPr>
            <w:tcW w:w="1620" w:type="dxa"/>
            <w:vAlign w:val="center"/>
          </w:tcPr>
          <w:p w:rsidR="00EC3534" w:rsidRPr="008D7A73" w:rsidRDefault="00EC3534" w:rsidP="00F7735F">
            <w:pPr>
              <w:spacing w:line="340" w:lineRule="exact"/>
            </w:pPr>
            <w:r w:rsidRPr="008D7A73">
              <w:rPr>
                <w:rFonts w:hint="eastAsia"/>
              </w:rPr>
              <w:t>选做</w:t>
            </w:r>
          </w:p>
        </w:tc>
        <w:tc>
          <w:tcPr>
            <w:tcW w:w="2313" w:type="dxa"/>
            <w:vAlign w:val="center"/>
          </w:tcPr>
          <w:p w:rsidR="00EC3534" w:rsidRPr="008D7A73" w:rsidRDefault="00EC3534" w:rsidP="00F7735F">
            <w:pPr>
              <w:spacing w:line="340" w:lineRule="exact"/>
            </w:pPr>
            <w:r w:rsidRPr="008D7A73">
              <w:rPr>
                <w:rFonts w:ascii="新宋体" w:eastAsia="新宋体" w:hAnsi="新宋体" w:cs="宋体" w:hint="eastAsia"/>
                <w:szCs w:val="21"/>
              </w:rPr>
              <w:t>设计研究</w:t>
            </w:r>
          </w:p>
        </w:tc>
      </w:tr>
      <w:tr w:rsidR="00EC3534" w:rsidRPr="008D7A73" w:rsidTr="00F7735F">
        <w:trPr>
          <w:cantSplit/>
          <w:trHeight w:val="465"/>
          <w:jc w:val="center"/>
        </w:trPr>
        <w:tc>
          <w:tcPr>
            <w:tcW w:w="916" w:type="dxa"/>
            <w:vAlign w:val="center"/>
          </w:tcPr>
          <w:p w:rsidR="00EC3534" w:rsidRPr="008D7A73" w:rsidRDefault="00EC3534" w:rsidP="00F7735F">
            <w:pPr>
              <w:spacing w:line="340" w:lineRule="exact"/>
            </w:pPr>
            <w:r w:rsidRPr="008D7A73">
              <w:rPr>
                <w:rFonts w:hint="eastAsia"/>
              </w:rPr>
              <w:t>3</w:t>
            </w:r>
          </w:p>
        </w:tc>
        <w:tc>
          <w:tcPr>
            <w:tcW w:w="2145" w:type="dxa"/>
            <w:vAlign w:val="center"/>
          </w:tcPr>
          <w:p w:rsidR="00EC3534" w:rsidRPr="008D7A73" w:rsidRDefault="00EC3534" w:rsidP="00F7735F">
            <w:pPr>
              <w:spacing w:line="340" w:lineRule="exact"/>
            </w:pPr>
            <w:r w:rsidRPr="008D7A73">
              <w:rPr>
                <w:rFonts w:ascii="宋体" w:hAnsi="宋体" w:hint="eastAsia"/>
                <w:bCs/>
                <w:szCs w:val="21"/>
              </w:rPr>
              <w:t>嵌入式监控系统设计</w:t>
            </w:r>
          </w:p>
        </w:tc>
        <w:tc>
          <w:tcPr>
            <w:tcW w:w="1207" w:type="dxa"/>
            <w:vAlign w:val="center"/>
          </w:tcPr>
          <w:p w:rsidR="00EC3534" w:rsidRPr="008D7A73" w:rsidRDefault="00EC3534" w:rsidP="00F7735F">
            <w:pPr>
              <w:spacing w:line="340" w:lineRule="exact"/>
            </w:pPr>
            <w:r w:rsidRPr="008D7A73">
              <w:rPr>
                <w:rFonts w:hint="eastAsia"/>
              </w:rPr>
              <w:t>10</w:t>
            </w:r>
          </w:p>
        </w:tc>
        <w:tc>
          <w:tcPr>
            <w:tcW w:w="1620" w:type="dxa"/>
            <w:vAlign w:val="center"/>
          </w:tcPr>
          <w:p w:rsidR="00EC3534" w:rsidRPr="008D7A73" w:rsidRDefault="00EC3534" w:rsidP="00F7735F">
            <w:pPr>
              <w:spacing w:line="340" w:lineRule="exact"/>
            </w:pPr>
            <w:r w:rsidRPr="008D7A73">
              <w:rPr>
                <w:rFonts w:hint="eastAsia"/>
              </w:rPr>
              <w:t>选做</w:t>
            </w:r>
          </w:p>
        </w:tc>
        <w:tc>
          <w:tcPr>
            <w:tcW w:w="2313" w:type="dxa"/>
            <w:vAlign w:val="center"/>
          </w:tcPr>
          <w:p w:rsidR="00EC3534" w:rsidRPr="008D7A73" w:rsidRDefault="00EC3534" w:rsidP="00F7735F">
            <w:pPr>
              <w:spacing w:line="340" w:lineRule="exact"/>
            </w:pPr>
            <w:r w:rsidRPr="008D7A73">
              <w:rPr>
                <w:rFonts w:ascii="新宋体" w:eastAsia="新宋体" w:hAnsi="新宋体" w:cs="宋体" w:hint="eastAsia"/>
                <w:szCs w:val="21"/>
              </w:rPr>
              <w:t>设计研究</w:t>
            </w:r>
          </w:p>
        </w:tc>
      </w:tr>
      <w:tr w:rsidR="00EC3534" w:rsidRPr="008D7A73" w:rsidTr="00F7735F">
        <w:trPr>
          <w:cantSplit/>
          <w:trHeight w:val="458"/>
          <w:jc w:val="center"/>
        </w:trPr>
        <w:tc>
          <w:tcPr>
            <w:tcW w:w="916" w:type="dxa"/>
            <w:vAlign w:val="center"/>
          </w:tcPr>
          <w:p w:rsidR="00EC3534" w:rsidRPr="008D7A73" w:rsidRDefault="00EC3534" w:rsidP="00F7735F">
            <w:pPr>
              <w:spacing w:line="340" w:lineRule="exact"/>
            </w:pPr>
            <w:r w:rsidRPr="008D7A73">
              <w:rPr>
                <w:rFonts w:hint="eastAsia"/>
              </w:rPr>
              <w:t>4</w:t>
            </w:r>
          </w:p>
        </w:tc>
        <w:tc>
          <w:tcPr>
            <w:tcW w:w="2145" w:type="dxa"/>
            <w:vAlign w:val="center"/>
          </w:tcPr>
          <w:p w:rsidR="00EC3534" w:rsidRPr="008D7A73" w:rsidRDefault="00EC3534" w:rsidP="00F7735F">
            <w:pPr>
              <w:spacing w:line="340" w:lineRule="exact"/>
            </w:pPr>
            <w:r w:rsidRPr="008D7A73">
              <w:rPr>
                <w:rFonts w:ascii="宋体" w:hAnsi="宋体" w:hint="eastAsia"/>
                <w:bCs/>
                <w:szCs w:val="21"/>
              </w:rPr>
              <w:t>嵌入式USB接口应用</w:t>
            </w:r>
          </w:p>
        </w:tc>
        <w:tc>
          <w:tcPr>
            <w:tcW w:w="1207" w:type="dxa"/>
            <w:vAlign w:val="center"/>
          </w:tcPr>
          <w:p w:rsidR="00EC3534" w:rsidRPr="008D7A73" w:rsidRDefault="00EC3534" w:rsidP="00F7735F">
            <w:pPr>
              <w:spacing w:line="340" w:lineRule="exact"/>
            </w:pPr>
            <w:r w:rsidRPr="008D7A73">
              <w:rPr>
                <w:rFonts w:hint="eastAsia"/>
              </w:rPr>
              <w:t>10</w:t>
            </w:r>
          </w:p>
        </w:tc>
        <w:tc>
          <w:tcPr>
            <w:tcW w:w="1620" w:type="dxa"/>
            <w:vAlign w:val="center"/>
          </w:tcPr>
          <w:p w:rsidR="00EC3534" w:rsidRPr="008D7A73" w:rsidRDefault="00EC3534" w:rsidP="00F7735F">
            <w:pPr>
              <w:spacing w:line="340" w:lineRule="exact"/>
            </w:pPr>
            <w:r w:rsidRPr="008D7A73">
              <w:rPr>
                <w:rFonts w:hint="eastAsia"/>
              </w:rPr>
              <w:t>选做</w:t>
            </w:r>
          </w:p>
        </w:tc>
        <w:tc>
          <w:tcPr>
            <w:tcW w:w="2313" w:type="dxa"/>
            <w:vAlign w:val="center"/>
          </w:tcPr>
          <w:p w:rsidR="00EC3534" w:rsidRPr="008D7A73" w:rsidRDefault="00EC3534" w:rsidP="00F7735F">
            <w:pPr>
              <w:spacing w:line="340" w:lineRule="exact"/>
            </w:pPr>
            <w:r w:rsidRPr="008D7A73">
              <w:rPr>
                <w:rFonts w:ascii="新宋体" w:eastAsia="新宋体" w:hAnsi="新宋体" w:cs="宋体" w:hint="eastAsia"/>
                <w:szCs w:val="21"/>
              </w:rPr>
              <w:t>设计研究</w:t>
            </w:r>
          </w:p>
        </w:tc>
      </w:tr>
      <w:tr w:rsidR="00EC3534" w:rsidRPr="008D7A73" w:rsidTr="00F7735F">
        <w:trPr>
          <w:cantSplit/>
          <w:trHeight w:val="450"/>
          <w:jc w:val="center"/>
        </w:trPr>
        <w:tc>
          <w:tcPr>
            <w:tcW w:w="916" w:type="dxa"/>
            <w:vAlign w:val="center"/>
          </w:tcPr>
          <w:p w:rsidR="00EC3534" w:rsidRPr="008D7A73" w:rsidRDefault="00EC3534" w:rsidP="00F7735F">
            <w:pPr>
              <w:spacing w:line="340" w:lineRule="exact"/>
            </w:pPr>
            <w:r w:rsidRPr="008D7A73">
              <w:rPr>
                <w:rFonts w:hint="eastAsia"/>
              </w:rPr>
              <w:t>5</w:t>
            </w:r>
          </w:p>
        </w:tc>
        <w:tc>
          <w:tcPr>
            <w:tcW w:w="2145" w:type="dxa"/>
            <w:vAlign w:val="center"/>
          </w:tcPr>
          <w:p w:rsidR="00EC3534" w:rsidRPr="008D7A73" w:rsidRDefault="00EC3534" w:rsidP="00F7735F">
            <w:pPr>
              <w:spacing w:line="340" w:lineRule="exact"/>
            </w:pPr>
            <w:r w:rsidRPr="008D7A73">
              <w:rPr>
                <w:rFonts w:ascii="宋体" w:hAnsi="宋体" w:hint="eastAsia"/>
                <w:bCs/>
                <w:szCs w:val="21"/>
              </w:rPr>
              <w:t>嵌入式定时器应用</w:t>
            </w:r>
          </w:p>
        </w:tc>
        <w:tc>
          <w:tcPr>
            <w:tcW w:w="1207" w:type="dxa"/>
            <w:vAlign w:val="center"/>
          </w:tcPr>
          <w:p w:rsidR="00EC3534" w:rsidRPr="008D7A73" w:rsidRDefault="00EC3534" w:rsidP="00F7735F">
            <w:pPr>
              <w:spacing w:line="340" w:lineRule="exact"/>
            </w:pPr>
            <w:r w:rsidRPr="008D7A73">
              <w:rPr>
                <w:rFonts w:hint="eastAsia"/>
              </w:rPr>
              <w:t>8</w:t>
            </w:r>
          </w:p>
        </w:tc>
        <w:tc>
          <w:tcPr>
            <w:tcW w:w="1620" w:type="dxa"/>
            <w:vAlign w:val="center"/>
          </w:tcPr>
          <w:p w:rsidR="00EC3534" w:rsidRPr="008D7A73" w:rsidRDefault="00EC3534" w:rsidP="00F7735F">
            <w:pPr>
              <w:spacing w:line="340" w:lineRule="exact"/>
            </w:pPr>
            <w:r w:rsidRPr="008D7A73">
              <w:rPr>
                <w:rFonts w:hint="eastAsia"/>
              </w:rPr>
              <w:t>选做</w:t>
            </w:r>
          </w:p>
        </w:tc>
        <w:tc>
          <w:tcPr>
            <w:tcW w:w="2313" w:type="dxa"/>
            <w:vAlign w:val="center"/>
          </w:tcPr>
          <w:p w:rsidR="00EC3534" w:rsidRPr="008D7A73" w:rsidRDefault="00EC3534" w:rsidP="00F7735F">
            <w:pPr>
              <w:spacing w:line="340" w:lineRule="exact"/>
            </w:pPr>
            <w:r w:rsidRPr="008D7A73">
              <w:rPr>
                <w:rFonts w:ascii="新宋体" w:eastAsia="新宋体" w:hAnsi="新宋体" w:cs="宋体" w:hint="eastAsia"/>
                <w:szCs w:val="21"/>
              </w:rPr>
              <w:t>设计研究</w:t>
            </w:r>
          </w:p>
        </w:tc>
      </w:tr>
    </w:tbl>
    <w:p w:rsidR="00EC3534" w:rsidRPr="008D7A73" w:rsidRDefault="00EC3534" w:rsidP="00EC3534">
      <w:pPr>
        <w:spacing w:line="340" w:lineRule="exact"/>
        <w:rPr>
          <w:rFonts w:ascii="新宋体" w:eastAsia="新宋体" w:hAnsi="新宋体" w:cs="宋体"/>
          <w:szCs w:val="21"/>
        </w:rPr>
      </w:pPr>
    </w:p>
    <w:p w:rsidR="00EC3534" w:rsidRPr="008D7A73" w:rsidRDefault="00EC3534" w:rsidP="00EC3534">
      <w:pPr>
        <w:spacing w:line="340" w:lineRule="exact"/>
        <w:jc w:val="right"/>
        <w:rPr>
          <w:rFonts w:ascii="新宋体" w:eastAsia="新宋体" w:hAnsi="新宋体" w:cs="宋体"/>
          <w:szCs w:val="21"/>
        </w:rPr>
      </w:pPr>
      <w:r w:rsidRPr="008D7A73">
        <w:rPr>
          <w:rFonts w:ascii="宋体" w:hAnsi="宋体" w:cs="宋体" w:hint="eastAsia"/>
          <w:kern w:val="0"/>
          <w:szCs w:val="21"/>
        </w:rPr>
        <w:t>制定人：</w:t>
      </w:r>
      <w:r w:rsidRPr="008D7A73">
        <w:rPr>
          <w:rFonts w:ascii="新宋体" w:eastAsia="新宋体" w:hAnsi="新宋体" w:cs="宋体" w:hint="eastAsia"/>
          <w:szCs w:val="21"/>
        </w:rPr>
        <w:t>刘庆华、庞林斌</w:t>
      </w:r>
      <w:r w:rsidRPr="008D7A73">
        <w:rPr>
          <w:rFonts w:ascii="宋体" w:hAnsi="宋体" w:cs="宋体" w:hint="eastAsia"/>
          <w:kern w:val="0"/>
          <w:szCs w:val="21"/>
        </w:rPr>
        <w:tab/>
        <w:t xml:space="preserve">  审定人：房靖  审定时间：2013年9月17日</w:t>
      </w:r>
    </w:p>
    <w:p w:rsidR="00EC3534" w:rsidRPr="008D7A73" w:rsidRDefault="00EC3534" w:rsidP="00EC3534">
      <w:pPr>
        <w:spacing w:line="340" w:lineRule="exact"/>
      </w:pPr>
    </w:p>
    <w:p w:rsidR="00EC3534" w:rsidRPr="008D7A73" w:rsidRDefault="00EC3534" w:rsidP="00EC3534">
      <w:pPr>
        <w:spacing w:line="340" w:lineRule="exact"/>
      </w:pPr>
      <w:r w:rsidRPr="008D7A73">
        <w:br w:type="page"/>
      </w:r>
    </w:p>
    <w:p w:rsidR="00EC3534" w:rsidRPr="008D7A73" w:rsidRDefault="00EC3534" w:rsidP="00EF70A1">
      <w:pPr>
        <w:pStyle w:val="10"/>
      </w:pPr>
      <w:bookmarkStart w:id="465" w:name="_Toc403647510"/>
      <w:bookmarkStart w:id="466" w:name="_Toc403647788"/>
      <w:bookmarkStart w:id="467" w:name="_Toc403647862"/>
      <w:bookmarkStart w:id="468" w:name="_Toc404541028"/>
      <w:bookmarkStart w:id="469" w:name="_Toc530836258"/>
      <w:r w:rsidRPr="008D7A73">
        <w:rPr>
          <w:rFonts w:hint="eastAsia"/>
        </w:rPr>
        <w:lastRenderedPageBreak/>
        <w:t>《物联网综合与实践》 实践教学大纲</w:t>
      </w:r>
      <w:bookmarkEnd w:id="465"/>
      <w:bookmarkEnd w:id="466"/>
      <w:bookmarkEnd w:id="467"/>
      <w:bookmarkEnd w:id="468"/>
      <w:bookmarkEnd w:id="469"/>
    </w:p>
    <w:p w:rsidR="00EC3534" w:rsidRPr="008D7A73" w:rsidRDefault="00EC3534" w:rsidP="00EC3534">
      <w:pPr>
        <w:spacing w:line="340" w:lineRule="exact"/>
        <w:ind w:firstLineChars="177" w:firstLine="425"/>
        <w:rPr>
          <w:rFonts w:ascii="黑体" w:eastAsia="黑体" w:hAnsi="宋体" w:cs="宋体"/>
          <w:sz w:val="24"/>
        </w:rPr>
      </w:pPr>
      <w:r w:rsidRPr="008D7A73">
        <w:rPr>
          <w:rFonts w:ascii="黑体" w:eastAsia="黑体" w:hAnsi="宋体" w:cs="宋体" w:hint="eastAsia"/>
          <w:sz w:val="24"/>
        </w:rPr>
        <w:t>一．课程基本信息</w:t>
      </w:r>
    </w:p>
    <w:p w:rsidR="00EC3534" w:rsidRPr="008D7A73" w:rsidRDefault="00EC3534" w:rsidP="00EC3534">
      <w:pPr>
        <w:spacing w:line="340" w:lineRule="exact"/>
        <w:ind w:firstLineChars="177" w:firstLine="373"/>
        <w:rPr>
          <w:rFonts w:ascii="新宋体" w:eastAsia="新宋体" w:hAnsi="新宋体" w:cs="宋体"/>
          <w:b/>
          <w:szCs w:val="21"/>
        </w:rPr>
      </w:pPr>
      <w:r w:rsidRPr="008D7A73">
        <w:rPr>
          <w:rFonts w:ascii="新宋体" w:eastAsia="新宋体" w:hAnsi="新宋体" w:cs="宋体" w:hint="eastAsia"/>
          <w:b/>
          <w:szCs w:val="21"/>
        </w:rPr>
        <w:t>开课单位：</w:t>
      </w:r>
      <w:r w:rsidRPr="008D7A73">
        <w:rPr>
          <w:rFonts w:ascii="宋体" w:hAnsi="宋体" w:cs="宋体" w:hint="eastAsia"/>
          <w:szCs w:val="21"/>
        </w:rPr>
        <w:t>计算机科学与工程学院</w:t>
      </w:r>
    </w:p>
    <w:p w:rsidR="00EC3534" w:rsidRPr="008D7A73" w:rsidRDefault="00EC3534" w:rsidP="00EC3534">
      <w:pPr>
        <w:spacing w:line="340" w:lineRule="exact"/>
        <w:ind w:firstLineChars="177" w:firstLine="373"/>
        <w:rPr>
          <w:rFonts w:ascii="宋体" w:hAnsi="宋体" w:cs="宋体"/>
          <w:szCs w:val="21"/>
        </w:rPr>
      </w:pPr>
      <w:r w:rsidRPr="008D7A73">
        <w:rPr>
          <w:rFonts w:ascii="新宋体" w:eastAsia="新宋体" w:hAnsi="新宋体" w:cs="宋体" w:hint="eastAsia"/>
          <w:b/>
          <w:szCs w:val="21"/>
        </w:rPr>
        <w:t>课程编号：</w:t>
      </w:r>
      <w:r w:rsidRPr="008D7A73">
        <w:rPr>
          <w:rFonts w:ascii="新宋体" w:eastAsia="新宋体" w:hAnsi="新宋体" w:cs="宋体" w:hint="eastAsia"/>
          <w:szCs w:val="21"/>
        </w:rPr>
        <w:t>19040281</w:t>
      </w:r>
      <w:r w:rsidRPr="008D7A73">
        <w:rPr>
          <w:rFonts w:ascii="宋体" w:hAnsi="宋体" w:cs="宋体" w:hint="eastAsia"/>
          <w:szCs w:val="21"/>
        </w:rPr>
        <w:t>b</w:t>
      </w:r>
    </w:p>
    <w:p w:rsidR="00EC3534" w:rsidRPr="008D7A73" w:rsidRDefault="00EC3534" w:rsidP="00EC3534">
      <w:pPr>
        <w:spacing w:line="340" w:lineRule="exact"/>
        <w:ind w:firstLineChars="177" w:firstLine="373"/>
        <w:rPr>
          <w:rFonts w:ascii="新宋体" w:eastAsia="新宋体" w:hAnsi="新宋体" w:cs="宋体"/>
          <w:szCs w:val="21"/>
        </w:rPr>
      </w:pPr>
      <w:r w:rsidRPr="008D7A73">
        <w:rPr>
          <w:rFonts w:ascii="新宋体" w:eastAsia="新宋体" w:hAnsi="新宋体" w:cs="宋体" w:hint="eastAsia"/>
          <w:b/>
          <w:szCs w:val="21"/>
        </w:rPr>
        <w:t>英文名称：</w:t>
      </w:r>
      <w:r w:rsidRPr="008D7A73">
        <w:rPr>
          <w:rFonts w:ascii="Arial" w:hAnsi="Arial" w:cs="Arial"/>
        </w:rPr>
        <w:t>Integrated with the practice of Internet of things</w:t>
      </w:r>
    </w:p>
    <w:p w:rsidR="00EC3534" w:rsidRPr="008D7A73" w:rsidRDefault="00EC3534" w:rsidP="00EC3534">
      <w:pPr>
        <w:spacing w:line="340" w:lineRule="exact"/>
        <w:ind w:firstLineChars="177" w:firstLine="373"/>
        <w:rPr>
          <w:rFonts w:ascii="新宋体" w:eastAsia="新宋体" w:hAnsi="新宋体" w:cs="宋体"/>
          <w:szCs w:val="21"/>
        </w:rPr>
      </w:pPr>
      <w:r w:rsidRPr="008D7A73">
        <w:rPr>
          <w:rFonts w:ascii="新宋体" w:eastAsia="新宋体" w:hAnsi="新宋体" w:cs="宋体" w:hint="eastAsia"/>
          <w:b/>
          <w:szCs w:val="21"/>
        </w:rPr>
        <w:t>学时：</w:t>
      </w:r>
      <w:r w:rsidRPr="008D7A73">
        <w:rPr>
          <w:rFonts w:ascii="宋体" w:hAnsi="宋体" w:hint="eastAsia"/>
          <w:bCs/>
          <w:szCs w:val="21"/>
        </w:rPr>
        <w:t>总计4周</w:t>
      </w:r>
    </w:p>
    <w:p w:rsidR="00EC3534" w:rsidRPr="008D7A73" w:rsidRDefault="00EC3534" w:rsidP="00EC3534">
      <w:pPr>
        <w:spacing w:line="340" w:lineRule="exact"/>
        <w:ind w:firstLineChars="177" w:firstLine="373"/>
        <w:rPr>
          <w:rFonts w:ascii="新宋体" w:eastAsia="新宋体" w:hAnsi="新宋体" w:cs="宋体"/>
          <w:szCs w:val="21"/>
        </w:rPr>
      </w:pPr>
      <w:r w:rsidRPr="008D7A73">
        <w:rPr>
          <w:rFonts w:ascii="新宋体" w:eastAsia="新宋体" w:hAnsi="新宋体" w:cs="宋体" w:hint="eastAsia"/>
          <w:b/>
          <w:szCs w:val="21"/>
        </w:rPr>
        <w:t>学分：</w:t>
      </w:r>
      <w:r w:rsidRPr="008D7A73">
        <w:rPr>
          <w:rFonts w:ascii="新宋体" w:eastAsia="新宋体" w:hAnsi="新宋体" w:cs="宋体" w:hint="eastAsia"/>
          <w:szCs w:val="21"/>
        </w:rPr>
        <w:t>4.0学分</w:t>
      </w:r>
    </w:p>
    <w:p w:rsidR="00EC3534" w:rsidRPr="008D7A73" w:rsidRDefault="00EC3534" w:rsidP="00EC3534">
      <w:pPr>
        <w:spacing w:line="340" w:lineRule="exact"/>
        <w:ind w:firstLineChars="177" w:firstLine="373"/>
        <w:rPr>
          <w:rFonts w:ascii="新宋体" w:eastAsia="新宋体" w:hAnsi="新宋体" w:cs="宋体"/>
          <w:szCs w:val="21"/>
        </w:rPr>
      </w:pPr>
      <w:r w:rsidRPr="008D7A73">
        <w:rPr>
          <w:rFonts w:ascii="新宋体" w:eastAsia="新宋体" w:hAnsi="新宋体" w:cs="宋体" w:hint="eastAsia"/>
          <w:b/>
          <w:szCs w:val="21"/>
        </w:rPr>
        <w:t>面向对象：</w:t>
      </w:r>
      <w:r w:rsidRPr="008D7A73">
        <w:rPr>
          <w:rFonts w:ascii="新宋体" w:eastAsia="新宋体" w:hAnsi="新宋体" w:cs="宋体" w:hint="eastAsia"/>
          <w:szCs w:val="21"/>
        </w:rPr>
        <w:t>物联网工程2013级以后年级的本科专业</w:t>
      </w:r>
    </w:p>
    <w:p w:rsidR="00EC3534" w:rsidRPr="008D7A73" w:rsidRDefault="00EC3534" w:rsidP="00EC3534">
      <w:pPr>
        <w:spacing w:line="340" w:lineRule="exact"/>
        <w:ind w:firstLineChars="177" w:firstLine="373"/>
        <w:rPr>
          <w:rFonts w:ascii="新宋体" w:eastAsia="新宋体" w:hAnsi="新宋体" w:cs="宋体"/>
          <w:szCs w:val="21"/>
        </w:rPr>
      </w:pPr>
      <w:r w:rsidRPr="008D7A73">
        <w:rPr>
          <w:rFonts w:ascii="新宋体" w:eastAsia="新宋体" w:hAnsi="新宋体" w:cs="宋体" w:hint="eastAsia"/>
          <w:b/>
          <w:szCs w:val="21"/>
        </w:rPr>
        <w:t>先修课程：</w:t>
      </w:r>
      <w:r w:rsidRPr="008D7A73">
        <w:rPr>
          <w:rFonts w:hint="eastAsia"/>
        </w:rPr>
        <w:t>传感器与检测技术</w:t>
      </w:r>
      <w:r w:rsidRPr="008D7A73">
        <w:rPr>
          <w:rFonts w:ascii="新宋体" w:eastAsia="新宋体" w:hAnsi="新宋体" w:cs="宋体" w:hint="eastAsia"/>
          <w:szCs w:val="21"/>
        </w:rPr>
        <w:t>、</w:t>
      </w:r>
      <w:r w:rsidRPr="008D7A73">
        <w:rPr>
          <w:rFonts w:hint="eastAsia"/>
        </w:rPr>
        <w:t>RFID</w:t>
      </w:r>
      <w:r w:rsidRPr="008D7A73">
        <w:rPr>
          <w:rFonts w:hint="eastAsia"/>
        </w:rPr>
        <w:t>应用技术</w:t>
      </w:r>
      <w:r w:rsidRPr="008D7A73">
        <w:rPr>
          <w:rFonts w:ascii="新宋体" w:eastAsia="新宋体" w:hAnsi="新宋体" w:cs="宋体" w:hint="eastAsia"/>
          <w:szCs w:val="21"/>
        </w:rPr>
        <w:t>、计算机网络、</w:t>
      </w:r>
      <w:r w:rsidRPr="008D7A73">
        <w:rPr>
          <w:rFonts w:hint="eastAsia"/>
        </w:rPr>
        <w:t>WSN</w:t>
      </w:r>
      <w:r w:rsidRPr="008D7A73">
        <w:rPr>
          <w:rFonts w:hint="eastAsia"/>
        </w:rPr>
        <w:t>原理与应用</w:t>
      </w:r>
      <w:r w:rsidRPr="008D7A73">
        <w:rPr>
          <w:rFonts w:ascii="新宋体" w:eastAsia="新宋体" w:hAnsi="新宋体" w:cs="宋体" w:hint="eastAsia"/>
          <w:szCs w:val="21"/>
        </w:rPr>
        <w:t>等</w:t>
      </w:r>
    </w:p>
    <w:p w:rsidR="00EC3534" w:rsidRPr="008D7A73" w:rsidRDefault="00EC3534" w:rsidP="00EC3534">
      <w:pPr>
        <w:spacing w:line="340" w:lineRule="exact"/>
        <w:ind w:firstLineChars="177" w:firstLine="373"/>
        <w:rPr>
          <w:rFonts w:ascii="新宋体" w:eastAsia="新宋体" w:hAnsi="新宋体" w:cs="宋体"/>
          <w:szCs w:val="21"/>
        </w:rPr>
      </w:pPr>
      <w:r w:rsidRPr="008D7A73">
        <w:rPr>
          <w:rFonts w:ascii="新宋体" w:eastAsia="新宋体" w:hAnsi="新宋体" w:cs="宋体" w:hint="eastAsia"/>
          <w:b/>
          <w:szCs w:val="21"/>
        </w:rPr>
        <w:t>后续课程：</w:t>
      </w:r>
      <w:r w:rsidRPr="008D7A73">
        <w:rPr>
          <w:rFonts w:ascii="新宋体" w:eastAsia="新宋体" w:hAnsi="新宋体" w:cs="宋体" w:hint="eastAsia"/>
          <w:szCs w:val="21"/>
        </w:rPr>
        <w:t>生产实习、毕业设计</w:t>
      </w:r>
    </w:p>
    <w:p w:rsidR="00EC3534" w:rsidRPr="008D7A73" w:rsidRDefault="00EC3534" w:rsidP="00EC3534">
      <w:pPr>
        <w:spacing w:line="340" w:lineRule="exact"/>
        <w:ind w:firstLineChars="177" w:firstLine="373"/>
        <w:rPr>
          <w:rFonts w:ascii="新宋体" w:eastAsia="新宋体" w:hAnsi="新宋体" w:cs="宋体"/>
          <w:szCs w:val="21"/>
        </w:rPr>
      </w:pPr>
      <w:r w:rsidRPr="008D7A73">
        <w:rPr>
          <w:rFonts w:ascii="新宋体" w:eastAsia="新宋体" w:hAnsi="新宋体" w:cs="宋体" w:hint="eastAsia"/>
          <w:b/>
          <w:szCs w:val="21"/>
        </w:rPr>
        <w:t>教材：</w:t>
      </w:r>
      <w:r w:rsidRPr="008D7A73">
        <w:rPr>
          <w:rFonts w:ascii="新宋体" w:eastAsia="新宋体" w:hAnsi="新宋体" w:cs="宋体" w:hint="eastAsia"/>
          <w:szCs w:val="21"/>
        </w:rPr>
        <w:t>在课程教学工作实施前另行确定</w:t>
      </w:r>
    </w:p>
    <w:p w:rsidR="00EC3534" w:rsidRPr="008D7A73" w:rsidRDefault="00EC3534" w:rsidP="00EC3534">
      <w:pPr>
        <w:spacing w:beforeLines="50" w:before="156" w:line="340" w:lineRule="exact"/>
        <w:ind w:firstLineChars="177" w:firstLine="425"/>
        <w:rPr>
          <w:rFonts w:ascii="黑体" w:eastAsia="黑体"/>
          <w:sz w:val="24"/>
        </w:rPr>
      </w:pPr>
      <w:r w:rsidRPr="008D7A73">
        <w:rPr>
          <w:rFonts w:ascii="黑体" w:eastAsia="黑体" w:hint="eastAsia"/>
          <w:sz w:val="24"/>
        </w:rPr>
        <w:t>二．教学目的和任务</w:t>
      </w:r>
    </w:p>
    <w:p w:rsidR="00EC3534" w:rsidRPr="008D7A73" w:rsidRDefault="00EC3534" w:rsidP="00EC3534">
      <w:pPr>
        <w:spacing w:line="340" w:lineRule="exact"/>
        <w:ind w:firstLineChars="177" w:firstLine="372"/>
        <w:rPr>
          <w:rFonts w:ascii="宋体" w:hAnsi="宋体" w:cs="宋体"/>
          <w:kern w:val="0"/>
          <w:szCs w:val="21"/>
        </w:rPr>
      </w:pPr>
      <w:r w:rsidRPr="008D7A73">
        <w:rPr>
          <w:rFonts w:ascii="宋体" w:hAnsi="宋体" w:cs="宋体" w:hint="eastAsia"/>
          <w:kern w:val="0"/>
          <w:szCs w:val="21"/>
        </w:rPr>
        <w:t xml:space="preserve"> </w:t>
      </w:r>
      <w:r w:rsidRPr="008D7A73">
        <w:rPr>
          <w:rFonts w:ascii="宋体" w:hAnsi="宋体" w:cs="宋体"/>
          <w:kern w:val="0"/>
          <w:szCs w:val="21"/>
        </w:rPr>
        <w:t>物联网综合与实践</w:t>
      </w:r>
      <w:r w:rsidRPr="008D7A73">
        <w:rPr>
          <w:rFonts w:ascii="宋体" w:hAnsi="宋体" w:cs="宋体" w:hint="eastAsia"/>
          <w:kern w:val="0"/>
          <w:szCs w:val="21"/>
        </w:rPr>
        <w:t>属于</w:t>
      </w:r>
      <w:r w:rsidRPr="008D7A73">
        <w:rPr>
          <w:rFonts w:ascii="宋体" w:hAnsi="宋体" w:cs="宋体"/>
          <w:kern w:val="0"/>
          <w:szCs w:val="21"/>
        </w:rPr>
        <w:t>专业综合</w:t>
      </w:r>
      <w:r w:rsidRPr="008D7A73">
        <w:rPr>
          <w:rFonts w:ascii="宋体" w:hAnsi="宋体" w:cs="宋体" w:hint="eastAsia"/>
          <w:kern w:val="0"/>
          <w:szCs w:val="21"/>
        </w:rPr>
        <w:t>实践</w:t>
      </w:r>
      <w:r w:rsidRPr="008D7A73">
        <w:rPr>
          <w:rFonts w:ascii="宋体" w:hAnsi="宋体" w:cs="宋体"/>
          <w:kern w:val="0"/>
          <w:szCs w:val="21"/>
        </w:rPr>
        <w:t>项目，主要以物联网典型应用</w:t>
      </w:r>
      <w:r w:rsidRPr="008D7A73">
        <w:rPr>
          <w:rFonts w:ascii="宋体" w:hAnsi="宋体" w:cs="宋体" w:hint="eastAsia"/>
          <w:kern w:val="0"/>
          <w:szCs w:val="21"/>
        </w:rPr>
        <w:t>为</w:t>
      </w:r>
      <w:r w:rsidRPr="008D7A73">
        <w:rPr>
          <w:rFonts w:ascii="宋体" w:hAnsi="宋体" w:cs="宋体"/>
          <w:kern w:val="0"/>
          <w:szCs w:val="21"/>
        </w:rPr>
        <w:t>案例</w:t>
      </w:r>
      <w:r w:rsidRPr="008D7A73">
        <w:rPr>
          <w:rFonts w:ascii="宋体" w:hAnsi="宋体" w:cs="宋体" w:hint="eastAsia"/>
          <w:kern w:val="0"/>
          <w:szCs w:val="21"/>
        </w:rPr>
        <w:t>，包括</w:t>
      </w:r>
      <w:r w:rsidRPr="008D7A73">
        <w:rPr>
          <w:rFonts w:ascii="宋体" w:hAnsi="宋体" w:cs="宋体"/>
          <w:kern w:val="0"/>
          <w:szCs w:val="21"/>
        </w:rPr>
        <w:t>：智能移动视频系统的设计与实现、智能门禁系统的设计与实现、智能电灯控制系统的设计与实现、智能窗帘控制系统的设计与实现、家居环境参数采集系统的设计与实现等，学生能够获得专业知识综合利用的训练；学生也可以直接参与企业项目的研发。</w:t>
      </w:r>
    </w:p>
    <w:p w:rsidR="00EC3534" w:rsidRPr="008D7A73" w:rsidRDefault="00EC3534" w:rsidP="00EC3534">
      <w:pPr>
        <w:spacing w:beforeLines="50" w:before="156" w:line="340" w:lineRule="exact"/>
        <w:ind w:firstLineChars="177" w:firstLine="425"/>
        <w:rPr>
          <w:rFonts w:ascii="黑体" w:eastAsia="黑体"/>
          <w:sz w:val="24"/>
        </w:rPr>
      </w:pPr>
      <w:r w:rsidRPr="008D7A73">
        <w:rPr>
          <w:rFonts w:ascii="黑体" w:eastAsia="黑体" w:hint="eastAsia"/>
          <w:sz w:val="24"/>
        </w:rPr>
        <w:t>三．教学目标与要求</w:t>
      </w:r>
    </w:p>
    <w:p w:rsidR="00EC3534" w:rsidRPr="008D7A73" w:rsidRDefault="00EC3534" w:rsidP="00EC3534">
      <w:pPr>
        <w:spacing w:line="340" w:lineRule="exact"/>
      </w:pPr>
      <w:r w:rsidRPr="008D7A73">
        <w:rPr>
          <w:rFonts w:hint="eastAsia"/>
        </w:rPr>
        <w:t xml:space="preserve">    </w:t>
      </w:r>
      <w:r w:rsidRPr="008D7A73">
        <w:rPr>
          <w:rFonts w:hint="eastAsia"/>
        </w:rPr>
        <w:t>通过授课、实习等教学环节，使学生</w:t>
      </w:r>
      <w:r w:rsidRPr="008D7A73">
        <w:rPr>
          <w:rFonts w:ascii="宋体" w:hAnsi="宋体" w:hint="eastAsia"/>
          <w:szCs w:val="21"/>
        </w:rPr>
        <w:t>具有良好的工程职业道德、较强的社会责任感和较好的人文科学素养；</w:t>
      </w:r>
      <w:r w:rsidRPr="008D7A73">
        <w:rPr>
          <w:rFonts w:ascii="宋体" w:hAnsi="宋体" w:hint="eastAsia"/>
          <w:bCs/>
          <w:szCs w:val="21"/>
        </w:rPr>
        <w:t>并具有：</w:t>
      </w:r>
    </w:p>
    <w:p w:rsidR="00EC3534" w:rsidRPr="008D7A73" w:rsidRDefault="00EC3534" w:rsidP="00EC3534">
      <w:pPr>
        <w:spacing w:line="340" w:lineRule="exact"/>
        <w:ind w:firstLineChars="202" w:firstLine="424"/>
      </w:pPr>
      <w:r w:rsidRPr="008D7A73">
        <w:rPr>
          <w:rFonts w:hint="eastAsia"/>
        </w:rPr>
        <w:t>1</w:t>
      </w:r>
      <w:r w:rsidRPr="008D7A73">
        <w:rPr>
          <w:rFonts w:hint="eastAsia"/>
        </w:rPr>
        <w:t>、信息获取和职业发展学习能力</w:t>
      </w:r>
    </w:p>
    <w:p w:rsidR="00EC3534" w:rsidRPr="008D7A73" w:rsidRDefault="00EC3534" w:rsidP="00EC3534">
      <w:pPr>
        <w:spacing w:line="340" w:lineRule="exact"/>
        <w:ind w:firstLineChars="202" w:firstLine="424"/>
      </w:pPr>
      <w:r w:rsidRPr="008D7A73">
        <w:rPr>
          <w:rFonts w:hint="eastAsia"/>
        </w:rPr>
        <w:t>2</w:t>
      </w:r>
      <w:r w:rsidRPr="008D7A73">
        <w:rPr>
          <w:rFonts w:hint="eastAsia"/>
        </w:rPr>
        <w:t>、良好的质量、环境、职业健康、安全和服务意识</w:t>
      </w:r>
    </w:p>
    <w:p w:rsidR="00EC3534" w:rsidRPr="008D7A73" w:rsidRDefault="00EC3534" w:rsidP="00EC3534">
      <w:pPr>
        <w:spacing w:line="340" w:lineRule="exact"/>
        <w:ind w:firstLineChars="202" w:firstLine="424"/>
      </w:pPr>
      <w:r w:rsidRPr="008D7A73">
        <w:rPr>
          <w:rFonts w:hint="eastAsia"/>
        </w:rPr>
        <w:t>3</w:t>
      </w:r>
      <w:r w:rsidRPr="008D7A73">
        <w:rPr>
          <w:rFonts w:hint="eastAsia"/>
        </w:rPr>
        <w:t>、较好的组织管理能力、较强的交流沟通、环境适应和团队合作的能力</w:t>
      </w:r>
    </w:p>
    <w:p w:rsidR="00EC3534" w:rsidRPr="008D7A73" w:rsidRDefault="00EC3534" w:rsidP="00EC3534">
      <w:pPr>
        <w:spacing w:line="340" w:lineRule="exact"/>
        <w:ind w:firstLineChars="202" w:firstLine="424"/>
      </w:pPr>
      <w:r w:rsidRPr="008D7A73">
        <w:rPr>
          <w:rFonts w:hint="eastAsia"/>
        </w:rPr>
        <w:t>4</w:t>
      </w:r>
      <w:r w:rsidRPr="008D7A73">
        <w:rPr>
          <w:rFonts w:hint="eastAsia"/>
        </w:rPr>
        <w:t>、一定的国际视野和跨文化环境下的交流、竞争与合作的初步能力</w:t>
      </w:r>
    </w:p>
    <w:p w:rsidR="00EC3534" w:rsidRPr="008D7A73" w:rsidRDefault="00EC3534" w:rsidP="00EC3534">
      <w:pPr>
        <w:spacing w:line="340" w:lineRule="exact"/>
        <w:ind w:firstLineChars="202" w:firstLine="424"/>
      </w:pPr>
      <w:r w:rsidRPr="008D7A73">
        <w:rPr>
          <w:rFonts w:hint="eastAsia"/>
        </w:rPr>
        <w:t>5</w:t>
      </w:r>
      <w:r w:rsidRPr="008D7A73">
        <w:rPr>
          <w:rFonts w:hint="eastAsia"/>
        </w:rPr>
        <w:t>、综合运用所学科学理论、分析和解决问题方法和技术手段分析并解决工程实际问题的能力，能够参与生产及运作系统的设计，并具有运行和维护能力。</w:t>
      </w:r>
    </w:p>
    <w:p w:rsidR="00EC3534" w:rsidRPr="008D7A73" w:rsidRDefault="00EC3534" w:rsidP="00EC3534">
      <w:pPr>
        <w:spacing w:line="340" w:lineRule="exact"/>
        <w:ind w:firstLineChars="202" w:firstLine="424"/>
      </w:pPr>
      <w:r w:rsidRPr="008D7A73">
        <w:rPr>
          <w:rFonts w:hint="eastAsia"/>
        </w:rPr>
        <w:t>6</w:t>
      </w:r>
      <w:r w:rsidRPr="008D7A73">
        <w:rPr>
          <w:rFonts w:hint="eastAsia"/>
        </w:rPr>
        <w:t>、具有较强的创新意识和进行产品开发和设计、技术改造与创新的初步能力</w:t>
      </w:r>
    </w:p>
    <w:p w:rsidR="00EC3534" w:rsidRPr="008D7A73" w:rsidRDefault="00EC3534" w:rsidP="00EC3534">
      <w:pPr>
        <w:spacing w:beforeLines="50" w:before="156" w:line="340" w:lineRule="exact"/>
        <w:ind w:firstLineChars="200" w:firstLine="480"/>
        <w:rPr>
          <w:rFonts w:ascii="黑体" w:eastAsia="黑体"/>
          <w:sz w:val="24"/>
        </w:rPr>
      </w:pPr>
      <w:r w:rsidRPr="008D7A73">
        <w:rPr>
          <w:rFonts w:ascii="黑体" w:eastAsia="黑体" w:hint="eastAsia"/>
          <w:sz w:val="24"/>
        </w:rPr>
        <w:t>四．教学内容、学时分配及其基本要求</w:t>
      </w:r>
    </w:p>
    <w:p w:rsidR="00EC3534" w:rsidRPr="008D7A73" w:rsidRDefault="00EC3534" w:rsidP="00EC3534">
      <w:pPr>
        <w:spacing w:line="340" w:lineRule="exact"/>
        <w:ind w:firstLine="420"/>
        <w:rPr>
          <w:rFonts w:ascii="宋体" w:hAnsi="宋体" w:cs="宋体"/>
          <w:kern w:val="0"/>
          <w:szCs w:val="21"/>
        </w:rPr>
      </w:pPr>
      <w:r w:rsidRPr="008D7A73">
        <w:rPr>
          <w:rFonts w:ascii="宋体" w:hAnsi="宋体" w:cs="宋体"/>
          <w:kern w:val="0"/>
          <w:szCs w:val="21"/>
        </w:rPr>
        <w:t>本实习安排在第7学期，时间为4周。</w:t>
      </w:r>
    </w:p>
    <w:p w:rsidR="00EC3534" w:rsidRPr="008D7A73" w:rsidRDefault="00EC3534" w:rsidP="00EC3534">
      <w:pPr>
        <w:spacing w:line="340" w:lineRule="exact"/>
        <w:ind w:firstLine="420"/>
        <w:rPr>
          <w:rFonts w:ascii="宋体" w:hAnsi="宋体" w:cs="宋体"/>
          <w:kern w:val="0"/>
          <w:szCs w:val="21"/>
        </w:rPr>
      </w:pPr>
      <w:r w:rsidRPr="008D7A73">
        <w:rPr>
          <w:rFonts w:ascii="宋体" w:hAnsi="宋体" w:cs="宋体" w:hint="eastAsia"/>
          <w:kern w:val="0"/>
          <w:szCs w:val="21"/>
        </w:rPr>
        <w:t>内容：</w:t>
      </w:r>
      <w:r w:rsidRPr="008D7A73">
        <w:rPr>
          <w:rFonts w:ascii="宋体" w:hAnsi="宋体" w:cs="宋体"/>
          <w:kern w:val="0"/>
          <w:szCs w:val="21"/>
        </w:rPr>
        <w:t>设计实现一个家居环境的</w:t>
      </w:r>
      <w:r w:rsidRPr="008D7A73">
        <w:rPr>
          <w:rFonts w:ascii="宋体" w:hAnsi="宋体" w:cs="宋体" w:hint="eastAsia"/>
          <w:kern w:val="0"/>
          <w:szCs w:val="21"/>
        </w:rPr>
        <w:t>监控</w:t>
      </w:r>
      <w:r w:rsidRPr="008D7A73">
        <w:rPr>
          <w:rFonts w:ascii="宋体" w:hAnsi="宋体" w:cs="宋体"/>
          <w:kern w:val="0"/>
          <w:szCs w:val="21"/>
        </w:rPr>
        <w:t>系统，</w:t>
      </w:r>
      <w:r w:rsidRPr="008D7A73">
        <w:rPr>
          <w:rFonts w:ascii="宋体" w:hAnsi="宋体" w:cs="宋体" w:hint="eastAsia"/>
          <w:kern w:val="0"/>
          <w:szCs w:val="21"/>
        </w:rPr>
        <w:t>主要涉及</w:t>
      </w:r>
      <w:r w:rsidRPr="008D7A73">
        <w:rPr>
          <w:rFonts w:ascii="宋体" w:hAnsi="宋体" w:cs="宋体"/>
          <w:kern w:val="0"/>
          <w:szCs w:val="21"/>
        </w:rPr>
        <w:t>温度</w:t>
      </w:r>
      <w:r w:rsidRPr="008D7A73">
        <w:rPr>
          <w:rFonts w:ascii="宋体" w:hAnsi="宋体" w:cs="宋体" w:hint="eastAsia"/>
          <w:kern w:val="0"/>
          <w:szCs w:val="21"/>
        </w:rPr>
        <w:t>，</w:t>
      </w:r>
      <w:r w:rsidRPr="008D7A73">
        <w:rPr>
          <w:rFonts w:ascii="宋体" w:hAnsi="宋体" w:cs="宋体"/>
          <w:kern w:val="0"/>
          <w:szCs w:val="21"/>
        </w:rPr>
        <w:t>湿度和光照强度</w:t>
      </w:r>
      <w:r w:rsidRPr="008D7A73">
        <w:rPr>
          <w:rFonts w:ascii="宋体" w:hAnsi="宋体" w:cs="宋体" w:hint="eastAsia"/>
          <w:kern w:val="0"/>
          <w:szCs w:val="21"/>
        </w:rPr>
        <w:t>的</w:t>
      </w:r>
      <w:r w:rsidRPr="008D7A73">
        <w:rPr>
          <w:rFonts w:ascii="宋体" w:hAnsi="宋体" w:cs="宋体"/>
          <w:kern w:val="0"/>
          <w:szCs w:val="21"/>
        </w:rPr>
        <w:t>采集</w:t>
      </w:r>
      <w:r w:rsidRPr="008D7A73">
        <w:rPr>
          <w:rFonts w:ascii="宋体" w:hAnsi="宋体" w:cs="宋体" w:hint="eastAsia"/>
          <w:kern w:val="0"/>
          <w:szCs w:val="21"/>
        </w:rPr>
        <w:t>，</w:t>
      </w:r>
      <w:r w:rsidRPr="008D7A73">
        <w:rPr>
          <w:rFonts w:ascii="宋体" w:hAnsi="宋体" w:cs="宋体"/>
          <w:kern w:val="0"/>
          <w:szCs w:val="21"/>
        </w:rPr>
        <w:t>传输和处理。</w:t>
      </w:r>
      <w:r w:rsidRPr="008D7A73">
        <w:rPr>
          <w:rFonts w:ascii="宋体" w:hAnsi="宋体" w:cs="宋体" w:hint="eastAsia"/>
          <w:kern w:val="0"/>
          <w:szCs w:val="21"/>
        </w:rPr>
        <w:t>该</w:t>
      </w:r>
      <w:r w:rsidRPr="008D7A73">
        <w:rPr>
          <w:rFonts w:ascii="宋体" w:hAnsi="宋体" w:cs="宋体"/>
          <w:kern w:val="0"/>
          <w:szCs w:val="21"/>
        </w:rPr>
        <w:t>系统</w:t>
      </w:r>
      <w:r w:rsidRPr="008D7A73">
        <w:rPr>
          <w:rFonts w:ascii="宋体" w:hAnsi="宋体" w:cs="宋体" w:hint="eastAsia"/>
          <w:kern w:val="0"/>
          <w:szCs w:val="21"/>
        </w:rPr>
        <w:t>包括</w:t>
      </w:r>
      <w:r w:rsidRPr="008D7A73">
        <w:rPr>
          <w:rFonts w:ascii="宋体" w:hAnsi="宋体" w:cs="宋体"/>
          <w:kern w:val="0"/>
          <w:szCs w:val="21"/>
        </w:rPr>
        <w:t>硬件设计和软件编程两个方面</w:t>
      </w:r>
      <w:r w:rsidRPr="008D7A73">
        <w:rPr>
          <w:rFonts w:ascii="宋体" w:hAnsi="宋体" w:cs="宋体" w:hint="eastAsia"/>
          <w:kern w:val="0"/>
          <w:szCs w:val="21"/>
        </w:rPr>
        <w:t>，</w:t>
      </w:r>
      <w:r w:rsidRPr="008D7A73">
        <w:rPr>
          <w:rFonts w:ascii="宋体" w:hAnsi="宋体" w:cs="宋体"/>
          <w:kern w:val="0"/>
          <w:szCs w:val="21"/>
        </w:rPr>
        <w:t>能够全面考察学生</w:t>
      </w:r>
      <w:r w:rsidRPr="008D7A73">
        <w:rPr>
          <w:rFonts w:ascii="宋体" w:hAnsi="宋体" w:cs="宋体" w:hint="eastAsia"/>
          <w:kern w:val="0"/>
          <w:szCs w:val="21"/>
        </w:rPr>
        <w:t>对</w:t>
      </w:r>
      <w:r w:rsidRPr="008D7A73">
        <w:rPr>
          <w:rFonts w:ascii="宋体" w:hAnsi="宋体" w:cs="宋体"/>
          <w:kern w:val="0"/>
          <w:szCs w:val="21"/>
        </w:rPr>
        <w:t>物联网知识的掌握程度和综合应用的能力。</w:t>
      </w:r>
    </w:p>
    <w:p w:rsidR="00EC3534" w:rsidRPr="008D7A73" w:rsidRDefault="00EC3534" w:rsidP="00EC3534">
      <w:pPr>
        <w:spacing w:line="340" w:lineRule="exact"/>
        <w:ind w:firstLine="420"/>
        <w:rPr>
          <w:rFonts w:ascii="宋体" w:hAnsi="宋体" w:cs="宋体"/>
          <w:kern w:val="0"/>
          <w:szCs w:val="21"/>
        </w:rPr>
      </w:pPr>
      <w:r w:rsidRPr="008D7A73">
        <w:rPr>
          <w:rFonts w:ascii="宋体" w:hAnsi="宋体" w:cs="宋体" w:hint="eastAsia"/>
          <w:kern w:val="0"/>
          <w:szCs w:val="21"/>
        </w:rPr>
        <w:t>基本要求：</w:t>
      </w:r>
    </w:p>
    <w:p w:rsidR="00EC3534" w:rsidRPr="008D7A73" w:rsidRDefault="00EC3534" w:rsidP="00EC3534">
      <w:pPr>
        <w:spacing w:line="340" w:lineRule="exact"/>
        <w:ind w:firstLine="420"/>
        <w:rPr>
          <w:rFonts w:ascii="宋体" w:hAnsi="宋体" w:cs="宋体"/>
          <w:kern w:val="0"/>
          <w:szCs w:val="21"/>
        </w:rPr>
      </w:pPr>
      <w:r w:rsidRPr="008D7A73">
        <w:rPr>
          <w:rFonts w:ascii="宋体" w:hAnsi="宋体" w:cs="宋体" w:hint="eastAsia"/>
          <w:kern w:val="0"/>
          <w:szCs w:val="21"/>
        </w:rPr>
        <w:t>1、传感</w:t>
      </w:r>
      <w:r w:rsidRPr="008D7A73">
        <w:rPr>
          <w:rFonts w:ascii="宋体" w:hAnsi="宋体" w:cs="宋体"/>
          <w:kern w:val="0"/>
          <w:szCs w:val="21"/>
        </w:rPr>
        <w:t>器外围电路的设计</w:t>
      </w:r>
      <w:r w:rsidRPr="008D7A73">
        <w:rPr>
          <w:rFonts w:ascii="宋体" w:hAnsi="宋体" w:cs="宋体" w:hint="eastAsia"/>
          <w:kern w:val="0"/>
          <w:szCs w:val="21"/>
        </w:rPr>
        <w:t>、布线</w:t>
      </w:r>
      <w:r w:rsidRPr="008D7A73">
        <w:rPr>
          <w:rFonts w:ascii="宋体" w:hAnsi="宋体" w:cs="宋体"/>
          <w:kern w:val="0"/>
          <w:szCs w:val="21"/>
        </w:rPr>
        <w:t>与焊接</w:t>
      </w:r>
      <w:r w:rsidRPr="008D7A73">
        <w:rPr>
          <w:rFonts w:ascii="宋体" w:hAnsi="宋体" w:cs="宋体" w:hint="eastAsia"/>
          <w:kern w:val="0"/>
          <w:szCs w:val="21"/>
        </w:rPr>
        <w:t>。</w:t>
      </w:r>
      <w:r w:rsidRPr="008D7A73">
        <w:rPr>
          <w:rFonts w:ascii="宋体" w:hAnsi="宋体" w:cs="宋体"/>
          <w:kern w:val="0"/>
          <w:szCs w:val="21"/>
        </w:rPr>
        <w:t>根据</w:t>
      </w:r>
      <w:r w:rsidRPr="008D7A73">
        <w:rPr>
          <w:rFonts w:ascii="宋体" w:hAnsi="宋体" w:cs="宋体" w:hint="eastAsia"/>
          <w:kern w:val="0"/>
          <w:szCs w:val="21"/>
        </w:rPr>
        <w:t>购买</w:t>
      </w:r>
      <w:r w:rsidRPr="008D7A73">
        <w:rPr>
          <w:rFonts w:ascii="宋体" w:hAnsi="宋体" w:cs="宋体"/>
          <w:kern w:val="0"/>
          <w:szCs w:val="21"/>
        </w:rPr>
        <w:t>的传感器的</w:t>
      </w:r>
      <w:r w:rsidRPr="008D7A73">
        <w:rPr>
          <w:rFonts w:ascii="宋体" w:hAnsi="宋体" w:cs="宋体" w:hint="eastAsia"/>
          <w:kern w:val="0"/>
          <w:szCs w:val="21"/>
        </w:rPr>
        <w:t>电路图</w:t>
      </w:r>
      <w:r w:rsidRPr="008D7A73">
        <w:rPr>
          <w:rFonts w:ascii="宋体" w:hAnsi="宋体" w:cs="宋体"/>
          <w:kern w:val="0"/>
          <w:szCs w:val="21"/>
        </w:rPr>
        <w:t>自行设计</w:t>
      </w:r>
      <w:r w:rsidRPr="008D7A73">
        <w:rPr>
          <w:rFonts w:ascii="宋体" w:hAnsi="宋体" w:cs="宋体" w:hint="eastAsia"/>
          <w:kern w:val="0"/>
          <w:szCs w:val="21"/>
        </w:rPr>
        <w:t>其外围</w:t>
      </w:r>
      <w:r w:rsidRPr="008D7A73">
        <w:rPr>
          <w:rFonts w:ascii="宋体" w:hAnsi="宋体" w:cs="宋体"/>
          <w:kern w:val="0"/>
          <w:szCs w:val="21"/>
        </w:rPr>
        <w:t>电路，</w:t>
      </w:r>
      <w:r w:rsidRPr="008D7A73">
        <w:rPr>
          <w:rFonts w:ascii="宋体" w:hAnsi="宋体" w:cs="宋体" w:hint="eastAsia"/>
          <w:kern w:val="0"/>
          <w:szCs w:val="21"/>
        </w:rPr>
        <w:t>并用protel或proteus软件</w:t>
      </w:r>
      <w:r w:rsidRPr="008D7A73">
        <w:rPr>
          <w:rFonts w:ascii="宋体" w:hAnsi="宋体" w:cs="宋体"/>
          <w:kern w:val="0"/>
          <w:szCs w:val="21"/>
        </w:rPr>
        <w:t>绘制</w:t>
      </w:r>
      <w:r w:rsidRPr="008D7A73">
        <w:rPr>
          <w:rFonts w:ascii="宋体" w:hAnsi="宋体" w:cs="宋体" w:hint="eastAsia"/>
          <w:kern w:val="0"/>
          <w:szCs w:val="21"/>
        </w:rPr>
        <w:t>外围</w:t>
      </w:r>
      <w:r w:rsidRPr="008D7A73">
        <w:rPr>
          <w:rFonts w:ascii="宋体" w:hAnsi="宋体" w:cs="宋体"/>
          <w:kern w:val="0"/>
          <w:szCs w:val="21"/>
        </w:rPr>
        <w:t>电路图</w:t>
      </w:r>
      <w:r w:rsidRPr="008D7A73">
        <w:rPr>
          <w:rFonts w:ascii="宋体" w:hAnsi="宋体" w:cs="宋体" w:hint="eastAsia"/>
          <w:kern w:val="0"/>
          <w:szCs w:val="21"/>
        </w:rPr>
        <w:t>，最后实现</w:t>
      </w:r>
      <w:r w:rsidRPr="008D7A73">
        <w:rPr>
          <w:rFonts w:ascii="宋体" w:hAnsi="宋体" w:cs="宋体"/>
          <w:kern w:val="0"/>
          <w:szCs w:val="21"/>
        </w:rPr>
        <w:t>电路图的布线与焊接</w:t>
      </w:r>
      <w:r w:rsidRPr="008D7A73">
        <w:rPr>
          <w:rFonts w:ascii="宋体" w:hAnsi="宋体" w:cs="宋体" w:hint="eastAsia"/>
          <w:kern w:val="0"/>
          <w:szCs w:val="21"/>
        </w:rPr>
        <w:t>。（一周）</w:t>
      </w:r>
    </w:p>
    <w:p w:rsidR="00EC3534" w:rsidRPr="008D7A73" w:rsidRDefault="00EC3534" w:rsidP="00EC3534">
      <w:pPr>
        <w:spacing w:line="340" w:lineRule="exact"/>
        <w:ind w:firstLine="420"/>
        <w:rPr>
          <w:rFonts w:ascii="宋体" w:hAnsi="宋体" w:cs="宋体"/>
          <w:kern w:val="0"/>
          <w:szCs w:val="21"/>
        </w:rPr>
      </w:pPr>
      <w:r w:rsidRPr="008D7A73">
        <w:rPr>
          <w:rFonts w:ascii="宋体" w:hAnsi="宋体" w:cs="宋体" w:hint="eastAsia"/>
          <w:kern w:val="0"/>
          <w:szCs w:val="21"/>
        </w:rPr>
        <w:t>2、传感器模块与</w:t>
      </w:r>
      <w:r w:rsidRPr="008D7A73">
        <w:rPr>
          <w:rFonts w:ascii="宋体" w:hAnsi="宋体" w:cs="宋体"/>
          <w:kern w:val="0"/>
          <w:szCs w:val="21"/>
        </w:rPr>
        <w:t>无线传感网模块的</w:t>
      </w:r>
      <w:r w:rsidRPr="008D7A73">
        <w:rPr>
          <w:rFonts w:ascii="宋体" w:hAnsi="宋体" w:cs="宋体" w:hint="eastAsia"/>
          <w:kern w:val="0"/>
          <w:szCs w:val="21"/>
        </w:rPr>
        <w:t>通信。</w:t>
      </w:r>
      <w:r w:rsidRPr="008D7A73">
        <w:rPr>
          <w:rFonts w:ascii="宋体" w:hAnsi="宋体" w:cs="宋体"/>
          <w:kern w:val="0"/>
          <w:szCs w:val="21"/>
        </w:rPr>
        <w:t>将</w:t>
      </w:r>
      <w:r w:rsidRPr="008D7A73">
        <w:rPr>
          <w:rFonts w:ascii="宋体" w:hAnsi="宋体" w:cs="宋体" w:hint="eastAsia"/>
          <w:kern w:val="0"/>
          <w:szCs w:val="21"/>
        </w:rPr>
        <w:t>传感器</w:t>
      </w:r>
      <w:r w:rsidRPr="008D7A73">
        <w:rPr>
          <w:rFonts w:ascii="宋体" w:hAnsi="宋体" w:cs="宋体"/>
          <w:kern w:val="0"/>
          <w:szCs w:val="21"/>
        </w:rPr>
        <w:t>模块与</w:t>
      </w:r>
      <w:r w:rsidRPr="008D7A73">
        <w:rPr>
          <w:rFonts w:ascii="宋体" w:hAnsi="宋体" w:cs="宋体" w:hint="eastAsia"/>
          <w:kern w:val="0"/>
          <w:szCs w:val="21"/>
        </w:rPr>
        <w:t>无线</w:t>
      </w:r>
      <w:r w:rsidRPr="008D7A73">
        <w:rPr>
          <w:rFonts w:ascii="宋体" w:hAnsi="宋体" w:cs="宋体"/>
          <w:kern w:val="0"/>
          <w:szCs w:val="21"/>
        </w:rPr>
        <w:t>传感网模块</w:t>
      </w:r>
      <w:r w:rsidRPr="008D7A73">
        <w:rPr>
          <w:rFonts w:ascii="宋体" w:hAnsi="宋体" w:cs="宋体" w:hint="eastAsia"/>
          <w:kern w:val="0"/>
          <w:szCs w:val="21"/>
        </w:rPr>
        <w:t>连接</w:t>
      </w:r>
      <w:r w:rsidRPr="008D7A73">
        <w:rPr>
          <w:rFonts w:ascii="宋体" w:hAnsi="宋体" w:cs="宋体"/>
          <w:kern w:val="0"/>
          <w:szCs w:val="21"/>
        </w:rPr>
        <w:t>，此处需弄清楚</w:t>
      </w:r>
      <w:r w:rsidRPr="008D7A73">
        <w:rPr>
          <w:rFonts w:ascii="宋体" w:hAnsi="宋体" w:cs="宋体" w:hint="eastAsia"/>
          <w:kern w:val="0"/>
          <w:szCs w:val="21"/>
        </w:rPr>
        <w:t>传感器</w:t>
      </w:r>
      <w:r w:rsidRPr="008D7A73">
        <w:rPr>
          <w:rFonts w:ascii="宋体" w:hAnsi="宋体" w:cs="宋体"/>
          <w:kern w:val="0"/>
          <w:szCs w:val="21"/>
        </w:rPr>
        <w:t>模块与无线传感网的内部电路</w:t>
      </w:r>
      <w:r w:rsidRPr="008D7A73">
        <w:rPr>
          <w:rFonts w:ascii="宋体" w:hAnsi="宋体" w:cs="宋体" w:hint="eastAsia"/>
          <w:kern w:val="0"/>
          <w:szCs w:val="21"/>
        </w:rPr>
        <w:t>以及</w:t>
      </w:r>
      <w:r w:rsidRPr="008D7A73">
        <w:rPr>
          <w:rFonts w:ascii="宋体" w:hAnsi="宋体" w:cs="宋体"/>
          <w:kern w:val="0"/>
          <w:szCs w:val="21"/>
        </w:rPr>
        <w:t>各引脚的连接</w:t>
      </w:r>
      <w:r w:rsidRPr="008D7A73">
        <w:rPr>
          <w:rFonts w:ascii="宋体" w:hAnsi="宋体" w:cs="宋体" w:hint="eastAsia"/>
          <w:kern w:val="0"/>
          <w:szCs w:val="21"/>
        </w:rPr>
        <w:t>顺序，</w:t>
      </w:r>
      <w:r w:rsidRPr="008D7A73">
        <w:rPr>
          <w:rFonts w:ascii="宋体" w:hAnsi="宋体" w:cs="宋体"/>
          <w:kern w:val="0"/>
          <w:szCs w:val="21"/>
        </w:rPr>
        <w:t>并</w:t>
      </w:r>
      <w:r w:rsidRPr="008D7A73">
        <w:rPr>
          <w:rFonts w:ascii="宋体" w:hAnsi="宋体" w:cs="宋体" w:hint="eastAsia"/>
          <w:kern w:val="0"/>
          <w:szCs w:val="21"/>
        </w:rPr>
        <w:t>需要编制软件实现</w:t>
      </w:r>
      <w:r w:rsidRPr="008D7A73">
        <w:rPr>
          <w:rFonts w:ascii="宋体" w:hAnsi="宋体" w:cs="宋体"/>
          <w:kern w:val="0"/>
          <w:szCs w:val="21"/>
        </w:rPr>
        <w:t>两者的通信。</w:t>
      </w:r>
      <w:r w:rsidRPr="008D7A73">
        <w:rPr>
          <w:rFonts w:ascii="宋体" w:hAnsi="宋体" w:cs="宋体" w:hint="eastAsia"/>
          <w:kern w:val="0"/>
          <w:szCs w:val="21"/>
        </w:rPr>
        <w:t>（一周）</w:t>
      </w:r>
    </w:p>
    <w:p w:rsidR="00EC3534" w:rsidRPr="008D7A73" w:rsidRDefault="00EC3534" w:rsidP="00EC3534">
      <w:pPr>
        <w:spacing w:line="340" w:lineRule="exact"/>
        <w:ind w:firstLine="420"/>
        <w:rPr>
          <w:rFonts w:ascii="宋体" w:hAnsi="宋体" w:cs="宋体"/>
          <w:kern w:val="0"/>
          <w:szCs w:val="21"/>
        </w:rPr>
      </w:pPr>
      <w:r w:rsidRPr="008D7A73">
        <w:rPr>
          <w:rFonts w:ascii="宋体" w:hAnsi="宋体" w:cs="宋体" w:hint="eastAsia"/>
          <w:kern w:val="0"/>
          <w:szCs w:val="21"/>
        </w:rPr>
        <w:t>3、Z</w:t>
      </w:r>
      <w:r w:rsidRPr="008D7A73">
        <w:rPr>
          <w:rFonts w:ascii="宋体" w:hAnsi="宋体" w:cs="宋体"/>
          <w:kern w:val="0"/>
          <w:szCs w:val="21"/>
        </w:rPr>
        <w:t>i</w:t>
      </w:r>
      <w:r w:rsidRPr="008D7A73">
        <w:rPr>
          <w:rFonts w:ascii="宋体" w:hAnsi="宋体" w:cs="宋体" w:hint="eastAsia"/>
          <w:kern w:val="0"/>
          <w:szCs w:val="21"/>
        </w:rPr>
        <w:t>g</w:t>
      </w:r>
      <w:r w:rsidRPr="008D7A73">
        <w:rPr>
          <w:rFonts w:ascii="宋体" w:hAnsi="宋体" w:cs="宋体"/>
          <w:kern w:val="0"/>
          <w:szCs w:val="21"/>
        </w:rPr>
        <w:t>bee无线组网</w:t>
      </w:r>
      <w:r w:rsidRPr="008D7A73">
        <w:rPr>
          <w:rFonts w:ascii="宋体" w:hAnsi="宋体" w:cs="宋体" w:hint="eastAsia"/>
          <w:kern w:val="0"/>
          <w:szCs w:val="21"/>
        </w:rPr>
        <w:t>，实现</w:t>
      </w:r>
      <w:r w:rsidRPr="008D7A73">
        <w:rPr>
          <w:rFonts w:ascii="宋体" w:hAnsi="宋体" w:cs="宋体"/>
          <w:kern w:val="0"/>
          <w:szCs w:val="21"/>
        </w:rPr>
        <w:t>主</w:t>
      </w:r>
      <w:r w:rsidRPr="008D7A73">
        <w:rPr>
          <w:rFonts w:ascii="宋体" w:hAnsi="宋体" w:cs="宋体" w:hint="eastAsia"/>
          <w:kern w:val="0"/>
          <w:szCs w:val="21"/>
        </w:rPr>
        <w:t>、</w:t>
      </w:r>
      <w:r w:rsidRPr="008D7A73">
        <w:rPr>
          <w:rFonts w:ascii="宋体" w:hAnsi="宋体" w:cs="宋体"/>
          <w:kern w:val="0"/>
          <w:szCs w:val="21"/>
        </w:rPr>
        <w:t>从节点通信</w:t>
      </w:r>
      <w:r w:rsidRPr="008D7A73">
        <w:rPr>
          <w:rFonts w:ascii="宋体" w:hAnsi="宋体" w:cs="宋体" w:hint="eastAsia"/>
          <w:kern w:val="0"/>
          <w:szCs w:val="21"/>
        </w:rPr>
        <w:t>。各</w:t>
      </w:r>
      <w:r w:rsidRPr="008D7A73">
        <w:rPr>
          <w:rFonts w:ascii="宋体" w:hAnsi="宋体" w:cs="宋体"/>
          <w:kern w:val="0"/>
          <w:szCs w:val="21"/>
        </w:rPr>
        <w:t>从节点采集到的数据</w:t>
      </w:r>
      <w:r w:rsidRPr="008D7A73">
        <w:rPr>
          <w:rFonts w:ascii="宋体" w:hAnsi="宋体" w:cs="宋体" w:hint="eastAsia"/>
          <w:kern w:val="0"/>
          <w:szCs w:val="21"/>
        </w:rPr>
        <w:t>通过Zigbee协议</w:t>
      </w:r>
      <w:r w:rsidRPr="008D7A73">
        <w:rPr>
          <w:rFonts w:ascii="宋体" w:hAnsi="宋体" w:cs="宋体"/>
          <w:kern w:val="0"/>
          <w:szCs w:val="21"/>
        </w:rPr>
        <w:t>传至主节点进行处理。</w:t>
      </w:r>
      <w:r w:rsidRPr="008D7A73">
        <w:rPr>
          <w:rFonts w:ascii="宋体" w:hAnsi="宋体" w:cs="宋体" w:hint="eastAsia"/>
          <w:kern w:val="0"/>
          <w:szCs w:val="21"/>
        </w:rPr>
        <w:t>（一周）</w:t>
      </w:r>
    </w:p>
    <w:p w:rsidR="00EC3534" w:rsidRPr="008D7A73" w:rsidRDefault="00EC3534" w:rsidP="00EC3534">
      <w:pPr>
        <w:spacing w:line="340" w:lineRule="exact"/>
        <w:ind w:firstLine="420"/>
        <w:rPr>
          <w:rFonts w:ascii="宋体" w:hAnsi="宋体" w:cs="宋体"/>
          <w:kern w:val="0"/>
          <w:szCs w:val="21"/>
        </w:rPr>
      </w:pPr>
      <w:r w:rsidRPr="008D7A73">
        <w:rPr>
          <w:rFonts w:ascii="宋体" w:hAnsi="宋体" w:cs="宋体" w:hint="eastAsia"/>
          <w:kern w:val="0"/>
          <w:szCs w:val="21"/>
        </w:rPr>
        <w:lastRenderedPageBreak/>
        <w:t>4、RFID模块实现用户</w:t>
      </w:r>
      <w:r w:rsidRPr="008D7A73">
        <w:rPr>
          <w:rFonts w:ascii="宋体" w:hAnsi="宋体" w:cs="宋体"/>
          <w:kern w:val="0"/>
          <w:szCs w:val="21"/>
        </w:rPr>
        <w:t>身份验证</w:t>
      </w:r>
      <w:r w:rsidRPr="008D7A73">
        <w:rPr>
          <w:rFonts w:ascii="宋体" w:hAnsi="宋体" w:cs="宋体" w:hint="eastAsia"/>
          <w:kern w:val="0"/>
          <w:szCs w:val="21"/>
        </w:rPr>
        <w:t>。该</w:t>
      </w:r>
      <w:r w:rsidRPr="008D7A73">
        <w:rPr>
          <w:rFonts w:ascii="宋体" w:hAnsi="宋体" w:cs="宋体"/>
          <w:kern w:val="0"/>
          <w:szCs w:val="21"/>
        </w:rPr>
        <w:t>部分利用RFID</w:t>
      </w:r>
      <w:r w:rsidRPr="008D7A73">
        <w:rPr>
          <w:rFonts w:ascii="宋体" w:hAnsi="宋体" w:cs="宋体" w:hint="eastAsia"/>
          <w:kern w:val="0"/>
          <w:szCs w:val="21"/>
        </w:rPr>
        <w:t>模块验证</w:t>
      </w:r>
      <w:r w:rsidRPr="008D7A73">
        <w:rPr>
          <w:rFonts w:ascii="宋体" w:hAnsi="宋体" w:cs="宋体"/>
          <w:kern w:val="0"/>
          <w:szCs w:val="21"/>
        </w:rPr>
        <w:t>用户身份</w:t>
      </w:r>
      <w:r w:rsidRPr="008D7A73">
        <w:rPr>
          <w:rFonts w:ascii="宋体" w:hAnsi="宋体" w:cs="宋体" w:hint="eastAsia"/>
          <w:kern w:val="0"/>
          <w:szCs w:val="21"/>
        </w:rPr>
        <w:t>。（一周）</w:t>
      </w:r>
    </w:p>
    <w:p w:rsidR="00EC3534" w:rsidRPr="008D7A73" w:rsidRDefault="00EC3534" w:rsidP="00EC3534">
      <w:pPr>
        <w:spacing w:beforeLines="50" w:before="156" w:line="340" w:lineRule="exact"/>
        <w:ind w:firstLineChars="200" w:firstLine="480"/>
        <w:rPr>
          <w:rFonts w:ascii="黑体" w:eastAsia="黑体"/>
          <w:sz w:val="24"/>
        </w:rPr>
      </w:pPr>
      <w:r w:rsidRPr="008D7A73">
        <w:rPr>
          <w:rFonts w:ascii="黑体" w:eastAsia="黑体" w:hint="eastAsia"/>
          <w:sz w:val="24"/>
        </w:rPr>
        <w:t>五．教学方法及手段</w:t>
      </w:r>
    </w:p>
    <w:p w:rsidR="00EC3534" w:rsidRPr="008D7A73" w:rsidRDefault="00EC3534" w:rsidP="00EC3534">
      <w:pPr>
        <w:spacing w:line="340" w:lineRule="exact"/>
        <w:rPr>
          <w:rFonts w:ascii="黑体" w:eastAsia="黑体" w:hAnsi="宋体" w:cs="宋体"/>
          <w:sz w:val="24"/>
        </w:rPr>
      </w:pPr>
      <w:r w:rsidRPr="008D7A73">
        <w:rPr>
          <w:rFonts w:ascii="宋体" w:hAnsi="宋体" w:hint="eastAsia"/>
          <w:szCs w:val="21"/>
        </w:rPr>
        <w:t xml:space="preserve">   本实习为“卓越计划”的企业实践教学环节，课程在校内外实习基地进行；课程形式为企业参观、听取讲座及实验室设计调试等。</w:t>
      </w:r>
    </w:p>
    <w:p w:rsidR="00EC3534" w:rsidRPr="008D7A73" w:rsidRDefault="00EC3534" w:rsidP="00EC3534">
      <w:pPr>
        <w:spacing w:beforeLines="50" w:before="156" w:line="340" w:lineRule="exact"/>
        <w:ind w:firstLineChars="200" w:firstLine="480"/>
        <w:rPr>
          <w:rFonts w:ascii="黑体" w:eastAsia="黑体" w:hAnsi="宋体" w:cs="宋体"/>
          <w:sz w:val="24"/>
        </w:rPr>
      </w:pPr>
      <w:r w:rsidRPr="008D7A73">
        <w:rPr>
          <w:rFonts w:ascii="黑体" w:eastAsia="黑体" w:hint="eastAsia"/>
          <w:sz w:val="24"/>
        </w:rPr>
        <w:t>六．考核方式及考核方法</w:t>
      </w:r>
    </w:p>
    <w:p w:rsidR="00EC3534" w:rsidRPr="008D7A73" w:rsidRDefault="00EC3534" w:rsidP="00EC3534">
      <w:pPr>
        <w:spacing w:line="340" w:lineRule="exact"/>
        <w:rPr>
          <w:rFonts w:ascii="宋体" w:hAnsi="宋体"/>
          <w:szCs w:val="21"/>
        </w:rPr>
      </w:pPr>
      <w:r w:rsidRPr="008D7A73">
        <w:rPr>
          <w:rFonts w:ascii="宋体" w:hAnsi="宋体"/>
          <w:szCs w:val="21"/>
        </w:rPr>
        <w:t xml:space="preserve">　　考核</w:t>
      </w:r>
      <w:r w:rsidRPr="008D7A73">
        <w:rPr>
          <w:rFonts w:ascii="宋体" w:hAnsi="宋体" w:hint="eastAsia"/>
          <w:szCs w:val="21"/>
        </w:rPr>
        <w:t>方式：考查。</w:t>
      </w:r>
    </w:p>
    <w:p w:rsidR="00EC3534" w:rsidRPr="008D7A73" w:rsidRDefault="00EC3534" w:rsidP="00EC3534">
      <w:pPr>
        <w:spacing w:line="340" w:lineRule="exact"/>
        <w:rPr>
          <w:rFonts w:ascii="宋体" w:hAnsi="宋体"/>
          <w:szCs w:val="21"/>
        </w:rPr>
      </w:pPr>
      <w:r w:rsidRPr="008D7A73">
        <w:rPr>
          <w:rFonts w:ascii="宋体" w:hAnsi="宋体" w:hint="eastAsia"/>
          <w:szCs w:val="21"/>
        </w:rPr>
        <w:t xml:space="preserve">    </w:t>
      </w:r>
      <w:r w:rsidRPr="008D7A73">
        <w:rPr>
          <w:rFonts w:ascii="宋体" w:hAnsi="宋体"/>
          <w:szCs w:val="21"/>
        </w:rPr>
        <w:t>考核的</w:t>
      </w:r>
      <w:r w:rsidRPr="008D7A73">
        <w:rPr>
          <w:rFonts w:ascii="宋体" w:hAnsi="宋体" w:hint="eastAsia"/>
          <w:szCs w:val="21"/>
        </w:rPr>
        <w:t>方法</w:t>
      </w:r>
      <w:r w:rsidRPr="008D7A73">
        <w:rPr>
          <w:rFonts w:ascii="宋体" w:hAnsi="宋体"/>
          <w:szCs w:val="21"/>
        </w:rPr>
        <w:t>：</w:t>
      </w:r>
    </w:p>
    <w:p w:rsidR="00EC3534" w:rsidRPr="008D7A73" w:rsidRDefault="00EC3534" w:rsidP="00EC3534">
      <w:pPr>
        <w:spacing w:line="340" w:lineRule="exact"/>
        <w:rPr>
          <w:rFonts w:ascii="宋体" w:hAnsi="宋体"/>
          <w:szCs w:val="21"/>
        </w:rPr>
      </w:pPr>
      <w:r w:rsidRPr="008D7A73">
        <w:rPr>
          <w:rFonts w:ascii="宋体" w:hAnsi="宋体" w:hint="eastAsia"/>
          <w:szCs w:val="21"/>
        </w:rPr>
        <w:t xml:space="preserve">    </w:t>
      </w:r>
      <w:r w:rsidRPr="008D7A73">
        <w:rPr>
          <w:rFonts w:ascii="宋体" w:hAnsi="宋体"/>
          <w:szCs w:val="21"/>
        </w:rPr>
        <w:t xml:space="preserve">（1）实习期间的工作态度和实习表现，遵守纪律的情况； </w:t>
      </w:r>
    </w:p>
    <w:p w:rsidR="00EC3534" w:rsidRPr="008D7A73" w:rsidRDefault="00EC3534" w:rsidP="00EC3534">
      <w:pPr>
        <w:spacing w:line="340" w:lineRule="exact"/>
        <w:rPr>
          <w:rFonts w:ascii="宋体" w:hAnsi="宋体"/>
          <w:szCs w:val="21"/>
        </w:rPr>
      </w:pPr>
      <w:r w:rsidRPr="008D7A73">
        <w:rPr>
          <w:rFonts w:ascii="宋体" w:hAnsi="宋体"/>
          <w:szCs w:val="21"/>
        </w:rPr>
        <w:t xml:space="preserve">　　（2）完成实习计划预定的工作任务情况； </w:t>
      </w:r>
    </w:p>
    <w:p w:rsidR="00EC3534" w:rsidRPr="008D7A73" w:rsidRDefault="00EC3534" w:rsidP="00EC3534">
      <w:pPr>
        <w:spacing w:line="340" w:lineRule="exact"/>
        <w:rPr>
          <w:rFonts w:ascii="宋体" w:hAnsi="宋体"/>
          <w:szCs w:val="21"/>
        </w:rPr>
      </w:pPr>
      <w:r w:rsidRPr="008D7A73">
        <w:rPr>
          <w:rFonts w:ascii="宋体" w:hAnsi="宋体"/>
          <w:szCs w:val="21"/>
        </w:rPr>
        <w:t xml:space="preserve">　　（3）完成实习日记</w:t>
      </w:r>
      <w:r w:rsidRPr="008D7A73">
        <w:rPr>
          <w:rFonts w:ascii="宋体" w:hAnsi="宋体" w:hint="eastAsia"/>
          <w:szCs w:val="21"/>
        </w:rPr>
        <w:t>或</w:t>
      </w:r>
      <w:r w:rsidRPr="008D7A73">
        <w:rPr>
          <w:rFonts w:ascii="宋体" w:hAnsi="宋体"/>
          <w:szCs w:val="21"/>
        </w:rPr>
        <w:t>实习报告的情况；</w:t>
      </w:r>
    </w:p>
    <w:p w:rsidR="00EC3534" w:rsidRPr="008D7A73" w:rsidRDefault="00EC3534" w:rsidP="00EC3534">
      <w:pPr>
        <w:spacing w:line="340" w:lineRule="exact"/>
        <w:rPr>
          <w:rFonts w:ascii="宋体" w:hAnsi="宋体"/>
          <w:szCs w:val="21"/>
        </w:rPr>
      </w:pPr>
      <w:r w:rsidRPr="008D7A73">
        <w:rPr>
          <w:rFonts w:ascii="宋体" w:hAnsi="宋体"/>
          <w:szCs w:val="21"/>
        </w:rPr>
        <w:t xml:space="preserve">　　（4）实习单位的评语</w:t>
      </w:r>
      <w:r w:rsidRPr="008D7A73">
        <w:rPr>
          <w:rFonts w:ascii="宋体" w:hAnsi="宋体" w:hint="eastAsia"/>
          <w:szCs w:val="21"/>
        </w:rPr>
        <w:t>；</w:t>
      </w:r>
    </w:p>
    <w:p w:rsidR="00EC3534" w:rsidRPr="008D7A73" w:rsidRDefault="00EC3534" w:rsidP="00EC3534">
      <w:pPr>
        <w:spacing w:line="340" w:lineRule="exact"/>
        <w:rPr>
          <w:rFonts w:ascii="宋体" w:hAnsi="宋体"/>
          <w:szCs w:val="21"/>
        </w:rPr>
      </w:pPr>
      <w:r w:rsidRPr="008D7A73">
        <w:rPr>
          <w:rFonts w:ascii="宋体" w:hAnsi="宋体" w:hint="eastAsia"/>
          <w:szCs w:val="21"/>
        </w:rPr>
        <w:t xml:space="preserve">    （5）实习情况答辩。</w:t>
      </w:r>
    </w:p>
    <w:p w:rsidR="00EC3534" w:rsidRPr="008D7A73" w:rsidRDefault="00EC3534" w:rsidP="00EC3534">
      <w:pPr>
        <w:spacing w:line="340" w:lineRule="exact"/>
        <w:rPr>
          <w:rFonts w:ascii="宋体" w:hAnsi="宋体"/>
          <w:szCs w:val="21"/>
        </w:rPr>
      </w:pPr>
      <w:r w:rsidRPr="008D7A73">
        <w:rPr>
          <w:rFonts w:ascii="宋体" w:hAnsi="宋体"/>
          <w:szCs w:val="21"/>
        </w:rPr>
        <w:t xml:space="preserve">　　</w:t>
      </w:r>
      <w:r w:rsidRPr="008D7A73">
        <w:rPr>
          <w:rFonts w:ascii="宋体" w:hAnsi="宋体" w:hint="eastAsia"/>
          <w:szCs w:val="21"/>
        </w:rPr>
        <w:t>其中，</w:t>
      </w:r>
      <w:r w:rsidRPr="008D7A73">
        <w:rPr>
          <w:rFonts w:ascii="宋体" w:hAnsi="宋体"/>
          <w:szCs w:val="21"/>
        </w:rPr>
        <w:t>实习报告要求文字简练，层次清楚，语句通顺，字迹清楚，并可附图。实习报告的字数不少于5000字。</w:t>
      </w:r>
    </w:p>
    <w:p w:rsidR="00EC3534" w:rsidRPr="008D7A73" w:rsidRDefault="00EC3534" w:rsidP="00EC3534">
      <w:pPr>
        <w:spacing w:line="340" w:lineRule="exact"/>
      </w:pPr>
    </w:p>
    <w:p w:rsidR="00EC3534" w:rsidRPr="008D7A73" w:rsidRDefault="00EC3534" w:rsidP="00EC3534">
      <w:pPr>
        <w:spacing w:line="340" w:lineRule="exact"/>
        <w:jc w:val="right"/>
      </w:pPr>
      <w:r w:rsidRPr="008D7A73">
        <w:rPr>
          <w:rFonts w:hint="eastAsia"/>
        </w:rPr>
        <w:t>制定人：</w:t>
      </w:r>
      <w:r w:rsidRPr="008D7A73">
        <w:rPr>
          <w:rFonts w:ascii="新宋体" w:eastAsia="新宋体" w:hAnsi="新宋体" w:hint="eastAsia"/>
        </w:rPr>
        <w:t xml:space="preserve">徐丹、房靖  </w:t>
      </w:r>
      <w:r w:rsidRPr="008D7A73">
        <w:rPr>
          <w:rFonts w:ascii="宋体" w:hAnsi="宋体" w:cs="宋体" w:hint="eastAsia"/>
          <w:kern w:val="0"/>
          <w:szCs w:val="21"/>
        </w:rPr>
        <w:t>审定人： 房靖  审定时间：2014 年3月20 日</w:t>
      </w:r>
    </w:p>
    <w:p w:rsidR="00EC3534" w:rsidRPr="008D7A73" w:rsidRDefault="00EC3534" w:rsidP="00EC3534">
      <w:pPr>
        <w:spacing w:line="340" w:lineRule="exact"/>
        <w:rPr>
          <w:rFonts w:ascii="新宋体" w:eastAsia="新宋体" w:hAnsi="新宋体"/>
          <w:b/>
        </w:rPr>
      </w:pPr>
    </w:p>
    <w:p w:rsidR="00EC3534" w:rsidRPr="008D7A73" w:rsidRDefault="00EC3534" w:rsidP="00EC3534">
      <w:pPr>
        <w:widowControl/>
        <w:jc w:val="left"/>
      </w:pPr>
      <w:r w:rsidRPr="008D7A73">
        <w:br w:type="page"/>
      </w:r>
    </w:p>
    <w:p w:rsidR="00EC3534" w:rsidRPr="008D7A73" w:rsidRDefault="00EC3534" w:rsidP="00EF70A1">
      <w:pPr>
        <w:pStyle w:val="10"/>
      </w:pPr>
      <w:bookmarkStart w:id="470" w:name="_Toc404541029"/>
      <w:bookmarkStart w:id="471" w:name="_Toc530836259"/>
      <w:r w:rsidRPr="008D7A73">
        <w:rPr>
          <w:rFonts w:hint="eastAsia"/>
        </w:rPr>
        <w:lastRenderedPageBreak/>
        <w:t>《生产实习》 实践教学大纲</w:t>
      </w:r>
      <w:bookmarkEnd w:id="470"/>
      <w:bookmarkEnd w:id="471"/>
    </w:p>
    <w:p w:rsidR="00EC3534" w:rsidRPr="008D7A73" w:rsidRDefault="00EC3534" w:rsidP="00EC3534">
      <w:pPr>
        <w:spacing w:line="340" w:lineRule="exact"/>
        <w:ind w:firstLineChars="177" w:firstLine="425"/>
        <w:rPr>
          <w:rFonts w:ascii="黑体" w:eastAsia="黑体" w:hAnsi="宋体" w:cs="宋体"/>
          <w:sz w:val="24"/>
        </w:rPr>
      </w:pPr>
      <w:r w:rsidRPr="008D7A73">
        <w:rPr>
          <w:rFonts w:ascii="黑体" w:eastAsia="黑体" w:hAnsi="宋体" w:cs="宋体" w:hint="eastAsia"/>
          <w:sz w:val="24"/>
        </w:rPr>
        <w:t>一．课程基本信息</w:t>
      </w:r>
    </w:p>
    <w:p w:rsidR="00EC3534" w:rsidRPr="008D7A73" w:rsidRDefault="00EC3534" w:rsidP="00EC3534">
      <w:pPr>
        <w:spacing w:line="340" w:lineRule="exact"/>
        <w:ind w:firstLineChars="177" w:firstLine="373"/>
        <w:rPr>
          <w:rFonts w:ascii="新宋体" w:eastAsia="新宋体" w:hAnsi="新宋体" w:cs="宋体"/>
          <w:b/>
          <w:szCs w:val="21"/>
        </w:rPr>
      </w:pPr>
      <w:r w:rsidRPr="008D7A73">
        <w:rPr>
          <w:rFonts w:ascii="新宋体" w:eastAsia="新宋体" w:hAnsi="新宋体" w:cs="宋体" w:hint="eastAsia"/>
          <w:b/>
          <w:szCs w:val="21"/>
        </w:rPr>
        <w:t>开课单位：</w:t>
      </w:r>
      <w:r w:rsidRPr="008D7A73">
        <w:rPr>
          <w:rFonts w:ascii="宋体" w:hAnsi="宋体" w:cs="宋体" w:hint="eastAsia"/>
          <w:szCs w:val="21"/>
        </w:rPr>
        <w:t>计算机科学与工程学院</w:t>
      </w:r>
    </w:p>
    <w:p w:rsidR="00EC3534" w:rsidRPr="008D7A73" w:rsidRDefault="00EC3534" w:rsidP="00EC3534">
      <w:pPr>
        <w:spacing w:line="340" w:lineRule="exact"/>
        <w:ind w:firstLineChars="177" w:firstLine="373"/>
        <w:rPr>
          <w:rFonts w:ascii="宋体" w:hAnsi="宋体" w:cs="宋体"/>
          <w:szCs w:val="21"/>
        </w:rPr>
      </w:pPr>
      <w:r w:rsidRPr="008D7A73">
        <w:rPr>
          <w:rFonts w:ascii="新宋体" w:eastAsia="新宋体" w:hAnsi="新宋体" w:cs="宋体" w:hint="eastAsia"/>
          <w:b/>
          <w:szCs w:val="21"/>
        </w:rPr>
        <w:t>课程编号：</w:t>
      </w:r>
      <w:r w:rsidRPr="008D7A73">
        <w:rPr>
          <w:rFonts w:ascii="新宋体" w:eastAsia="新宋体" w:hAnsi="新宋体" w:cs="宋体" w:hint="eastAsia"/>
          <w:szCs w:val="21"/>
        </w:rPr>
        <w:t>19040282</w:t>
      </w:r>
      <w:r w:rsidRPr="008D7A73">
        <w:rPr>
          <w:rFonts w:ascii="宋体" w:hAnsi="宋体" w:cs="宋体" w:hint="eastAsia"/>
          <w:szCs w:val="21"/>
        </w:rPr>
        <w:t>b</w:t>
      </w:r>
    </w:p>
    <w:p w:rsidR="00EC3534" w:rsidRPr="008D7A73" w:rsidRDefault="00EC3534" w:rsidP="00EC3534">
      <w:pPr>
        <w:spacing w:line="340" w:lineRule="exact"/>
        <w:ind w:firstLineChars="177" w:firstLine="373"/>
        <w:rPr>
          <w:rFonts w:ascii="新宋体" w:eastAsia="新宋体" w:hAnsi="新宋体" w:cs="宋体"/>
          <w:szCs w:val="21"/>
        </w:rPr>
      </w:pPr>
      <w:r w:rsidRPr="008D7A73">
        <w:rPr>
          <w:rFonts w:ascii="新宋体" w:eastAsia="新宋体" w:hAnsi="新宋体" w:cs="宋体" w:hint="eastAsia"/>
          <w:b/>
          <w:szCs w:val="21"/>
        </w:rPr>
        <w:t>英文名称：</w:t>
      </w:r>
      <w:r w:rsidRPr="008D7A73">
        <w:rPr>
          <w:rFonts w:hint="eastAsia"/>
        </w:rPr>
        <w:t>P</w:t>
      </w:r>
      <w:r w:rsidRPr="008D7A73">
        <w:t xml:space="preserve">roductive </w:t>
      </w:r>
      <w:r w:rsidRPr="008D7A73">
        <w:rPr>
          <w:rFonts w:hint="eastAsia"/>
        </w:rPr>
        <w:t>P</w:t>
      </w:r>
      <w:r w:rsidRPr="008D7A73">
        <w:t>ractice</w:t>
      </w:r>
    </w:p>
    <w:p w:rsidR="00EC3534" w:rsidRPr="008D7A73" w:rsidRDefault="00EC3534" w:rsidP="00EC3534">
      <w:pPr>
        <w:spacing w:line="340" w:lineRule="exact"/>
        <w:ind w:firstLineChars="177" w:firstLine="373"/>
        <w:rPr>
          <w:rFonts w:ascii="新宋体" w:eastAsia="新宋体" w:hAnsi="新宋体" w:cs="宋体"/>
          <w:szCs w:val="21"/>
        </w:rPr>
      </w:pPr>
      <w:r w:rsidRPr="008D7A73">
        <w:rPr>
          <w:rFonts w:ascii="新宋体" w:eastAsia="新宋体" w:hAnsi="新宋体" w:cs="宋体" w:hint="eastAsia"/>
          <w:b/>
          <w:szCs w:val="21"/>
        </w:rPr>
        <w:t>学时：</w:t>
      </w:r>
      <w:r w:rsidRPr="008D7A73">
        <w:rPr>
          <w:rFonts w:ascii="宋体" w:hAnsi="宋体" w:hint="eastAsia"/>
          <w:bCs/>
          <w:szCs w:val="21"/>
        </w:rPr>
        <w:t>总计4周</w:t>
      </w:r>
    </w:p>
    <w:p w:rsidR="00EC3534" w:rsidRPr="008D7A73" w:rsidRDefault="00EC3534" w:rsidP="00EC3534">
      <w:pPr>
        <w:spacing w:line="340" w:lineRule="exact"/>
        <w:ind w:firstLineChars="177" w:firstLine="373"/>
        <w:rPr>
          <w:rFonts w:ascii="新宋体" w:eastAsia="新宋体" w:hAnsi="新宋体" w:cs="宋体"/>
          <w:szCs w:val="21"/>
        </w:rPr>
      </w:pPr>
      <w:r w:rsidRPr="008D7A73">
        <w:rPr>
          <w:rFonts w:ascii="新宋体" w:eastAsia="新宋体" w:hAnsi="新宋体" w:cs="宋体" w:hint="eastAsia"/>
          <w:b/>
          <w:szCs w:val="21"/>
        </w:rPr>
        <w:t>学分：</w:t>
      </w:r>
      <w:r w:rsidRPr="008D7A73">
        <w:rPr>
          <w:rFonts w:ascii="新宋体" w:eastAsia="新宋体" w:hAnsi="新宋体" w:cs="宋体" w:hint="eastAsia"/>
          <w:szCs w:val="21"/>
        </w:rPr>
        <w:t>4.0学分</w:t>
      </w:r>
    </w:p>
    <w:p w:rsidR="00EC3534" w:rsidRPr="008D7A73" w:rsidRDefault="00EC3534" w:rsidP="00EC3534">
      <w:pPr>
        <w:spacing w:line="340" w:lineRule="exact"/>
        <w:ind w:firstLineChars="177" w:firstLine="373"/>
        <w:rPr>
          <w:rFonts w:ascii="新宋体" w:eastAsia="新宋体" w:hAnsi="新宋体" w:cs="宋体"/>
          <w:szCs w:val="21"/>
        </w:rPr>
      </w:pPr>
      <w:r w:rsidRPr="008D7A73">
        <w:rPr>
          <w:rFonts w:ascii="新宋体" w:eastAsia="新宋体" w:hAnsi="新宋体" w:cs="宋体" w:hint="eastAsia"/>
          <w:b/>
          <w:szCs w:val="21"/>
        </w:rPr>
        <w:t>面向对象：</w:t>
      </w:r>
      <w:r w:rsidRPr="008D7A73">
        <w:rPr>
          <w:rFonts w:ascii="新宋体" w:eastAsia="新宋体" w:hAnsi="新宋体" w:cs="宋体" w:hint="eastAsia"/>
          <w:szCs w:val="21"/>
        </w:rPr>
        <w:t>物联网工程2013级以后年级的本科专业</w:t>
      </w:r>
    </w:p>
    <w:p w:rsidR="00EC3534" w:rsidRPr="008D7A73" w:rsidRDefault="00EC3534" w:rsidP="00EC3534">
      <w:pPr>
        <w:spacing w:line="340" w:lineRule="exact"/>
        <w:ind w:firstLineChars="177" w:firstLine="373"/>
        <w:rPr>
          <w:rFonts w:ascii="新宋体" w:eastAsia="新宋体" w:hAnsi="新宋体" w:cs="宋体"/>
          <w:szCs w:val="21"/>
        </w:rPr>
      </w:pPr>
      <w:r w:rsidRPr="008D7A73">
        <w:rPr>
          <w:rFonts w:ascii="新宋体" w:eastAsia="新宋体" w:hAnsi="新宋体" w:cs="宋体" w:hint="eastAsia"/>
          <w:b/>
          <w:szCs w:val="21"/>
        </w:rPr>
        <w:t>先修课程：</w:t>
      </w:r>
      <w:r w:rsidRPr="008D7A73">
        <w:rPr>
          <w:rFonts w:hint="eastAsia"/>
        </w:rPr>
        <w:t>传感器与检测技术</w:t>
      </w:r>
      <w:r w:rsidRPr="008D7A73">
        <w:rPr>
          <w:rFonts w:ascii="新宋体" w:eastAsia="新宋体" w:hAnsi="新宋体" w:cs="宋体" w:hint="eastAsia"/>
          <w:szCs w:val="21"/>
        </w:rPr>
        <w:t>、</w:t>
      </w:r>
      <w:r w:rsidRPr="008D7A73">
        <w:rPr>
          <w:rFonts w:hint="eastAsia"/>
        </w:rPr>
        <w:t>RFID</w:t>
      </w:r>
      <w:r w:rsidRPr="008D7A73">
        <w:rPr>
          <w:rFonts w:hint="eastAsia"/>
        </w:rPr>
        <w:t>应用技术</w:t>
      </w:r>
      <w:r w:rsidRPr="008D7A73">
        <w:rPr>
          <w:rFonts w:ascii="新宋体" w:eastAsia="新宋体" w:hAnsi="新宋体" w:cs="宋体" w:hint="eastAsia"/>
          <w:szCs w:val="21"/>
        </w:rPr>
        <w:t>、</w:t>
      </w:r>
      <w:r w:rsidRPr="008D7A73">
        <w:rPr>
          <w:rFonts w:hint="eastAsia"/>
        </w:rPr>
        <w:t>WSN</w:t>
      </w:r>
      <w:r w:rsidRPr="008D7A73">
        <w:rPr>
          <w:rFonts w:hint="eastAsia"/>
        </w:rPr>
        <w:t>原理与应用、</w:t>
      </w:r>
      <w:r w:rsidRPr="008D7A73">
        <w:rPr>
          <w:rFonts w:ascii="宋体" w:hAnsi="宋体" w:cs="宋体"/>
          <w:kern w:val="0"/>
          <w:szCs w:val="21"/>
        </w:rPr>
        <w:t>物联网综合与实践</w:t>
      </w:r>
      <w:r w:rsidRPr="008D7A73">
        <w:rPr>
          <w:rFonts w:ascii="新宋体" w:eastAsia="新宋体" w:hAnsi="新宋体" w:cs="宋体" w:hint="eastAsia"/>
          <w:szCs w:val="21"/>
        </w:rPr>
        <w:t>等</w:t>
      </w:r>
    </w:p>
    <w:p w:rsidR="00EC3534" w:rsidRPr="008D7A73" w:rsidRDefault="00EC3534" w:rsidP="00EC3534">
      <w:pPr>
        <w:spacing w:line="340" w:lineRule="exact"/>
        <w:ind w:firstLineChars="177" w:firstLine="373"/>
        <w:rPr>
          <w:rFonts w:ascii="新宋体" w:eastAsia="新宋体" w:hAnsi="新宋体" w:cs="宋体"/>
          <w:szCs w:val="21"/>
        </w:rPr>
      </w:pPr>
      <w:r w:rsidRPr="008D7A73">
        <w:rPr>
          <w:rFonts w:ascii="新宋体" w:eastAsia="新宋体" w:hAnsi="新宋体" w:cs="宋体" w:hint="eastAsia"/>
          <w:b/>
          <w:szCs w:val="21"/>
        </w:rPr>
        <w:t>后续课程：</w:t>
      </w:r>
      <w:r w:rsidRPr="008D7A73">
        <w:rPr>
          <w:rFonts w:ascii="新宋体" w:eastAsia="新宋体" w:hAnsi="新宋体" w:cs="宋体" w:hint="eastAsia"/>
          <w:szCs w:val="21"/>
        </w:rPr>
        <w:t>毕业设计</w:t>
      </w:r>
    </w:p>
    <w:p w:rsidR="00EC3534" w:rsidRPr="008D7A73" w:rsidRDefault="00EC3534" w:rsidP="00EC3534">
      <w:pPr>
        <w:spacing w:line="340" w:lineRule="exact"/>
        <w:ind w:firstLineChars="177" w:firstLine="373"/>
        <w:rPr>
          <w:rFonts w:ascii="新宋体" w:eastAsia="新宋体" w:hAnsi="新宋体" w:cs="宋体"/>
          <w:szCs w:val="21"/>
        </w:rPr>
      </w:pPr>
      <w:r w:rsidRPr="008D7A73">
        <w:rPr>
          <w:rFonts w:ascii="新宋体" w:eastAsia="新宋体" w:hAnsi="新宋体" w:cs="宋体" w:hint="eastAsia"/>
          <w:b/>
          <w:szCs w:val="21"/>
        </w:rPr>
        <w:t>教材：</w:t>
      </w:r>
      <w:r w:rsidRPr="008D7A73">
        <w:rPr>
          <w:rFonts w:ascii="新宋体" w:eastAsia="新宋体" w:hAnsi="新宋体" w:cs="宋体" w:hint="eastAsia"/>
          <w:szCs w:val="21"/>
        </w:rPr>
        <w:t>在课程教学工作实施前另行确定</w:t>
      </w:r>
    </w:p>
    <w:p w:rsidR="00EC3534" w:rsidRPr="008D7A73" w:rsidRDefault="00EC3534" w:rsidP="00EC3534">
      <w:pPr>
        <w:spacing w:beforeLines="50" w:before="156" w:line="340" w:lineRule="exact"/>
        <w:ind w:firstLineChars="177" w:firstLine="425"/>
        <w:rPr>
          <w:rFonts w:ascii="黑体" w:eastAsia="黑体"/>
          <w:sz w:val="24"/>
        </w:rPr>
      </w:pPr>
      <w:r w:rsidRPr="008D7A73">
        <w:rPr>
          <w:rFonts w:ascii="黑体" w:eastAsia="黑体" w:hint="eastAsia"/>
          <w:sz w:val="24"/>
        </w:rPr>
        <w:t>二．教学目的和任务</w:t>
      </w:r>
    </w:p>
    <w:p w:rsidR="00EC3534" w:rsidRPr="008D7A73" w:rsidRDefault="00EC3534" w:rsidP="00EC3534">
      <w:pPr>
        <w:spacing w:line="340" w:lineRule="exact"/>
        <w:ind w:firstLineChars="200" w:firstLine="420"/>
        <w:rPr>
          <w:rFonts w:asciiTheme="minorEastAsia" w:eastAsiaTheme="minorEastAsia" w:hAnsiTheme="minorEastAsia" w:cs="宋体"/>
          <w:kern w:val="0"/>
          <w:szCs w:val="21"/>
        </w:rPr>
      </w:pPr>
      <w:r w:rsidRPr="008D7A73">
        <w:rPr>
          <w:rFonts w:asciiTheme="minorEastAsia" w:eastAsiaTheme="minorEastAsia" w:hAnsiTheme="minorEastAsia" w:hint="eastAsia"/>
          <w:szCs w:val="21"/>
        </w:rPr>
        <w:t>生产实习作为“卓越计划”的企业化实践教学，</w:t>
      </w:r>
      <w:r w:rsidRPr="008D7A73">
        <w:rPr>
          <w:rFonts w:asciiTheme="minorEastAsia" w:eastAsiaTheme="minorEastAsia" w:hAnsiTheme="minorEastAsia" w:cs="宋体"/>
          <w:kern w:val="0"/>
          <w:szCs w:val="21"/>
        </w:rPr>
        <w:t>是培养合格的</w:t>
      </w:r>
      <w:r w:rsidRPr="008D7A73">
        <w:rPr>
          <w:rFonts w:asciiTheme="minorEastAsia" w:eastAsiaTheme="minorEastAsia" w:hAnsiTheme="minorEastAsia" w:cs="宋体" w:hint="eastAsia"/>
        </w:rPr>
        <w:t>物联网工程专业</w:t>
      </w:r>
      <w:r w:rsidRPr="008D7A73">
        <w:rPr>
          <w:rFonts w:asciiTheme="minorEastAsia" w:eastAsiaTheme="minorEastAsia" w:hAnsiTheme="minorEastAsia" w:cs="宋体"/>
        </w:rPr>
        <w:t>“</w:t>
      </w:r>
      <w:r w:rsidRPr="008D7A73">
        <w:rPr>
          <w:rFonts w:asciiTheme="minorEastAsia" w:eastAsiaTheme="minorEastAsia" w:hAnsiTheme="minorEastAsia" w:cs="宋体" w:hint="eastAsia"/>
        </w:rPr>
        <w:t>卓越工程师</w:t>
      </w:r>
      <w:r w:rsidRPr="008D7A73">
        <w:rPr>
          <w:rFonts w:asciiTheme="minorEastAsia" w:eastAsiaTheme="minorEastAsia" w:hAnsiTheme="minorEastAsia" w:cs="宋体"/>
        </w:rPr>
        <w:t>”</w:t>
      </w:r>
      <w:r w:rsidRPr="008D7A73">
        <w:rPr>
          <w:rFonts w:asciiTheme="minorEastAsia" w:eastAsiaTheme="minorEastAsia" w:hAnsiTheme="minorEastAsia" w:cs="宋体" w:hint="eastAsia"/>
        </w:rPr>
        <w:t>人才</w:t>
      </w:r>
      <w:r w:rsidRPr="008D7A73">
        <w:rPr>
          <w:rFonts w:asciiTheme="minorEastAsia" w:eastAsiaTheme="minorEastAsia" w:hAnsiTheme="minorEastAsia" w:cs="宋体"/>
          <w:kern w:val="0"/>
          <w:szCs w:val="21"/>
        </w:rPr>
        <w:t>必不可少的实践性教学环节</w:t>
      </w:r>
      <w:r w:rsidRPr="008D7A73">
        <w:rPr>
          <w:rFonts w:asciiTheme="minorEastAsia" w:eastAsiaTheme="minorEastAsia" w:hAnsiTheme="minorEastAsia" w:cs="宋体" w:hint="eastAsia"/>
          <w:kern w:val="0"/>
          <w:szCs w:val="21"/>
        </w:rPr>
        <w:t>。</w:t>
      </w:r>
      <w:r w:rsidRPr="008D7A73">
        <w:rPr>
          <w:rFonts w:asciiTheme="minorEastAsia" w:eastAsiaTheme="minorEastAsia" w:hAnsiTheme="minorEastAsia" w:cs="宋体"/>
          <w:kern w:val="0"/>
          <w:szCs w:val="21"/>
        </w:rPr>
        <w:t>要实现这个培养目标，学生在校期间就必须进行工程师的基本训练。生产实习的目的与任务，是使学生在生产实习过程中能更好</w:t>
      </w:r>
      <w:r w:rsidRPr="008D7A73">
        <w:rPr>
          <w:rFonts w:asciiTheme="minorEastAsia" w:eastAsiaTheme="minorEastAsia" w:hAnsiTheme="minorEastAsia" w:cs="宋体" w:hint="eastAsia"/>
          <w:kern w:val="0"/>
          <w:szCs w:val="21"/>
        </w:rPr>
        <w:t>地</w:t>
      </w:r>
      <w:r w:rsidRPr="008D7A73">
        <w:rPr>
          <w:rFonts w:asciiTheme="minorEastAsia" w:eastAsiaTheme="minorEastAsia" w:hAnsiTheme="minorEastAsia" w:cs="宋体"/>
          <w:kern w:val="0"/>
          <w:szCs w:val="21"/>
        </w:rPr>
        <w:t>了解和掌握基本生产知识，印证、巩固和丰富已学过的专业知识，通过生产实习进一步培养学生理论联系实际，在生产实际中调查研究、观察问题、分析问题以及解决问题的能力和方法</w:t>
      </w:r>
      <w:r w:rsidRPr="008D7A73">
        <w:rPr>
          <w:rFonts w:asciiTheme="minorEastAsia" w:eastAsiaTheme="minorEastAsia" w:hAnsiTheme="minorEastAsia" w:cs="宋体" w:hint="eastAsia"/>
          <w:kern w:val="0"/>
          <w:szCs w:val="21"/>
        </w:rPr>
        <w:t>。</w:t>
      </w:r>
    </w:p>
    <w:p w:rsidR="00EC3534" w:rsidRPr="008D7A73" w:rsidRDefault="00EC3534" w:rsidP="00EC3534">
      <w:pPr>
        <w:spacing w:line="340" w:lineRule="exact"/>
        <w:ind w:firstLineChars="200" w:firstLine="420"/>
        <w:rPr>
          <w:rFonts w:asciiTheme="minorEastAsia" w:eastAsiaTheme="minorEastAsia" w:hAnsiTheme="minorEastAsia"/>
          <w:szCs w:val="21"/>
        </w:rPr>
      </w:pPr>
      <w:r w:rsidRPr="008D7A73">
        <w:rPr>
          <w:rFonts w:asciiTheme="minorEastAsia" w:eastAsiaTheme="minorEastAsia" w:hAnsiTheme="minorEastAsia" w:hint="eastAsia"/>
          <w:szCs w:val="21"/>
        </w:rPr>
        <w:t>学生在完成了先修的专业基础课及专业课程的实习环节的基础上，深入物联网相关企业的生产一线；安排具有工程师资格的企业人员做指导教师。在指导教师指导下，进行相关的生产活动，使学生熟悉物联网相关产品的规划、设计、实施、运行、维护和管理等工艺过程，培养产品规划、设计、施工、生产、维修和管理等某一方面或几个方面的能力；了解相关企业的产品技术状况、生产状况、企业的管理与营销状况。同时学习和感受企业文化，深刻认识企业生产者的组织纪律性、工作严谨性、生产技艺高超性及团结协作精神。</w:t>
      </w:r>
    </w:p>
    <w:p w:rsidR="00EC3534" w:rsidRPr="008D7A73" w:rsidRDefault="00EC3534" w:rsidP="00EC3534">
      <w:pPr>
        <w:spacing w:beforeLines="50" w:before="156" w:line="340" w:lineRule="exact"/>
        <w:ind w:firstLineChars="200" w:firstLine="480"/>
        <w:rPr>
          <w:rFonts w:ascii="黑体" w:eastAsia="黑体"/>
          <w:sz w:val="24"/>
        </w:rPr>
      </w:pPr>
      <w:r w:rsidRPr="008D7A73">
        <w:rPr>
          <w:rFonts w:ascii="黑体" w:eastAsia="黑体" w:hint="eastAsia"/>
          <w:sz w:val="24"/>
        </w:rPr>
        <w:t>三．教学目标与要求</w:t>
      </w:r>
    </w:p>
    <w:p w:rsidR="00EC3534" w:rsidRPr="008D7A73" w:rsidRDefault="00EC3534" w:rsidP="00EC3534">
      <w:pPr>
        <w:spacing w:line="340" w:lineRule="exact"/>
      </w:pPr>
      <w:r w:rsidRPr="008D7A73">
        <w:rPr>
          <w:rFonts w:hint="eastAsia"/>
        </w:rPr>
        <w:t xml:space="preserve">    </w:t>
      </w:r>
      <w:r w:rsidRPr="008D7A73">
        <w:rPr>
          <w:rFonts w:hint="eastAsia"/>
        </w:rPr>
        <w:t>通过生产实习教学实践，使学生</w:t>
      </w:r>
      <w:r w:rsidRPr="008D7A73">
        <w:rPr>
          <w:rFonts w:ascii="宋体" w:hAnsi="宋体" w:hint="eastAsia"/>
          <w:szCs w:val="21"/>
        </w:rPr>
        <w:t>具有良好的工程职业道德、较强的社会责任感和较好的人文科学素养；</w:t>
      </w:r>
      <w:r w:rsidRPr="008D7A73">
        <w:rPr>
          <w:rFonts w:ascii="宋体" w:hAnsi="宋体" w:hint="eastAsia"/>
          <w:bCs/>
          <w:szCs w:val="21"/>
        </w:rPr>
        <w:t>并具有：</w:t>
      </w:r>
    </w:p>
    <w:p w:rsidR="00EC3534" w:rsidRPr="008D7A73" w:rsidRDefault="00EC3534" w:rsidP="00EC3534">
      <w:pPr>
        <w:spacing w:line="340" w:lineRule="exact"/>
        <w:ind w:firstLineChars="202" w:firstLine="424"/>
      </w:pPr>
      <w:r w:rsidRPr="008D7A73">
        <w:rPr>
          <w:rFonts w:hint="eastAsia"/>
        </w:rPr>
        <w:t>1</w:t>
      </w:r>
      <w:r w:rsidRPr="008D7A73">
        <w:rPr>
          <w:rFonts w:hint="eastAsia"/>
        </w:rPr>
        <w:t>、良好的质量、环境、职业健康、安全和服务意识；</w:t>
      </w:r>
    </w:p>
    <w:p w:rsidR="00EC3534" w:rsidRPr="008D7A73" w:rsidRDefault="00EC3534" w:rsidP="00EC3534">
      <w:pPr>
        <w:spacing w:line="340" w:lineRule="exact"/>
        <w:ind w:firstLineChars="202" w:firstLine="424"/>
      </w:pPr>
      <w:r w:rsidRPr="008D7A73">
        <w:rPr>
          <w:rFonts w:hint="eastAsia"/>
        </w:rPr>
        <w:t>2</w:t>
      </w:r>
      <w:r w:rsidRPr="008D7A73">
        <w:rPr>
          <w:rFonts w:hint="eastAsia"/>
        </w:rPr>
        <w:t>、综合运用所学科学理论、分析和解决问题方法和技术手段分析并解决工程实际问题的能力，能够参与生产及运作系统的设计，并具有运行和维护能力；</w:t>
      </w:r>
    </w:p>
    <w:p w:rsidR="00EC3534" w:rsidRPr="008D7A73" w:rsidRDefault="00EC3534" w:rsidP="00EC3534">
      <w:pPr>
        <w:spacing w:line="340" w:lineRule="exact"/>
        <w:ind w:firstLineChars="202" w:firstLine="424"/>
      </w:pPr>
      <w:r w:rsidRPr="008D7A73">
        <w:rPr>
          <w:rFonts w:hint="eastAsia"/>
        </w:rPr>
        <w:t>3</w:t>
      </w:r>
      <w:r w:rsidRPr="008D7A73">
        <w:rPr>
          <w:rFonts w:hint="eastAsia"/>
        </w:rPr>
        <w:t>、较强的创新意识和进行产品开发和设计、技术改造与创新的初步能力。</w:t>
      </w:r>
    </w:p>
    <w:p w:rsidR="00EC3534" w:rsidRPr="008D7A73" w:rsidRDefault="00EC3534" w:rsidP="00EC3534">
      <w:pPr>
        <w:spacing w:beforeLines="50" w:before="156" w:line="340" w:lineRule="exact"/>
        <w:ind w:firstLineChars="200" w:firstLine="480"/>
        <w:rPr>
          <w:rFonts w:ascii="黑体" w:eastAsia="黑体"/>
          <w:sz w:val="24"/>
        </w:rPr>
      </w:pPr>
      <w:r w:rsidRPr="008D7A73">
        <w:rPr>
          <w:rFonts w:ascii="黑体" w:eastAsia="黑体" w:hint="eastAsia"/>
          <w:sz w:val="24"/>
        </w:rPr>
        <w:t>四．教学内容、学时分配及其基本要求</w:t>
      </w:r>
    </w:p>
    <w:p w:rsidR="00EC3534" w:rsidRPr="008D7A73" w:rsidRDefault="00EC3534" w:rsidP="00EC3534">
      <w:pPr>
        <w:spacing w:line="340" w:lineRule="exact"/>
        <w:ind w:firstLineChars="200" w:firstLine="420"/>
        <w:rPr>
          <w:rFonts w:ascii="宋体" w:hAnsi="宋体" w:cs="宋体"/>
          <w:kern w:val="0"/>
          <w:szCs w:val="21"/>
        </w:rPr>
      </w:pPr>
      <w:r w:rsidRPr="008D7A73">
        <w:rPr>
          <w:rFonts w:ascii="宋体" w:hAnsi="宋体" w:cs="宋体"/>
          <w:kern w:val="0"/>
          <w:szCs w:val="21"/>
        </w:rPr>
        <w:t>本实习安排在第7学期，时间为4周。</w:t>
      </w:r>
    </w:p>
    <w:p w:rsidR="00EC3534" w:rsidRPr="008D7A73" w:rsidRDefault="00EC3534" w:rsidP="00EC3534">
      <w:pPr>
        <w:spacing w:line="340" w:lineRule="exact"/>
        <w:ind w:firstLineChars="200" w:firstLine="420"/>
      </w:pPr>
      <w:r w:rsidRPr="008D7A73">
        <w:rPr>
          <w:rFonts w:ascii="宋体" w:hAnsi="宋体" w:cs="宋体" w:hint="eastAsia"/>
          <w:kern w:val="0"/>
          <w:szCs w:val="21"/>
        </w:rPr>
        <w:t>具体内容：</w:t>
      </w:r>
      <w:r w:rsidRPr="008D7A73">
        <w:rPr>
          <w:rFonts w:hint="eastAsia"/>
        </w:rPr>
        <w:t>物联网的典型应用开发的全过程（硬件设计、软件设计、软件烧写至硬件系统中、测试及调试）。</w:t>
      </w:r>
    </w:p>
    <w:p w:rsidR="00EC3534" w:rsidRPr="008D7A73" w:rsidRDefault="00EC3534" w:rsidP="00EC3534">
      <w:pPr>
        <w:spacing w:beforeLines="50" w:before="156" w:line="340" w:lineRule="exact"/>
        <w:ind w:firstLineChars="200" w:firstLine="480"/>
        <w:rPr>
          <w:rFonts w:ascii="黑体" w:eastAsia="黑体"/>
          <w:sz w:val="24"/>
        </w:rPr>
      </w:pPr>
      <w:r w:rsidRPr="008D7A73">
        <w:rPr>
          <w:rFonts w:ascii="黑体" w:eastAsia="黑体" w:hint="eastAsia"/>
          <w:sz w:val="24"/>
        </w:rPr>
        <w:t>五．教学方法及手段</w:t>
      </w:r>
    </w:p>
    <w:p w:rsidR="00EC3534" w:rsidRPr="008D7A73" w:rsidRDefault="00EC3534" w:rsidP="00EC3534">
      <w:pPr>
        <w:spacing w:line="340" w:lineRule="exact"/>
        <w:ind w:firstLineChars="200" w:firstLine="420"/>
        <w:rPr>
          <w:rFonts w:ascii="宋体" w:hAnsi="宋体"/>
          <w:szCs w:val="21"/>
        </w:rPr>
      </w:pPr>
      <w:r w:rsidRPr="008D7A73">
        <w:rPr>
          <w:rFonts w:ascii="宋体" w:hAnsi="宋体" w:hint="eastAsia"/>
          <w:szCs w:val="21"/>
        </w:rPr>
        <w:t>生产实习以专业指导教师安排实习基地与学生自行联系实习场所相结合的形式组织学生实习；学生自行联系的实习场所必须经指导教师审核同意后、经学院批准方可安排学生实习，指导教师不定期抽查。</w:t>
      </w:r>
    </w:p>
    <w:p w:rsidR="00EC3534" w:rsidRPr="008D7A73" w:rsidRDefault="00EC3534" w:rsidP="00EC3534">
      <w:pPr>
        <w:spacing w:line="340" w:lineRule="exact"/>
        <w:ind w:firstLineChars="200" w:firstLine="420"/>
      </w:pPr>
      <w:r w:rsidRPr="008D7A73">
        <w:rPr>
          <w:rFonts w:ascii="宋体" w:hAnsi="宋体" w:hint="eastAsia"/>
          <w:szCs w:val="21"/>
        </w:rPr>
        <w:lastRenderedPageBreak/>
        <w:t>本实习课程在校内外实习基地进行；</w:t>
      </w:r>
      <w:r w:rsidRPr="008D7A73">
        <w:rPr>
          <w:rFonts w:ascii="ˎ̥" w:hAnsi="ˎ̥" w:cs="宋体"/>
          <w:kern w:val="0"/>
          <w:szCs w:val="21"/>
        </w:rPr>
        <w:t>生产实习期间聘请工厂有关技术人员针对实习内容召开讲座，结合教师现场指导，随时检查学生出勤及实习任务完成情况。</w:t>
      </w:r>
    </w:p>
    <w:p w:rsidR="00EC3534" w:rsidRPr="008D7A73" w:rsidRDefault="00EC3534" w:rsidP="00EC3534">
      <w:pPr>
        <w:spacing w:beforeLines="50" w:before="156" w:line="340" w:lineRule="exact"/>
        <w:ind w:firstLineChars="200" w:firstLine="480"/>
        <w:rPr>
          <w:rFonts w:ascii="黑体" w:eastAsia="黑体"/>
          <w:sz w:val="24"/>
        </w:rPr>
      </w:pPr>
      <w:r w:rsidRPr="008D7A73">
        <w:rPr>
          <w:rFonts w:ascii="黑体" w:eastAsia="黑体" w:hint="eastAsia"/>
          <w:sz w:val="24"/>
        </w:rPr>
        <w:t>六．考核方式及考核方法</w:t>
      </w:r>
    </w:p>
    <w:p w:rsidR="00EC3534" w:rsidRPr="008D7A73" w:rsidRDefault="00EC3534" w:rsidP="00EC3534">
      <w:pPr>
        <w:spacing w:line="340" w:lineRule="exact"/>
        <w:rPr>
          <w:rFonts w:ascii="宋体" w:hAnsi="宋体"/>
          <w:szCs w:val="21"/>
        </w:rPr>
      </w:pPr>
      <w:r w:rsidRPr="008D7A73">
        <w:rPr>
          <w:rFonts w:ascii="宋体" w:hAnsi="宋体"/>
          <w:szCs w:val="21"/>
        </w:rPr>
        <w:t xml:space="preserve">　　考核</w:t>
      </w:r>
      <w:r w:rsidRPr="008D7A73">
        <w:rPr>
          <w:rFonts w:ascii="宋体" w:hAnsi="宋体" w:hint="eastAsia"/>
          <w:szCs w:val="21"/>
        </w:rPr>
        <w:t>方式：考查。</w:t>
      </w:r>
    </w:p>
    <w:p w:rsidR="00EC3534" w:rsidRPr="008D7A73" w:rsidRDefault="00EC3534" w:rsidP="00EC3534">
      <w:pPr>
        <w:spacing w:line="340" w:lineRule="exact"/>
        <w:ind w:firstLineChars="200" w:firstLine="420"/>
        <w:rPr>
          <w:rFonts w:ascii="ˎ̥" w:hAnsi="ˎ̥" w:cs="宋体"/>
          <w:kern w:val="0"/>
          <w:szCs w:val="21"/>
        </w:rPr>
      </w:pPr>
      <w:r w:rsidRPr="008D7A73">
        <w:rPr>
          <w:rFonts w:ascii="ˎ̥" w:hAnsi="ˎ̥" w:cs="宋体"/>
          <w:kern w:val="0"/>
          <w:szCs w:val="21"/>
        </w:rPr>
        <w:t>根据学生在实习期间的表现、实习态度、出勤情况、组织纪律性</w:t>
      </w:r>
      <w:r w:rsidRPr="008D7A73">
        <w:rPr>
          <w:rFonts w:ascii="ˎ̥" w:hAnsi="ˎ̥" w:cs="宋体" w:hint="eastAsia"/>
          <w:kern w:val="0"/>
          <w:szCs w:val="21"/>
        </w:rPr>
        <w:t>，</w:t>
      </w:r>
      <w:r w:rsidRPr="008D7A73">
        <w:rPr>
          <w:rFonts w:ascii="ˎ̥" w:hAnsi="ˎ̥" w:cs="宋体"/>
          <w:kern w:val="0"/>
          <w:szCs w:val="21"/>
        </w:rPr>
        <w:t>实习</w:t>
      </w:r>
      <w:r w:rsidRPr="008D7A73">
        <w:rPr>
          <w:rFonts w:ascii="ˎ̥" w:hAnsi="ˎ̥" w:cs="宋体" w:hint="eastAsia"/>
          <w:kern w:val="0"/>
          <w:szCs w:val="21"/>
        </w:rPr>
        <w:t>周记</w:t>
      </w:r>
      <w:r w:rsidRPr="008D7A73">
        <w:rPr>
          <w:rFonts w:ascii="ˎ̥" w:hAnsi="ˎ̥" w:cs="宋体"/>
          <w:kern w:val="0"/>
          <w:szCs w:val="21"/>
        </w:rPr>
        <w:t>及实习报告的质量，以及实习后的</w:t>
      </w:r>
      <w:r w:rsidRPr="008D7A73">
        <w:rPr>
          <w:rFonts w:ascii="ˎ̥" w:hAnsi="ˎ̥" w:cs="宋体" w:hint="eastAsia"/>
          <w:kern w:val="0"/>
          <w:szCs w:val="21"/>
        </w:rPr>
        <w:t>实习报告答辩</w:t>
      </w:r>
      <w:r w:rsidRPr="008D7A73">
        <w:rPr>
          <w:rFonts w:ascii="ˎ̥" w:hAnsi="ˎ̥" w:cs="宋体"/>
          <w:kern w:val="0"/>
          <w:szCs w:val="21"/>
        </w:rPr>
        <w:t>情况，按优、良、中、及格、不及格五级分评定成绩。</w:t>
      </w:r>
    </w:p>
    <w:p w:rsidR="00EC3534" w:rsidRPr="008D7A73" w:rsidRDefault="00EC3534" w:rsidP="00EC3534">
      <w:pPr>
        <w:spacing w:line="340" w:lineRule="exact"/>
        <w:rPr>
          <w:rFonts w:ascii="宋体" w:hAnsi="宋体"/>
          <w:szCs w:val="21"/>
        </w:rPr>
      </w:pPr>
      <w:r w:rsidRPr="008D7A73">
        <w:rPr>
          <w:rFonts w:ascii="宋体" w:hAnsi="宋体" w:hint="eastAsia"/>
          <w:szCs w:val="21"/>
        </w:rPr>
        <w:t>其中，实习周记按每周一次记载</w:t>
      </w:r>
      <w:r w:rsidRPr="008D7A73">
        <w:rPr>
          <w:rFonts w:hint="eastAsia"/>
        </w:rPr>
        <w:t>实习内容、心得</w:t>
      </w:r>
      <w:r w:rsidRPr="008D7A73">
        <w:rPr>
          <w:rFonts w:ascii="宋体" w:hAnsi="宋体" w:hint="eastAsia"/>
          <w:szCs w:val="21"/>
        </w:rPr>
        <w:t>；</w:t>
      </w:r>
      <w:r w:rsidRPr="008D7A73">
        <w:rPr>
          <w:rFonts w:ascii="宋体" w:hAnsi="宋体"/>
          <w:szCs w:val="21"/>
        </w:rPr>
        <w:t>实习报告</w:t>
      </w:r>
      <w:r w:rsidRPr="008D7A73">
        <w:rPr>
          <w:rFonts w:ascii="宋体" w:hAnsi="宋体" w:hint="eastAsia"/>
          <w:szCs w:val="21"/>
        </w:rPr>
        <w:t>包括：</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1、实习地点、实习时间和实习内容。</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2、通过实习体会到的理论与实际的结合。</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3、实习体会与心得，对本专业的认识，确定今后的努力方向。</w:t>
      </w:r>
    </w:p>
    <w:p w:rsidR="00EC3534" w:rsidRPr="008D7A73" w:rsidRDefault="00EC3534" w:rsidP="00EC3534">
      <w:pPr>
        <w:spacing w:line="340" w:lineRule="exact"/>
        <w:rPr>
          <w:rFonts w:ascii="宋体" w:hAnsi="宋体"/>
          <w:szCs w:val="21"/>
        </w:rPr>
      </w:pPr>
      <w:r w:rsidRPr="008D7A73">
        <w:rPr>
          <w:rFonts w:ascii="宋体" w:hAnsi="宋体"/>
          <w:szCs w:val="21"/>
        </w:rPr>
        <w:t>要求文字简练，层次清楚，语句通顺，字迹清楚，并可附图。实习报告的字数不少于5000字。</w:t>
      </w:r>
    </w:p>
    <w:p w:rsidR="00EC3534" w:rsidRPr="008D7A73" w:rsidRDefault="00EC3534" w:rsidP="00EC3534">
      <w:pPr>
        <w:spacing w:beforeLines="50" w:before="156" w:line="340" w:lineRule="exact"/>
        <w:ind w:firstLineChars="200" w:firstLine="480"/>
        <w:rPr>
          <w:rFonts w:ascii="黑体" w:eastAsia="黑体"/>
          <w:sz w:val="24"/>
        </w:rPr>
      </w:pPr>
      <w:r w:rsidRPr="008D7A73">
        <w:rPr>
          <w:rFonts w:ascii="黑体" w:eastAsia="黑体" w:hint="eastAsia"/>
          <w:sz w:val="24"/>
        </w:rPr>
        <w:t>七．实习纪律与注意事项</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1、学生必须遵守学校有关实习的规定，自觉自律；</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2、每个学生必须在规定的时间内完成实习的有关内容；</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3、每个学生必须遵守企业实习场所的工作纪律，不得私自外出；</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4、学生必须注意遵守企业的生产安全纪律要求；</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5、在实习期间每个学生都要写实习周记，实习心得体会；</w:t>
      </w:r>
    </w:p>
    <w:p w:rsidR="00EC3534" w:rsidRPr="008D7A73" w:rsidRDefault="00EC3534" w:rsidP="00EC3534">
      <w:pPr>
        <w:spacing w:line="340" w:lineRule="exact"/>
        <w:ind w:firstLineChars="202" w:firstLine="424"/>
        <w:rPr>
          <w:rFonts w:ascii="宋体" w:hAnsi="宋体"/>
          <w:szCs w:val="21"/>
        </w:rPr>
      </w:pPr>
      <w:r w:rsidRPr="008D7A73">
        <w:rPr>
          <w:rFonts w:ascii="宋体" w:hAnsi="宋体" w:hint="eastAsia"/>
          <w:szCs w:val="21"/>
        </w:rPr>
        <w:t>6、实习结束要写出实习总结报告。</w:t>
      </w:r>
    </w:p>
    <w:p w:rsidR="00EC3534" w:rsidRPr="008D7A73" w:rsidRDefault="00EC3534" w:rsidP="00EC3534">
      <w:pPr>
        <w:spacing w:line="340" w:lineRule="exact"/>
      </w:pPr>
    </w:p>
    <w:p w:rsidR="00EC3534" w:rsidRPr="008D7A73" w:rsidRDefault="00EC3534" w:rsidP="00EC3534">
      <w:pPr>
        <w:spacing w:line="340" w:lineRule="exact"/>
        <w:jc w:val="right"/>
      </w:pPr>
      <w:r w:rsidRPr="008D7A73">
        <w:rPr>
          <w:rFonts w:hint="eastAsia"/>
        </w:rPr>
        <w:t>制定人：刘镇、房靖</w:t>
      </w:r>
      <w:r w:rsidRPr="008D7A73">
        <w:rPr>
          <w:rFonts w:hint="eastAsia"/>
        </w:rPr>
        <w:t xml:space="preserve">  </w:t>
      </w:r>
      <w:r w:rsidRPr="008D7A73">
        <w:rPr>
          <w:rFonts w:ascii="宋体" w:hAnsi="宋体" w:cs="宋体" w:hint="eastAsia"/>
          <w:kern w:val="0"/>
          <w:szCs w:val="21"/>
        </w:rPr>
        <w:t>审定人： 房靖    审定时间： 2014 年3月20 日</w:t>
      </w:r>
    </w:p>
    <w:p w:rsidR="00EC3534" w:rsidRPr="008D7A73" w:rsidRDefault="00EC3534" w:rsidP="00EC3534">
      <w:pPr>
        <w:spacing w:line="340" w:lineRule="exact"/>
      </w:pPr>
    </w:p>
    <w:p w:rsidR="00B93576" w:rsidRPr="008D7A73" w:rsidRDefault="00B93576"/>
    <w:sectPr w:rsidR="00B93576" w:rsidRPr="008D7A73" w:rsidSect="00277D04">
      <w:pgSz w:w="11906" w:h="16838" w:code="9"/>
      <w:pgMar w:top="1134" w:right="1701" w:bottom="936"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CB1" w:rsidRDefault="00C35CB1" w:rsidP="00DD7802">
      <w:r>
        <w:separator/>
      </w:r>
    </w:p>
  </w:endnote>
  <w:endnote w:type="continuationSeparator" w:id="0">
    <w:p w:rsidR="00C35CB1" w:rsidRDefault="00C35CB1" w:rsidP="00DD7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3CB" w:rsidRDefault="00DD63CB" w:rsidP="00F7735F">
    <w:pPr>
      <w:pStyle w:val="a7"/>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E7BE2">
      <w:rPr>
        <w:noProof/>
        <w:kern w:val="0"/>
        <w:szCs w:val="21"/>
      </w:rPr>
      <w:t>3</w:t>
    </w:r>
    <w:r>
      <w:rPr>
        <w:kern w:val="0"/>
        <w:szCs w:val="21"/>
      </w:rPr>
      <w:fldChar w:fldCharType="end"/>
    </w:r>
    <w:r>
      <w:rPr>
        <w:rFonts w:hint="eastAsia"/>
        <w:kern w:val="0"/>
        <w:szCs w:val="21"/>
      </w:rPr>
      <w:t>页</w:t>
    </w:r>
    <w:r>
      <w:rPr>
        <w:rFonts w:hint="eastAsia"/>
        <w:kern w:val="0"/>
        <w:szCs w:val="21"/>
      </w:rPr>
      <w:t xml:space="preserve"> </w:t>
    </w:r>
    <w:r>
      <w:rPr>
        <w:kern w:val="0"/>
        <w:szCs w:val="21"/>
      </w:rPr>
      <w:t xml:space="preserve"> </w:t>
    </w:r>
    <w:r>
      <w:rPr>
        <w:rFonts w:hint="eastAsia"/>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CB1" w:rsidRDefault="00C35CB1" w:rsidP="00DD7802">
      <w:r>
        <w:separator/>
      </w:r>
    </w:p>
  </w:footnote>
  <w:footnote w:type="continuationSeparator" w:id="0">
    <w:p w:rsidR="00C35CB1" w:rsidRDefault="00C35CB1" w:rsidP="00DD78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31F"/>
    <w:multiLevelType w:val="hybridMultilevel"/>
    <w:tmpl w:val="05CA77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611CFB"/>
    <w:multiLevelType w:val="hybridMultilevel"/>
    <w:tmpl w:val="15BE7ECA"/>
    <w:lvl w:ilvl="0" w:tplc="D61446A8">
      <w:start w:val="1"/>
      <w:numFmt w:val="japaneseCounting"/>
      <w:lvlText w:val="%1、"/>
      <w:lvlJc w:val="left"/>
      <w:pPr>
        <w:tabs>
          <w:tab w:val="num" w:pos="720"/>
        </w:tabs>
        <w:ind w:left="720" w:hanging="480"/>
      </w:pPr>
      <w:rPr>
        <w:rFonts w:hint="default"/>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
    <w:nsid w:val="09675509"/>
    <w:multiLevelType w:val="hybridMultilevel"/>
    <w:tmpl w:val="23BC3644"/>
    <w:lvl w:ilvl="0" w:tplc="258A7AF8">
      <w:start w:val="1"/>
      <w:numFmt w:val="decimalEnclosedCircle"/>
      <w:lvlText w:val="%1"/>
      <w:lvlJc w:val="left"/>
      <w:pPr>
        <w:tabs>
          <w:tab w:val="num" w:pos="885"/>
        </w:tabs>
        <w:ind w:left="885" w:hanging="360"/>
      </w:pPr>
      <w:rPr>
        <w:rFonts w:ascii="宋体" w:hint="default"/>
        <w:color w:val="auto"/>
      </w:rPr>
    </w:lvl>
    <w:lvl w:ilvl="1" w:tplc="04090019" w:tentative="1">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3">
    <w:nsid w:val="0A063D7D"/>
    <w:multiLevelType w:val="hybridMultilevel"/>
    <w:tmpl w:val="348669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957592"/>
    <w:multiLevelType w:val="multilevel"/>
    <w:tmpl w:val="B246C0D2"/>
    <w:lvl w:ilvl="0">
      <w:start w:val="1"/>
      <w:numFmt w:val="chineseCountingThousand"/>
      <w:pStyle w:val="1"/>
      <w:suff w:val="nothing"/>
      <w:lvlText w:val="%1、"/>
      <w:lvlJc w:val="left"/>
      <w:pPr>
        <w:ind w:left="0" w:firstLine="0"/>
      </w:pPr>
      <w:rPr>
        <w:rFonts w:hint="eastAsia"/>
      </w:rPr>
    </w:lvl>
    <w:lvl w:ilvl="1">
      <w:start w:val="1"/>
      <w:numFmt w:val="decimal"/>
      <w:pStyle w:val="2"/>
      <w:suff w:val="nothing"/>
      <w:lvlText w:val="%2、"/>
      <w:lvlJc w:val="left"/>
      <w:pPr>
        <w:ind w:left="0" w:firstLine="0"/>
      </w:pPr>
      <w:rPr>
        <w:rFonts w:hint="eastAsia"/>
      </w:rPr>
    </w:lvl>
    <w:lvl w:ilvl="2">
      <w:start w:val="1"/>
      <w:numFmt w:val="chineseCountingThousand"/>
      <w:pStyle w:val="3"/>
      <w:suff w:val="nothing"/>
      <w:lvlText w:val="实验项目%3  "/>
      <w:lvlJc w:val="left"/>
      <w:pPr>
        <w:ind w:left="1504" w:hanging="86"/>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5">
    <w:nsid w:val="16A73135"/>
    <w:multiLevelType w:val="hybridMultilevel"/>
    <w:tmpl w:val="04080C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8310BC"/>
    <w:multiLevelType w:val="hybridMultilevel"/>
    <w:tmpl w:val="809689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BA36E7C"/>
    <w:multiLevelType w:val="hybridMultilevel"/>
    <w:tmpl w:val="C97AEB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D33D02"/>
    <w:multiLevelType w:val="hybridMultilevel"/>
    <w:tmpl w:val="8A7663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CC6F68"/>
    <w:multiLevelType w:val="hybridMultilevel"/>
    <w:tmpl w:val="84BA69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66B06A5"/>
    <w:multiLevelType w:val="hybridMultilevel"/>
    <w:tmpl w:val="89A02124"/>
    <w:lvl w:ilvl="0" w:tplc="63622896">
      <w:start w:val="1"/>
      <w:numFmt w:val="japaneseCounting"/>
      <w:lvlText w:val="%1、"/>
      <w:lvlJc w:val="left"/>
      <w:pPr>
        <w:ind w:left="945" w:hanging="48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11">
    <w:nsid w:val="2C526F85"/>
    <w:multiLevelType w:val="hybridMultilevel"/>
    <w:tmpl w:val="35288A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3005D2"/>
    <w:multiLevelType w:val="hybridMultilevel"/>
    <w:tmpl w:val="E0E8EA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B1D06AC"/>
    <w:multiLevelType w:val="hybridMultilevel"/>
    <w:tmpl w:val="5BAA1F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2370800"/>
    <w:multiLevelType w:val="hybridMultilevel"/>
    <w:tmpl w:val="218A0A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4C16F5B"/>
    <w:multiLevelType w:val="hybridMultilevel"/>
    <w:tmpl w:val="583C6AD2"/>
    <w:lvl w:ilvl="0" w:tplc="71A89E6A">
      <w:start w:val="1"/>
      <w:numFmt w:val="decimal"/>
      <w:lvlText w:val="%1、"/>
      <w:lvlJc w:val="left"/>
      <w:pPr>
        <w:tabs>
          <w:tab w:val="num" w:pos="360"/>
        </w:tabs>
        <w:ind w:left="360" w:hanging="360"/>
      </w:pPr>
      <w:rPr>
        <w:rFonts w:ascii="宋体" w:eastAsia="宋体" w:hAnsi="宋体" w:cs="Times New Roman"/>
        <w:sz w:val="21"/>
        <w:szCs w:val="21"/>
      </w:rPr>
    </w:lvl>
    <w:lvl w:ilvl="1" w:tplc="04090019" w:tentative="1">
      <w:start w:val="1"/>
      <w:numFmt w:val="lowerLetter"/>
      <w:lvlText w:val="%2)"/>
      <w:lvlJc w:val="left"/>
      <w:pPr>
        <w:tabs>
          <w:tab w:val="num" w:pos="480"/>
        </w:tabs>
        <w:ind w:left="480" w:hanging="420"/>
      </w:pPr>
    </w:lvl>
    <w:lvl w:ilvl="2" w:tplc="0409001B" w:tentative="1">
      <w:start w:val="1"/>
      <w:numFmt w:val="lowerRoman"/>
      <w:lvlText w:val="%3."/>
      <w:lvlJc w:val="right"/>
      <w:pPr>
        <w:tabs>
          <w:tab w:val="num" w:pos="900"/>
        </w:tabs>
        <w:ind w:left="900" w:hanging="420"/>
      </w:pPr>
    </w:lvl>
    <w:lvl w:ilvl="3" w:tplc="0409000F" w:tentative="1">
      <w:start w:val="1"/>
      <w:numFmt w:val="decimal"/>
      <w:lvlText w:val="%4."/>
      <w:lvlJc w:val="left"/>
      <w:pPr>
        <w:tabs>
          <w:tab w:val="num" w:pos="1320"/>
        </w:tabs>
        <w:ind w:left="1320" w:hanging="420"/>
      </w:pPr>
    </w:lvl>
    <w:lvl w:ilvl="4" w:tplc="04090019" w:tentative="1">
      <w:start w:val="1"/>
      <w:numFmt w:val="lowerLetter"/>
      <w:lvlText w:val="%5)"/>
      <w:lvlJc w:val="left"/>
      <w:pPr>
        <w:tabs>
          <w:tab w:val="num" w:pos="1740"/>
        </w:tabs>
        <w:ind w:left="1740" w:hanging="420"/>
      </w:pPr>
    </w:lvl>
    <w:lvl w:ilvl="5" w:tplc="0409001B" w:tentative="1">
      <w:start w:val="1"/>
      <w:numFmt w:val="lowerRoman"/>
      <w:lvlText w:val="%6."/>
      <w:lvlJc w:val="righ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9" w:tentative="1">
      <w:start w:val="1"/>
      <w:numFmt w:val="lowerLetter"/>
      <w:lvlText w:val="%8)"/>
      <w:lvlJc w:val="left"/>
      <w:pPr>
        <w:tabs>
          <w:tab w:val="num" w:pos="3000"/>
        </w:tabs>
        <w:ind w:left="3000" w:hanging="420"/>
      </w:pPr>
    </w:lvl>
    <w:lvl w:ilvl="8" w:tplc="0409001B" w:tentative="1">
      <w:start w:val="1"/>
      <w:numFmt w:val="lowerRoman"/>
      <w:lvlText w:val="%9."/>
      <w:lvlJc w:val="right"/>
      <w:pPr>
        <w:tabs>
          <w:tab w:val="num" w:pos="3420"/>
        </w:tabs>
        <w:ind w:left="3420" w:hanging="420"/>
      </w:pPr>
    </w:lvl>
  </w:abstractNum>
  <w:abstractNum w:abstractNumId="16">
    <w:nsid w:val="46B67C97"/>
    <w:multiLevelType w:val="hybridMultilevel"/>
    <w:tmpl w:val="DB74A6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C941A15"/>
    <w:multiLevelType w:val="hybridMultilevel"/>
    <w:tmpl w:val="9B3CF984"/>
    <w:lvl w:ilvl="0" w:tplc="8B8E6106">
      <w:start w:val="1"/>
      <w:numFmt w:val="decimalEnclosedCircle"/>
      <w:lvlText w:val="%1"/>
      <w:lvlJc w:val="left"/>
      <w:pPr>
        <w:tabs>
          <w:tab w:val="num" w:pos="885"/>
        </w:tabs>
        <w:ind w:left="885" w:hanging="360"/>
      </w:pPr>
      <w:rPr>
        <w:rFonts w:ascii="宋体" w:hint="default"/>
      </w:rPr>
    </w:lvl>
    <w:lvl w:ilvl="1" w:tplc="04090019" w:tentative="1">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18">
    <w:nsid w:val="4EEB434B"/>
    <w:multiLevelType w:val="hybridMultilevel"/>
    <w:tmpl w:val="B1EC23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F652385"/>
    <w:multiLevelType w:val="hybridMultilevel"/>
    <w:tmpl w:val="A0403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F8F6597"/>
    <w:multiLevelType w:val="hybridMultilevel"/>
    <w:tmpl w:val="9892BEEE"/>
    <w:lvl w:ilvl="0" w:tplc="1E18BF32">
      <w:start w:val="1"/>
      <w:numFmt w:val="decimalEnclosedCircle"/>
      <w:lvlText w:val="%1"/>
      <w:lvlJc w:val="left"/>
      <w:pPr>
        <w:tabs>
          <w:tab w:val="num" w:pos="885"/>
        </w:tabs>
        <w:ind w:left="885" w:hanging="360"/>
      </w:pPr>
      <w:rPr>
        <w:rFonts w:hint="default"/>
      </w:rPr>
    </w:lvl>
    <w:lvl w:ilvl="1" w:tplc="04090019" w:tentative="1">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21">
    <w:nsid w:val="51BC66DE"/>
    <w:multiLevelType w:val="hybridMultilevel"/>
    <w:tmpl w:val="60B2F3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2AC4892"/>
    <w:multiLevelType w:val="hybridMultilevel"/>
    <w:tmpl w:val="7512AF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EAD4EF9"/>
    <w:multiLevelType w:val="hybridMultilevel"/>
    <w:tmpl w:val="0838C536"/>
    <w:lvl w:ilvl="0" w:tplc="190054F8">
      <w:start w:val="1"/>
      <w:numFmt w:val="decimalEnclosedCircle"/>
      <w:lvlText w:val="%1"/>
      <w:lvlJc w:val="left"/>
      <w:pPr>
        <w:tabs>
          <w:tab w:val="num" w:pos="885"/>
        </w:tabs>
        <w:ind w:left="885" w:hanging="360"/>
      </w:pPr>
      <w:rPr>
        <w:rFonts w:hint="default"/>
      </w:rPr>
    </w:lvl>
    <w:lvl w:ilvl="1" w:tplc="04090019" w:tentative="1">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24">
    <w:nsid w:val="5EE261E9"/>
    <w:multiLevelType w:val="hybridMultilevel"/>
    <w:tmpl w:val="E05850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2064ACB"/>
    <w:multiLevelType w:val="hybridMultilevel"/>
    <w:tmpl w:val="16E46F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24C55ED"/>
    <w:multiLevelType w:val="hybridMultilevel"/>
    <w:tmpl w:val="331E76E6"/>
    <w:lvl w:ilvl="0" w:tplc="8F96D0FE">
      <w:start w:val="1"/>
      <w:numFmt w:val="decimalEnclosedCircle"/>
      <w:lvlText w:val="%1"/>
      <w:lvlJc w:val="left"/>
      <w:pPr>
        <w:tabs>
          <w:tab w:val="num" w:pos="885"/>
        </w:tabs>
        <w:ind w:left="885" w:hanging="360"/>
      </w:pPr>
      <w:rPr>
        <w:rFonts w:hint="default"/>
      </w:rPr>
    </w:lvl>
    <w:lvl w:ilvl="1" w:tplc="04090019" w:tentative="1">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27">
    <w:nsid w:val="658F6C99"/>
    <w:multiLevelType w:val="hybridMultilevel"/>
    <w:tmpl w:val="97CE66F6"/>
    <w:lvl w:ilvl="0" w:tplc="544A21FE">
      <w:start w:val="1"/>
      <w:numFmt w:val="decimal"/>
      <w:lvlText w:val="%1、"/>
      <w:lvlJc w:val="left"/>
      <w:pPr>
        <w:tabs>
          <w:tab w:val="num" w:pos="360"/>
        </w:tabs>
        <w:ind w:left="360" w:hanging="360"/>
      </w:pPr>
      <w:rPr>
        <w:rFonts w:ascii="宋体" w:eastAsia="宋体" w:hAnsi="宋体" w:cs="Times New Roman"/>
      </w:rPr>
    </w:lvl>
    <w:lvl w:ilvl="1" w:tplc="04090019" w:tentative="1">
      <w:start w:val="1"/>
      <w:numFmt w:val="lowerLetter"/>
      <w:lvlText w:val="%2)"/>
      <w:lvlJc w:val="left"/>
      <w:pPr>
        <w:tabs>
          <w:tab w:val="num" w:pos="480"/>
        </w:tabs>
        <w:ind w:left="480" w:hanging="420"/>
      </w:pPr>
    </w:lvl>
    <w:lvl w:ilvl="2" w:tplc="0409001B" w:tentative="1">
      <w:start w:val="1"/>
      <w:numFmt w:val="lowerRoman"/>
      <w:lvlText w:val="%3."/>
      <w:lvlJc w:val="right"/>
      <w:pPr>
        <w:tabs>
          <w:tab w:val="num" w:pos="900"/>
        </w:tabs>
        <w:ind w:left="900" w:hanging="420"/>
      </w:pPr>
    </w:lvl>
    <w:lvl w:ilvl="3" w:tplc="0409000F" w:tentative="1">
      <w:start w:val="1"/>
      <w:numFmt w:val="decimal"/>
      <w:lvlText w:val="%4."/>
      <w:lvlJc w:val="left"/>
      <w:pPr>
        <w:tabs>
          <w:tab w:val="num" w:pos="1320"/>
        </w:tabs>
        <w:ind w:left="1320" w:hanging="420"/>
      </w:pPr>
    </w:lvl>
    <w:lvl w:ilvl="4" w:tplc="04090019" w:tentative="1">
      <w:start w:val="1"/>
      <w:numFmt w:val="lowerLetter"/>
      <w:lvlText w:val="%5)"/>
      <w:lvlJc w:val="left"/>
      <w:pPr>
        <w:tabs>
          <w:tab w:val="num" w:pos="1740"/>
        </w:tabs>
        <w:ind w:left="1740" w:hanging="420"/>
      </w:pPr>
    </w:lvl>
    <w:lvl w:ilvl="5" w:tplc="0409001B" w:tentative="1">
      <w:start w:val="1"/>
      <w:numFmt w:val="lowerRoman"/>
      <w:lvlText w:val="%6."/>
      <w:lvlJc w:val="righ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9" w:tentative="1">
      <w:start w:val="1"/>
      <w:numFmt w:val="lowerLetter"/>
      <w:lvlText w:val="%8)"/>
      <w:lvlJc w:val="left"/>
      <w:pPr>
        <w:tabs>
          <w:tab w:val="num" w:pos="3000"/>
        </w:tabs>
        <w:ind w:left="3000" w:hanging="420"/>
      </w:pPr>
    </w:lvl>
    <w:lvl w:ilvl="8" w:tplc="0409001B" w:tentative="1">
      <w:start w:val="1"/>
      <w:numFmt w:val="lowerRoman"/>
      <w:lvlText w:val="%9."/>
      <w:lvlJc w:val="right"/>
      <w:pPr>
        <w:tabs>
          <w:tab w:val="num" w:pos="3420"/>
        </w:tabs>
        <w:ind w:left="3420" w:hanging="420"/>
      </w:pPr>
    </w:lvl>
  </w:abstractNum>
  <w:abstractNum w:abstractNumId="28">
    <w:nsid w:val="659C5AC1"/>
    <w:multiLevelType w:val="hybridMultilevel"/>
    <w:tmpl w:val="C0506E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BF1381E"/>
    <w:multiLevelType w:val="hybridMultilevel"/>
    <w:tmpl w:val="3160B7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29335EB"/>
    <w:multiLevelType w:val="hybridMultilevel"/>
    <w:tmpl w:val="6FBCDE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41B78B3"/>
    <w:multiLevelType w:val="hybridMultilevel"/>
    <w:tmpl w:val="87A2BA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C3C703B"/>
    <w:multiLevelType w:val="hybridMultilevel"/>
    <w:tmpl w:val="CD5E1E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CB90AF4"/>
    <w:multiLevelType w:val="hybridMultilevel"/>
    <w:tmpl w:val="C1BA92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1"/>
  </w:num>
  <w:num w:numId="3">
    <w:abstractNumId w:val="18"/>
  </w:num>
  <w:num w:numId="4">
    <w:abstractNumId w:val="8"/>
  </w:num>
  <w:num w:numId="5">
    <w:abstractNumId w:val="30"/>
  </w:num>
  <w:num w:numId="6">
    <w:abstractNumId w:val="29"/>
  </w:num>
  <w:num w:numId="7">
    <w:abstractNumId w:val="13"/>
  </w:num>
  <w:num w:numId="8">
    <w:abstractNumId w:val="12"/>
  </w:num>
  <w:num w:numId="9">
    <w:abstractNumId w:val="33"/>
  </w:num>
  <w:num w:numId="10">
    <w:abstractNumId w:val="16"/>
  </w:num>
  <w:num w:numId="11">
    <w:abstractNumId w:val="32"/>
  </w:num>
  <w:num w:numId="12">
    <w:abstractNumId w:val="0"/>
  </w:num>
  <w:num w:numId="13">
    <w:abstractNumId w:val="31"/>
  </w:num>
  <w:num w:numId="14">
    <w:abstractNumId w:val="5"/>
  </w:num>
  <w:num w:numId="15">
    <w:abstractNumId w:val="3"/>
  </w:num>
  <w:num w:numId="16">
    <w:abstractNumId w:val="9"/>
  </w:num>
  <w:num w:numId="17">
    <w:abstractNumId w:val="7"/>
  </w:num>
  <w:num w:numId="18">
    <w:abstractNumId w:val="22"/>
  </w:num>
  <w:num w:numId="19">
    <w:abstractNumId w:val="25"/>
  </w:num>
  <w:num w:numId="20">
    <w:abstractNumId w:val="19"/>
  </w:num>
  <w:num w:numId="21">
    <w:abstractNumId w:val="28"/>
  </w:num>
  <w:num w:numId="22">
    <w:abstractNumId w:val="21"/>
  </w:num>
  <w:num w:numId="23">
    <w:abstractNumId w:val="14"/>
  </w:num>
  <w:num w:numId="24">
    <w:abstractNumId w:val="24"/>
  </w:num>
  <w:num w:numId="25">
    <w:abstractNumId w:val="6"/>
  </w:num>
  <w:num w:numId="26">
    <w:abstractNumId w:val="10"/>
  </w:num>
  <w:num w:numId="27">
    <w:abstractNumId w:val="20"/>
  </w:num>
  <w:num w:numId="28">
    <w:abstractNumId w:val="23"/>
  </w:num>
  <w:num w:numId="29">
    <w:abstractNumId w:val="2"/>
  </w:num>
  <w:num w:numId="30">
    <w:abstractNumId w:val="17"/>
  </w:num>
  <w:num w:numId="31">
    <w:abstractNumId w:val="26"/>
  </w:num>
  <w:num w:numId="32">
    <w:abstractNumId w:val="27"/>
  </w:num>
  <w:num w:numId="33">
    <w:abstractNumId w:val="15"/>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534"/>
    <w:rsid w:val="00014BC0"/>
    <w:rsid w:val="00045631"/>
    <w:rsid w:val="00126541"/>
    <w:rsid w:val="0014592C"/>
    <w:rsid w:val="00193B12"/>
    <w:rsid w:val="00260528"/>
    <w:rsid w:val="00277D04"/>
    <w:rsid w:val="002A5F71"/>
    <w:rsid w:val="00313AF9"/>
    <w:rsid w:val="00324257"/>
    <w:rsid w:val="00367FBE"/>
    <w:rsid w:val="00377A2B"/>
    <w:rsid w:val="00547DEA"/>
    <w:rsid w:val="006A4EC9"/>
    <w:rsid w:val="006B4C2B"/>
    <w:rsid w:val="006C0C59"/>
    <w:rsid w:val="00782190"/>
    <w:rsid w:val="0078297D"/>
    <w:rsid w:val="007B68CE"/>
    <w:rsid w:val="007C09A9"/>
    <w:rsid w:val="007E7139"/>
    <w:rsid w:val="007F48BF"/>
    <w:rsid w:val="008D7A73"/>
    <w:rsid w:val="00937EA6"/>
    <w:rsid w:val="00A46C6A"/>
    <w:rsid w:val="00B93576"/>
    <w:rsid w:val="00BE7BE2"/>
    <w:rsid w:val="00C2204A"/>
    <w:rsid w:val="00C35CB1"/>
    <w:rsid w:val="00CC5797"/>
    <w:rsid w:val="00CD4614"/>
    <w:rsid w:val="00DD63CB"/>
    <w:rsid w:val="00DD7802"/>
    <w:rsid w:val="00EC3534"/>
    <w:rsid w:val="00ED26B8"/>
    <w:rsid w:val="00EF70A1"/>
    <w:rsid w:val="00F7735F"/>
    <w:rsid w:val="00FC1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534"/>
    <w:pPr>
      <w:widowControl w:val="0"/>
      <w:jc w:val="both"/>
    </w:pPr>
    <w:rPr>
      <w:rFonts w:ascii="Times New Roman" w:eastAsia="宋体" w:hAnsi="Times New Roman" w:cs="Times New Roman"/>
      <w:szCs w:val="24"/>
    </w:rPr>
  </w:style>
  <w:style w:type="paragraph" w:styleId="10">
    <w:name w:val="heading 1"/>
    <w:basedOn w:val="a"/>
    <w:next w:val="a"/>
    <w:link w:val="1Char"/>
    <w:autoRedefine/>
    <w:qFormat/>
    <w:rsid w:val="008D7A73"/>
    <w:pPr>
      <w:keepNext/>
      <w:keepLines/>
      <w:spacing w:beforeLines="100" w:before="312" w:afterLines="100" w:after="312"/>
      <w:jc w:val="center"/>
      <w:outlineLvl w:val="0"/>
    </w:pPr>
    <w:rPr>
      <w:rFonts w:ascii="新宋体" w:eastAsia="新宋体" w:hAnsi="新宋体" w:cs="宋体"/>
      <w:sz w:val="36"/>
      <w:szCs w:val="21"/>
    </w:rPr>
  </w:style>
  <w:style w:type="paragraph" w:styleId="20">
    <w:name w:val="heading 2"/>
    <w:basedOn w:val="a"/>
    <w:next w:val="a0"/>
    <w:link w:val="2Char"/>
    <w:qFormat/>
    <w:rsid w:val="00EC3534"/>
    <w:pPr>
      <w:keepNext/>
      <w:keepLines/>
      <w:spacing w:before="260" w:after="260" w:line="416" w:lineRule="auto"/>
      <w:outlineLvl w:val="1"/>
    </w:pPr>
    <w:rPr>
      <w:rFonts w:ascii="Arial" w:eastAsia="黑体" w:hAnsi="Arial"/>
      <w:b/>
      <w:sz w:val="32"/>
      <w:szCs w:val="20"/>
    </w:rPr>
  </w:style>
  <w:style w:type="paragraph" w:styleId="30">
    <w:name w:val="heading 3"/>
    <w:basedOn w:val="a"/>
    <w:next w:val="a"/>
    <w:link w:val="3Char"/>
    <w:uiPriority w:val="9"/>
    <w:semiHidden/>
    <w:unhideWhenUsed/>
    <w:qFormat/>
    <w:rsid w:val="00EC3534"/>
    <w:pPr>
      <w:keepNext/>
      <w:keepLines/>
      <w:spacing w:before="260" w:after="260" w:line="416" w:lineRule="auto"/>
      <w:outlineLvl w:val="2"/>
    </w:pPr>
    <w:rPr>
      <w:b/>
      <w:bCs/>
      <w:sz w:val="32"/>
      <w:szCs w:val="32"/>
    </w:rPr>
  </w:style>
  <w:style w:type="paragraph" w:styleId="4">
    <w:name w:val="heading 4"/>
    <w:basedOn w:val="a"/>
    <w:next w:val="a"/>
    <w:link w:val="4Char"/>
    <w:qFormat/>
    <w:rsid w:val="00EC3534"/>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EC3534"/>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qFormat/>
    <w:rsid w:val="00EC3534"/>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link w:val="7Char"/>
    <w:qFormat/>
    <w:rsid w:val="00EC3534"/>
    <w:pPr>
      <w:keepNext/>
      <w:keepLines/>
      <w:numPr>
        <w:ilvl w:val="6"/>
        <w:numId w:val="1"/>
      </w:numPr>
      <w:spacing w:before="240" w:after="64" w:line="320" w:lineRule="auto"/>
      <w:outlineLvl w:val="6"/>
    </w:pPr>
    <w:rPr>
      <w:b/>
      <w:bCs/>
      <w:sz w:val="24"/>
    </w:rPr>
  </w:style>
  <w:style w:type="paragraph" w:styleId="8">
    <w:name w:val="heading 8"/>
    <w:basedOn w:val="a"/>
    <w:next w:val="a"/>
    <w:link w:val="8Char"/>
    <w:qFormat/>
    <w:rsid w:val="00EC3534"/>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link w:val="9Char"/>
    <w:qFormat/>
    <w:rsid w:val="00EC3534"/>
    <w:pPr>
      <w:keepNext/>
      <w:keepLines/>
      <w:numPr>
        <w:ilvl w:val="8"/>
        <w:numId w:val="1"/>
      </w:numPr>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rsid w:val="008D7A73"/>
    <w:rPr>
      <w:rFonts w:ascii="新宋体" w:eastAsia="新宋体" w:hAnsi="新宋体" w:cs="宋体"/>
      <w:sz w:val="36"/>
      <w:szCs w:val="21"/>
    </w:rPr>
  </w:style>
  <w:style w:type="character" w:customStyle="1" w:styleId="2Char">
    <w:name w:val="标题 2 Char"/>
    <w:basedOn w:val="a1"/>
    <w:link w:val="20"/>
    <w:rsid w:val="00EC3534"/>
    <w:rPr>
      <w:rFonts w:ascii="Arial" w:eastAsia="黑体" w:hAnsi="Arial" w:cs="Times New Roman"/>
      <w:b/>
      <w:sz w:val="32"/>
      <w:szCs w:val="20"/>
    </w:rPr>
  </w:style>
  <w:style w:type="character" w:customStyle="1" w:styleId="3Char">
    <w:name w:val="标题 3 Char"/>
    <w:basedOn w:val="a1"/>
    <w:link w:val="30"/>
    <w:uiPriority w:val="9"/>
    <w:semiHidden/>
    <w:rsid w:val="00EC3534"/>
    <w:rPr>
      <w:rFonts w:ascii="Times New Roman" w:eastAsia="宋体" w:hAnsi="Times New Roman" w:cs="Times New Roman"/>
      <w:b/>
      <w:bCs/>
      <w:sz w:val="32"/>
      <w:szCs w:val="32"/>
    </w:rPr>
  </w:style>
  <w:style w:type="character" w:customStyle="1" w:styleId="4Char">
    <w:name w:val="标题 4 Char"/>
    <w:basedOn w:val="a1"/>
    <w:link w:val="4"/>
    <w:rsid w:val="00EC3534"/>
    <w:rPr>
      <w:rFonts w:ascii="Arial" w:eastAsia="黑体" w:hAnsi="Arial" w:cs="Times New Roman"/>
      <w:b/>
      <w:bCs/>
      <w:sz w:val="28"/>
      <w:szCs w:val="28"/>
    </w:rPr>
  </w:style>
  <w:style w:type="character" w:customStyle="1" w:styleId="5Char">
    <w:name w:val="标题 5 Char"/>
    <w:basedOn w:val="a1"/>
    <w:link w:val="5"/>
    <w:rsid w:val="00EC3534"/>
    <w:rPr>
      <w:rFonts w:ascii="Times New Roman" w:eastAsia="宋体" w:hAnsi="Times New Roman" w:cs="Times New Roman"/>
      <w:b/>
      <w:bCs/>
      <w:sz w:val="28"/>
      <w:szCs w:val="28"/>
    </w:rPr>
  </w:style>
  <w:style w:type="character" w:customStyle="1" w:styleId="6Char">
    <w:name w:val="标题 6 Char"/>
    <w:basedOn w:val="a1"/>
    <w:link w:val="6"/>
    <w:rsid w:val="00EC3534"/>
    <w:rPr>
      <w:rFonts w:ascii="Arial" w:eastAsia="黑体" w:hAnsi="Arial" w:cs="Times New Roman"/>
      <w:b/>
      <w:bCs/>
      <w:sz w:val="24"/>
      <w:szCs w:val="24"/>
    </w:rPr>
  </w:style>
  <w:style w:type="character" w:customStyle="1" w:styleId="7Char">
    <w:name w:val="标题 7 Char"/>
    <w:basedOn w:val="a1"/>
    <w:link w:val="7"/>
    <w:rsid w:val="00EC3534"/>
    <w:rPr>
      <w:rFonts w:ascii="Times New Roman" w:eastAsia="宋体" w:hAnsi="Times New Roman" w:cs="Times New Roman"/>
      <w:b/>
      <w:bCs/>
      <w:sz w:val="24"/>
      <w:szCs w:val="24"/>
    </w:rPr>
  </w:style>
  <w:style w:type="character" w:customStyle="1" w:styleId="8Char">
    <w:name w:val="标题 8 Char"/>
    <w:basedOn w:val="a1"/>
    <w:link w:val="8"/>
    <w:rsid w:val="00EC3534"/>
    <w:rPr>
      <w:rFonts w:ascii="Arial" w:eastAsia="黑体" w:hAnsi="Arial" w:cs="Times New Roman"/>
      <w:sz w:val="24"/>
      <w:szCs w:val="24"/>
    </w:rPr>
  </w:style>
  <w:style w:type="character" w:customStyle="1" w:styleId="9Char">
    <w:name w:val="标题 9 Char"/>
    <w:basedOn w:val="a1"/>
    <w:link w:val="9"/>
    <w:rsid w:val="00EC3534"/>
    <w:rPr>
      <w:rFonts w:ascii="Arial" w:eastAsia="黑体" w:hAnsi="Arial" w:cs="Times New Roman"/>
      <w:szCs w:val="21"/>
    </w:rPr>
  </w:style>
  <w:style w:type="paragraph" w:styleId="a4">
    <w:name w:val="Date"/>
    <w:basedOn w:val="a"/>
    <w:next w:val="a"/>
    <w:link w:val="Char"/>
    <w:rsid w:val="00EC3534"/>
    <w:pPr>
      <w:ind w:leftChars="2500" w:left="100"/>
    </w:pPr>
    <w:rPr>
      <w:rFonts w:ascii="楷体_GB2312" w:eastAsia="楷体_GB2312"/>
      <w:sz w:val="24"/>
    </w:rPr>
  </w:style>
  <w:style w:type="character" w:customStyle="1" w:styleId="Char">
    <w:name w:val="日期 Char"/>
    <w:basedOn w:val="a1"/>
    <w:link w:val="a4"/>
    <w:rsid w:val="00EC3534"/>
    <w:rPr>
      <w:rFonts w:ascii="楷体_GB2312" w:eastAsia="楷体_GB2312" w:hAnsi="Times New Roman" w:cs="Times New Roman"/>
      <w:sz w:val="24"/>
      <w:szCs w:val="24"/>
    </w:rPr>
  </w:style>
  <w:style w:type="character" w:styleId="a5">
    <w:name w:val="Hyperlink"/>
    <w:uiPriority w:val="99"/>
    <w:rsid w:val="00EC3534"/>
    <w:rPr>
      <w:color w:val="0000FF"/>
      <w:u w:val="single"/>
    </w:rPr>
  </w:style>
  <w:style w:type="character" w:styleId="a6">
    <w:name w:val="FollowedHyperlink"/>
    <w:semiHidden/>
    <w:rsid w:val="00EC3534"/>
    <w:rPr>
      <w:color w:val="800080"/>
      <w:u w:val="single"/>
    </w:rPr>
  </w:style>
  <w:style w:type="paragraph" w:styleId="a7">
    <w:name w:val="footer"/>
    <w:basedOn w:val="a"/>
    <w:link w:val="Char0"/>
    <w:rsid w:val="00EC3534"/>
    <w:pPr>
      <w:tabs>
        <w:tab w:val="center" w:pos="4153"/>
        <w:tab w:val="right" w:pos="8306"/>
      </w:tabs>
      <w:snapToGrid w:val="0"/>
      <w:jc w:val="left"/>
    </w:pPr>
    <w:rPr>
      <w:sz w:val="18"/>
      <w:szCs w:val="18"/>
    </w:rPr>
  </w:style>
  <w:style w:type="character" w:customStyle="1" w:styleId="Char0">
    <w:name w:val="页脚 Char"/>
    <w:basedOn w:val="a1"/>
    <w:link w:val="a7"/>
    <w:rsid w:val="00EC3534"/>
    <w:rPr>
      <w:rFonts w:ascii="Times New Roman" w:eastAsia="宋体" w:hAnsi="Times New Roman" w:cs="Times New Roman"/>
      <w:sz w:val="18"/>
      <w:szCs w:val="18"/>
    </w:rPr>
  </w:style>
  <w:style w:type="character" w:styleId="a8">
    <w:name w:val="page number"/>
    <w:basedOn w:val="a1"/>
    <w:rsid w:val="00EC3534"/>
  </w:style>
  <w:style w:type="paragraph" w:styleId="a9">
    <w:name w:val="header"/>
    <w:basedOn w:val="a"/>
    <w:link w:val="Char1"/>
    <w:rsid w:val="00EC353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9"/>
    <w:rsid w:val="00EC3534"/>
    <w:rPr>
      <w:rFonts w:ascii="Times New Roman" w:eastAsia="宋体" w:hAnsi="Times New Roman" w:cs="Times New Roman"/>
      <w:sz w:val="18"/>
      <w:szCs w:val="18"/>
    </w:rPr>
  </w:style>
  <w:style w:type="paragraph" w:styleId="aa">
    <w:name w:val="Balloon Text"/>
    <w:basedOn w:val="a"/>
    <w:link w:val="Char2"/>
    <w:rsid w:val="00EC3534"/>
    <w:rPr>
      <w:sz w:val="18"/>
      <w:szCs w:val="18"/>
    </w:rPr>
  </w:style>
  <w:style w:type="character" w:customStyle="1" w:styleId="Char2">
    <w:name w:val="批注框文本 Char"/>
    <w:basedOn w:val="a1"/>
    <w:link w:val="aa"/>
    <w:rsid w:val="00EC3534"/>
    <w:rPr>
      <w:rFonts w:ascii="Times New Roman" w:eastAsia="宋体" w:hAnsi="Times New Roman" w:cs="Times New Roman"/>
      <w:sz w:val="18"/>
      <w:szCs w:val="18"/>
    </w:rPr>
  </w:style>
  <w:style w:type="paragraph" w:styleId="ab">
    <w:name w:val="Plain Text"/>
    <w:basedOn w:val="a"/>
    <w:link w:val="Char3"/>
    <w:rsid w:val="00EC3534"/>
    <w:rPr>
      <w:rFonts w:ascii="宋体" w:hAnsi="Courier New"/>
      <w:szCs w:val="20"/>
    </w:rPr>
  </w:style>
  <w:style w:type="character" w:customStyle="1" w:styleId="Char3">
    <w:name w:val="纯文本 Char"/>
    <w:basedOn w:val="a1"/>
    <w:link w:val="ab"/>
    <w:rsid w:val="00EC3534"/>
    <w:rPr>
      <w:rFonts w:ascii="宋体" w:eastAsia="宋体" w:hAnsi="Courier New" w:cs="Times New Roman"/>
      <w:szCs w:val="20"/>
    </w:rPr>
  </w:style>
  <w:style w:type="paragraph" w:customStyle="1" w:styleId="Char4">
    <w:name w:val="Char"/>
    <w:basedOn w:val="a"/>
    <w:autoRedefine/>
    <w:rsid w:val="00EC3534"/>
    <w:pPr>
      <w:widowControl/>
      <w:spacing w:after="160" w:line="240" w:lineRule="exact"/>
      <w:jc w:val="left"/>
    </w:pPr>
    <w:rPr>
      <w:rFonts w:ascii="Verdana" w:eastAsia="仿宋_GB2312" w:hAnsi="Verdana" w:cs="Verdana"/>
      <w:kern w:val="0"/>
      <w:sz w:val="24"/>
      <w:lang w:eastAsia="en-US"/>
    </w:rPr>
  </w:style>
  <w:style w:type="paragraph" w:styleId="ac">
    <w:name w:val="Subtitle"/>
    <w:basedOn w:val="a"/>
    <w:next w:val="a"/>
    <w:link w:val="Char5"/>
    <w:qFormat/>
    <w:rsid w:val="00EC3534"/>
    <w:pPr>
      <w:spacing w:before="240" w:after="60" w:line="312" w:lineRule="auto"/>
      <w:jc w:val="center"/>
      <w:outlineLvl w:val="1"/>
    </w:pPr>
    <w:rPr>
      <w:rFonts w:ascii="Cambria" w:hAnsi="Cambria"/>
      <w:b/>
      <w:bCs/>
      <w:kern w:val="28"/>
      <w:sz w:val="32"/>
      <w:szCs w:val="32"/>
    </w:rPr>
  </w:style>
  <w:style w:type="character" w:customStyle="1" w:styleId="Char5">
    <w:name w:val="副标题 Char"/>
    <w:basedOn w:val="a1"/>
    <w:link w:val="ac"/>
    <w:rsid w:val="00EC3534"/>
    <w:rPr>
      <w:rFonts w:ascii="Cambria" w:eastAsia="宋体" w:hAnsi="Cambria" w:cs="Times New Roman"/>
      <w:b/>
      <w:bCs/>
      <w:kern w:val="28"/>
      <w:sz w:val="32"/>
      <w:szCs w:val="32"/>
    </w:rPr>
  </w:style>
  <w:style w:type="paragraph" w:styleId="ad">
    <w:name w:val="Title"/>
    <w:basedOn w:val="a"/>
    <w:next w:val="a"/>
    <w:link w:val="Char6"/>
    <w:qFormat/>
    <w:rsid w:val="00EC3534"/>
    <w:pPr>
      <w:spacing w:before="240" w:after="60"/>
      <w:jc w:val="center"/>
      <w:outlineLvl w:val="0"/>
    </w:pPr>
    <w:rPr>
      <w:rFonts w:ascii="Cambria" w:hAnsi="Cambria"/>
      <w:b/>
      <w:bCs/>
      <w:sz w:val="32"/>
      <w:szCs w:val="32"/>
    </w:rPr>
  </w:style>
  <w:style w:type="character" w:customStyle="1" w:styleId="Char6">
    <w:name w:val="标题 Char"/>
    <w:basedOn w:val="a1"/>
    <w:link w:val="ad"/>
    <w:rsid w:val="00EC3534"/>
    <w:rPr>
      <w:rFonts w:ascii="Cambria" w:eastAsia="宋体" w:hAnsi="Cambria" w:cs="Times New Roman"/>
      <w:b/>
      <w:bCs/>
      <w:sz w:val="32"/>
      <w:szCs w:val="32"/>
    </w:rPr>
  </w:style>
  <w:style w:type="paragraph" w:customStyle="1" w:styleId="ae">
    <w:name w:val="样式(附录文字)"/>
    <w:basedOn w:val="a"/>
    <w:autoRedefine/>
    <w:rsid w:val="00EC3534"/>
    <w:pPr>
      <w:spacing w:line="360" w:lineRule="auto"/>
      <w:ind w:firstLineChars="275" w:firstLine="580"/>
    </w:pPr>
    <w:rPr>
      <w:rFonts w:hAnsi="宋体"/>
      <w:bCs/>
    </w:rPr>
  </w:style>
  <w:style w:type="character" w:customStyle="1" w:styleId="high-light-bg4">
    <w:name w:val="high-light-bg4"/>
    <w:basedOn w:val="a1"/>
    <w:rsid w:val="00EC3534"/>
  </w:style>
  <w:style w:type="paragraph" w:styleId="af">
    <w:name w:val="Body Text Indent"/>
    <w:basedOn w:val="a"/>
    <w:link w:val="Char7"/>
    <w:rsid w:val="00EC3534"/>
    <w:pPr>
      <w:widowControl/>
      <w:snapToGrid w:val="0"/>
      <w:spacing w:beforeLines="50" w:after="50" w:line="340" w:lineRule="atLeast"/>
      <w:ind w:firstLine="420"/>
      <w:outlineLvl w:val="0"/>
    </w:pPr>
  </w:style>
  <w:style w:type="character" w:customStyle="1" w:styleId="Char7">
    <w:name w:val="正文文本缩进 Char"/>
    <w:basedOn w:val="a1"/>
    <w:link w:val="af"/>
    <w:rsid w:val="00EC3534"/>
    <w:rPr>
      <w:rFonts w:ascii="Times New Roman" w:eastAsia="宋体" w:hAnsi="Times New Roman" w:cs="Times New Roman"/>
      <w:szCs w:val="24"/>
    </w:rPr>
  </w:style>
  <w:style w:type="paragraph" w:styleId="TOC">
    <w:name w:val="TOC Heading"/>
    <w:basedOn w:val="10"/>
    <w:next w:val="a"/>
    <w:uiPriority w:val="39"/>
    <w:unhideWhenUsed/>
    <w:qFormat/>
    <w:rsid w:val="00EC3534"/>
    <w:pPr>
      <w:widowControl/>
      <w:spacing w:beforeLines="0" w:afterLines="0" w:line="276" w:lineRule="auto"/>
      <w:jc w:val="left"/>
      <w:outlineLvl w:val="9"/>
    </w:pPr>
    <w:rPr>
      <w:rFonts w:ascii="Cambria" w:eastAsia="宋体" w:hAnsi="Cambria"/>
      <w:bCs/>
      <w:color w:val="365F91"/>
      <w:kern w:val="0"/>
      <w:sz w:val="28"/>
      <w:szCs w:val="28"/>
    </w:rPr>
  </w:style>
  <w:style w:type="paragraph" w:styleId="11">
    <w:name w:val="toc 1"/>
    <w:basedOn w:val="a"/>
    <w:next w:val="a"/>
    <w:autoRedefine/>
    <w:uiPriority w:val="39"/>
    <w:unhideWhenUsed/>
    <w:qFormat/>
    <w:rsid w:val="00EC3534"/>
  </w:style>
  <w:style w:type="paragraph" w:styleId="21">
    <w:name w:val="toc 2"/>
    <w:basedOn w:val="a"/>
    <w:next w:val="a"/>
    <w:autoRedefine/>
    <w:uiPriority w:val="39"/>
    <w:unhideWhenUsed/>
    <w:qFormat/>
    <w:rsid w:val="00EC3534"/>
    <w:pPr>
      <w:ind w:leftChars="200" w:left="420"/>
    </w:pPr>
  </w:style>
  <w:style w:type="character" w:customStyle="1" w:styleId="gray1">
    <w:name w:val="gray1"/>
    <w:rsid w:val="00EC3534"/>
    <w:rPr>
      <w:color w:val="333333"/>
    </w:rPr>
  </w:style>
  <w:style w:type="character" w:customStyle="1" w:styleId="zhengwen">
    <w:name w:val="zhengwen"/>
    <w:basedOn w:val="a1"/>
    <w:rsid w:val="00EC3534"/>
  </w:style>
  <w:style w:type="character" w:customStyle="1" w:styleId="lemmatitleh11">
    <w:name w:val="lemmatitleh11"/>
    <w:rsid w:val="00EC3534"/>
  </w:style>
  <w:style w:type="paragraph" w:styleId="a0">
    <w:name w:val="Normal Indent"/>
    <w:basedOn w:val="a"/>
    <w:rsid w:val="00EC3534"/>
    <w:pPr>
      <w:ind w:firstLineChars="200" w:firstLine="420"/>
    </w:pPr>
  </w:style>
  <w:style w:type="paragraph" w:customStyle="1" w:styleId="3">
    <w:name w:val="教学大纲标题3"/>
    <w:basedOn w:val="a"/>
    <w:rsid w:val="00EC3534"/>
    <w:pPr>
      <w:numPr>
        <w:ilvl w:val="2"/>
        <w:numId w:val="1"/>
      </w:numPr>
      <w:outlineLvl w:val="2"/>
    </w:pPr>
    <w:rPr>
      <w:b/>
      <w:bCs/>
    </w:rPr>
  </w:style>
  <w:style w:type="paragraph" w:customStyle="1" w:styleId="1">
    <w:name w:val="教学大纲标题1"/>
    <w:basedOn w:val="a"/>
    <w:rsid w:val="00EC3534"/>
    <w:pPr>
      <w:numPr>
        <w:numId w:val="1"/>
      </w:numPr>
      <w:outlineLvl w:val="0"/>
    </w:pPr>
    <w:rPr>
      <w:b/>
      <w:bCs/>
      <w:sz w:val="36"/>
    </w:rPr>
  </w:style>
  <w:style w:type="paragraph" w:customStyle="1" w:styleId="2">
    <w:name w:val="教学大纲标题2"/>
    <w:basedOn w:val="a"/>
    <w:rsid w:val="00EC3534"/>
    <w:pPr>
      <w:numPr>
        <w:ilvl w:val="1"/>
        <w:numId w:val="1"/>
      </w:numPr>
      <w:outlineLvl w:val="1"/>
    </w:pPr>
    <w:rPr>
      <w:b/>
      <w:bCs/>
      <w:sz w:val="30"/>
    </w:rPr>
  </w:style>
  <w:style w:type="character" w:customStyle="1" w:styleId="lijuyuanxing">
    <w:name w:val="lijuyuanxing"/>
    <w:rsid w:val="00EC3534"/>
  </w:style>
  <w:style w:type="character" w:styleId="af0">
    <w:name w:val="Strong"/>
    <w:qFormat/>
    <w:rsid w:val="00EC3534"/>
    <w:rPr>
      <w:b/>
      <w:bCs/>
    </w:rPr>
  </w:style>
  <w:style w:type="paragraph" w:styleId="af1">
    <w:name w:val="Normal (Web)"/>
    <w:aliases w:val="普通(Web) Char Char Char Char Char Char Char Char Char Char Char Char Char Char Char Char Char Char Char Char, Char Char Char Char Char Char, Char Char Char Char Char Char Char Char Char "/>
    <w:basedOn w:val="a"/>
    <w:link w:val="Char8"/>
    <w:rsid w:val="00EC3534"/>
    <w:pPr>
      <w:widowControl/>
      <w:spacing w:before="100" w:beforeAutospacing="1" w:after="100" w:afterAutospacing="1"/>
      <w:jc w:val="left"/>
    </w:pPr>
    <w:rPr>
      <w:rFonts w:ascii="宋体" w:hAnsi="宋体"/>
      <w:kern w:val="0"/>
      <w:sz w:val="24"/>
    </w:rPr>
  </w:style>
  <w:style w:type="paragraph" w:customStyle="1" w:styleId="Default">
    <w:name w:val="Default"/>
    <w:rsid w:val="00EC3534"/>
    <w:pPr>
      <w:widowControl w:val="0"/>
      <w:autoSpaceDE w:val="0"/>
      <w:autoSpaceDN w:val="0"/>
      <w:adjustRightInd w:val="0"/>
    </w:pPr>
    <w:rPr>
      <w:rFonts w:ascii="宋体" w:eastAsia="宋体" w:hAnsi="Times New Roman" w:cs="宋体"/>
      <w:color w:val="000000"/>
      <w:kern w:val="0"/>
      <w:sz w:val="24"/>
      <w:szCs w:val="24"/>
    </w:rPr>
  </w:style>
  <w:style w:type="character" w:styleId="HTML">
    <w:name w:val="HTML Cite"/>
    <w:uiPriority w:val="99"/>
    <w:unhideWhenUsed/>
    <w:rsid w:val="00EC3534"/>
    <w:rPr>
      <w:i/>
      <w:iCs/>
    </w:rPr>
  </w:style>
  <w:style w:type="character" w:styleId="af2">
    <w:name w:val="Emphasis"/>
    <w:basedOn w:val="a1"/>
    <w:uiPriority w:val="20"/>
    <w:qFormat/>
    <w:rsid w:val="00EC3534"/>
    <w:rPr>
      <w:i w:val="0"/>
      <w:iCs w:val="0"/>
      <w:color w:val="CC0000"/>
    </w:rPr>
  </w:style>
  <w:style w:type="character" w:customStyle="1" w:styleId="apple-converted-space">
    <w:name w:val="apple-converted-space"/>
    <w:basedOn w:val="a1"/>
    <w:rsid w:val="00EC3534"/>
    <w:rPr>
      <w:rFonts w:cs="Times New Roman"/>
    </w:rPr>
  </w:style>
  <w:style w:type="paragraph" w:styleId="af3">
    <w:name w:val="List Paragraph"/>
    <w:basedOn w:val="a"/>
    <w:uiPriority w:val="34"/>
    <w:qFormat/>
    <w:rsid w:val="00EC3534"/>
    <w:pPr>
      <w:ind w:firstLineChars="200" w:firstLine="420"/>
    </w:pPr>
    <w:rPr>
      <w:rFonts w:asciiTheme="minorHAnsi" w:eastAsiaTheme="minorEastAsia" w:hAnsiTheme="minorHAnsi" w:cstheme="minorBidi"/>
      <w:szCs w:val="22"/>
    </w:rPr>
  </w:style>
  <w:style w:type="character" w:styleId="af4">
    <w:name w:val="annotation reference"/>
    <w:basedOn w:val="a1"/>
    <w:rsid w:val="00EC3534"/>
    <w:rPr>
      <w:sz w:val="21"/>
      <w:szCs w:val="21"/>
    </w:rPr>
  </w:style>
  <w:style w:type="paragraph" w:styleId="af5">
    <w:name w:val="annotation text"/>
    <w:basedOn w:val="a"/>
    <w:link w:val="Char9"/>
    <w:rsid w:val="00EC3534"/>
    <w:pPr>
      <w:jc w:val="left"/>
    </w:pPr>
  </w:style>
  <w:style w:type="character" w:customStyle="1" w:styleId="Char9">
    <w:name w:val="批注文字 Char"/>
    <w:basedOn w:val="a1"/>
    <w:link w:val="af5"/>
    <w:rsid w:val="00EC3534"/>
    <w:rPr>
      <w:rFonts w:ascii="Times New Roman" w:eastAsia="宋体" w:hAnsi="Times New Roman" w:cs="Times New Roman"/>
      <w:szCs w:val="24"/>
    </w:rPr>
  </w:style>
  <w:style w:type="paragraph" w:styleId="af6">
    <w:name w:val="annotation subject"/>
    <w:basedOn w:val="af5"/>
    <w:next w:val="af5"/>
    <w:link w:val="Chara"/>
    <w:rsid w:val="00EC3534"/>
    <w:rPr>
      <w:b/>
      <w:bCs/>
    </w:rPr>
  </w:style>
  <w:style w:type="character" w:customStyle="1" w:styleId="Chara">
    <w:name w:val="批注主题 Char"/>
    <w:basedOn w:val="Char9"/>
    <w:link w:val="af6"/>
    <w:rsid w:val="00EC3534"/>
    <w:rPr>
      <w:rFonts w:ascii="Times New Roman" w:eastAsia="宋体" w:hAnsi="Times New Roman" w:cs="Times New Roman"/>
      <w:b/>
      <w:bCs/>
      <w:szCs w:val="24"/>
    </w:rPr>
  </w:style>
  <w:style w:type="table" w:styleId="af7">
    <w:name w:val="Table Grid"/>
    <w:basedOn w:val="a2"/>
    <w:rsid w:val="00EC353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nben">
    <w:name w:val="wenben"/>
    <w:basedOn w:val="a"/>
    <w:rsid w:val="00EC3534"/>
    <w:pPr>
      <w:widowControl/>
      <w:spacing w:before="100" w:beforeAutospacing="1" w:after="100" w:afterAutospacing="1" w:line="432" w:lineRule="auto"/>
      <w:ind w:firstLine="450"/>
    </w:pPr>
    <w:rPr>
      <w:rFonts w:ascii="ˎ̥" w:hAnsi="ˎ̥" w:cs="宋体"/>
      <w:color w:val="000000"/>
      <w:kern w:val="0"/>
      <w:szCs w:val="21"/>
    </w:rPr>
  </w:style>
  <w:style w:type="character" w:customStyle="1" w:styleId="px7">
    <w:name w:val="px7"/>
    <w:basedOn w:val="a1"/>
    <w:rsid w:val="00EC3534"/>
  </w:style>
  <w:style w:type="paragraph" w:styleId="af8">
    <w:name w:val="Document Map"/>
    <w:basedOn w:val="a"/>
    <w:link w:val="Charb"/>
    <w:rsid w:val="00EC3534"/>
    <w:pPr>
      <w:shd w:val="clear" w:color="auto" w:fill="000080"/>
    </w:pPr>
  </w:style>
  <w:style w:type="character" w:customStyle="1" w:styleId="Charb">
    <w:name w:val="文档结构图 Char"/>
    <w:basedOn w:val="a1"/>
    <w:link w:val="af8"/>
    <w:rsid w:val="00EC3534"/>
    <w:rPr>
      <w:rFonts w:ascii="Times New Roman" w:eastAsia="宋体" w:hAnsi="Times New Roman" w:cs="Times New Roman"/>
      <w:szCs w:val="24"/>
      <w:shd w:val="clear" w:color="auto" w:fill="000080"/>
    </w:rPr>
  </w:style>
  <w:style w:type="character" w:customStyle="1" w:styleId="highlight1">
    <w:name w:val="highlight1"/>
    <w:rsid w:val="00EC3534"/>
    <w:rPr>
      <w:sz w:val="21"/>
      <w:szCs w:val="21"/>
    </w:rPr>
  </w:style>
  <w:style w:type="paragraph" w:customStyle="1" w:styleId="12">
    <w:name w:val="12"/>
    <w:basedOn w:val="a"/>
    <w:rsid w:val="00EC3534"/>
    <w:pPr>
      <w:topLinePunct/>
      <w:spacing w:line="360" w:lineRule="exact"/>
      <w:ind w:firstLineChars="200" w:firstLine="200"/>
    </w:pPr>
    <w:rPr>
      <w:rFonts w:ascii="黑体" w:eastAsia="黑体" w:hAnsi="宋体"/>
    </w:rPr>
  </w:style>
  <w:style w:type="paragraph" w:styleId="31">
    <w:name w:val="toc 3"/>
    <w:basedOn w:val="a"/>
    <w:next w:val="a"/>
    <w:autoRedefine/>
    <w:uiPriority w:val="39"/>
    <w:unhideWhenUsed/>
    <w:qFormat/>
    <w:rsid w:val="00EC3534"/>
    <w:pPr>
      <w:ind w:leftChars="400" w:left="840"/>
    </w:pPr>
    <w:rPr>
      <w:rFonts w:asciiTheme="minorHAnsi" w:eastAsiaTheme="minorEastAsia" w:hAnsiTheme="minorHAnsi" w:cstheme="minorBidi"/>
      <w:szCs w:val="22"/>
    </w:rPr>
  </w:style>
  <w:style w:type="paragraph" w:styleId="40">
    <w:name w:val="toc 4"/>
    <w:basedOn w:val="a"/>
    <w:next w:val="a"/>
    <w:autoRedefine/>
    <w:uiPriority w:val="39"/>
    <w:unhideWhenUsed/>
    <w:rsid w:val="00EC3534"/>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EC3534"/>
    <w:pPr>
      <w:ind w:leftChars="800" w:left="1680"/>
    </w:pPr>
    <w:rPr>
      <w:rFonts w:asciiTheme="minorHAnsi" w:eastAsiaTheme="minorEastAsia" w:hAnsiTheme="minorHAnsi" w:cstheme="minorBidi"/>
      <w:szCs w:val="22"/>
    </w:rPr>
  </w:style>
  <w:style w:type="paragraph" w:styleId="60">
    <w:name w:val="toc 6"/>
    <w:basedOn w:val="a"/>
    <w:next w:val="a"/>
    <w:autoRedefine/>
    <w:uiPriority w:val="39"/>
    <w:unhideWhenUsed/>
    <w:rsid w:val="00EC3534"/>
    <w:pPr>
      <w:ind w:leftChars="1000" w:left="2100"/>
    </w:pPr>
    <w:rPr>
      <w:rFonts w:asciiTheme="minorHAnsi" w:eastAsiaTheme="minorEastAsia" w:hAnsiTheme="minorHAnsi" w:cstheme="minorBidi"/>
      <w:szCs w:val="22"/>
    </w:rPr>
  </w:style>
  <w:style w:type="paragraph" w:styleId="70">
    <w:name w:val="toc 7"/>
    <w:basedOn w:val="a"/>
    <w:next w:val="a"/>
    <w:autoRedefine/>
    <w:uiPriority w:val="39"/>
    <w:unhideWhenUsed/>
    <w:rsid w:val="00EC3534"/>
    <w:pPr>
      <w:ind w:leftChars="1200" w:left="2520"/>
    </w:pPr>
    <w:rPr>
      <w:rFonts w:asciiTheme="minorHAnsi" w:eastAsiaTheme="minorEastAsia" w:hAnsiTheme="minorHAnsi" w:cstheme="minorBidi"/>
      <w:szCs w:val="22"/>
    </w:rPr>
  </w:style>
  <w:style w:type="paragraph" w:styleId="80">
    <w:name w:val="toc 8"/>
    <w:basedOn w:val="a"/>
    <w:next w:val="a"/>
    <w:autoRedefine/>
    <w:uiPriority w:val="39"/>
    <w:unhideWhenUsed/>
    <w:rsid w:val="00EC3534"/>
    <w:pPr>
      <w:ind w:leftChars="1400" w:left="2940"/>
    </w:pPr>
    <w:rPr>
      <w:rFonts w:asciiTheme="minorHAnsi" w:eastAsiaTheme="minorEastAsia" w:hAnsiTheme="minorHAnsi" w:cstheme="minorBidi"/>
      <w:szCs w:val="22"/>
    </w:rPr>
  </w:style>
  <w:style w:type="paragraph" w:styleId="90">
    <w:name w:val="toc 9"/>
    <w:basedOn w:val="a"/>
    <w:next w:val="a"/>
    <w:autoRedefine/>
    <w:uiPriority w:val="39"/>
    <w:unhideWhenUsed/>
    <w:rsid w:val="00EC3534"/>
    <w:pPr>
      <w:ind w:leftChars="1600" w:left="3360"/>
    </w:pPr>
    <w:rPr>
      <w:rFonts w:asciiTheme="minorHAnsi" w:eastAsiaTheme="minorEastAsia" w:hAnsiTheme="minorHAnsi" w:cstheme="minorBidi"/>
      <w:szCs w:val="22"/>
    </w:rPr>
  </w:style>
  <w:style w:type="paragraph" w:customStyle="1" w:styleId="074002">
    <w:name w:val="样式 宋体 黑色 首行缩进:  0.74 厘米 右侧:  0.02 厘米"/>
    <w:basedOn w:val="a"/>
    <w:autoRedefine/>
    <w:rsid w:val="00EC3534"/>
    <w:pPr>
      <w:spacing w:line="360" w:lineRule="exact"/>
      <w:ind w:right="11" w:firstLineChars="200" w:firstLine="200"/>
    </w:pPr>
    <w:rPr>
      <w:rFonts w:ascii="宋体" w:hAnsi="宋体" w:cs="宋体"/>
      <w:color w:val="000000"/>
      <w:szCs w:val="18"/>
    </w:rPr>
  </w:style>
  <w:style w:type="paragraph" w:styleId="22">
    <w:name w:val="Body Text Indent 2"/>
    <w:basedOn w:val="a"/>
    <w:link w:val="2Char0"/>
    <w:uiPriority w:val="99"/>
    <w:semiHidden/>
    <w:unhideWhenUsed/>
    <w:rsid w:val="007E7139"/>
    <w:pPr>
      <w:spacing w:after="120" w:line="480" w:lineRule="auto"/>
      <w:ind w:leftChars="200" w:left="420"/>
    </w:pPr>
  </w:style>
  <w:style w:type="character" w:customStyle="1" w:styleId="2Char0">
    <w:name w:val="正文文本缩进 2 Char"/>
    <w:basedOn w:val="a1"/>
    <w:link w:val="22"/>
    <w:uiPriority w:val="99"/>
    <w:semiHidden/>
    <w:rsid w:val="007E7139"/>
    <w:rPr>
      <w:rFonts w:ascii="Times New Roman" w:eastAsia="宋体" w:hAnsi="Times New Roman" w:cs="Times New Roman"/>
      <w:szCs w:val="24"/>
    </w:rPr>
  </w:style>
  <w:style w:type="character" w:customStyle="1" w:styleId="hps">
    <w:name w:val="hps"/>
    <w:rsid w:val="007E7139"/>
    <w:rPr>
      <w:rFonts w:cs="Times New Roman"/>
    </w:rPr>
  </w:style>
  <w:style w:type="character" w:customStyle="1" w:styleId="shorttext">
    <w:name w:val="short_text"/>
    <w:basedOn w:val="a1"/>
    <w:rsid w:val="007E7139"/>
  </w:style>
  <w:style w:type="character" w:customStyle="1" w:styleId="Char8">
    <w:name w:val="普通(网站) Char"/>
    <w:aliases w:val="普通(Web) Char Char Char Char Char Char Char Char Char Char Char Char Char Char Char Char Char Char Char Char Char, Char Char Char Char Char Char Char, Char Char Char Char Char Char Char Char Char  Char"/>
    <w:link w:val="af1"/>
    <w:rsid w:val="00CC5797"/>
    <w:rPr>
      <w:rFonts w:ascii="宋体" w:eastAsia="宋体" w:hAnsi="宋体" w:cs="Times New Roman"/>
      <w:kern w:val="0"/>
      <w:sz w:val="24"/>
      <w:szCs w:val="24"/>
    </w:rPr>
  </w:style>
  <w:style w:type="character" w:customStyle="1" w:styleId="labellist1">
    <w:name w:val="label_list1"/>
    <w:rsid w:val="00CC57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534"/>
    <w:pPr>
      <w:widowControl w:val="0"/>
      <w:jc w:val="both"/>
    </w:pPr>
    <w:rPr>
      <w:rFonts w:ascii="Times New Roman" w:eastAsia="宋体" w:hAnsi="Times New Roman" w:cs="Times New Roman"/>
      <w:szCs w:val="24"/>
    </w:rPr>
  </w:style>
  <w:style w:type="paragraph" w:styleId="10">
    <w:name w:val="heading 1"/>
    <w:basedOn w:val="a"/>
    <w:next w:val="a"/>
    <w:link w:val="1Char"/>
    <w:autoRedefine/>
    <w:qFormat/>
    <w:rsid w:val="008D7A73"/>
    <w:pPr>
      <w:keepNext/>
      <w:keepLines/>
      <w:spacing w:beforeLines="100" w:before="312" w:afterLines="100" w:after="312"/>
      <w:jc w:val="center"/>
      <w:outlineLvl w:val="0"/>
    </w:pPr>
    <w:rPr>
      <w:rFonts w:ascii="新宋体" w:eastAsia="新宋体" w:hAnsi="新宋体" w:cs="宋体"/>
      <w:sz w:val="36"/>
      <w:szCs w:val="21"/>
    </w:rPr>
  </w:style>
  <w:style w:type="paragraph" w:styleId="20">
    <w:name w:val="heading 2"/>
    <w:basedOn w:val="a"/>
    <w:next w:val="a0"/>
    <w:link w:val="2Char"/>
    <w:qFormat/>
    <w:rsid w:val="00EC3534"/>
    <w:pPr>
      <w:keepNext/>
      <w:keepLines/>
      <w:spacing w:before="260" w:after="260" w:line="416" w:lineRule="auto"/>
      <w:outlineLvl w:val="1"/>
    </w:pPr>
    <w:rPr>
      <w:rFonts w:ascii="Arial" w:eastAsia="黑体" w:hAnsi="Arial"/>
      <w:b/>
      <w:sz w:val="32"/>
      <w:szCs w:val="20"/>
    </w:rPr>
  </w:style>
  <w:style w:type="paragraph" w:styleId="30">
    <w:name w:val="heading 3"/>
    <w:basedOn w:val="a"/>
    <w:next w:val="a"/>
    <w:link w:val="3Char"/>
    <w:uiPriority w:val="9"/>
    <w:semiHidden/>
    <w:unhideWhenUsed/>
    <w:qFormat/>
    <w:rsid w:val="00EC3534"/>
    <w:pPr>
      <w:keepNext/>
      <w:keepLines/>
      <w:spacing w:before="260" w:after="260" w:line="416" w:lineRule="auto"/>
      <w:outlineLvl w:val="2"/>
    </w:pPr>
    <w:rPr>
      <w:b/>
      <w:bCs/>
      <w:sz w:val="32"/>
      <w:szCs w:val="32"/>
    </w:rPr>
  </w:style>
  <w:style w:type="paragraph" w:styleId="4">
    <w:name w:val="heading 4"/>
    <w:basedOn w:val="a"/>
    <w:next w:val="a"/>
    <w:link w:val="4Char"/>
    <w:qFormat/>
    <w:rsid w:val="00EC3534"/>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EC3534"/>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qFormat/>
    <w:rsid w:val="00EC3534"/>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link w:val="7Char"/>
    <w:qFormat/>
    <w:rsid w:val="00EC3534"/>
    <w:pPr>
      <w:keepNext/>
      <w:keepLines/>
      <w:numPr>
        <w:ilvl w:val="6"/>
        <w:numId w:val="1"/>
      </w:numPr>
      <w:spacing w:before="240" w:after="64" w:line="320" w:lineRule="auto"/>
      <w:outlineLvl w:val="6"/>
    </w:pPr>
    <w:rPr>
      <w:b/>
      <w:bCs/>
      <w:sz w:val="24"/>
    </w:rPr>
  </w:style>
  <w:style w:type="paragraph" w:styleId="8">
    <w:name w:val="heading 8"/>
    <w:basedOn w:val="a"/>
    <w:next w:val="a"/>
    <w:link w:val="8Char"/>
    <w:qFormat/>
    <w:rsid w:val="00EC3534"/>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link w:val="9Char"/>
    <w:qFormat/>
    <w:rsid w:val="00EC3534"/>
    <w:pPr>
      <w:keepNext/>
      <w:keepLines/>
      <w:numPr>
        <w:ilvl w:val="8"/>
        <w:numId w:val="1"/>
      </w:numPr>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rsid w:val="008D7A73"/>
    <w:rPr>
      <w:rFonts w:ascii="新宋体" w:eastAsia="新宋体" w:hAnsi="新宋体" w:cs="宋体"/>
      <w:sz w:val="36"/>
      <w:szCs w:val="21"/>
    </w:rPr>
  </w:style>
  <w:style w:type="character" w:customStyle="1" w:styleId="2Char">
    <w:name w:val="标题 2 Char"/>
    <w:basedOn w:val="a1"/>
    <w:link w:val="20"/>
    <w:rsid w:val="00EC3534"/>
    <w:rPr>
      <w:rFonts w:ascii="Arial" w:eastAsia="黑体" w:hAnsi="Arial" w:cs="Times New Roman"/>
      <w:b/>
      <w:sz w:val="32"/>
      <w:szCs w:val="20"/>
    </w:rPr>
  </w:style>
  <w:style w:type="character" w:customStyle="1" w:styleId="3Char">
    <w:name w:val="标题 3 Char"/>
    <w:basedOn w:val="a1"/>
    <w:link w:val="30"/>
    <w:uiPriority w:val="9"/>
    <w:semiHidden/>
    <w:rsid w:val="00EC3534"/>
    <w:rPr>
      <w:rFonts w:ascii="Times New Roman" w:eastAsia="宋体" w:hAnsi="Times New Roman" w:cs="Times New Roman"/>
      <w:b/>
      <w:bCs/>
      <w:sz w:val="32"/>
      <w:szCs w:val="32"/>
    </w:rPr>
  </w:style>
  <w:style w:type="character" w:customStyle="1" w:styleId="4Char">
    <w:name w:val="标题 4 Char"/>
    <w:basedOn w:val="a1"/>
    <w:link w:val="4"/>
    <w:rsid w:val="00EC3534"/>
    <w:rPr>
      <w:rFonts w:ascii="Arial" w:eastAsia="黑体" w:hAnsi="Arial" w:cs="Times New Roman"/>
      <w:b/>
      <w:bCs/>
      <w:sz w:val="28"/>
      <w:szCs w:val="28"/>
    </w:rPr>
  </w:style>
  <w:style w:type="character" w:customStyle="1" w:styleId="5Char">
    <w:name w:val="标题 5 Char"/>
    <w:basedOn w:val="a1"/>
    <w:link w:val="5"/>
    <w:rsid w:val="00EC3534"/>
    <w:rPr>
      <w:rFonts w:ascii="Times New Roman" w:eastAsia="宋体" w:hAnsi="Times New Roman" w:cs="Times New Roman"/>
      <w:b/>
      <w:bCs/>
      <w:sz w:val="28"/>
      <w:szCs w:val="28"/>
    </w:rPr>
  </w:style>
  <w:style w:type="character" w:customStyle="1" w:styleId="6Char">
    <w:name w:val="标题 6 Char"/>
    <w:basedOn w:val="a1"/>
    <w:link w:val="6"/>
    <w:rsid w:val="00EC3534"/>
    <w:rPr>
      <w:rFonts w:ascii="Arial" w:eastAsia="黑体" w:hAnsi="Arial" w:cs="Times New Roman"/>
      <w:b/>
      <w:bCs/>
      <w:sz w:val="24"/>
      <w:szCs w:val="24"/>
    </w:rPr>
  </w:style>
  <w:style w:type="character" w:customStyle="1" w:styleId="7Char">
    <w:name w:val="标题 7 Char"/>
    <w:basedOn w:val="a1"/>
    <w:link w:val="7"/>
    <w:rsid w:val="00EC3534"/>
    <w:rPr>
      <w:rFonts w:ascii="Times New Roman" w:eastAsia="宋体" w:hAnsi="Times New Roman" w:cs="Times New Roman"/>
      <w:b/>
      <w:bCs/>
      <w:sz w:val="24"/>
      <w:szCs w:val="24"/>
    </w:rPr>
  </w:style>
  <w:style w:type="character" w:customStyle="1" w:styleId="8Char">
    <w:name w:val="标题 8 Char"/>
    <w:basedOn w:val="a1"/>
    <w:link w:val="8"/>
    <w:rsid w:val="00EC3534"/>
    <w:rPr>
      <w:rFonts w:ascii="Arial" w:eastAsia="黑体" w:hAnsi="Arial" w:cs="Times New Roman"/>
      <w:sz w:val="24"/>
      <w:szCs w:val="24"/>
    </w:rPr>
  </w:style>
  <w:style w:type="character" w:customStyle="1" w:styleId="9Char">
    <w:name w:val="标题 9 Char"/>
    <w:basedOn w:val="a1"/>
    <w:link w:val="9"/>
    <w:rsid w:val="00EC3534"/>
    <w:rPr>
      <w:rFonts w:ascii="Arial" w:eastAsia="黑体" w:hAnsi="Arial" w:cs="Times New Roman"/>
      <w:szCs w:val="21"/>
    </w:rPr>
  </w:style>
  <w:style w:type="paragraph" w:styleId="a4">
    <w:name w:val="Date"/>
    <w:basedOn w:val="a"/>
    <w:next w:val="a"/>
    <w:link w:val="Char"/>
    <w:rsid w:val="00EC3534"/>
    <w:pPr>
      <w:ind w:leftChars="2500" w:left="100"/>
    </w:pPr>
    <w:rPr>
      <w:rFonts w:ascii="楷体_GB2312" w:eastAsia="楷体_GB2312"/>
      <w:sz w:val="24"/>
    </w:rPr>
  </w:style>
  <w:style w:type="character" w:customStyle="1" w:styleId="Char">
    <w:name w:val="日期 Char"/>
    <w:basedOn w:val="a1"/>
    <w:link w:val="a4"/>
    <w:rsid w:val="00EC3534"/>
    <w:rPr>
      <w:rFonts w:ascii="楷体_GB2312" w:eastAsia="楷体_GB2312" w:hAnsi="Times New Roman" w:cs="Times New Roman"/>
      <w:sz w:val="24"/>
      <w:szCs w:val="24"/>
    </w:rPr>
  </w:style>
  <w:style w:type="character" w:styleId="a5">
    <w:name w:val="Hyperlink"/>
    <w:uiPriority w:val="99"/>
    <w:rsid w:val="00EC3534"/>
    <w:rPr>
      <w:color w:val="0000FF"/>
      <w:u w:val="single"/>
    </w:rPr>
  </w:style>
  <w:style w:type="character" w:styleId="a6">
    <w:name w:val="FollowedHyperlink"/>
    <w:semiHidden/>
    <w:rsid w:val="00EC3534"/>
    <w:rPr>
      <w:color w:val="800080"/>
      <w:u w:val="single"/>
    </w:rPr>
  </w:style>
  <w:style w:type="paragraph" w:styleId="a7">
    <w:name w:val="footer"/>
    <w:basedOn w:val="a"/>
    <w:link w:val="Char0"/>
    <w:rsid w:val="00EC3534"/>
    <w:pPr>
      <w:tabs>
        <w:tab w:val="center" w:pos="4153"/>
        <w:tab w:val="right" w:pos="8306"/>
      </w:tabs>
      <w:snapToGrid w:val="0"/>
      <w:jc w:val="left"/>
    </w:pPr>
    <w:rPr>
      <w:sz w:val="18"/>
      <w:szCs w:val="18"/>
    </w:rPr>
  </w:style>
  <w:style w:type="character" w:customStyle="1" w:styleId="Char0">
    <w:name w:val="页脚 Char"/>
    <w:basedOn w:val="a1"/>
    <w:link w:val="a7"/>
    <w:rsid w:val="00EC3534"/>
    <w:rPr>
      <w:rFonts w:ascii="Times New Roman" w:eastAsia="宋体" w:hAnsi="Times New Roman" w:cs="Times New Roman"/>
      <w:sz w:val="18"/>
      <w:szCs w:val="18"/>
    </w:rPr>
  </w:style>
  <w:style w:type="character" w:styleId="a8">
    <w:name w:val="page number"/>
    <w:basedOn w:val="a1"/>
    <w:rsid w:val="00EC3534"/>
  </w:style>
  <w:style w:type="paragraph" w:styleId="a9">
    <w:name w:val="header"/>
    <w:basedOn w:val="a"/>
    <w:link w:val="Char1"/>
    <w:rsid w:val="00EC353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9"/>
    <w:rsid w:val="00EC3534"/>
    <w:rPr>
      <w:rFonts w:ascii="Times New Roman" w:eastAsia="宋体" w:hAnsi="Times New Roman" w:cs="Times New Roman"/>
      <w:sz w:val="18"/>
      <w:szCs w:val="18"/>
    </w:rPr>
  </w:style>
  <w:style w:type="paragraph" w:styleId="aa">
    <w:name w:val="Balloon Text"/>
    <w:basedOn w:val="a"/>
    <w:link w:val="Char2"/>
    <w:rsid w:val="00EC3534"/>
    <w:rPr>
      <w:sz w:val="18"/>
      <w:szCs w:val="18"/>
    </w:rPr>
  </w:style>
  <w:style w:type="character" w:customStyle="1" w:styleId="Char2">
    <w:name w:val="批注框文本 Char"/>
    <w:basedOn w:val="a1"/>
    <w:link w:val="aa"/>
    <w:rsid w:val="00EC3534"/>
    <w:rPr>
      <w:rFonts w:ascii="Times New Roman" w:eastAsia="宋体" w:hAnsi="Times New Roman" w:cs="Times New Roman"/>
      <w:sz w:val="18"/>
      <w:szCs w:val="18"/>
    </w:rPr>
  </w:style>
  <w:style w:type="paragraph" w:styleId="ab">
    <w:name w:val="Plain Text"/>
    <w:basedOn w:val="a"/>
    <w:link w:val="Char3"/>
    <w:rsid w:val="00EC3534"/>
    <w:rPr>
      <w:rFonts w:ascii="宋体" w:hAnsi="Courier New"/>
      <w:szCs w:val="20"/>
    </w:rPr>
  </w:style>
  <w:style w:type="character" w:customStyle="1" w:styleId="Char3">
    <w:name w:val="纯文本 Char"/>
    <w:basedOn w:val="a1"/>
    <w:link w:val="ab"/>
    <w:rsid w:val="00EC3534"/>
    <w:rPr>
      <w:rFonts w:ascii="宋体" w:eastAsia="宋体" w:hAnsi="Courier New" w:cs="Times New Roman"/>
      <w:szCs w:val="20"/>
    </w:rPr>
  </w:style>
  <w:style w:type="paragraph" w:customStyle="1" w:styleId="Char4">
    <w:name w:val="Char"/>
    <w:basedOn w:val="a"/>
    <w:autoRedefine/>
    <w:rsid w:val="00EC3534"/>
    <w:pPr>
      <w:widowControl/>
      <w:spacing w:after="160" w:line="240" w:lineRule="exact"/>
      <w:jc w:val="left"/>
    </w:pPr>
    <w:rPr>
      <w:rFonts w:ascii="Verdana" w:eastAsia="仿宋_GB2312" w:hAnsi="Verdana" w:cs="Verdana"/>
      <w:kern w:val="0"/>
      <w:sz w:val="24"/>
      <w:lang w:eastAsia="en-US"/>
    </w:rPr>
  </w:style>
  <w:style w:type="paragraph" w:styleId="ac">
    <w:name w:val="Subtitle"/>
    <w:basedOn w:val="a"/>
    <w:next w:val="a"/>
    <w:link w:val="Char5"/>
    <w:qFormat/>
    <w:rsid w:val="00EC3534"/>
    <w:pPr>
      <w:spacing w:before="240" w:after="60" w:line="312" w:lineRule="auto"/>
      <w:jc w:val="center"/>
      <w:outlineLvl w:val="1"/>
    </w:pPr>
    <w:rPr>
      <w:rFonts w:ascii="Cambria" w:hAnsi="Cambria"/>
      <w:b/>
      <w:bCs/>
      <w:kern w:val="28"/>
      <w:sz w:val="32"/>
      <w:szCs w:val="32"/>
    </w:rPr>
  </w:style>
  <w:style w:type="character" w:customStyle="1" w:styleId="Char5">
    <w:name w:val="副标题 Char"/>
    <w:basedOn w:val="a1"/>
    <w:link w:val="ac"/>
    <w:rsid w:val="00EC3534"/>
    <w:rPr>
      <w:rFonts w:ascii="Cambria" w:eastAsia="宋体" w:hAnsi="Cambria" w:cs="Times New Roman"/>
      <w:b/>
      <w:bCs/>
      <w:kern w:val="28"/>
      <w:sz w:val="32"/>
      <w:szCs w:val="32"/>
    </w:rPr>
  </w:style>
  <w:style w:type="paragraph" w:styleId="ad">
    <w:name w:val="Title"/>
    <w:basedOn w:val="a"/>
    <w:next w:val="a"/>
    <w:link w:val="Char6"/>
    <w:qFormat/>
    <w:rsid w:val="00EC3534"/>
    <w:pPr>
      <w:spacing w:before="240" w:after="60"/>
      <w:jc w:val="center"/>
      <w:outlineLvl w:val="0"/>
    </w:pPr>
    <w:rPr>
      <w:rFonts w:ascii="Cambria" w:hAnsi="Cambria"/>
      <w:b/>
      <w:bCs/>
      <w:sz w:val="32"/>
      <w:szCs w:val="32"/>
    </w:rPr>
  </w:style>
  <w:style w:type="character" w:customStyle="1" w:styleId="Char6">
    <w:name w:val="标题 Char"/>
    <w:basedOn w:val="a1"/>
    <w:link w:val="ad"/>
    <w:rsid w:val="00EC3534"/>
    <w:rPr>
      <w:rFonts w:ascii="Cambria" w:eastAsia="宋体" w:hAnsi="Cambria" w:cs="Times New Roman"/>
      <w:b/>
      <w:bCs/>
      <w:sz w:val="32"/>
      <w:szCs w:val="32"/>
    </w:rPr>
  </w:style>
  <w:style w:type="paragraph" w:customStyle="1" w:styleId="ae">
    <w:name w:val="样式(附录文字)"/>
    <w:basedOn w:val="a"/>
    <w:autoRedefine/>
    <w:rsid w:val="00EC3534"/>
    <w:pPr>
      <w:spacing w:line="360" w:lineRule="auto"/>
      <w:ind w:firstLineChars="275" w:firstLine="580"/>
    </w:pPr>
    <w:rPr>
      <w:rFonts w:hAnsi="宋体"/>
      <w:bCs/>
    </w:rPr>
  </w:style>
  <w:style w:type="character" w:customStyle="1" w:styleId="high-light-bg4">
    <w:name w:val="high-light-bg4"/>
    <w:basedOn w:val="a1"/>
    <w:rsid w:val="00EC3534"/>
  </w:style>
  <w:style w:type="paragraph" w:styleId="af">
    <w:name w:val="Body Text Indent"/>
    <w:basedOn w:val="a"/>
    <w:link w:val="Char7"/>
    <w:rsid w:val="00EC3534"/>
    <w:pPr>
      <w:widowControl/>
      <w:snapToGrid w:val="0"/>
      <w:spacing w:beforeLines="50" w:after="50" w:line="340" w:lineRule="atLeast"/>
      <w:ind w:firstLine="420"/>
      <w:outlineLvl w:val="0"/>
    </w:pPr>
  </w:style>
  <w:style w:type="character" w:customStyle="1" w:styleId="Char7">
    <w:name w:val="正文文本缩进 Char"/>
    <w:basedOn w:val="a1"/>
    <w:link w:val="af"/>
    <w:rsid w:val="00EC3534"/>
    <w:rPr>
      <w:rFonts w:ascii="Times New Roman" w:eastAsia="宋体" w:hAnsi="Times New Roman" w:cs="Times New Roman"/>
      <w:szCs w:val="24"/>
    </w:rPr>
  </w:style>
  <w:style w:type="paragraph" w:styleId="TOC">
    <w:name w:val="TOC Heading"/>
    <w:basedOn w:val="10"/>
    <w:next w:val="a"/>
    <w:uiPriority w:val="39"/>
    <w:unhideWhenUsed/>
    <w:qFormat/>
    <w:rsid w:val="00EC3534"/>
    <w:pPr>
      <w:widowControl/>
      <w:spacing w:beforeLines="0" w:afterLines="0" w:line="276" w:lineRule="auto"/>
      <w:jc w:val="left"/>
      <w:outlineLvl w:val="9"/>
    </w:pPr>
    <w:rPr>
      <w:rFonts w:ascii="Cambria" w:eastAsia="宋体" w:hAnsi="Cambria"/>
      <w:bCs/>
      <w:color w:val="365F91"/>
      <w:kern w:val="0"/>
      <w:sz w:val="28"/>
      <w:szCs w:val="28"/>
    </w:rPr>
  </w:style>
  <w:style w:type="paragraph" w:styleId="11">
    <w:name w:val="toc 1"/>
    <w:basedOn w:val="a"/>
    <w:next w:val="a"/>
    <w:autoRedefine/>
    <w:uiPriority w:val="39"/>
    <w:unhideWhenUsed/>
    <w:qFormat/>
    <w:rsid w:val="00EC3534"/>
  </w:style>
  <w:style w:type="paragraph" w:styleId="21">
    <w:name w:val="toc 2"/>
    <w:basedOn w:val="a"/>
    <w:next w:val="a"/>
    <w:autoRedefine/>
    <w:uiPriority w:val="39"/>
    <w:unhideWhenUsed/>
    <w:qFormat/>
    <w:rsid w:val="00EC3534"/>
    <w:pPr>
      <w:ind w:leftChars="200" w:left="420"/>
    </w:pPr>
  </w:style>
  <w:style w:type="character" w:customStyle="1" w:styleId="gray1">
    <w:name w:val="gray1"/>
    <w:rsid w:val="00EC3534"/>
    <w:rPr>
      <w:color w:val="333333"/>
    </w:rPr>
  </w:style>
  <w:style w:type="character" w:customStyle="1" w:styleId="zhengwen">
    <w:name w:val="zhengwen"/>
    <w:basedOn w:val="a1"/>
    <w:rsid w:val="00EC3534"/>
  </w:style>
  <w:style w:type="character" w:customStyle="1" w:styleId="lemmatitleh11">
    <w:name w:val="lemmatitleh11"/>
    <w:rsid w:val="00EC3534"/>
  </w:style>
  <w:style w:type="paragraph" w:styleId="a0">
    <w:name w:val="Normal Indent"/>
    <w:basedOn w:val="a"/>
    <w:rsid w:val="00EC3534"/>
    <w:pPr>
      <w:ind w:firstLineChars="200" w:firstLine="420"/>
    </w:pPr>
  </w:style>
  <w:style w:type="paragraph" w:customStyle="1" w:styleId="3">
    <w:name w:val="教学大纲标题3"/>
    <w:basedOn w:val="a"/>
    <w:rsid w:val="00EC3534"/>
    <w:pPr>
      <w:numPr>
        <w:ilvl w:val="2"/>
        <w:numId w:val="1"/>
      </w:numPr>
      <w:outlineLvl w:val="2"/>
    </w:pPr>
    <w:rPr>
      <w:b/>
      <w:bCs/>
    </w:rPr>
  </w:style>
  <w:style w:type="paragraph" w:customStyle="1" w:styleId="1">
    <w:name w:val="教学大纲标题1"/>
    <w:basedOn w:val="a"/>
    <w:rsid w:val="00EC3534"/>
    <w:pPr>
      <w:numPr>
        <w:numId w:val="1"/>
      </w:numPr>
      <w:outlineLvl w:val="0"/>
    </w:pPr>
    <w:rPr>
      <w:b/>
      <w:bCs/>
      <w:sz w:val="36"/>
    </w:rPr>
  </w:style>
  <w:style w:type="paragraph" w:customStyle="1" w:styleId="2">
    <w:name w:val="教学大纲标题2"/>
    <w:basedOn w:val="a"/>
    <w:rsid w:val="00EC3534"/>
    <w:pPr>
      <w:numPr>
        <w:ilvl w:val="1"/>
        <w:numId w:val="1"/>
      </w:numPr>
      <w:outlineLvl w:val="1"/>
    </w:pPr>
    <w:rPr>
      <w:b/>
      <w:bCs/>
      <w:sz w:val="30"/>
    </w:rPr>
  </w:style>
  <w:style w:type="character" w:customStyle="1" w:styleId="lijuyuanxing">
    <w:name w:val="lijuyuanxing"/>
    <w:rsid w:val="00EC3534"/>
  </w:style>
  <w:style w:type="character" w:styleId="af0">
    <w:name w:val="Strong"/>
    <w:qFormat/>
    <w:rsid w:val="00EC3534"/>
    <w:rPr>
      <w:b/>
      <w:bCs/>
    </w:rPr>
  </w:style>
  <w:style w:type="paragraph" w:styleId="af1">
    <w:name w:val="Normal (Web)"/>
    <w:aliases w:val="普通(Web) Char Char Char Char Char Char Char Char Char Char Char Char Char Char Char Char Char Char Char Char, Char Char Char Char Char Char, Char Char Char Char Char Char Char Char Char "/>
    <w:basedOn w:val="a"/>
    <w:link w:val="Char8"/>
    <w:rsid w:val="00EC3534"/>
    <w:pPr>
      <w:widowControl/>
      <w:spacing w:before="100" w:beforeAutospacing="1" w:after="100" w:afterAutospacing="1"/>
      <w:jc w:val="left"/>
    </w:pPr>
    <w:rPr>
      <w:rFonts w:ascii="宋体" w:hAnsi="宋体"/>
      <w:kern w:val="0"/>
      <w:sz w:val="24"/>
    </w:rPr>
  </w:style>
  <w:style w:type="paragraph" w:customStyle="1" w:styleId="Default">
    <w:name w:val="Default"/>
    <w:rsid w:val="00EC3534"/>
    <w:pPr>
      <w:widowControl w:val="0"/>
      <w:autoSpaceDE w:val="0"/>
      <w:autoSpaceDN w:val="0"/>
      <w:adjustRightInd w:val="0"/>
    </w:pPr>
    <w:rPr>
      <w:rFonts w:ascii="宋体" w:eastAsia="宋体" w:hAnsi="Times New Roman" w:cs="宋体"/>
      <w:color w:val="000000"/>
      <w:kern w:val="0"/>
      <w:sz w:val="24"/>
      <w:szCs w:val="24"/>
    </w:rPr>
  </w:style>
  <w:style w:type="character" w:styleId="HTML">
    <w:name w:val="HTML Cite"/>
    <w:uiPriority w:val="99"/>
    <w:unhideWhenUsed/>
    <w:rsid w:val="00EC3534"/>
    <w:rPr>
      <w:i/>
      <w:iCs/>
    </w:rPr>
  </w:style>
  <w:style w:type="character" w:styleId="af2">
    <w:name w:val="Emphasis"/>
    <w:basedOn w:val="a1"/>
    <w:uiPriority w:val="20"/>
    <w:qFormat/>
    <w:rsid w:val="00EC3534"/>
    <w:rPr>
      <w:i w:val="0"/>
      <w:iCs w:val="0"/>
      <w:color w:val="CC0000"/>
    </w:rPr>
  </w:style>
  <w:style w:type="character" w:customStyle="1" w:styleId="apple-converted-space">
    <w:name w:val="apple-converted-space"/>
    <w:basedOn w:val="a1"/>
    <w:rsid w:val="00EC3534"/>
    <w:rPr>
      <w:rFonts w:cs="Times New Roman"/>
    </w:rPr>
  </w:style>
  <w:style w:type="paragraph" w:styleId="af3">
    <w:name w:val="List Paragraph"/>
    <w:basedOn w:val="a"/>
    <w:uiPriority w:val="34"/>
    <w:qFormat/>
    <w:rsid w:val="00EC3534"/>
    <w:pPr>
      <w:ind w:firstLineChars="200" w:firstLine="420"/>
    </w:pPr>
    <w:rPr>
      <w:rFonts w:asciiTheme="minorHAnsi" w:eastAsiaTheme="minorEastAsia" w:hAnsiTheme="minorHAnsi" w:cstheme="minorBidi"/>
      <w:szCs w:val="22"/>
    </w:rPr>
  </w:style>
  <w:style w:type="character" w:styleId="af4">
    <w:name w:val="annotation reference"/>
    <w:basedOn w:val="a1"/>
    <w:rsid w:val="00EC3534"/>
    <w:rPr>
      <w:sz w:val="21"/>
      <w:szCs w:val="21"/>
    </w:rPr>
  </w:style>
  <w:style w:type="paragraph" w:styleId="af5">
    <w:name w:val="annotation text"/>
    <w:basedOn w:val="a"/>
    <w:link w:val="Char9"/>
    <w:rsid w:val="00EC3534"/>
    <w:pPr>
      <w:jc w:val="left"/>
    </w:pPr>
  </w:style>
  <w:style w:type="character" w:customStyle="1" w:styleId="Char9">
    <w:name w:val="批注文字 Char"/>
    <w:basedOn w:val="a1"/>
    <w:link w:val="af5"/>
    <w:rsid w:val="00EC3534"/>
    <w:rPr>
      <w:rFonts w:ascii="Times New Roman" w:eastAsia="宋体" w:hAnsi="Times New Roman" w:cs="Times New Roman"/>
      <w:szCs w:val="24"/>
    </w:rPr>
  </w:style>
  <w:style w:type="paragraph" w:styleId="af6">
    <w:name w:val="annotation subject"/>
    <w:basedOn w:val="af5"/>
    <w:next w:val="af5"/>
    <w:link w:val="Chara"/>
    <w:rsid w:val="00EC3534"/>
    <w:rPr>
      <w:b/>
      <w:bCs/>
    </w:rPr>
  </w:style>
  <w:style w:type="character" w:customStyle="1" w:styleId="Chara">
    <w:name w:val="批注主题 Char"/>
    <w:basedOn w:val="Char9"/>
    <w:link w:val="af6"/>
    <w:rsid w:val="00EC3534"/>
    <w:rPr>
      <w:rFonts w:ascii="Times New Roman" w:eastAsia="宋体" w:hAnsi="Times New Roman" w:cs="Times New Roman"/>
      <w:b/>
      <w:bCs/>
      <w:szCs w:val="24"/>
    </w:rPr>
  </w:style>
  <w:style w:type="table" w:styleId="af7">
    <w:name w:val="Table Grid"/>
    <w:basedOn w:val="a2"/>
    <w:rsid w:val="00EC353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nben">
    <w:name w:val="wenben"/>
    <w:basedOn w:val="a"/>
    <w:rsid w:val="00EC3534"/>
    <w:pPr>
      <w:widowControl/>
      <w:spacing w:before="100" w:beforeAutospacing="1" w:after="100" w:afterAutospacing="1" w:line="432" w:lineRule="auto"/>
      <w:ind w:firstLine="450"/>
    </w:pPr>
    <w:rPr>
      <w:rFonts w:ascii="ˎ̥" w:hAnsi="ˎ̥" w:cs="宋体"/>
      <w:color w:val="000000"/>
      <w:kern w:val="0"/>
      <w:szCs w:val="21"/>
    </w:rPr>
  </w:style>
  <w:style w:type="character" w:customStyle="1" w:styleId="px7">
    <w:name w:val="px7"/>
    <w:basedOn w:val="a1"/>
    <w:rsid w:val="00EC3534"/>
  </w:style>
  <w:style w:type="paragraph" w:styleId="af8">
    <w:name w:val="Document Map"/>
    <w:basedOn w:val="a"/>
    <w:link w:val="Charb"/>
    <w:rsid w:val="00EC3534"/>
    <w:pPr>
      <w:shd w:val="clear" w:color="auto" w:fill="000080"/>
    </w:pPr>
  </w:style>
  <w:style w:type="character" w:customStyle="1" w:styleId="Charb">
    <w:name w:val="文档结构图 Char"/>
    <w:basedOn w:val="a1"/>
    <w:link w:val="af8"/>
    <w:rsid w:val="00EC3534"/>
    <w:rPr>
      <w:rFonts w:ascii="Times New Roman" w:eastAsia="宋体" w:hAnsi="Times New Roman" w:cs="Times New Roman"/>
      <w:szCs w:val="24"/>
      <w:shd w:val="clear" w:color="auto" w:fill="000080"/>
    </w:rPr>
  </w:style>
  <w:style w:type="character" w:customStyle="1" w:styleId="highlight1">
    <w:name w:val="highlight1"/>
    <w:rsid w:val="00EC3534"/>
    <w:rPr>
      <w:sz w:val="21"/>
      <w:szCs w:val="21"/>
    </w:rPr>
  </w:style>
  <w:style w:type="paragraph" w:customStyle="1" w:styleId="12">
    <w:name w:val="12"/>
    <w:basedOn w:val="a"/>
    <w:rsid w:val="00EC3534"/>
    <w:pPr>
      <w:topLinePunct/>
      <w:spacing w:line="360" w:lineRule="exact"/>
      <w:ind w:firstLineChars="200" w:firstLine="200"/>
    </w:pPr>
    <w:rPr>
      <w:rFonts w:ascii="黑体" w:eastAsia="黑体" w:hAnsi="宋体"/>
    </w:rPr>
  </w:style>
  <w:style w:type="paragraph" w:styleId="31">
    <w:name w:val="toc 3"/>
    <w:basedOn w:val="a"/>
    <w:next w:val="a"/>
    <w:autoRedefine/>
    <w:uiPriority w:val="39"/>
    <w:unhideWhenUsed/>
    <w:qFormat/>
    <w:rsid w:val="00EC3534"/>
    <w:pPr>
      <w:ind w:leftChars="400" w:left="840"/>
    </w:pPr>
    <w:rPr>
      <w:rFonts w:asciiTheme="minorHAnsi" w:eastAsiaTheme="minorEastAsia" w:hAnsiTheme="minorHAnsi" w:cstheme="minorBidi"/>
      <w:szCs w:val="22"/>
    </w:rPr>
  </w:style>
  <w:style w:type="paragraph" w:styleId="40">
    <w:name w:val="toc 4"/>
    <w:basedOn w:val="a"/>
    <w:next w:val="a"/>
    <w:autoRedefine/>
    <w:uiPriority w:val="39"/>
    <w:unhideWhenUsed/>
    <w:rsid w:val="00EC3534"/>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EC3534"/>
    <w:pPr>
      <w:ind w:leftChars="800" w:left="1680"/>
    </w:pPr>
    <w:rPr>
      <w:rFonts w:asciiTheme="minorHAnsi" w:eastAsiaTheme="minorEastAsia" w:hAnsiTheme="minorHAnsi" w:cstheme="minorBidi"/>
      <w:szCs w:val="22"/>
    </w:rPr>
  </w:style>
  <w:style w:type="paragraph" w:styleId="60">
    <w:name w:val="toc 6"/>
    <w:basedOn w:val="a"/>
    <w:next w:val="a"/>
    <w:autoRedefine/>
    <w:uiPriority w:val="39"/>
    <w:unhideWhenUsed/>
    <w:rsid w:val="00EC3534"/>
    <w:pPr>
      <w:ind w:leftChars="1000" w:left="2100"/>
    </w:pPr>
    <w:rPr>
      <w:rFonts w:asciiTheme="minorHAnsi" w:eastAsiaTheme="minorEastAsia" w:hAnsiTheme="minorHAnsi" w:cstheme="minorBidi"/>
      <w:szCs w:val="22"/>
    </w:rPr>
  </w:style>
  <w:style w:type="paragraph" w:styleId="70">
    <w:name w:val="toc 7"/>
    <w:basedOn w:val="a"/>
    <w:next w:val="a"/>
    <w:autoRedefine/>
    <w:uiPriority w:val="39"/>
    <w:unhideWhenUsed/>
    <w:rsid w:val="00EC3534"/>
    <w:pPr>
      <w:ind w:leftChars="1200" w:left="2520"/>
    </w:pPr>
    <w:rPr>
      <w:rFonts w:asciiTheme="minorHAnsi" w:eastAsiaTheme="minorEastAsia" w:hAnsiTheme="minorHAnsi" w:cstheme="minorBidi"/>
      <w:szCs w:val="22"/>
    </w:rPr>
  </w:style>
  <w:style w:type="paragraph" w:styleId="80">
    <w:name w:val="toc 8"/>
    <w:basedOn w:val="a"/>
    <w:next w:val="a"/>
    <w:autoRedefine/>
    <w:uiPriority w:val="39"/>
    <w:unhideWhenUsed/>
    <w:rsid w:val="00EC3534"/>
    <w:pPr>
      <w:ind w:leftChars="1400" w:left="2940"/>
    </w:pPr>
    <w:rPr>
      <w:rFonts w:asciiTheme="minorHAnsi" w:eastAsiaTheme="minorEastAsia" w:hAnsiTheme="minorHAnsi" w:cstheme="minorBidi"/>
      <w:szCs w:val="22"/>
    </w:rPr>
  </w:style>
  <w:style w:type="paragraph" w:styleId="90">
    <w:name w:val="toc 9"/>
    <w:basedOn w:val="a"/>
    <w:next w:val="a"/>
    <w:autoRedefine/>
    <w:uiPriority w:val="39"/>
    <w:unhideWhenUsed/>
    <w:rsid w:val="00EC3534"/>
    <w:pPr>
      <w:ind w:leftChars="1600" w:left="3360"/>
    </w:pPr>
    <w:rPr>
      <w:rFonts w:asciiTheme="minorHAnsi" w:eastAsiaTheme="minorEastAsia" w:hAnsiTheme="minorHAnsi" w:cstheme="minorBidi"/>
      <w:szCs w:val="22"/>
    </w:rPr>
  </w:style>
  <w:style w:type="paragraph" w:customStyle="1" w:styleId="074002">
    <w:name w:val="样式 宋体 黑色 首行缩进:  0.74 厘米 右侧:  0.02 厘米"/>
    <w:basedOn w:val="a"/>
    <w:autoRedefine/>
    <w:rsid w:val="00EC3534"/>
    <w:pPr>
      <w:spacing w:line="360" w:lineRule="exact"/>
      <w:ind w:right="11" w:firstLineChars="200" w:firstLine="200"/>
    </w:pPr>
    <w:rPr>
      <w:rFonts w:ascii="宋体" w:hAnsi="宋体" w:cs="宋体"/>
      <w:color w:val="000000"/>
      <w:szCs w:val="18"/>
    </w:rPr>
  </w:style>
  <w:style w:type="paragraph" w:styleId="22">
    <w:name w:val="Body Text Indent 2"/>
    <w:basedOn w:val="a"/>
    <w:link w:val="2Char0"/>
    <w:uiPriority w:val="99"/>
    <w:semiHidden/>
    <w:unhideWhenUsed/>
    <w:rsid w:val="007E7139"/>
    <w:pPr>
      <w:spacing w:after="120" w:line="480" w:lineRule="auto"/>
      <w:ind w:leftChars="200" w:left="420"/>
    </w:pPr>
  </w:style>
  <w:style w:type="character" w:customStyle="1" w:styleId="2Char0">
    <w:name w:val="正文文本缩进 2 Char"/>
    <w:basedOn w:val="a1"/>
    <w:link w:val="22"/>
    <w:uiPriority w:val="99"/>
    <w:semiHidden/>
    <w:rsid w:val="007E7139"/>
    <w:rPr>
      <w:rFonts w:ascii="Times New Roman" w:eastAsia="宋体" w:hAnsi="Times New Roman" w:cs="Times New Roman"/>
      <w:szCs w:val="24"/>
    </w:rPr>
  </w:style>
  <w:style w:type="character" w:customStyle="1" w:styleId="hps">
    <w:name w:val="hps"/>
    <w:rsid w:val="007E7139"/>
    <w:rPr>
      <w:rFonts w:cs="Times New Roman"/>
    </w:rPr>
  </w:style>
  <w:style w:type="character" w:customStyle="1" w:styleId="shorttext">
    <w:name w:val="short_text"/>
    <w:basedOn w:val="a1"/>
    <w:rsid w:val="007E7139"/>
  </w:style>
  <w:style w:type="character" w:customStyle="1" w:styleId="Char8">
    <w:name w:val="普通(网站) Char"/>
    <w:aliases w:val="普通(Web) Char Char Char Char Char Char Char Char Char Char Char Char Char Char Char Char Char Char Char Char Char, Char Char Char Char Char Char Char, Char Char Char Char Char Char Char Char Char  Char"/>
    <w:link w:val="af1"/>
    <w:rsid w:val="00CC5797"/>
    <w:rPr>
      <w:rFonts w:ascii="宋体" w:eastAsia="宋体" w:hAnsi="宋体" w:cs="Times New Roman"/>
      <w:kern w:val="0"/>
      <w:sz w:val="24"/>
      <w:szCs w:val="24"/>
    </w:rPr>
  </w:style>
  <w:style w:type="character" w:customStyle="1" w:styleId="labellist1">
    <w:name w:val="label_list1"/>
    <w:rsid w:val="00CC5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1000book.com/search.aspx?type=4&amp;keywords=%e5%8c%97%e4%ba%ac%e5%a4%a7%e5%ad%a6%e5%87%ba%e7%89%88%e7%a4%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inoshu.com/327507/" TargetMode="External"/><Relationship Id="rId17" Type="http://schemas.openxmlformats.org/officeDocument/2006/relationships/hyperlink" Target="http://www.cmpbook.com/index.php" TargetMode="Externa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na-pub.com/search/power_search/power_search.asp?key1=%B2%CC%BA%EC%C1%F8+%BA%CE%D0%C2%BB%AA" TargetMode="Externa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yperlink" Target="http://www.golden-book.com/search/search.asp?key1=%B9%FA%B7%C0%BF%C6%BC%BC%B4%F3%D1%A7%B3%F6%B0%E6%C9%E7"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baike.baidu.com/view/95327.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6A846-1196-4CA4-AEC1-BA5769413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134</Pages>
  <Words>14497</Words>
  <Characters>82636</Characters>
  <Application>Microsoft Office Word</Application>
  <DocSecurity>0</DocSecurity>
  <Lines>688</Lines>
  <Paragraphs>193</Paragraphs>
  <ScaleCrop>false</ScaleCrop>
  <Company/>
  <LinksUpToDate>false</LinksUpToDate>
  <CharactersWithSpaces>96940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zhang</cp:lastModifiedBy>
  <cp:revision>9</cp:revision>
  <cp:lastPrinted>2018-11-26T05:43:00Z</cp:lastPrinted>
  <dcterms:created xsi:type="dcterms:W3CDTF">2018-11-24T13:37:00Z</dcterms:created>
  <dcterms:modified xsi:type="dcterms:W3CDTF">2018-12-04T11:22:00Z</dcterms:modified>
</cp:coreProperties>
</file>